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87D" w:rsidRPr="000A2F62" w:rsidRDefault="000A2F62" w:rsidP="000A2F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2F62">
        <w:rPr>
          <w:rFonts w:ascii="Times New Roman" w:hAnsi="Times New Roman" w:cs="Times New Roman"/>
          <w:b/>
          <w:sz w:val="28"/>
          <w:szCs w:val="28"/>
        </w:rPr>
        <w:t>Структурное подразделение «Детский сад № 16 комбинированного вида» МБДОУ «Детский сад «Радуга» комбинированного вида»</w:t>
      </w:r>
    </w:p>
    <w:p w:rsidR="000A2F62" w:rsidRDefault="000A2F62" w:rsidP="000A2F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2F62">
        <w:rPr>
          <w:rFonts w:ascii="Times New Roman" w:hAnsi="Times New Roman" w:cs="Times New Roman"/>
          <w:b/>
          <w:sz w:val="28"/>
          <w:szCs w:val="28"/>
        </w:rPr>
        <w:t>Рузаевского</w:t>
      </w:r>
      <w:proofErr w:type="spellEnd"/>
      <w:r w:rsidRPr="000A2F6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CD6269" w:rsidRDefault="00CD6269" w:rsidP="000A2F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269" w:rsidRDefault="00CD6269" w:rsidP="000A2F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6269" w:rsidRDefault="00CD6269" w:rsidP="000A2F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F6A" w:rsidRDefault="00BD2F6A" w:rsidP="000A2F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F6A" w:rsidRDefault="00BD2F6A" w:rsidP="000A2F6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2F6A" w:rsidRPr="003E62C7" w:rsidRDefault="00BD2F6A" w:rsidP="000A2F6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3E62C7">
        <w:rPr>
          <w:rFonts w:ascii="Times New Roman" w:hAnsi="Times New Roman" w:cs="Times New Roman"/>
          <w:b/>
          <w:sz w:val="48"/>
          <w:szCs w:val="48"/>
        </w:rPr>
        <w:t xml:space="preserve">Инновационный педагогический проект </w:t>
      </w:r>
      <w:r w:rsidR="007342A8" w:rsidRPr="003E62C7">
        <w:rPr>
          <w:rFonts w:ascii="Times New Roman" w:hAnsi="Times New Roman" w:cs="Times New Roman"/>
          <w:b/>
          <w:sz w:val="48"/>
          <w:szCs w:val="48"/>
        </w:rPr>
        <w:t>«Сенсорное развитие детей младшего дошкольного возраста через дидактические игры»</w:t>
      </w:r>
    </w:p>
    <w:p w:rsidR="00BD2F6A" w:rsidRPr="00BD2F6A" w:rsidRDefault="00BD2F6A" w:rsidP="00BD2F6A">
      <w:pPr>
        <w:rPr>
          <w:rFonts w:ascii="Times New Roman" w:hAnsi="Times New Roman" w:cs="Times New Roman"/>
          <w:sz w:val="28"/>
          <w:szCs w:val="28"/>
        </w:rPr>
      </w:pPr>
    </w:p>
    <w:p w:rsidR="00BD2F6A" w:rsidRPr="00BD2F6A" w:rsidRDefault="00BD2F6A" w:rsidP="00BD2F6A">
      <w:pPr>
        <w:rPr>
          <w:rFonts w:ascii="Times New Roman" w:hAnsi="Times New Roman" w:cs="Times New Roman"/>
          <w:sz w:val="28"/>
          <w:szCs w:val="28"/>
        </w:rPr>
      </w:pPr>
    </w:p>
    <w:p w:rsidR="00BD2F6A" w:rsidRPr="00BD2F6A" w:rsidRDefault="00BD2F6A" w:rsidP="00BD2F6A">
      <w:pPr>
        <w:rPr>
          <w:rFonts w:ascii="Times New Roman" w:hAnsi="Times New Roman" w:cs="Times New Roman"/>
          <w:sz w:val="28"/>
          <w:szCs w:val="28"/>
        </w:rPr>
      </w:pPr>
    </w:p>
    <w:p w:rsidR="00BD2F6A" w:rsidRPr="00BD2F6A" w:rsidRDefault="00BD2F6A" w:rsidP="00BD2F6A">
      <w:pPr>
        <w:rPr>
          <w:rFonts w:ascii="Times New Roman" w:hAnsi="Times New Roman" w:cs="Times New Roman"/>
          <w:sz w:val="28"/>
          <w:szCs w:val="28"/>
        </w:rPr>
      </w:pPr>
    </w:p>
    <w:p w:rsidR="00BD2F6A" w:rsidRPr="00BD2F6A" w:rsidRDefault="00BD2F6A" w:rsidP="00BD2F6A">
      <w:pPr>
        <w:rPr>
          <w:rFonts w:ascii="Times New Roman" w:hAnsi="Times New Roman" w:cs="Times New Roman"/>
          <w:sz w:val="28"/>
          <w:szCs w:val="28"/>
        </w:rPr>
      </w:pPr>
    </w:p>
    <w:p w:rsidR="00BD2F6A" w:rsidRPr="00BD2F6A" w:rsidRDefault="00BD2F6A" w:rsidP="00BD2F6A">
      <w:pPr>
        <w:rPr>
          <w:rFonts w:ascii="Times New Roman" w:hAnsi="Times New Roman" w:cs="Times New Roman"/>
          <w:sz w:val="28"/>
          <w:szCs w:val="28"/>
        </w:rPr>
      </w:pPr>
    </w:p>
    <w:p w:rsidR="00BD2F6A" w:rsidRPr="00BD2F6A" w:rsidRDefault="00BD2F6A" w:rsidP="00BD2F6A">
      <w:pPr>
        <w:rPr>
          <w:rFonts w:ascii="Times New Roman" w:hAnsi="Times New Roman" w:cs="Times New Roman"/>
          <w:sz w:val="28"/>
          <w:szCs w:val="28"/>
        </w:rPr>
      </w:pPr>
    </w:p>
    <w:p w:rsidR="00BD2F6A" w:rsidRPr="00BD2F6A" w:rsidRDefault="00BD2F6A" w:rsidP="00BD2F6A">
      <w:pPr>
        <w:rPr>
          <w:rFonts w:ascii="Times New Roman" w:hAnsi="Times New Roman" w:cs="Times New Roman"/>
          <w:sz w:val="28"/>
          <w:szCs w:val="28"/>
        </w:rPr>
      </w:pPr>
    </w:p>
    <w:p w:rsidR="00D26CAE" w:rsidRPr="007E7C65" w:rsidRDefault="007E7C65" w:rsidP="00D26CAE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D26CAE" w:rsidRPr="007E7C65">
        <w:rPr>
          <w:rFonts w:ascii="Times New Roman" w:hAnsi="Times New Roman" w:cs="Times New Roman"/>
          <w:b/>
          <w:sz w:val="28"/>
          <w:szCs w:val="28"/>
        </w:rPr>
        <w:t xml:space="preserve">Подготовила: воспитатель </w:t>
      </w:r>
      <w:r w:rsidR="00D26CAE" w:rsidRPr="007E7C6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D26CAE" w:rsidRPr="007E7C65">
        <w:rPr>
          <w:rFonts w:ascii="Times New Roman" w:hAnsi="Times New Roman" w:cs="Times New Roman"/>
          <w:b/>
          <w:sz w:val="28"/>
          <w:szCs w:val="28"/>
        </w:rPr>
        <w:t xml:space="preserve"> младшей группы </w:t>
      </w:r>
    </w:p>
    <w:p w:rsidR="00BD2F6A" w:rsidRPr="007E7C65" w:rsidRDefault="007E7C65" w:rsidP="00D26CAE">
      <w:pPr>
        <w:tabs>
          <w:tab w:val="left" w:pos="55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E7C6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 w:rsidR="00D26CAE" w:rsidRPr="007E7C65">
        <w:rPr>
          <w:rFonts w:ascii="Times New Roman" w:hAnsi="Times New Roman" w:cs="Times New Roman"/>
          <w:b/>
          <w:sz w:val="28"/>
          <w:szCs w:val="28"/>
        </w:rPr>
        <w:t>Авдонина Т.А.</w:t>
      </w:r>
    </w:p>
    <w:p w:rsidR="00BD2F6A" w:rsidRPr="00BD2F6A" w:rsidRDefault="00BD2F6A" w:rsidP="00BD2F6A">
      <w:pPr>
        <w:rPr>
          <w:rFonts w:ascii="Times New Roman" w:hAnsi="Times New Roman" w:cs="Times New Roman"/>
          <w:sz w:val="28"/>
          <w:szCs w:val="28"/>
        </w:rPr>
      </w:pPr>
    </w:p>
    <w:p w:rsidR="00BD2F6A" w:rsidRPr="00BD2F6A" w:rsidRDefault="00BD2F6A" w:rsidP="00BD2F6A">
      <w:pPr>
        <w:rPr>
          <w:rFonts w:ascii="Times New Roman" w:hAnsi="Times New Roman" w:cs="Times New Roman"/>
          <w:sz w:val="28"/>
          <w:szCs w:val="28"/>
        </w:rPr>
      </w:pPr>
    </w:p>
    <w:p w:rsidR="00BD2F6A" w:rsidRPr="00BD2F6A" w:rsidRDefault="00BD2F6A" w:rsidP="00BD2F6A">
      <w:pPr>
        <w:rPr>
          <w:rFonts w:ascii="Times New Roman" w:hAnsi="Times New Roman" w:cs="Times New Roman"/>
          <w:sz w:val="28"/>
          <w:szCs w:val="28"/>
        </w:rPr>
      </w:pPr>
    </w:p>
    <w:p w:rsidR="00D26CAE" w:rsidRDefault="00D26CAE" w:rsidP="00BD2F6A">
      <w:pPr>
        <w:rPr>
          <w:rFonts w:ascii="Times New Roman" w:hAnsi="Times New Roman" w:cs="Times New Roman"/>
          <w:sz w:val="28"/>
          <w:szCs w:val="28"/>
        </w:rPr>
      </w:pPr>
    </w:p>
    <w:p w:rsidR="00482E25" w:rsidRDefault="00D26CAE" w:rsidP="003E62C7">
      <w:pPr>
        <w:tabs>
          <w:tab w:val="left" w:pos="32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6CAE">
        <w:rPr>
          <w:rFonts w:ascii="Times New Roman" w:hAnsi="Times New Roman" w:cs="Times New Roman"/>
          <w:b/>
          <w:sz w:val="28"/>
          <w:szCs w:val="28"/>
        </w:rPr>
        <w:t>Рузаевка 201</w:t>
      </w:r>
      <w:r w:rsidR="00482E25">
        <w:rPr>
          <w:rFonts w:ascii="Times New Roman" w:hAnsi="Times New Roman" w:cs="Times New Roman"/>
          <w:b/>
          <w:sz w:val="28"/>
          <w:szCs w:val="28"/>
        </w:rPr>
        <w:t>7</w:t>
      </w:r>
    </w:p>
    <w:p w:rsidR="00482E25" w:rsidRDefault="00482E25" w:rsidP="0099413A">
      <w:pPr>
        <w:tabs>
          <w:tab w:val="left" w:pos="3210"/>
        </w:tabs>
        <w:rPr>
          <w:rFonts w:ascii="Times New Roman" w:hAnsi="Times New Roman" w:cs="Times New Roman"/>
          <w:b/>
          <w:sz w:val="28"/>
          <w:szCs w:val="28"/>
        </w:rPr>
      </w:pPr>
    </w:p>
    <w:p w:rsidR="001458C8" w:rsidRDefault="001458C8" w:rsidP="0099413A">
      <w:pPr>
        <w:tabs>
          <w:tab w:val="left" w:pos="3210"/>
        </w:tabs>
        <w:rPr>
          <w:rFonts w:ascii="Times New Roman" w:hAnsi="Times New Roman" w:cs="Times New Roman"/>
          <w:b/>
          <w:sz w:val="28"/>
          <w:szCs w:val="28"/>
        </w:rPr>
      </w:pPr>
    </w:p>
    <w:p w:rsidR="0099413A" w:rsidRDefault="0099413A" w:rsidP="0099413A">
      <w:pPr>
        <w:tabs>
          <w:tab w:val="left" w:pos="321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1.Актуальность и перспективность.</w:t>
      </w:r>
    </w:p>
    <w:p w:rsidR="00482E25" w:rsidRPr="0070493A" w:rsidRDefault="00482E25" w:rsidP="00482E25">
      <w:pPr>
        <w:shd w:val="clear" w:color="auto" w:fill="FFFFFF"/>
        <w:spacing w:before="225" w:after="225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0493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«Самые далеко идущие успехи науки и техники рассчитаны </w:t>
      </w:r>
    </w:p>
    <w:p w:rsidR="00482E25" w:rsidRPr="0070493A" w:rsidRDefault="00482E25" w:rsidP="00482E25">
      <w:pPr>
        <w:shd w:val="clear" w:color="auto" w:fill="FFFFFF"/>
        <w:spacing w:before="225" w:after="225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0493A">
        <w:rPr>
          <w:rFonts w:ascii="Times New Roman" w:eastAsia="Times New Roman" w:hAnsi="Times New Roman" w:cs="Times New Roman"/>
          <w:b/>
          <w:i/>
          <w:sz w:val="28"/>
          <w:szCs w:val="28"/>
        </w:rPr>
        <w:t>не только на мыслящего, но и ощущающего человека»</w:t>
      </w:r>
    </w:p>
    <w:p w:rsidR="00482E25" w:rsidRPr="0070493A" w:rsidRDefault="00482E25" w:rsidP="00482E25">
      <w:pPr>
        <w:shd w:val="clear" w:color="auto" w:fill="FFFFFF"/>
        <w:spacing w:before="225" w:after="225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0493A">
        <w:rPr>
          <w:rFonts w:ascii="Times New Roman" w:eastAsia="Times New Roman" w:hAnsi="Times New Roman" w:cs="Times New Roman"/>
          <w:b/>
          <w:i/>
          <w:sz w:val="28"/>
          <w:szCs w:val="28"/>
        </w:rPr>
        <w:t>Б. Г. Ананьев.</w:t>
      </w:r>
    </w:p>
    <w:p w:rsidR="00482E25" w:rsidRPr="009511B8" w:rsidRDefault="00774FEC" w:rsidP="00E13A9F">
      <w:pPr>
        <w:shd w:val="clear" w:color="auto" w:fill="FFFFFF"/>
        <w:spacing w:before="225" w:after="225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</w:t>
      </w:r>
      <w:r w:rsidR="00D76EB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9511B8" w:rsidRPr="009511B8">
        <w:rPr>
          <w:rFonts w:ascii="Times New Roman" w:hAnsi="Times New Roman" w:cs="Times New Roman"/>
          <w:sz w:val="28"/>
          <w:szCs w:val="28"/>
        </w:rPr>
        <w:t xml:space="preserve">Сенсорное воспитание, направленное на формирование полноценного восприятия окружающей действительности, служит основой познания мира, первой ступенью которой является чувственный опыт. Успешность умственного, эстетического и нравственного воспитания в значительной степени зависит от уровня сенсорного развития детей, т.е. насколько ребенок видит, слышит, осязает окружающее. В настоящее время сенсорное развитие - </w:t>
      </w:r>
      <w:r w:rsidR="009511B8" w:rsidRPr="009511B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новое направление в дошкольной педагогике, которое в последнее время стало </w:t>
      </w:r>
      <w:r w:rsidR="009511B8" w:rsidRPr="009511B8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актуально.</w:t>
      </w:r>
    </w:p>
    <w:p w:rsidR="002C6C47" w:rsidRPr="0030370C" w:rsidRDefault="00D76EB6" w:rsidP="00E13A9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774FEC" w:rsidRPr="00B9029E">
        <w:rPr>
          <w:rFonts w:ascii="Times New Roman" w:hAnsi="Times New Roman" w:cs="Times New Roman"/>
          <w:color w:val="000000"/>
          <w:sz w:val="28"/>
          <w:szCs w:val="28"/>
        </w:rPr>
        <w:t xml:space="preserve">Сенсорный, чувственный опыт служит источником </w:t>
      </w:r>
      <w:r w:rsidR="00B9029E">
        <w:rPr>
          <w:rFonts w:ascii="Times New Roman" w:hAnsi="Times New Roman" w:cs="Times New Roman"/>
          <w:color w:val="000000"/>
          <w:sz w:val="28"/>
          <w:szCs w:val="28"/>
        </w:rPr>
        <w:t xml:space="preserve">познания мира. В младшем дошкольном возрасте </w:t>
      </w:r>
      <w:r w:rsidR="00774FEC" w:rsidRPr="00B9029E">
        <w:rPr>
          <w:rFonts w:ascii="Times New Roman" w:hAnsi="Times New Roman" w:cs="Times New Roman"/>
          <w:color w:val="000000"/>
          <w:sz w:val="28"/>
          <w:szCs w:val="28"/>
        </w:rPr>
        <w:t>ребенок особенно чувствителен к сенсорным воздействиям.</w:t>
      </w:r>
      <w:r w:rsidR="00774FEC" w:rsidRPr="00FD1C43">
        <w:rPr>
          <w:color w:val="000000"/>
        </w:rPr>
        <w:t xml:space="preserve"> </w:t>
      </w:r>
      <w:r w:rsidR="00774FEC">
        <w:rPr>
          <w:color w:val="000000"/>
        </w:rPr>
        <w:t xml:space="preserve"> </w:t>
      </w:r>
      <w:r w:rsidR="002C6C47" w:rsidRPr="002C6C47">
        <w:rPr>
          <w:rFonts w:ascii="Times New Roman" w:eastAsia="Times New Roman" w:hAnsi="Times New Roman" w:cs="Times New Roman"/>
          <w:sz w:val="28"/>
          <w:szCs w:val="28"/>
        </w:rPr>
        <w:t>В содержание сенсорного воспитания входит развитие слуховой чувствительности, умения вслушиваться и различать звуки, развитие речевого слуха (восприятие звуковой стороны речи) и музыкального (умение различать звуки по высоте, воспринимать ритмический рисунок и др.)</w:t>
      </w:r>
      <w:proofErr w:type="gramStart"/>
      <w:r w:rsidR="002C6C47" w:rsidRPr="002C6C47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="002C6C47" w:rsidRPr="002C6C47">
        <w:rPr>
          <w:rFonts w:ascii="Times New Roman" w:eastAsia="Times New Roman" w:hAnsi="Times New Roman" w:cs="Times New Roman"/>
          <w:sz w:val="28"/>
          <w:szCs w:val="28"/>
        </w:rPr>
        <w:t xml:space="preserve"> Сенсорное воспитание включает в себя также развитие тактильной чувствительности – умения различать свойства предметов (гладкий, пушистый, шершавый, мягкий, твёрдый, тяжёлый, лёгкий, холодный, тёплый и др.) и правильно называть их. Одной из сторон сенсорного воспитания является развитие обонятельных и вкусовых ощущений.</w:t>
      </w:r>
    </w:p>
    <w:p w:rsidR="002C6C47" w:rsidRPr="002C6C47" w:rsidRDefault="00D76EB6" w:rsidP="00E13A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    </w:t>
      </w:r>
      <w:r w:rsidR="002C6C47" w:rsidRPr="002C6C47">
        <w:rPr>
          <w:rFonts w:ascii="Times New Roman" w:eastAsia="Times New Roman" w:hAnsi="Times New Roman" w:cs="Times New Roman"/>
          <w:color w:val="111111"/>
          <w:sz w:val="28"/>
          <w:szCs w:val="28"/>
        </w:rPr>
        <w:t>Значение </w:t>
      </w:r>
      <w:r w:rsidR="002C6C47" w:rsidRPr="009729C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сенсорного развития в</w:t>
      </w:r>
      <w:r w:rsidR="002C6C47" w:rsidRPr="002C6C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 </w:t>
      </w:r>
      <w:r w:rsidR="002C6C47" w:rsidRPr="009729CF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младшем</w:t>
      </w:r>
      <w:r w:rsidR="002C6C47" w:rsidRPr="009729CF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r w:rsidR="002C6C47" w:rsidRPr="002C6C47">
        <w:rPr>
          <w:rFonts w:ascii="Times New Roman" w:eastAsia="Times New Roman" w:hAnsi="Times New Roman" w:cs="Times New Roman"/>
          <w:color w:val="111111"/>
          <w:sz w:val="28"/>
          <w:szCs w:val="28"/>
        </w:rPr>
        <w:t>дошкольном возрасте трудно переоценить, именно этот период наиболее благоприятен для совершенствования представлений об окружающем мире.</w:t>
      </w:r>
      <w:r w:rsidR="00B9029E" w:rsidRPr="00B9029E">
        <w:rPr>
          <w:color w:val="000000"/>
        </w:rPr>
        <w:t xml:space="preserve"> </w:t>
      </w:r>
    </w:p>
    <w:p w:rsidR="00482E25" w:rsidRDefault="002C6C47" w:rsidP="00E13A9F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>Этим и обуславливается</w:t>
      </w:r>
      <w:r w:rsidRPr="00D80B8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E0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актуальность</w:t>
      </w:r>
      <w:r w:rsidRPr="00D80B8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>данной темы.</w:t>
      </w:r>
    </w:p>
    <w:p w:rsidR="009729CF" w:rsidRDefault="00307CD6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9729CF"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>На мой взгляд, именно игра позволяет удовлетворить детскую любознательность, вовлечь ребенка в активное освоение окружающего мира, помогает ему овладеть способами познания связей между предметами и явлениями. Игра оказывает на маленького ребенка развивающее воздействие и использование ее как ср</w:t>
      </w:r>
      <w:r w:rsidR="002237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едства сенсорного развития </w:t>
      </w:r>
      <w:r w:rsidR="009729CF"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важно по целому ряду причин:</w:t>
      </w:r>
    </w:p>
    <w:p w:rsidR="00DF7FEA" w:rsidRPr="00D76EB6" w:rsidRDefault="00770CC5" w:rsidP="00D76EB6">
      <w:pPr>
        <w:pStyle w:val="a3"/>
        <w:numPr>
          <w:ilvl w:val="0"/>
          <w:numId w:val="30"/>
        </w:num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6EB6">
        <w:rPr>
          <w:rFonts w:ascii="Times New Roman" w:hAnsi="Times New Roman" w:cs="Times New Roman"/>
          <w:sz w:val="28"/>
          <w:szCs w:val="28"/>
        </w:rPr>
        <w:t>развивает</w:t>
      </w:r>
      <w:r w:rsidR="00DF7FEA" w:rsidRPr="00D76EB6">
        <w:rPr>
          <w:rFonts w:ascii="Times New Roman" w:hAnsi="Times New Roman" w:cs="Times New Roman"/>
          <w:sz w:val="28"/>
          <w:szCs w:val="28"/>
        </w:rPr>
        <w:t xml:space="preserve"> цветоразличение, </w:t>
      </w:r>
      <w:proofErr w:type="spellStart"/>
      <w:r w:rsidR="00DF7FEA" w:rsidRPr="00D76EB6">
        <w:rPr>
          <w:rFonts w:ascii="Times New Roman" w:hAnsi="Times New Roman" w:cs="Times New Roman"/>
          <w:sz w:val="28"/>
          <w:szCs w:val="28"/>
        </w:rPr>
        <w:t>формовосприятие</w:t>
      </w:r>
      <w:proofErr w:type="spellEnd"/>
      <w:r w:rsidR="00DF7FEA" w:rsidRPr="00D76EB6">
        <w:rPr>
          <w:rFonts w:ascii="Times New Roman" w:hAnsi="Times New Roman" w:cs="Times New Roman"/>
          <w:sz w:val="28"/>
          <w:szCs w:val="28"/>
        </w:rPr>
        <w:t>, умение воспринимать величину, группировать, сравнивать и обобщать предметы по этим признакам;</w:t>
      </w:r>
    </w:p>
    <w:p w:rsidR="00DF7FEA" w:rsidRPr="00D76EB6" w:rsidRDefault="00770CC5" w:rsidP="00D76EB6">
      <w:pPr>
        <w:pStyle w:val="a3"/>
        <w:numPr>
          <w:ilvl w:val="0"/>
          <w:numId w:val="30"/>
        </w:num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6EB6">
        <w:rPr>
          <w:rFonts w:ascii="Times New Roman" w:hAnsi="Times New Roman" w:cs="Times New Roman"/>
          <w:sz w:val="28"/>
          <w:szCs w:val="28"/>
        </w:rPr>
        <w:t>формирует</w:t>
      </w:r>
      <w:r w:rsidR="00DF7FEA" w:rsidRPr="00D76EB6">
        <w:rPr>
          <w:rFonts w:ascii="Times New Roman" w:hAnsi="Times New Roman" w:cs="Times New Roman"/>
          <w:sz w:val="28"/>
          <w:szCs w:val="28"/>
        </w:rPr>
        <w:t xml:space="preserve"> у детей зрительные способы обследования предметов;</w:t>
      </w:r>
    </w:p>
    <w:p w:rsidR="00DF7FEA" w:rsidRPr="00D76EB6" w:rsidRDefault="00770CC5" w:rsidP="00D76EB6">
      <w:pPr>
        <w:pStyle w:val="a3"/>
        <w:numPr>
          <w:ilvl w:val="0"/>
          <w:numId w:val="30"/>
        </w:numPr>
        <w:tabs>
          <w:tab w:val="left" w:pos="799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76EB6">
        <w:rPr>
          <w:rFonts w:ascii="Times New Roman" w:hAnsi="Times New Roman" w:cs="Times New Roman"/>
          <w:sz w:val="28"/>
          <w:szCs w:val="28"/>
        </w:rPr>
        <w:t>обогащает</w:t>
      </w:r>
      <w:r w:rsidR="00DF7FEA" w:rsidRPr="00D76EB6">
        <w:rPr>
          <w:rFonts w:ascii="Times New Roman" w:hAnsi="Times New Roman" w:cs="Times New Roman"/>
          <w:sz w:val="28"/>
          <w:szCs w:val="28"/>
        </w:rPr>
        <w:t xml:space="preserve"> активный и пассивный словарь детей: учить понимать и использовать в речи слова: «цвет», «такой </w:t>
      </w:r>
      <w:r w:rsidR="00307CD6">
        <w:rPr>
          <w:rFonts w:ascii="Times New Roman" w:hAnsi="Times New Roman" w:cs="Times New Roman"/>
          <w:sz w:val="28"/>
          <w:szCs w:val="28"/>
        </w:rPr>
        <w:t xml:space="preserve"> </w:t>
      </w:r>
      <w:r w:rsidR="00DF7FEA" w:rsidRPr="00D76EB6">
        <w:rPr>
          <w:rFonts w:ascii="Times New Roman" w:hAnsi="Times New Roman" w:cs="Times New Roman"/>
          <w:sz w:val="28"/>
          <w:szCs w:val="28"/>
        </w:rPr>
        <w:t>же», «разный»;</w:t>
      </w:r>
    </w:p>
    <w:p w:rsidR="00503985" w:rsidRPr="00D76EB6" w:rsidRDefault="00503985" w:rsidP="00D76EB6">
      <w:pPr>
        <w:pStyle w:val="a3"/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6EB6">
        <w:rPr>
          <w:rFonts w:ascii="Times New Roman" w:eastAsia="Times New Roman" w:hAnsi="Times New Roman" w:cs="Times New Roman"/>
          <w:color w:val="000000"/>
          <w:sz w:val="28"/>
          <w:szCs w:val="28"/>
        </w:rPr>
        <w:t>в игровой компле</w:t>
      </w:r>
      <w:proofErr w:type="gramStart"/>
      <w:r w:rsidRPr="00D76EB6">
        <w:rPr>
          <w:rFonts w:ascii="Times New Roman" w:eastAsia="Times New Roman" w:hAnsi="Times New Roman" w:cs="Times New Roman"/>
          <w:color w:val="000000"/>
          <w:sz w:val="28"/>
          <w:szCs w:val="28"/>
        </w:rPr>
        <w:t>кс вкл</w:t>
      </w:r>
      <w:proofErr w:type="gramEnd"/>
      <w:r w:rsidRPr="00D76EB6">
        <w:rPr>
          <w:rFonts w:ascii="Times New Roman" w:eastAsia="Times New Roman" w:hAnsi="Times New Roman" w:cs="Times New Roman"/>
          <w:color w:val="000000"/>
          <w:sz w:val="28"/>
          <w:szCs w:val="28"/>
        </w:rPr>
        <w:t>ючаются игры на развитие разных анализаторских систем (слух, зрение, осязание, обоняние и др.);</w:t>
      </w:r>
    </w:p>
    <w:p w:rsidR="00776CAF" w:rsidRPr="003955A4" w:rsidRDefault="00D76EB6" w:rsidP="00E13A9F">
      <w:pPr>
        <w:numPr>
          <w:ilvl w:val="0"/>
          <w:numId w:val="24"/>
        </w:numPr>
        <w:shd w:val="clear" w:color="auto" w:fill="FFFFFF"/>
        <w:spacing w:after="0" w:line="240" w:lineRule="auto"/>
        <w:ind w:left="0" w:firstLine="710"/>
        <w:jc w:val="both"/>
        <w:rPr>
          <w:rStyle w:val="c2"/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ф</w:t>
      </w:r>
      <w:r w:rsidR="00770CC5">
        <w:rPr>
          <w:rStyle w:val="c2"/>
          <w:rFonts w:ascii="Times New Roman" w:hAnsi="Times New Roman" w:cs="Times New Roman"/>
          <w:color w:val="000000"/>
          <w:sz w:val="28"/>
          <w:szCs w:val="28"/>
        </w:rPr>
        <w:t>ормирует</w:t>
      </w:r>
      <w:r w:rsidR="00776CAF" w:rsidRPr="003955A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представления о простейших </w:t>
      </w:r>
      <w:proofErr w:type="spellStart"/>
      <w:r w:rsidR="00776CAF" w:rsidRPr="003955A4">
        <w:rPr>
          <w:rStyle w:val="c2"/>
          <w:rFonts w:ascii="Times New Roman" w:hAnsi="Times New Roman" w:cs="Times New Roman"/>
          <w:color w:val="000000"/>
          <w:sz w:val="28"/>
          <w:szCs w:val="28"/>
        </w:rPr>
        <w:t>перцептивных</w:t>
      </w:r>
      <w:proofErr w:type="spellEnd"/>
      <w:r w:rsidR="00776CAF" w:rsidRPr="003955A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действиях (погладить, надавить, пощупать, попробовать на вкус и так далее). Учить </w:t>
      </w:r>
      <w:proofErr w:type="gramStart"/>
      <w:r w:rsidR="00776CAF" w:rsidRPr="003955A4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прав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ильно</w:t>
      </w:r>
      <w:proofErr w:type="gramEnd"/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применять данные действия;</w:t>
      </w:r>
    </w:p>
    <w:p w:rsidR="00776CAF" w:rsidRPr="003955A4" w:rsidRDefault="00D76EB6" w:rsidP="00E13A9F">
      <w:pPr>
        <w:pStyle w:val="c5"/>
        <w:numPr>
          <w:ilvl w:val="0"/>
          <w:numId w:val="24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в</w:t>
      </w:r>
      <w:r w:rsidR="00770CC5">
        <w:rPr>
          <w:rStyle w:val="c2"/>
          <w:color w:val="000000"/>
          <w:sz w:val="28"/>
          <w:szCs w:val="28"/>
        </w:rPr>
        <w:t>оспитывает</w:t>
      </w:r>
      <w:r w:rsidR="00776CAF" w:rsidRPr="003955A4">
        <w:rPr>
          <w:rStyle w:val="c2"/>
          <w:color w:val="000000"/>
          <w:sz w:val="28"/>
          <w:szCs w:val="28"/>
        </w:rPr>
        <w:t xml:space="preserve"> береж</w:t>
      </w:r>
      <w:r w:rsidR="00770CC5">
        <w:rPr>
          <w:rStyle w:val="c2"/>
          <w:color w:val="000000"/>
          <w:sz w:val="28"/>
          <w:szCs w:val="28"/>
        </w:rPr>
        <w:t>ное отношение к предметам, учит</w:t>
      </w:r>
      <w:r w:rsidR="00776CAF" w:rsidRPr="003955A4">
        <w:rPr>
          <w:rStyle w:val="c2"/>
          <w:color w:val="000000"/>
          <w:sz w:val="28"/>
          <w:szCs w:val="28"/>
        </w:rPr>
        <w:t xml:space="preserve"> детей использовать предметы в соответствии с назначением и их свойствами.</w:t>
      </w:r>
    </w:p>
    <w:p w:rsidR="008C627B" w:rsidRPr="00770CC5" w:rsidRDefault="008C627B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0C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Поэтому </w:t>
      </w:r>
      <w:r w:rsidRPr="00770CC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целью </w:t>
      </w:r>
      <w:r w:rsidRPr="00770C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своей педагогической деятельности определила:  </w:t>
      </w:r>
      <w:r w:rsidR="00375D50">
        <w:rPr>
          <w:rFonts w:ascii="Times New Roman" w:hAnsi="Times New Roman" w:cs="Times New Roman"/>
          <w:sz w:val="28"/>
          <w:szCs w:val="28"/>
        </w:rPr>
        <w:t>с</w:t>
      </w:r>
      <w:r w:rsidRPr="00770CC5">
        <w:rPr>
          <w:rFonts w:ascii="Times New Roman" w:hAnsi="Times New Roman" w:cs="Times New Roman"/>
          <w:sz w:val="28"/>
          <w:szCs w:val="28"/>
        </w:rPr>
        <w:t>енсорное развитие детей младшего дошкольного возраста через дидактические игры.</w:t>
      </w:r>
    </w:p>
    <w:p w:rsidR="00395774" w:rsidRPr="008C627B" w:rsidRDefault="00395774" w:rsidP="00E13A9F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5774" w:rsidRDefault="00395774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реализации цели выделила </w:t>
      </w:r>
      <w:r w:rsidRPr="003E05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375D50" w:rsidRPr="00375D50" w:rsidRDefault="00375D50" w:rsidP="00E13A9F">
      <w:pPr>
        <w:pStyle w:val="a3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5D50">
        <w:rPr>
          <w:rFonts w:ascii="Times New Roman" w:eastAsia="Times New Roman" w:hAnsi="Times New Roman" w:cs="Times New Roman"/>
          <w:color w:val="111111"/>
          <w:sz w:val="28"/>
          <w:szCs w:val="28"/>
        </w:rPr>
        <w:t>Формировать у детей заинтересованность и умение играть в </w:t>
      </w:r>
      <w:r w:rsidRPr="00375D50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 — настольные игры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</w:p>
    <w:p w:rsidR="00367E18" w:rsidRPr="00367E18" w:rsidRDefault="00367E18" w:rsidP="00E13A9F">
      <w:pPr>
        <w:pStyle w:val="a8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7E18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сенсорные эталоны (представления о цвете, форме, величине предметов, положения их в пространстве);</w:t>
      </w:r>
    </w:p>
    <w:p w:rsidR="00367E18" w:rsidRPr="00367E18" w:rsidRDefault="00367E18" w:rsidP="00E13A9F">
      <w:pPr>
        <w:pStyle w:val="a8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7E1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познавательный интерес, любознательность;</w:t>
      </w:r>
    </w:p>
    <w:p w:rsidR="00367E18" w:rsidRPr="00367E18" w:rsidRDefault="00367E18" w:rsidP="00E13A9F">
      <w:pPr>
        <w:pStyle w:val="a8"/>
        <w:numPr>
          <w:ilvl w:val="0"/>
          <w:numId w:val="26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67E1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азвивать мелкую моторику рук.</w:t>
      </w:r>
    </w:p>
    <w:p w:rsidR="00395774" w:rsidRDefault="00395774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5774" w:rsidRPr="003E0544" w:rsidRDefault="00395774" w:rsidP="00E13A9F">
      <w:pPr>
        <w:shd w:val="clear" w:color="auto" w:fill="FFFFFF"/>
        <w:spacing w:after="0" w:line="240" w:lineRule="auto"/>
        <w:ind w:left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5774" w:rsidRPr="003E0544" w:rsidRDefault="00395774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3E0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Научная новизна и теоретическая значимость</w:t>
      </w:r>
      <w:r w:rsidRPr="00D80B8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опыта работы заключается в том, что игра рассмотрена как вид деятельности раннего уровня психического развития ребенка и как одно из наиболее действенных средств формирования у него </w:t>
      </w:r>
      <w:r w:rsidRPr="00D80B8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представлений об окружающем мире.</w:t>
      </w:r>
    </w:p>
    <w:p w:rsidR="00395774" w:rsidRPr="003E0544" w:rsidRDefault="00395774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5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Длительность работы над опытом.</w:t>
      </w:r>
    </w:p>
    <w:p w:rsidR="00395774" w:rsidRDefault="00395774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</w:t>
      </w:r>
      <w:r w:rsidR="00367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 опытом была начата в 2016 году, с детьми 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группы</w:t>
      </w:r>
      <w:r w:rsidR="00367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раннего возраста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проведения диагностики уровн</w:t>
      </w:r>
      <w:r w:rsidR="00367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proofErr w:type="spellStart"/>
      <w:r w:rsidR="00367E18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="00367E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сенсорных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представлений. Затем работа была продолжена с детьми </w:t>
      </w:r>
      <w:r w:rsidR="00367E18"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первой младшей группы.</w:t>
      </w:r>
    </w:p>
    <w:p w:rsidR="00E0792A" w:rsidRDefault="00E0792A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792A" w:rsidRPr="003E0544" w:rsidRDefault="00E0792A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0792A" w:rsidRDefault="00E0792A" w:rsidP="00E13A9F">
      <w:pPr>
        <w:pStyle w:val="a4"/>
        <w:shd w:val="clear" w:color="auto" w:fill="FFFFFF"/>
        <w:spacing w:before="0" w:beforeAutospacing="0" w:after="135" w:afterAutospacing="0"/>
        <w:jc w:val="both"/>
        <w:rPr>
          <w:bCs/>
          <w:iCs/>
          <w:color w:val="141412"/>
          <w:sz w:val="28"/>
          <w:szCs w:val="28"/>
        </w:rPr>
      </w:pPr>
      <w:r w:rsidRPr="003E0544">
        <w:rPr>
          <w:b/>
          <w:bCs/>
          <w:iCs/>
          <w:color w:val="141412"/>
          <w:sz w:val="28"/>
          <w:szCs w:val="28"/>
        </w:rPr>
        <w:t>2.Условия формирования.</w:t>
      </w:r>
      <w:r w:rsidRPr="003E0544">
        <w:rPr>
          <w:bCs/>
          <w:iCs/>
          <w:color w:val="141412"/>
          <w:sz w:val="28"/>
          <w:szCs w:val="28"/>
        </w:rPr>
        <w:t xml:space="preserve"> </w:t>
      </w:r>
    </w:p>
    <w:p w:rsidR="00CE4814" w:rsidRDefault="00857430" w:rsidP="00E13A9F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CE4814" w:rsidRPr="00901C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Особую роль в </w:t>
      </w:r>
      <w:r w:rsidR="00CE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развитии сенсорных способностей детей первой младшей группы </w:t>
      </w:r>
      <w:r w:rsidR="00CE4814" w:rsidRPr="00901C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отвожу дидактическим играм,</w:t>
      </w:r>
      <w:r w:rsidR="00CE4814" w:rsidRPr="0041282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E4814" w:rsidRPr="00901C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 как ребенок практически все в этом мире познает через игру. </w:t>
      </w:r>
      <w:r w:rsidR="00CE4814" w:rsidRPr="0041282A">
        <w:rPr>
          <w:rFonts w:ascii="Times New Roman" w:hAnsi="Times New Roman" w:cs="Times New Roman"/>
          <w:color w:val="333333"/>
          <w:sz w:val="28"/>
          <w:szCs w:val="28"/>
        </w:rPr>
        <w:t>Именно поэтому во главу работы с детьми я в</w:t>
      </w:r>
      <w:r w:rsidR="00CE4814">
        <w:rPr>
          <w:rFonts w:ascii="Times New Roman" w:hAnsi="Times New Roman" w:cs="Times New Roman"/>
          <w:color w:val="333333"/>
          <w:sz w:val="28"/>
          <w:szCs w:val="28"/>
        </w:rPr>
        <w:t xml:space="preserve">зяла сенсорное </w:t>
      </w:r>
      <w:r w:rsidR="00CE4814" w:rsidRPr="0041282A">
        <w:rPr>
          <w:rFonts w:ascii="Times New Roman" w:hAnsi="Times New Roman" w:cs="Times New Roman"/>
          <w:color w:val="333333"/>
          <w:sz w:val="28"/>
          <w:szCs w:val="28"/>
        </w:rPr>
        <w:t>воспитание.</w:t>
      </w:r>
    </w:p>
    <w:p w:rsidR="00CE4814" w:rsidRPr="00CE4814" w:rsidRDefault="00857430" w:rsidP="00E13A9F">
      <w:pPr>
        <w:shd w:val="clear" w:color="auto" w:fill="FFFFFF"/>
        <w:spacing w:before="150" w:after="15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proofErr w:type="gramStart"/>
      <w:r w:rsidR="00CE4814" w:rsidRPr="00CE4814">
        <w:rPr>
          <w:rFonts w:ascii="Times New Roman" w:hAnsi="Times New Roman" w:cs="Times New Roman"/>
          <w:color w:val="000000"/>
          <w:sz w:val="28"/>
          <w:szCs w:val="28"/>
        </w:rPr>
        <w:t>Решая задачи, поставленные в дидактической игре, ребёнок учится вычленять отдельные признаки предметов, явлений, сравнивать их, группировать, классифицировать по определенным общим признакам, чертам</w:t>
      </w:r>
      <w:r w:rsidR="00CE481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E4814" w:rsidRPr="00901C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обеспечивает усвоение сенсорных эталонов, влияет на расширение слов</w:t>
      </w:r>
      <w:r w:rsidR="00CE481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арного запаса ребенка, а  также </w:t>
      </w:r>
      <w:r w:rsidR="00CE4814" w:rsidRPr="00901C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развитие зрительной, слуховой, моторной, образной и др. видов памяти.</w:t>
      </w:r>
      <w:proofErr w:type="gramEnd"/>
    </w:p>
    <w:p w:rsidR="00E0792A" w:rsidRPr="003E0544" w:rsidRDefault="00E0792A" w:rsidP="00E13A9F">
      <w:pPr>
        <w:pStyle w:val="a4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 w:rsidRPr="003E0544">
        <w:rPr>
          <w:color w:val="333333"/>
          <w:sz w:val="28"/>
          <w:szCs w:val="28"/>
        </w:rPr>
        <w:t xml:space="preserve"> </w:t>
      </w:r>
      <w:r w:rsidR="00857430">
        <w:rPr>
          <w:color w:val="333333"/>
          <w:sz w:val="28"/>
          <w:szCs w:val="28"/>
        </w:rPr>
        <w:t xml:space="preserve">     </w:t>
      </w:r>
      <w:r w:rsidRPr="003E0544">
        <w:rPr>
          <w:color w:val="333333"/>
          <w:sz w:val="28"/>
          <w:szCs w:val="28"/>
        </w:rPr>
        <w:t xml:space="preserve">При выборе темы я опиралась на знания и опыт детей, </w:t>
      </w:r>
      <w:r>
        <w:rPr>
          <w:sz w:val="28"/>
          <w:szCs w:val="28"/>
        </w:rPr>
        <w:t>на</w:t>
      </w:r>
      <w:r w:rsidRPr="00F77D6F">
        <w:rPr>
          <w:sz w:val="28"/>
          <w:szCs w:val="28"/>
        </w:rPr>
        <w:t xml:space="preserve"> теоретический материал по данному вопросу</w:t>
      </w:r>
      <w:r>
        <w:rPr>
          <w:sz w:val="28"/>
          <w:szCs w:val="28"/>
        </w:rPr>
        <w:t>.</w:t>
      </w:r>
      <w:r w:rsidRPr="003E0544">
        <w:rPr>
          <w:color w:val="333333"/>
          <w:sz w:val="28"/>
          <w:szCs w:val="28"/>
        </w:rPr>
        <w:t xml:space="preserve">  Выбрала средства реализации: занятия, беседы, наблюдения, игры, п</w:t>
      </w:r>
      <w:r w:rsidR="003C6C5C">
        <w:rPr>
          <w:color w:val="333333"/>
          <w:sz w:val="28"/>
          <w:szCs w:val="28"/>
        </w:rPr>
        <w:t>раздники, развлечения, прогулки</w:t>
      </w:r>
      <w:r w:rsidRPr="003E0544">
        <w:rPr>
          <w:color w:val="333333"/>
          <w:sz w:val="28"/>
          <w:szCs w:val="28"/>
        </w:rPr>
        <w:t xml:space="preserve">. </w:t>
      </w:r>
    </w:p>
    <w:p w:rsidR="00312646" w:rsidRDefault="00312646" w:rsidP="00E13A9F">
      <w:pPr>
        <w:pStyle w:val="a4"/>
        <w:shd w:val="clear" w:color="auto" w:fill="FFFFFF"/>
        <w:spacing w:before="0" w:beforeAutospacing="0" w:after="135" w:afterAutospacing="0"/>
        <w:jc w:val="both"/>
        <w:rPr>
          <w:rStyle w:val="c0"/>
          <w:color w:val="000000"/>
          <w:sz w:val="28"/>
          <w:szCs w:val="28"/>
        </w:rPr>
      </w:pPr>
      <w:r w:rsidRPr="003E0544">
        <w:rPr>
          <w:b/>
          <w:bCs/>
          <w:iCs/>
          <w:color w:val="141412"/>
          <w:sz w:val="28"/>
          <w:szCs w:val="28"/>
        </w:rPr>
        <w:t>3.Теоретическая база.</w:t>
      </w:r>
      <w:r w:rsidRPr="003E0544">
        <w:rPr>
          <w:sz w:val="28"/>
          <w:szCs w:val="28"/>
        </w:rPr>
        <w:t xml:space="preserve"> </w:t>
      </w:r>
      <w:r w:rsidRPr="003E0544">
        <w:rPr>
          <w:rStyle w:val="c0"/>
          <w:color w:val="000000"/>
          <w:sz w:val="28"/>
          <w:szCs w:val="28"/>
        </w:rPr>
        <w:t xml:space="preserve"> </w:t>
      </w:r>
    </w:p>
    <w:p w:rsidR="00312646" w:rsidRPr="00312646" w:rsidRDefault="00857430" w:rsidP="00E13A9F">
      <w:pPr>
        <w:pStyle w:val="a4"/>
        <w:shd w:val="clear" w:color="auto" w:fill="FFFFFF"/>
        <w:spacing w:before="0" w:beforeAutospacing="0" w:after="135" w:afterAutospacing="0"/>
        <w:jc w:val="both"/>
        <w:rPr>
          <w:rStyle w:val="c0"/>
          <w:color w:val="000000"/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12646" w:rsidRPr="00312646">
        <w:rPr>
          <w:sz w:val="28"/>
          <w:szCs w:val="28"/>
        </w:rPr>
        <w:t>Значение сенсорно</w:t>
      </w:r>
      <w:r w:rsidR="009034FA">
        <w:rPr>
          <w:sz w:val="28"/>
          <w:szCs w:val="28"/>
        </w:rPr>
        <w:t xml:space="preserve">го развития в младшем дошкольном </w:t>
      </w:r>
      <w:r w:rsidR="00312646" w:rsidRPr="00312646">
        <w:rPr>
          <w:sz w:val="28"/>
          <w:szCs w:val="28"/>
        </w:rPr>
        <w:t xml:space="preserve"> возрасте огромно. Именно этот период наиболее благоприятен для освоения сенсорной культуры, созданной человечеством. Мы оцениваем его словами русского писателя Л. Н. Толстого: «Разве не тогда я приобрёл всё то, чем теперь живу, и приобрёл так много, так быстро, что во всю остальную жизнь я не приобрёл и одной сотой того? От пятилетнего ребёнка до меня только шаг, а от новорожденного </w:t>
      </w:r>
      <w:proofErr w:type="gramStart"/>
      <w:r w:rsidR="00312646" w:rsidRPr="00312646">
        <w:rPr>
          <w:sz w:val="28"/>
          <w:szCs w:val="28"/>
        </w:rPr>
        <w:t>до</w:t>
      </w:r>
      <w:proofErr w:type="gramEnd"/>
      <w:r w:rsidR="00312646" w:rsidRPr="00312646">
        <w:rPr>
          <w:sz w:val="28"/>
          <w:szCs w:val="28"/>
        </w:rPr>
        <w:t xml:space="preserve"> пятилетнего – страшное расстояние».</w:t>
      </w:r>
    </w:p>
    <w:p w:rsidR="00312646" w:rsidRPr="003E0544" w:rsidRDefault="00312646" w:rsidP="00E13A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0544">
        <w:rPr>
          <w:rStyle w:val="c0"/>
          <w:rFonts w:ascii="Times New Roman" w:hAnsi="Times New Roman" w:cs="Times New Roman"/>
          <w:color w:val="000000"/>
          <w:sz w:val="28"/>
          <w:szCs w:val="28"/>
        </w:rPr>
        <w:t>Игра - есть, своего рода, средством познания ребенком действительности.</w:t>
      </w:r>
    </w:p>
    <w:p w:rsidR="00312646" w:rsidRPr="003E0544" w:rsidRDefault="00312646" w:rsidP="00E13A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6729E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Эльконин</w:t>
      </w:r>
      <w:proofErr w:type="spellEnd"/>
      <w:r w:rsidRPr="006729E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 Д.Б.</w:t>
      </w:r>
      <w:r w:rsidRPr="003E05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подчеркивал, что игра - это сложное психологическое явление, которое дает эффект общего психического развития. По утверждению </w:t>
      </w:r>
      <w:r w:rsidRPr="006729E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Ушинского </w:t>
      </w:r>
      <w:r w:rsidRPr="006729E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lastRenderedPageBreak/>
        <w:t>К</w:t>
      </w:r>
      <w:r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6729E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Д</w:t>
      </w:r>
      <w:r w:rsidRPr="003E05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, в игре ребенок "живет" и следы этой жизни глубже остаются в нем, чем следы действительной жизни. 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12646" w:rsidRPr="006729E6" w:rsidRDefault="00312646" w:rsidP="00E13A9F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</w:pPr>
      <w:r w:rsidRPr="003E05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Использование дидактической игры как средства развития детей дошкольного возраста уходит своими корнями далеко в прошлое. Так, традиция широкого использования дидактических игр в целях воспитания и обучения детей, сложившихся в народной педагоге, получила свое развитие в трудах ученых и в практической деятельности многих педагогов прошлого </w:t>
      </w:r>
      <w:r w:rsidRPr="006729E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Ф. </w:t>
      </w:r>
      <w:proofErr w:type="spellStart"/>
      <w:r w:rsidRPr="006729E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Фребеля</w:t>
      </w:r>
      <w:proofErr w:type="spellEnd"/>
      <w:r w:rsidRPr="006729E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</w:p>
    <w:p w:rsidR="00312646" w:rsidRPr="003E0544" w:rsidRDefault="00312646" w:rsidP="00E13A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729E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М. </w:t>
      </w:r>
      <w:proofErr w:type="spellStart"/>
      <w:r w:rsidRPr="006729E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Мантессори</w:t>
      </w:r>
      <w:proofErr w:type="spellEnd"/>
      <w:r w:rsidRPr="006729E6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, Е.И. Тихеева, А.И. Сорокина</w:t>
      </w:r>
      <w:r w:rsidRPr="003E05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др. По существу в каждой педагогической системе дошкольного воспитания дидактические игры, занимают особое место.</w:t>
      </w:r>
    </w:p>
    <w:p w:rsidR="00312646" w:rsidRPr="003E0544" w:rsidRDefault="00312646" w:rsidP="00E13A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05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В советской же педагогике система дидактических игр </w:t>
      </w:r>
      <w:proofErr w:type="gramStart"/>
      <w:r w:rsidRPr="003E0544">
        <w:rPr>
          <w:rStyle w:val="c0"/>
          <w:rFonts w:ascii="Times New Roman" w:hAnsi="Times New Roman" w:cs="Times New Roman"/>
          <w:color w:val="000000"/>
          <w:sz w:val="28"/>
          <w:szCs w:val="28"/>
        </w:rPr>
        <w:t>была создана в 60-е годы её авторами  являются</w:t>
      </w:r>
      <w:proofErr w:type="gramEnd"/>
      <w:r w:rsidRPr="003E0544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известные педагоги и психологи: </w:t>
      </w:r>
      <w:r w:rsidRPr="00D655A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Л. А, </w:t>
      </w:r>
      <w:proofErr w:type="spellStart"/>
      <w:r w:rsidRPr="00D655A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Венгер</w:t>
      </w:r>
      <w:proofErr w:type="spellEnd"/>
      <w:r w:rsidRPr="00D655A4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, А.Л. Усова, В.Н. Аванесова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 др. В последние время учеными </w:t>
      </w:r>
      <w:r w:rsidRPr="00904B4D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З.М. Богуславская, О.М. Дьяченко, Н.Е. </w:t>
      </w:r>
      <w:proofErr w:type="spellStart"/>
      <w:r w:rsidRPr="00904B4D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Веракса</w:t>
      </w:r>
      <w:proofErr w:type="spellEnd"/>
      <w:r w:rsidRPr="00904B4D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 xml:space="preserve">, Е.О., Смирнова, А.К. Бондаренко, Н.Я. </w:t>
      </w:r>
      <w:proofErr w:type="spellStart"/>
      <w:r w:rsidRPr="00904B4D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Михаленко</w:t>
      </w:r>
      <w:proofErr w:type="spellEnd"/>
      <w:r w:rsidRPr="00904B4D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, Н.А. Короткова и др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312646" w:rsidRPr="003E0544" w:rsidRDefault="00312646" w:rsidP="00E13A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0544">
        <w:rPr>
          <w:rStyle w:val="c0"/>
          <w:rFonts w:ascii="Times New Roman" w:hAnsi="Times New Roman" w:cs="Times New Roman"/>
          <w:color w:val="000000"/>
          <w:sz w:val="28"/>
          <w:szCs w:val="28"/>
        </w:rPr>
        <w:t>Так, дидактическая игра способствует:</w:t>
      </w:r>
    </w:p>
    <w:p w:rsidR="003F4767" w:rsidRPr="003F4767" w:rsidRDefault="00312646" w:rsidP="003F689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proofErr w:type="gramStart"/>
      <w:r w:rsidRPr="003E0544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развитию познавательных способностей; получению новых знаний их обобщению и закреплению; в процессе игры усваивают общественно выработанные средства и способы умственной деятельности; в процессе дидактически</w:t>
      </w:r>
      <w:r w:rsidR="00920CA0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х игр многие сложные явления </w:t>
      </w:r>
      <w:r w:rsidRPr="003E0544">
        <w:rPr>
          <w:rStyle w:val="c0"/>
          <w:rFonts w:ascii="Times New Roman" w:hAnsi="Times New Roman" w:cs="Times New Roman"/>
          <w:color w:val="000000"/>
          <w:sz w:val="28"/>
          <w:szCs w:val="28"/>
        </w:rPr>
        <w:t>расчленя</w:t>
      </w:r>
      <w:r w:rsidR="00807034">
        <w:rPr>
          <w:rStyle w:val="c0"/>
          <w:rFonts w:ascii="Times New Roman" w:hAnsi="Times New Roman" w:cs="Times New Roman"/>
          <w:color w:val="000000"/>
          <w:sz w:val="28"/>
          <w:szCs w:val="28"/>
        </w:rPr>
        <w:t>ю</w:t>
      </w:r>
      <w:r w:rsidRPr="003E0544">
        <w:rPr>
          <w:rStyle w:val="c0"/>
          <w:rFonts w:ascii="Times New Roman" w:hAnsi="Times New Roman" w:cs="Times New Roman"/>
          <w:color w:val="000000"/>
          <w:sz w:val="28"/>
          <w:szCs w:val="28"/>
        </w:rPr>
        <w:t>тся на простые и наоборот, единичные обобщаются; следовательно, осуществляется аналитическая и синтетическая деятельност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ь; </w:t>
      </w:r>
      <w:r w:rsidR="003F476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F4767" w:rsidRPr="003F4767">
        <w:rPr>
          <w:rFonts w:ascii="Times New Roman" w:eastAsia="Times New Roman" w:hAnsi="Times New Roman" w:cs="Times New Roman"/>
          <w:color w:val="111111"/>
          <w:sz w:val="28"/>
          <w:szCs w:val="28"/>
        </w:rPr>
        <w:t>дает ребенку возможность овладеть новыми способами предметно-познавательной деятельности;</w:t>
      </w:r>
      <w:r w:rsidR="003F476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F4767" w:rsidRPr="003F4767">
        <w:rPr>
          <w:rFonts w:ascii="Times New Roman" w:eastAsia="Times New Roman" w:hAnsi="Times New Roman" w:cs="Times New Roman"/>
          <w:color w:val="111111"/>
          <w:sz w:val="28"/>
          <w:szCs w:val="28"/>
        </w:rPr>
        <w:t>обеспечивает усвоение </w:t>
      </w:r>
      <w:r w:rsidR="003F4767" w:rsidRPr="003F4767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сенсорных эталонов</w:t>
      </w:r>
      <w:r w:rsidR="003F4767" w:rsidRPr="003F4767">
        <w:rPr>
          <w:rFonts w:ascii="Times New Roman" w:eastAsia="Times New Roman" w:hAnsi="Times New Roman" w:cs="Times New Roman"/>
          <w:color w:val="111111"/>
          <w:sz w:val="28"/>
          <w:szCs w:val="28"/>
        </w:rPr>
        <w:t>;</w:t>
      </w:r>
      <w:proofErr w:type="gramEnd"/>
      <w:r w:rsidR="003F4767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3F4767" w:rsidRPr="003F4767">
        <w:rPr>
          <w:rFonts w:ascii="Times New Roman" w:eastAsia="Times New Roman" w:hAnsi="Times New Roman" w:cs="Times New Roman"/>
          <w:color w:val="111111"/>
          <w:sz w:val="28"/>
          <w:szCs w:val="28"/>
        </w:rPr>
        <w:t>влияет на расши</w:t>
      </w:r>
      <w:r w:rsidR="003F4767">
        <w:rPr>
          <w:rFonts w:ascii="Times New Roman" w:eastAsia="Times New Roman" w:hAnsi="Times New Roman" w:cs="Times New Roman"/>
          <w:color w:val="111111"/>
          <w:sz w:val="28"/>
          <w:szCs w:val="28"/>
        </w:rPr>
        <w:t>рение словарного запаса ребенка.</w:t>
      </w:r>
    </w:p>
    <w:p w:rsidR="00533E78" w:rsidRPr="00533E78" w:rsidRDefault="003F6892" w:rsidP="003F6892">
      <w:pPr>
        <w:pStyle w:val="c5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rFonts w:eastAsiaTheme="minorEastAsia"/>
          <w:color w:val="000000"/>
          <w:sz w:val="28"/>
          <w:szCs w:val="28"/>
        </w:rPr>
        <w:t xml:space="preserve">     </w:t>
      </w:r>
      <w:r w:rsidR="00533E78" w:rsidRPr="00533E78">
        <w:rPr>
          <w:rStyle w:val="c2"/>
          <w:color w:val="000000"/>
          <w:sz w:val="28"/>
          <w:szCs w:val="28"/>
        </w:rPr>
        <w:t>Традиционно все дидактические игры можно разделить на три основных вида: игры с предметами (игрушками, природным материалом), настольно-печатные и словесные игры.</w:t>
      </w:r>
    </w:p>
    <w:p w:rsidR="00533E78" w:rsidRPr="00533E78" w:rsidRDefault="00533E78" w:rsidP="00E13A9F">
      <w:pPr>
        <w:pStyle w:val="c5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533E78">
        <w:rPr>
          <w:rStyle w:val="c2"/>
          <w:color w:val="000000"/>
          <w:sz w:val="28"/>
          <w:szCs w:val="28"/>
        </w:rPr>
        <w:t>В играх с предметами используются игрушки и реальные предметы. Играя с ними, дети учатся сравнивать, устанавливать сходство и различие предметов. Ценность этих игр в том, что с их помощью дети знакомятся со свойствами предметов: цветом, величиной, формой, качеством. В играх решаются задачи на сравнение, классификацию, установление последовательности в решении задач.</w:t>
      </w:r>
    </w:p>
    <w:p w:rsidR="00533E78" w:rsidRPr="00533E78" w:rsidRDefault="00533E78" w:rsidP="00E13A9F">
      <w:pPr>
        <w:pStyle w:val="c5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533E78">
        <w:rPr>
          <w:rStyle w:val="c2"/>
          <w:color w:val="000000"/>
          <w:sz w:val="28"/>
          <w:szCs w:val="28"/>
        </w:rPr>
        <w:t xml:space="preserve">Настольно-печатные игры – интересное занятие для детей. Они разнообразны по видам: </w:t>
      </w:r>
      <w:r>
        <w:rPr>
          <w:rStyle w:val="c2"/>
          <w:color w:val="000000"/>
          <w:sz w:val="28"/>
          <w:szCs w:val="28"/>
        </w:rPr>
        <w:t>«</w:t>
      </w:r>
      <w:r w:rsidRPr="00533E78">
        <w:rPr>
          <w:rStyle w:val="c2"/>
          <w:color w:val="000000"/>
          <w:sz w:val="28"/>
          <w:szCs w:val="28"/>
        </w:rPr>
        <w:t>парные картинки</w:t>
      </w:r>
      <w:r>
        <w:rPr>
          <w:rStyle w:val="c2"/>
          <w:color w:val="000000"/>
          <w:sz w:val="28"/>
          <w:szCs w:val="28"/>
        </w:rPr>
        <w:t>»</w:t>
      </w:r>
      <w:r w:rsidRPr="00533E78">
        <w:rPr>
          <w:rStyle w:val="c2"/>
          <w:color w:val="000000"/>
          <w:sz w:val="28"/>
          <w:szCs w:val="28"/>
        </w:rPr>
        <w:t xml:space="preserve">, </w:t>
      </w:r>
      <w:r>
        <w:rPr>
          <w:rStyle w:val="c2"/>
          <w:color w:val="000000"/>
          <w:sz w:val="28"/>
          <w:szCs w:val="28"/>
        </w:rPr>
        <w:t>«</w:t>
      </w:r>
      <w:r w:rsidRPr="00533E78">
        <w:rPr>
          <w:rStyle w:val="c2"/>
          <w:color w:val="000000"/>
          <w:sz w:val="28"/>
          <w:szCs w:val="28"/>
        </w:rPr>
        <w:t>лото</w:t>
      </w:r>
      <w:r>
        <w:rPr>
          <w:rStyle w:val="c2"/>
          <w:color w:val="000000"/>
          <w:sz w:val="28"/>
          <w:szCs w:val="28"/>
        </w:rPr>
        <w:t>»</w:t>
      </w:r>
      <w:r w:rsidRPr="00533E78">
        <w:rPr>
          <w:rStyle w:val="c2"/>
          <w:color w:val="000000"/>
          <w:sz w:val="28"/>
          <w:szCs w:val="28"/>
        </w:rPr>
        <w:t xml:space="preserve">, </w:t>
      </w:r>
      <w:r>
        <w:rPr>
          <w:rStyle w:val="c2"/>
          <w:color w:val="000000"/>
          <w:sz w:val="28"/>
          <w:szCs w:val="28"/>
        </w:rPr>
        <w:t>«</w:t>
      </w:r>
      <w:r w:rsidRPr="00533E78">
        <w:rPr>
          <w:rStyle w:val="c2"/>
          <w:color w:val="000000"/>
          <w:sz w:val="28"/>
          <w:szCs w:val="28"/>
        </w:rPr>
        <w:t>домино</w:t>
      </w:r>
      <w:r>
        <w:rPr>
          <w:rStyle w:val="c2"/>
          <w:color w:val="000000"/>
          <w:sz w:val="28"/>
          <w:szCs w:val="28"/>
        </w:rPr>
        <w:t>»</w:t>
      </w:r>
      <w:r w:rsidRPr="00533E78">
        <w:rPr>
          <w:rStyle w:val="c2"/>
          <w:color w:val="000000"/>
          <w:sz w:val="28"/>
          <w:szCs w:val="28"/>
        </w:rPr>
        <w:t>. Различны и развивающие задачи, которые решаются при их использовании.</w:t>
      </w:r>
    </w:p>
    <w:p w:rsidR="00533E78" w:rsidRPr="00533E78" w:rsidRDefault="00533E78" w:rsidP="00E13A9F">
      <w:pPr>
        <w:pStyle w:val="c5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533E78">
        <w:rPr>
          <w:rStyle w:val="c2"/>
          <w:color w:val="000000"/>
          <w:sz w:val="28"/>
          <w:szCs w:val="28"/>
        </w:rPr>
        <w:t>Дети самостоятельно решают разные мыслительные задачи; описывают предметы, выделяя характерные признаки; отгадывают по описанию; находят признаки сходства и различия; группируют предметы по различным признакам, свойствам, находят алгоритмы в суждениях и др.</w:t>
      </w:r>
    </w:p>
    <w:p w:rsidR="00533E78" w:rsidRPr="003E0544" w:rsidRDefault="00533E78" w:rsidP="00E13A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Словесные игры п</w:t>
      </w:r>
      <w:r w:rsidRPr="003E0544">
        <w:rPr>
          <w:rStyle w:val="c0"/>
          <w:rFonts w:ascii="Times New Roman" w:hAnsi="Times New Roman" w:cs="Times New Roman"/>
          <w:color w:val="000000"/>
          <w:sz w:val="28"/>
          <w:szCs w:val="28"/>
        </w:rPr>
        <w:t>остроены на словах и действиях играющих, дети самостоятельно решают разнообразные мыслительные задачи: описывают предметы, выделяя характерные их признаки, отгадывают их по описанию, находят сходства и различия этих предметов и явлений природы.</w:t>
      </w:r>
    </w:p>
    <w:p w:rsidR="00533E78" w:rsidRPr="00661738" w:rsidRDefault="00533E78" w:rsidP="00E13A9F">
      <w:pPr>
        <w:pStyle w:val="c5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</w:rPr>
      </w:pPr>
    </w:p>
    <w:p w:rsidR="00533E78" w:rsidRPr="00533E78" w:rsidRDefault="00533E78" w:rsidP="00E13A9F">
      <w:pPr>
        <w:pStyle w:val="c5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proofErr w:type="gramStart"/>
      <w:r w:rsidRPr="00533E78">
        <w:rPr>
          <w:rStyle w:val="c2"/>
          <w:color w:val="000000"/>
          <w:sz w:val="28"/>
          <w:szCs w:val="28"/>
        </w:rPr>
        <w:t>Исходя из опыта сенсорного воспитания можно выделить</w:t>
      </w:r>
      <w:proofErr w:type="gramEnd"/>
      <w:r w:rsidRPr="00533E78">
        <w:rPr>
          <w:rStyle w:val="c2"/>
          <w:color w:val="000000"/>
          <w:sz w:val="28"/>
          <w:szCs w:val="28"/>
        </w:rPr>
        <w:t xml:space="preserve"> следующие виды дидактических игр по игровому действию:</w:t>
      </w:r>
    </w:p>
    <w:p w:rsidR="00533E78" w:rsidRPr="00533E78" w:rsidRDefault="00533E78" w:rsidP="00E13A9F">
      <w:pPr>
        <w:pStyle w:val="c5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533E78">
        <w:rPr>
          <w:rStyle w:val="c2"/>
          <w:color w:val="000000"/>
          <w:sz w:val="28"/>
          <w:szCs w:val="28"/>
        </w:rPr>
        <w:t>- Игры-поручения, основанные на интересе детей к действиям с игрушками и предметами: подбирать, складывать и раскладывать, вставлять, нанизывать и т.п.</w:t>
      </w:r>
    </w:p>
    <w:p w:rsidR="00533E78" w:rsidRPr="00533E78" w:rsidRDefault="00533E78" w:rsidP="00E13A9F">
      <w:pPr>
        <w:pStyle w:val="c5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8"/>
          <w:szCs w:val="28"/>
        </w:rPr>
      </w:pPr>
      <w:r w:rsidRPr="00533E78">
        <w:rPr>
          <w:rStyle w:val="c2"/>
          <w:color w:val="000000"/>
          <w:sz w:val="28"/>
          <w:szCs w:val="28"/>
        </w:rPr>
        <w:lastRenderedPageBreak/>
        <w:t xml:space="preserve">- Игры с </w:t>
      </w:r>
      <w:proofErr w:type="spellStart"/>
      <w:r w:rsidRPr="00533E78">
        <w:rPr>
          <w:rStyle w:val="c2"/>
          <w:color w:val="000000"/>
          <w:sz w:val="28"/>
          <w:szCs w:val="28"/>
        </w:rPr>
        <w:t>прятанием</w:t>
      </w:r>
      <w:proofErr w:type="spellEnd"/>
      <w:r w:rsidRPr="00533E78">
        <w:rPr>
          <w:rStyle w:val="c2"/>
          <w:color w:val="000000"/>
          <w:sz w:val="28"/>
          <w:szCs w:val="28"/>
        </w:rPr>
        <w:t xml:space="preserve"> и поиском. Основанные на интересе детей к неожиданному появлению и исчезновению предметов, их поиску и нахождению.</w:t>
      </w:r>
    </w:p>
    <w:p w:rsidR="00533E78" w:rsidRDefault="00533E78" w:rsidP="00E13A9F">
      <w:pPr>
        <w:pStyle w:val="c5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 w:rsidRPr="00533E78">
        <w:rPr>
          <w:rStyle w:val="c2"/>
          <w:color w:val="000000"/>
          <w:sz w:val="28"/>
          <w:szCs w:val="28"/>
        </w:rPr>
        <w:t>- Игры с загадыванием и отгадыванием, привлекающие детей неизвестностью: «Узнай», «Отгадай», «Что здесь?», «Что изменилось?».</w:t>
      </w:r>
    </w:p>
    <w:p w:rsidR="000A0A6E" w:rsidRDefault="000A0A6E" w:rsidP="00E13A9F">
      <w:pPr>
        <w:pStyle w:val="c5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</w:p>
    <w:p w:rsidR="000A0A6E" w:rsidRPr="003E0544" w:rsidRDefault="000A0A6E" w:rsidP="00E13A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544">
        <w:rPr>
          <w:rFonts w:ascii="Times New Roman" w:hAnsi="Times New Roman" w:cs="Times New Roman"/>
          <w:b/>
          <w:bCs/>
          <w:iCs/>
          <w:color w:val="141412"/>
          <w:sz w:val="28"/>
          <w:szCs w:val="28"/>
        </w:rPr>
        <w:t>4.Технология опыта.</w:t>
      </w:r>
      <w:r w:rsidRPr="003E05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0A6E" w:rsidRDefault="000A0A6E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proofErr w:type="gramStart"/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>Выстраивая систему рабо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по формированию сенсорных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знаний у дошкольников через дидактические игры  разработала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A0A6E" w:rsidRPr="003E0544" w:rsidRDefault="000A0A6E" w:rsidP="00E13A9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E4B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Перспективный план,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включающий </w:t>
      </w:r>
      <w:r w:rsidR="00123639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конспекты</w:t>
      </w:r>
      <w:r w:rsidR="003F48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</w:t>
      </w:r>
      <w:r w:rsidR="00123639">
        <w:rPr>
          <w:rFonts w:ascii="Times New Roman" w:eastAsia="Times New Roman" w:hAnsi="Times New Roman" w:cs="Times New Roman"/>
          <w:color w:val="000000"/>
          <w:sz w:val="28"/>
          <w:szCs w:val="28"/>
        </w:rPr>
        <w:t>анятий</w:t>
      </w:r>
      <w:r w:rsidR="003F48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сенсорному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8199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развитию</w:t>
      </w:r>
      <w:r w:rsidR="001236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использованием дидактических игр, </w:t>
      </w:r>
      <w:r w:rsidR="003F48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прогулки, 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познавательные беседы</w:t>
      </w:r>
      <w:r w:rsidR="00B84E4F">
        <w:rPr>
          <w:rFonts w:ascii="Times New Roman" w:eastAsia="Times New Roman" w:hAnsi="Times New Roman" w:cs="Times New Roman"/>
          <w:color w:val="000000"/>
          <w:sz w:val="28"/>
          <w:szCs w:val="28"/>
        </w:rPr>
        <w:t>, ч</w:t>
      </w:r>
      <w:r w:rsidR="00881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тение художественной литературы, </w:t>
      </w:r>
      <w:r w:rsidR="00881998">
        <w:rPr>
          <w:rFonts w:ascii="Times New Roman" w:eastAsia="Times New Roman" w:hAnsi="Times New Roman" w:cs="Times New Roman"/>
          <w:color w:val="141412"/>
          <w:sz w:val="28"/>
          <w:szCs w:val="28"/>
        </w:rPr>
        <w:t xml:space="preserve">дидактические </w:t>
      </w:r>
      <w:r w:rsidR="00881998" w:rsidRPr="00881998">
        <w:rPr>
          <w:rFonts w:ascii="Times New Roman" w:eastAsia="Times New Roman" w:hAnsi="Times New Roman" w:cs="Times New Roman"/>
          <w:color w:val="141412"/>
          <w:sz w:val="28"/>
          <w:szCs w:val="28"/>
        </w:rPr>
        <w:t>игр</w:t>
      </w:r>
      <w:r w:rsidR="00881998">
        <w:rPr>
          <w:rFonts w:ascii="Times New Roman" w:eastAsia="Times New Roman" w:hAnsi="Times New Roman" w:cs="Times New Roman"/>
          <w:color w:val="141412"/>
          <w:sz w:val="28"/>
          <w:szCs w:val="28"/>
        </w:rPr>
        <w:t>ы</w:t>
      </w:r>
      <w:r w:rsidR="00881998" w:rsidRPr="00881998">
        <w:rPr>
          <w:rFonts w:ascii="Times New Roman" w:eastAsia="Times New Roman" w:hAnsi="Times New Roman" w:cs="Times New Roman"/>
          <w:color w:val="141412"/>
          <w:sz w:val="28"/>
          <w:szCs w:val="28"/>
        </w:rPr>
        <w:t xml:space="preserve"> с элементами экспериментирования, практических заданий, стихов, загадок.</w:t>
      </w:r>
    </w:p>
    <w:p w:rsidR="000A0A6E" w:rsidRDefault="000A0A6E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Используя такие источники как: 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>Бондаренко А.К. Дидактические игры в детском саду. М., 1991</w:t>
      </w:r>
      <w:r w:rsidR="0088199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2AAF" w:rsidRPr="006C2AAF" w:rsidRDefault="006C2AAF" w:rsidP="00E13A9F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proofErr w:type="spellStart"/>
      <w:r w:rsidRPr="006C2AAF">
        <w:rPr>
          <w:rStyle w:val="c3"/>
          <w:color w:val="000000"/>
          <w:sz w:val="28"/>
          <w:szCs w:val="28"/>
          <w:shd w:val="clear" w:color="auto" w:fill="FFFFFF"/>
        </w:rPr>
        <w:t>Башаева</w:t>
      </w:r>
      <w:proofErr w:type="spellEnd"/>
      <w:r w:rsidRPr="006C2AAF">
        <w:rPr>
          <w:rStyle w:val="c3"/>
          <w:color w:val="000000"/>
          <w:sz w:val="28"/>
          <w:szCs w:val="28"/>
          <w:shd w:val="clear" w:color="auto" w:fill="FFFFFF"/>
        </w:rPr>
        <w:t xml:space="preserve"> Т.В. Развитие восприятия у детей. Форма, цвет, звук. — Ярославль: Академия развития, 1997</w:t>
      </w:r>
      <w:r w:rsidR="00881998">
        <w:rPr>
          <w:rStyle w:val="c3"/>
          <w:color w:val="000000"/>
          <w:sz w:val="28"/>
          <w:szCs w:val="28"/>
          <w:shd w:val="clear" w:color="auto" w:fill="FFFFFF"/>
        </w:rPr>
        <w:t>;</w:t>
      </w:r>
    </w:p>
    <w:p w:rsidR="006C2AAF" w:rsidRPr="003E0544" w:rsidRDefault="006C2AAF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2AAF" w:rsidRDefault="000A0A6E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>Удальцова Е.И. Дидактические игры в воспитании и обучении дошкольников, Минск, 1976</w:t>
      </w:r>
      <w:r w:rsidR="0088199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C2AAF" w:rsidRPr="006C2AAF" w:rsidRDefault="006C2AAF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C2AAF">
        <w:rPr>
          <w:rFonts w:ascii="Times New Roman" w:eastAsia="Times New Roman" w:hAnsi="Times New Roman" w:cs="Times New Roman"/>
          <w:color w:val="141412"/>
          <w:sz w:val="28"/>
          <w:szCs w:val="28"/>
        </w:rPr>
        <w:t>Пилюгина Э.Г. Сенсорные способности малыша: Игры на восприятие цвета, формы и величины у детей раннего возраста. Книга для воспитателей детского сада и родителей. – М.: Просвещение, 1996. – 112с</w:t>
      </w:r>
      <w:r w:rsidR="00881998">
        <w:rPr>
          <w:rFonts w:ascii="Times New Roman" w:eastAsia="Times New Roman" w:hAnsi="Times New Roman" w:cs="Times New Roman"/>
          <w:color w:val="141412"/>
          <w:sz w:val="28"/>
          <w:szCs w:val="28"/>
        </w:rPr>
        <w:t>;</w:t>
      </w:r>
    </w:p>
    <w:p w:rsidR="006C2AAF" w:rsidRPr="003E0544" w:rsidRDefault="006C2AAF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0A6E" w:rsidRDefault="000A0A6E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>Карпова Е.В. Дидактические игры в начальный период обучения. Ярославль, 1997 и др.</w:t>
      </w:r>
      <w:r w:rsidRPr="00B523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E4B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подобрала и систематизировала дидактические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A0A6E" w:rsidRDefault="000A0A6E" w:rsidP="00E13A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511CF9" w:rsidRPr="00B6420C">
        <w:rPr>
          <w:rFonts w:ascii="Times New Roman" w:hAnsi="Times New Roman" w:cs="Times New Roman"/>
          <w:sz w:val="28"/>
          <w:szCs w:val="28"/>
        </w:rPr>
        <w:t xml:space="preserve">учить </w:t>
      </w:r>
      <w:r w:rsidR="00511CF9">
        <w:rPr>
          <w:rFonts w:ascii="Times New Roman" w:hAnsi="Times New Roman" w:cs="Times New Roman"/>
          <w:sz w:val="28"/>
          <w:szCs w:val="28"/>
        </w:rPr>
        <w:t>детей различать основные цвета</w:t>
      </w:r>
      <w:r w:rsidR="00511CF9" w:rsidRPr="00B6420C">
        <w:rPr>
          <w:rFonts w:ascii="Times New Roman" w:hAnsi="Times New Roman" w:cs="Times New Roman"/>
          <w:sz w:val="28"/>
          <w:szCs w:val="28"/>
        </w:rPr>
        <w:t xml:space="preserve"> с помощью операции сравнения</w:t>
      </w:r>
      <w:r w:rsidR="00511CF9">
        <w:rPr>
          <w:rFonts w:ascii="Times New Roman" w:hAnsi="Times New Roman" w:cs="Times New Roman"/>
          <w:sz w:val="28"/>
          <w:szCs w:val="28"/>
        </w:rPr>
        <w:t xml:space="preserve">: </w:t>
      </w:r>
      <w:r w:rsidR="00511CF9" w:rsidRPr="00B6420C">
        <w:rPr>
          <w:rFonts w:ascii="Times New Roman" w:hAnsi="Times New Roman" w:cs="Times New Roman"/>
          <w:sz w:val="28"/>
          <w:szCs w:val="28"/>
        </w:rPr>
        <w:t>«Разноцветные палочки»</w:t>
      </w:r>
      <w:r w:rsidR="00511CF9">
        <w:rPr>
          <w:rFonts w:ascii="Times New Roman" w:hAnsi="Times New Roman" w:cs="Times New Roman"/>
          <w:sz w:val="28"/>
          <w:szCs w:val="28"/>
        </w:rPr>
        <w:t xml:space="preserve">, </w:t>
      </w:r>
      <w:r w:rsidR="00511CF9" w:rsidRPr="00B6420C">
        <w:rPr>
          <w:rFonts w:ascii="Times New Roman" w:hAnsi="Times New Roman" w:cs="Times New Roman"/>
          <w:sz w:val="28"/>
          <w:szCs w:val="28"/>
        </w:rPr>
        <w:t> </w:t>
      </w:r>
      <w:r w:rsidR="00511CF9">
        <w:rPr>
          <w:rFonts w:ascii="Times New Roman" w:hAnsi="Times New Roman" w:cs="Times New Roman"/>
          <w:sz w:val="28"/>
          <w:szCs w:val="28"/>
        </w:rPr>
        <w:t xml:space="preserve">«Собери лепесточки», </w:t>
      </w:r>
      <w:r w:rsidR="00511CF9" w:rsidRPr="00B6420C">
        <w:rPr>
          <w:rFonts w:ascii="Times New Roman" w:hAnsi="Times New Roman" w:cs="Times New Roman"/>
          <w:sz w:val="28"/>
          <w:szCs w:val="28"/>
        </w:rPr>
        <w:t>«Поиграем с прищепками»</w:t>
      </w:r>
      <w:r w:rsidR="00511CF9">
        <w:rPr>
          <w:rFonts w:ascii="Times New Roman" w:hAnsi="Times New Roman" w:cs="Times New Roman"/>
          <w:sz w:val="28"/>
          <w:szCs w:val="28"/>
        </w:rPr>
        <w:t>.</w:t>
      </w:r>
    </w:p>
    <w:p w:rsidR="0025344F" w:rsidRDefault="0025344F" w:rsidP="00E13A9F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420C">
        <w:rPr>
          <w:rFonts w:ascii="Times New Roman" w:hAnsi="Times New Roman" w:cs="Times New Roman"/>
          <w:sz w:val="28"/>
          <w:szCs w:val="28"/>
        </w:rPr>
        <w:t>Учить соотносить предметы по величине, развивать зрительное восприятие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B6420C">
        <w:rPr>
          <w:rFonts w:ascii="Times New Roman" w:hAnsi="Times New Roman" w:cs="Times New Roman"/>
          <w:sz w:val="28"/>
          <w:szCs w:val="28"/>
        </w:rPr>
        <w:t>«Собери шарики в ведерки»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6420C">
        <w:rPr>
          <w:rFonts w:ascii="Times New Roman" w:hAnsi="Times New Roman" w:cs="Times New Roman"/>
          <w:sz w:val="28"/>
          <w:szCs w:val="28"/>
        </w:rPr>
        <w:t>«Веселые матрешки»</w:t>
      </w:r>
      <w:r>
        <w:rPr>
          <w:rFonts w:ascii="Times New Roman" w:hAnsi="Times New Roman" w:cs="Times New Roman"/>
          <w:sz w:val="28"/>
          <w:szCs w:val="28"/>
        </w:rPr>
        <w:t>, «Помоги мишутке найти свою тарелку</w:t>
      </w:r>
      <w:r w:rsidR="00986308">
        <w:rPr>
          <w:rFonts w:ascii="Times New Roman" w:hAnsi="Times New Roman" w:cs="Times New Roman"/>
          <w:sz w:val="28"/>
          <w:szCs w:val="28"/>
        </w:rPr>
        <w:t xml:space="preserve">», </w:t>
      </w:r>
      <w:r w:rsidR="00986308" w:rsidRPr="00986308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«Спрячем в домике»; «Найди такой же…»; «Петушок», «Волшебное стеклышко», «Украсим елочку»</w:t>
      </w:r>
    </w:p>
    <w:p w:rsidR="000A0A6E" w:rsidRPr="003E0544" w:rsidRDefault="0025344F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</w:t>
      </w:r>
      <w:r w:rsidR="000A0A6E"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Игры использую на занятиях в качестве его составной части или вместо нее, а также в часы досуга. </w:t>
      </w:r>
    </w:p>
    <w:p w:rsidR="000A0A6E" w:rsidRPr="003E0544" w:rsidRDefault="000A0A6E" w:rsidP="00E13A9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</w:t>
      </w:r>
      <w:r w:rsidR="0013363D">
        <w:rPr>
          <w:rFonts w:ascii="Times New Roman" w:eastAsia="Times New Roman" w:hAnsi="Times New Roman" w:cs="Times New Roman"/>
          <w:color w:val="000000"/>
          <w:sz w:val="28"/>
          <w:szCs w:val="28"/>
        </w:rPr>
        <w:t>едении занятий по сенсорному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воспитанию детей применяю </w:t>
      </w:r>
      <w:r w:rsidRPr="00CE4B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игровые обучающие ситуации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использование</w:t>
      </w:r>
      <w:r w:rsidR="0009308D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литературных персонажей хорошо известных детям сказок (</w:t>
      </w:r>
      <w:r w:rsidR="0013363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Лиса, колобок, Мишка и т.д.) </w:t>
      </w:r>
    </w:p>
    <w:p w:rsidR="000A0A6E" w:rsidRPr="003E0544" w:rsidRDefault="000A0A6E" w:rsidP="00E13A9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>При использовании игровых обучающих ситуаций у дошкольников возникают положительные эмоции, как от самой игры, так и оттого, что с ними играет взрослый. Такая ситуация является хорошим психологическим условием для передачи новых знаний, усвоения их детьми, для выработки умственных и практических навыков.</w:t>
      </w:r>
    </w:p>
    <w:p w:rsidR="000A0A6E" w:rsidRDefault="000A0A6E" w:rsidP="00E13A9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3E054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Применение игровых обучающих ситуаций показывает, что дети легко включаются в игровые диалоги с персонажами сказок, вымышленными героями, что положительно влияет на их личностные проявления: развивает способность принимать позицию другого, вести диалог, сочувствовать и сопереживать.</w:t>
      </w:r>
      <w:proofErr w:type="gramEnd"/>
    </w:p>
    <w:p w:rsidR="00264011" w:rsidRPr="00264011" w:rsidRDefault="00264011" w:rsidP="00E13A9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4011">
        <w:rPr>
          <w:rFonts w:ascii="Times New Roman" w:eastAsia="Times New Roman" w:hAnsi="Times New Roman" w:cs="Times New Roman"/>
          <w:color w:val="141412"/>
          <w:sz w:val="28"/>
          <w:szCs w:val="28"/>
        </w:rPr>
        <w:t xml:space="preserve">С целью </w:t>
      </w:r>
      <w:r w:rsidR="004E2525">
        <w:rPr>
          <w:rFonts w:ascii="Times New Roman" w:eastAsia="Times New Roman" w:hAnsi="Times New Roman" w:cs="Times New Roman"/>
          <w:color w:val="141412"/>
          <w:sz w:val="28"/>
          <w:szCs w:val="28"/>
        </w:rPr>
        <w:t>закрепления и использования</w:t>
      </w:r>
      <w:r w:rsidRPr="00264011">
        <w:rPr>
          <w:rFonts w:ascii="Times New Roman" w:eastAsia="Times New Roman" w:hAnsi="Times New Roman" w:cs="Times New Roman"/>
          <w:color w:val="141412"/>
          <w:sz w:val="28"/>
          <w:szCs w:val="28"/>
        </w:rPr>
        <w:t xml:space="preserve"> в речи названия</w:t>
      </w:r>
      <w:r w:rsidR="004E2525">
        <w:rPr>
          <w:rFonts w:ascii="Times New Roman" w:eastAsia="Times New Roman" w:hAnsi="Times New Roman" w:cs="Times New Roman"/>
          <w:color w:val="141412"/>
          <w:sz w:val="28"/>
          <w:szCs w:val="28"/>
        </w:rPr>
        <w:t xml:space="preserve"> основных цветов</w:t>
      </w:r>
      <w:r w:rsidRPr="00264011">
        <w:rPr>
          <w:rFonts w:ascii="Times New Roman" w:eastAsia="Times New Roman" w:hAnsi="Times New Roman" w:cs="Times New Roman"/>
          <w:color w:val="141412"/>
          <w:sz w:val="28"/>
          <w:szCs w:val="28"/>
        </w:rPr>
        <w:t xml:space="preserve">, </w:t>
      </w:r>
      <w:r w:rsidR="004E2525">
        <w:rPr>
          <w:rFonts w:ascii="Times New Roman" w:eastAsia="Times New Roman" w:hAnsi="Times New Roman" w:cs="Times New Roman"/>
          <w:color w:val="141412"/>
          <w:sz w:val="28"/>
          <w:szCs w:val="28"/>
        </w:rPr>
        <w:t xml:space="preserve">провожу </w:t>
      </w:r>
      <w:r w:rsidR="000C0184">
        <w:rPr>
          <w:rFonts w:ascii="Times New Roman" w:eastAsia="Times New Roman" w:hAnsi="Times New Roman" w:cs="Times New Roman"/>
          <w:color w:val="141412"/>
          <w:sz w:val="28"/>
          <w:szCs w:val="28"/>
        </w:rPr>
        <w:t xml:space="preserve">настольные </w:t>
      </w:r>
      <w:r w:rsidR="004E2525">
        <w:rPr>
          <w:rFonts w:ascii="Times New Roman" w:eastAsia="Times New Roman" w:hAnsi="Times New Roman" w:cs="Times New Roman"/>
          <w:color w:val="141412"/>
          <w:sz w:val="28"/>
          <w:szCs w:val="28"/>
        </w:rPr>
        <w:t>игры</w:t>
      </w:r>
      <w:r w:rsidRPr="00264011">
        <w:rPr>
          <w:rFonts w:ascii="Times New Roman" w:eastAsia="Times New Roman" w:hAnsi="Times New Roman" w:cs="Times New Roman"/>
          <w:color w:val="141412"/>
          <w:sz w:val="28"/>
          <w:szCs w:val="28"/>
        </w:rPr>
        <w:t xml:space="preserve"> «Оденем кукол»</w:t>
      </w:r>
      <w:r w:rsidR="0009308D">
        <w:rPr>
          <w:rFonts w:ascii="Times New Roman" w:eastAsia="Times New Roman" w:hAnsi="Times New Roman" w:cs="Times New Roman"/>
          <w:color w:val="141412"/>
          <w:sz w:val="28"/>
          <w:szCs w:val="28"/>
        </w:rPr>
        <w:t xml:space="preserve">, </w:t>
      </w:r>
      <w:r w:rsidR="004E2525">
        <w:rPr>
          <w:rFonts w:ascii="Times New Roman" w:eastAsia="Times New Roman" w:hAnsi="Times New Roman" w:cs="Times New Roman"/>
          <w:color w:val="141412"/>
          <w:sz w:val="28"/>
          <w:szCs w:val="28"/>
        </w:rPr>
        <w:t>«Волшебные мешочки».</w:t>
      </w:r>
    </w:p>
    <w:p w:rsidR="000A0A6E" w:rsidRDefault="000A0A6E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0A6E" w:rsidRDefault="000A0A6E" w:rsidP="00E13A9F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/>
          <w:sz w:val="28"/>
          <w:szCs w:val="28"/>
        </w:rPr>
      </w:pPr>
      <w:r w:rsidRPr="0023229C">
        <w:rPr>
          <w:rFonts w:ascii="Times New Roman" w:hAnsi="Times New Roman"/>
          <w:sz w:val="28"/>
          <w:szCs w:val="28"/>
        </w:rPr>
        <w:t xml:space="preserve">Использование  </w:t>
      </w:r>
      <w:r w:rsidRPr="0023229C">
        <w:rPr>
          <w:rFonts w:ascii="Times New Roman" w:hAnsi="Times New Roman"/>
          <w:b/>
          <w:sz w:val="28"/>
          <w:szCs w:val="28"/>
        </w:rPr>
        <w:t>инновационных технологий</w:t>
      </w:r>
      <w:r w:rsidRPr="0023229C">
        <w:rPr>
          <w:rFonts w:ascii="Times New Roman" w:hAnsi="Times New Roman"/>
          <w:sz w:val="28"/>
          <w:szCs w:val="28"/>
        </w:rPr>
        <w:t xml:space="preserve"> воспитания и обучения дошкольников.</w:t>
      </w:r>
    </w:p>
    <w:p w:rsidR="000A0A6E" w:rsidRPr="00F86992" w:rsidRDefault="00053978" w:rsidP="00E13A9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0A0A6E" w:rsidRPr="00F86992">
        <w:rPr>
          <w:rFonts w:ascii="Times New Roman" w:hAnsi="Times New Roman"/>
          <w:sz w:val="28"/>
          <w:szCs w:val="28"/>
        </w:rPr>
        <w:t xml:space="preserve">В процессе работы по данному направлению применяю </w:t>
      </w:r>
      <w:r w:rsidR="000A0A6E" w:rsidRPr="00F86992">
        <w:rPr>
          <w:rFonts w:ascii="Times New Roman" w:hAnsi="Times New Roman"/>
          <w:b/>
          <w:sz w:val="28"/>
          <w:szCs w:val="28"/>
        </w:rPr>
        <w:t xml:space="preserve">компьютерные и </w:t>
      </w:r>
      <w:proofErr w:type="spellStart"/>
      <w:r w:rsidR="000A0A6E" w:rsidRPr="00F86992">
        <w:rPr>
          <w:rFonts w:ascii="Times New Roman" w:hAnsi="Times New Roman"/>
          <w:b/>
          <w:sz w:val="28"/>
          <w:szCs w:val="28"/>
        </w:rPr>
        <w:t>мультимедийные</w:t>
      </w:r>
      <w:proofErr w:type="spellEnd"/>
      <w:r w:rsidR="000A0A6E" w:rsidRPr="00F86992">
        <w:rPr>
          <w:rFonts w:ascii="Times New Roman" w:hAnsi="Times New Roman"/>
          <w:b/>
          <w:sz w:val="28"/>
          <w:szCs w:val="28"/>
        </w:rPr>
        <w:t xml:space="preserve"> средства обучения, </w:t>
      </w:r>
      <w:r w:rsidR="000A0A6E" w:rsidRPr="00F86992">
        <w:rPr>
          <w:rFonts w:ascii="Times New Roman" w:hAnsi="Times New Roman"/>
          <w:sz w:val="28"/>
          <w:szCs w:val="28"/>
        </w:rPr>
        <w:t>что стимулирует познавательный интерес дошкольников.</w:t>
      </w:r>
    </w:p>
    <w:p w:rsidR="000F15EE" w:rsidRPr="00F86992" w:rsidRDefault="000A0A6E" w:rsidP="00E13A9F">
      <w:pPr>
        <w:tabs>
          <w:tab w:val="left" w:pos="79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992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информационно-коммуникационную технологию, разр</w:t>
      </w:r>
      <w:r w:rsidR="0062583D" w:rsidRPr="00F86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аботала серию игр сенсорного </w:t>
      </w:r>
      <w:r w:rsidRPr="00F869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содержания </w:t>
      </w:r>
      <w:r w:rsidR="000F15EE" w:rsidRPr="00F86992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0F15EE" w:rsidRPr="00F86992">
        <w:rPr>
          <w:rFonts w:ascii="Times New Roman" w:hAnsi="Times New Roman" w:cs="Times New Roman"/>
          <w:sz w:val="28"/>
          <w:szCs w:val="28"/>
        </w:rPr>
        <w:t>«Колеса для машин»; «Игры с прищепками; «Иголки для ежика»; «Подбери по цвету»</w:t>
      </w:r>
      <w:r w:rsidR="0070434F">
        <w:rPr>
          <w:rFonts w:ascii="Times New Roman" w:hAnsi="Times New Roman" w:cs="Times New Roman"/>
          <w:sz w:val="28"/>
          <w:szCs w:val="28"/>
        </w:rPr>
        <w:t>),</w:t>
      </w:r>
      <w:r w:rsidR="00F86992" w:rsidRPr="00F86992">
        <w:rPr>
          <w:rFonts w:ascii="Times New Roman" w:hAnsi="Times New Roman" w:cs="Times New Roman"/>
          <w:sz w:val="28"/>
          <w:szCs w:val="28"/>
        </w:rPr>
        <w:t xml:space="preserve"> </w:t>
      </w:r>
      <w:r w:rsidR="0070434F">
        <w:rPr>
          <w:rFonts w:ascii="Times New Roman" w:hAnsi="Times New Roman" w:cs="Times New Roman"/>
          <w:sz w:val="28"/>
          <w:szCs w:val="28"/>
        </w:rPr>
        <w:t xml:space="preserve">способствующие </w:t>
      </w:r>
      <w:r w:rsidR="00F86992" w:rsidRPr="00F86992">
        <w:rPr>
          <w:rFonts w:ascii="Times New Roman" w:hAnsi="Times New Roman" w:cs="Times New Roman"/>
          <w:sz w:val="28"/>
          <w:szCs w:val="28"/>
        </w:rPr>
        <w:t xml:space="preserve"> различать предметы по цвету с помощью операции сравнения однородных и разных по цвету предметов</w:t>
      </w:r>
      <w:r w:rsidR="0070434F">
        <w:rPr>
          <w:rFonts w:ascii="Times New Roman" w:hAnsi="Times New Roman" w:cs="Times New Roman"/>
          <w:sz w:val="28"/>
          <w:szCs w:val="28"/>
        </w:rPr>
        <w:t>,</w:t>
      </w:r>
      <w:r w:rsidR="00F86992" w:rsidRPr="00F86992">
        <w:rPr>
          <w:rFonts w:ascii="Times New Roman" w:hAnsi="Times New Roman" w:cs="Times New Roman"/>
          <w:sz w:val="28"/>
          <w:szCs w:val="28"/>
        </w:rPr>
        <w:t xml:space="preserve"> развивать мелкую моторику рук, тактильные ощущения.</w:t>
      </w:r>
    </w:p>
    <w:p w:rsidR="000A0A6E" w:rsidRPr="0023229C" w:rsidRDefault="000A0A6E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0A6E" w:rsidRPr="0023229C" w:rsidRDefault="000A0A6E" w:rsidP="00E13A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229C">
        <w:rPr>
          <w:rFonts w:ascii="Times New Roman" w:hAnsi="Times New Roman" w:cs="Times New Roman"/>
          <w:sz w:val="28"/>
          <w:szCs w:val="28"/>
        </w:rPr>
        <w:t xml:space="preserve">   Одним из условий </w:t>
      </w:r>
      <w:r w:rsidR="00C6373B">
        <w:rPr>
          <w:rFonts w:ascii="Times New Roman" w:hAnsi="Times New Roman" w:cs="Times New Roman"/>
          <w:sz w:val="28"/>
          <w:szCs w:val="28"/>
        </w:rPr>
        <w:t>формирования сенсорного воспитания</w:t>
      </w:r>
      <w:r w:rsidRPr="0023229C">
        <w:rPr>
          <w:rFonts w:ascii="Times New Roman" w:hAnsi="Times New Roman" w:cs="Times New Roman"/>
          <w:sz w:val="28"/>
          <w:szCs w:val="28"/>
        </w:rPr>
        <w:t xml:space="preserve"> детей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29C">
        <w:rPr>
          <w:rFonts w:ascii="Times New Roman" w:hAnsi="Times New Roman" w:cs="Times New Roman"/>
          <w:sz w:val="28"/>
          <w:szCs w:val="28"/>
        </w:rPr>
        <w:t xml:space="preserve"> является тесный </w:t>
      </w:r>
      <w:r w:rsidRPr="00BD1A61">
        <w:rPr>
          <w:rFonts w:ascii="Times New Roman" w:hAnsi="Times New Roman" w:cs="Times New Roman"/>
          <w:b/>
          <w:sz w:val="28"/>
          <w:szCs w:val="28"/>
        </w:rPr>
        <w:t>контакт с семьей</w:t>
      </w:r>
      <w:r w:rsidRPr="0023229C">
        <w:rPr>
          <w:rFonts w:ascii="Times New Roman" w:hAnsi="Times New Roman" w:cs="Times New Roman"/>
          <w:sz w:val="28"/>
          <w:szCs w:val="28"/>
        </w:rPr>
        <w:t>. Родители стали единомышленниками в решении поставленных задач. С цель</w:t>
      </w:r>
      <w:r>
        <w:rPr>
          <w:rFonts w:ascii="Times New Roman" w:hAnsi="Times New Roman" w:cs="Times New Roman"/>
          <w:sz w:val="28"/>
          <w:szCs w:val="28"/>
        </w:rPr>
        <w:t xml:space="preserve">ю выявления отношения родителей к воспитанию </w:t>
      </w:r>
      <w:r w:rsidR="00C6373B">
        <w:rPr>
          <w:rFonts w:ascii="Times New Roman" w:hAnsi="Times New Roman" w:cs="Times New Roman"/>
          <w:sz w:val="28"/>
          <w:szCs w:val="28"/>
        </w:rPr>
        <w:t xml:space="preserve">сенсорных способностей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Pr="0023229C">
        <w:rPr>
          <w:rFonts w:ascii="Times New Roman" w:hAnsi="Times New Roman" w:cs="Times New Roman"/>
          <w:sz w:val="28"/>
          <w:szCs w:val="28"/>
        </w:rPr>
        <w:t>провела анкетирование родителей. По результатам первичного анкетирования сделан вывод, что их заинтересовала данная проблема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322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A0A6E" w:rsidRDefault="000A0A6E" w:rsidP="00E13A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родителей в процесс в</w:t>
      </w:r>
      <w:r w:rsidR="00C6373B">
        <w:rPr>
          <w:rFonts w:ascii="Times New Roman" w:hAnsi="Times New Roman" w:cs="Times New Roman"/>
          <w:sz w:val="28"/>
          <w:szCs w:val="28"/>
        </w:rPr>
        <w:t xml:space="preserve">оспитания сенсорного воспитания </w:t>
      </w:r>
      <w:r w:rsidRPr="0023229C">
        <w:rPr>
          <w:rFonts w:ascii="Times New Roman" w:hAnsi="Times New Roman" w:cs="Times New Roman"/>
          <w:sz w:val="28"/>
          <w:szCs w:val="28"/>
        </w:rPr>
        <w:t xml:space="preserve"> детей реализовывался в следующих формах: разработаны  и проведены  родительские собрания в традиционной и нетрадиционной форме, оформлена серия наглядной информации для родителей, проведены индивидуальные и групповые консультации, совместные мероприятия, встречи в семейном клубе "У Очага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6373B">
        <w:rPr>
          <w:rFonts w:ascii="Times New Roman" w:hAnsi="Times New Roman" w:cs="Times New Roman"/>
          <w:sz w:val="28"/>
          <w:szCs w:val="28"/>
        </w:rPr>
        <w:t>.</w:t>
      </w:r>
    </w:p>
    <w:p w:rsidR="000A0A6E" w:rsidRDefault="00933A0F" w:rsidP="00E13A9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</w:t>
      </w:r>
      <w:r w:rsidR="000A0A6E" w:rsidRPr="00BD1A61">
        <w:rPr>
          <w:rFonts w:ascii="Times New Roman" w:hAnsi="Times New Roman" w:cs="Times New Roman"/>
          <w:color w:val="333333"/>
          <w:sz w:val="28"/>
          <w:szCs w:val="28"/>
        </w:rPr>
        <w:t>Родители  помогали в создание предметно - развивающей среды, участвовали в со</w:t>
      </w:r>
      <w:r w:rsidR="00053978">
        <w:rPr>
          <w:rFonts w:ascii="Times New Roman" w:hAnsi="Times New Roman" w:cs="Times New Roman"/>
          <w:color w:val="333333"/>
          <w:sz w:val="28"/>
          <w:szCs w:val="28"/>
        </w:rPr>
        <w:t>вместных мероприятиях</w:t>
      </w:r>
      <w:r w:rsidR="00404B61">
        <w:rPr>
          <w:rFonts w:ascii="Times New Roman" w:hAnsi="Times New Roman" w:cs="Times New Roman"/>
          <w:color w:val="333333"/>
          <w:sz w:val="28"/>
          <w:szCs w:val="28"/>
        </w:rPr>
        <w:t>:</w:t>
      </w:r>
      <w:r w:rsidR="000A0A6E" w:rsidRPr="00BD1A61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="00404B61" w:rsidRPr="00404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Вечер дидактических игр «Играем с папой, играем с мамой»</w:t>
      </w:r>
      <w:r w:rsidR="00404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04B61" w:rsidRDefault="00404B61" w:rsidP="00E13A9F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04B61" w:rsidRPr="00D663BB" w:rsidRDefault="00404B61" w:rsidP="00E13A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0544">
        <w:rPr>
          <w:rFonts w:ascii="Times New Roman" w:eastAsia="Times New Roman" w:hAnsi="Times New Roman" w:cs="Times New Roman"/>
          <w:b/>
          <w:bCs/>
          <w:iCs/>
          <w:color w:val="141412"/>
          <w:sz w:val="28"/>
          <w:szCs w:val="28"/>
        </w:rPr>
        <w:t>5.Анализ результативности.</w:t>
      </w:r>
      <w:r w:rsidRPr="003E05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3354" w:rsidRPr="007B50F1" w:rsidRDefault="00404B61" w:rsidP="00973354">
      <w:pPr>
        <w:spacing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</w:rPr>
      </w:pPr>
      <w:r w:rsidRPr="003E054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Прошел  год</w:t>
      </w:r>
      <w:r w:rsidRPr="003E054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осуществления проектной деятельности, но  виден уже результат работы  по данной проблеме. </w:t>
      </w:r>
      <w:r w:rsidRPr="003E0544">
        <w:rPr>
          <w:rFonts w:ascii="Times New Roman" w:hAnsi="Times New Roman" w:cs="Times New Roman"/>
          <w:sz w:val="28"/>
          <w:szCs w:val="28"/>
        </w:rPr>
        <w:t>Работая над  темой «</w:t>
      </w:r>
      <w:r w:rsidR="00865C40" w:rsidRPr="00865C40">
        <w:rPr>
          <w:rFonts w:ascii="Times New Roman" w:hAnsi="Times New Roman" w:cs="Times New Roman"/>
          <w:sz w:val="28"/>
          <w:szCs w:val="28"/>
        </w:rPr>
        <w:t>Сенсорное развитие детей младшего дошкольного возраста через дидактические игры</w:t>
      </w:r>
      <w:r w:rsidRPr="003E0544">
        <w:rPr>
          <w:rFonts w:ascii="Times New Roman" w:hAnsi="Times New Roman" w:cs="Times New Roman"/>
          <w:sz w:val="28"/>
          <w:szCs w:val="28"/>
        </w:rPr>
        <w:t>», мне удалось реализовать поставленные задачи.  У</w:t>
      </w:r>
      <w:r w:rsidRPr="00973354"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865C40" w:rsidRPr="00973354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973354" w:rsidRPr="00973354">
        <w:rPr>
          <w:rFonts w:ascii="Times New Roman" w:eastAsia="Times New Roman" w:hAnsi="Times New Roman" w:cs="Times New Roman"/>
          <w:color w:val="111111"/>
          <w:sz w:val="28"/>
          <w:szCs w:val="28"/>
        </w:rPr>
        <w:t>появилась  заинтересованность и умение играть в </w:t>
      </w:r>
      <w:r w:rsidR="00973354" w:rsidRPr="00973354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сенсорно — настольные игры</w:t>
      </w:r>
      <w:r w:rsidR="00973354">
        <w:rPr>
          <w:rFonts w:ascii="Times New Roman" w:eastAsia="Times New Roman" w:hAnsi="Times New Roman" w:cs="Times New Roman"/>
          <w:color w:val="111111"/>
          <w:sz w:val="28"/>
          <w:szCs w:val="28"/>
        </w:rPr>
        <w:t>, а также появились новые представления о восприятии окружающего мира.</w:t>
      </w:r>
    </w:p>
    <w:p w:rsidR="00404B61" w:rsidRPr="003E0544" w:rsidRDefault="00404B61" w:rsidP="00E13A9F">
      <w:pPr>
        <w:shd w:val="clear" w:color="auto" w:fill="FFFFFF"/>
        <w:spacing w:after="0" w:line="240" w:lineRule="auto"/>
        <w:ind w:left="-510"/>
        <w:jc w:val="both"/>
        <w:rPr>
          <w:rFonts w:ascii="Times New Roman" w:hAnsi="Times New Roman" w:cs="Times New Roman"/>
          <w:sz w:val="28"/>
          <w:szCs w:val="28"/>
        </w:rPr>
      </w:pPr>
    </w:p>
    <w:p w:rsidR="00404B61" w:rsidRPr="003E0544" w:rsidRDefault="00404B61" w:rsidP="00E13A9F">
      <w:pPr>
        <w:shd w:val="clear" w:color="auto" w:fill="FFFFFF"/>
        <w:spacing w:after="0" w:line="240" w:lineRule="auto"/>
        <w:ind w:left="-510"/>
        <w:jc w:val="both"/>
        <w:rPr>
          <w:rFonts w:ascii="Times New Roman" w:hAnsi="Times New Roman" w:cs="Times New Roman"/>
          <w:sz w:val="28"/>
          <w:szCs w:val="28"/>
        </w:rPr>
      </w:pPr>
      <w:r w:rsidRPr="003E054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Сравнительный</w:t>
      </w:r>
      <w:r w:rsidR="00300C3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анализ данных  в период  с 2016</w:t>
      </w:r>
      <w:r w:rsidRPr="003E054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г. по 2017г.</w:t>
      </w:r>
      <w:r w:rsidRPr="003E054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свидетельствует о достигнутых </w:t>
      </w:r>
      <w:r w:rsidRPr="003E0544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положительных результатах:</w:t>
      </w:r>
    </w:p>
    <w:p w:rsidR="00404B61" w:rsidRPr="003E0544" w:rsidRDefault="00404B61" w:rsidP="00E13A9F">
      <w:pPr>
        <w:shd w:val="clear" w:color="auto" w:fill="FFFFFF"/>
        <w:spacing w:after="0" w:line="240" w:lineRule="auto"/>
        <w:ind w:left="-5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0544">
        <w:rPr>
          <w:rFonts w:ascii="Times New Roman" w:hAnsi="Times New Roman" w:cs="Times New Roman"/>
          <w:sz w:val="28"/>
          <w:szCs w:val="28"/>
        </w:rPr>
        <w:t xml:space="preserve">  - </w:t>
      </w:r>
      <w:r w:rsidRPr="003E05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 высокий уровень  </w:t>
      </w:r>
      <w:proofErr w:type="spellStart"/>
      <w:r w:rsidRPr="003E05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сформированности</w:t>
      </w:r>
      <w:proofErr w:type="spellEnd"/>
      <w:r w:rsidRPr="003E05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элементарных  знан</w:t>
      </w:r>
      <w:r w:rsidR="005B5B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 для их возраста сенсорных представлений;</w:t>
      </w:r>
      <w:r w:rsidRPr="003E05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5B5BD6" w:rsidRDefault="00404B61" w:rsidP="00E13A9F">
      <w:pPr>
        <w:shd w:val="clear" w:color="auto" w:fill="FFFFFF"/>
        <w:spacing w:after="0" w:line="240" w:lineRule="auto"/>
        <w:ind w:left="-51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05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- дети </w:t>
      </w:r>
      <w:r w:rsidRPr="00D80B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3E05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 труда связано и последовательно отв</w:t>
      </w:r>
      <w:r w:rsidR="005B5B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ечают на вопросы, делают выводы;</w:t>
      </w:r>
      <w:r w:rsidRPr="003E05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5B5BD6" w:rsidRDefault="005B5BD6" w:rsidP="005B5BD6">
      <w:pPr>
        <w:tabs>
          <w:tab w:val="left" w:pos="799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детей сформированы </w:t>
      </w:r>
      <w:r w:rsidRPr="005B5BD6">
        <w:rPr>
          <w:rFonts w:ascii="Times New Roman" w:hAnsi="Times New Roman" w:cs="Times New Roman"/>
          <w:sz w:val="28"/>
          <w:szCs w:val="28"/>
        </w:rPr>
        <w:t>основы познавательного, бережного, созидательного отношения к окружающему миру;</w:t>
      </w:r>
    </w:p>
    <w:p w:rsidR="00404B61" w:rsidRPr="00A264E8" w:rsidRDefault="00415F1E" w:rsidP="00A264E8">
      <w:pPr>
        <w:pStyle w:val="a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465E37">
        <w:rPr>
          <w:rFonts w:ascii="Times New Roman" w:eastAsia="Times New Roman" w:hAnsi="Times New Roman" w:cs="Times New Roman"/>
          <w:color w:val="000000"/>
          <w:sz w:val="28"/>
          <w:szCs w:val="28"/>
        </w:rPr>
        <w:t>у детей сформированы представления о</w:t>
      </w:r>
      <w:r w:rsidRPr="00415F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65E37"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сенсорных эталонах</w:t>
      </w:r>
      <w:r w:rsidRPr="00415F1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(представления о цвете, форме, величине предметов, положения их в пространстве)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04B61" w:rsidRPr="003E05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</w:p>
    <w:p w:rsidR="00404B61" w:rsidRPr="003E0544" w:rsidRDefault="00404B61" w:rsidP="00E13A9F">
      <w:pPr>
        <w:pStyle w:val="a3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E0544">
        <w:rPr>
          <w:rFonts w:ascii="Times New Roman" w:hAnsi="Times New Roman"/>
          <w:sz w:val="28"/>
          <w:szCs w:val="28"/>
        </w:rPr>
        <w:t>Реализуемый проект органично вписывается в организацию учебно-воспитательного процесса в детском саду.</w:t>
      </w:r>
    </w:p>
    <w:p w:rsidR="00404B61" w:rsidRPr="003E0544" w:rsidRDefault="00404B61" w:rsidP="00E13A9F">
      <w:pPr>
        <w:pStyle w:val="a4"/>
        <w:shd w:val="clear" w:color="auto" w:fill="FFFFFF"/>
        <w:spacing w:before="0" w:beforeAutospacing="0" w:after="121" w:afterAutospacing="0"/>
        <w:jc w:val="both"/>
        <w:rPr>
          <w:b/>
          <w:bCs/>
          <w:sz w:val="28"/>
          <w:szCs w:val="28"/>
        </w:rPr>
      </w:pPr>
    </w:p>
    <w:p w:rsidR="00404B61" w:rsidRPr="003E0544" w:rsidRDefault="00404B61" w:rsidP="00E13A9F">
      <w:pPr>
        <w:pStyle w:val="a4"/>
        <w:shd w:val="clear" w:color="auto" w:fill="FFFFFF"/>
        <w:spacing w:before="0" w:beforeAutospacing="0" w:after="121" w:afterAutospacing="0"/>
        <w:jc w:val="both"/>
        <w:rPr>
          <w:sz w:val="28"/>
          <w:szCs w:val="28"/>
        </w:rPr>
      </w:pPr>
      <w:r w:rsidRPr="003E0544">
        <w:rPr>
          <w:b/>
          <w:bCs/>
          <w:sz w:val="28"/>
          <w:szCs w:val="28"/>
        </w:rPr>
        <w:t>6.Трудоёмкость опыта.</w:t>
      </w:r>
      <w:r w:rsidRPr="003E0544">
        <w:rPr>
          <w:sz w:val="28"/>
          <w:szCs w:val="28"/>
        </w:rPr>
        <w:t xml:space="preserve"> </w:t>
      </w:r>
    </w:p>
    <w:p w:rsidR="00404B61" w:rsidRPr="003E0544" w:rsidRDefault="00404B61" w:rsidP="00E13A9F">
      <w:pPr>
        <w:pStyle w:val="a4"/>
        <w:shd w:val="clear" w:color="auto" w:fill="FFFFFF"/>
        <w:spacing w:before="0" w:beforeAutospacing="0" w:after="121" w:afterAutospacing="0"/>
        <w:jc w:val="both"/>
        <w:rPr>
          <w:b/>
          <w:bCs/>
          <w:sz w:val="28"/>
          <w:szCs w:val="28"/>
        </w:rPr>
      </w:pPr>
      <w:r w:rsidRPr="003E0544">
        <w:rPr>
          <w:sz w:val="28"/>
          <w:szCs w:val="28"/>
        </w:rPr>
        <w:t>Трудоёмкость в использовании моего опыта  работы  заключается:</w:t>
      </w:r>
    </w:p>
    <w:p w:rsidR="00404B61" w:rsidRPr="003E0544" w:rsidRDefault="00404B61" w:rsidP="00E13A9F">
      <w:pPr>
        <w:pStyle w:val="a4"/>
        <w:shd w:val="clear" w:color="auto" w:fill="FFFFFF"/>
        <w:spacing w:before="0" w:beforeAutospacing="0" w:after="121" w:afterAutospacing="0"/>
        <w:jc w:val="both"/>
        <w:rPr>
          <w:sz w:val="28"/>
          <w:szCs w:val="28"/>
        </w:rPr>
      </w:pPr>
      <w:r w:rsidRPr="003E0544">
        <w:rPr>
          <w:sz w:val="28"/>
          <w:szCs w:val="28"/>
        </w:rPr>
        <w:lastRenderedPageBreak/>
        <w:t>-в постоянном изучении педагогической литературы;</w:t>
      </w:r>
    </w:p>
    <w:p w:rsidR="00404B61" w:rsidRPr="003E0544" w:rsidRDefault="00404B61" w:rsidP="00E13A9F">
      <w:pPr>
        <w:pStyle w:val="a4"/>
        <w:shd w:val="clear" w:color="auto" w:fill="FFFFFF"/>
        <w:spacing w:before="0" w:beforeAutospacing="0" w:after="121" w:afterAutospacing="0"/>
        <w:jc w:val="both"/>
        <w:rPr>
          <w:sz w:val="28"/>
          <w:szCs w:val="28"/>
        </w:rPr>
      </w:pPr>
      <w:r w:rsidRPr="003E0544">
        <w:rPr>
          <w:sz w:val="28"/>
          <w:szCs w:val="28"/>
        </w:rPr>
        <w:t>-в разработке и апробировании игр развивающей направленности на занятиях и в повседневной жизни;</w:t>
      </w:r>
    </w:p>
    <w:p w:rsidR="00404B61" w:rsidRPr="003E0544" w:rsidRDefault="00404B61" w:rsidP="00E13A9F">
      <w:pPr>
        <w:pStyle w:val="a4"/>
        <w:shd w:val="clear" w:color="auto" w:fill="FFFFFF"/>
        <w:spacing w:before="0" w:beforeAutospacing="0" w:after="121" w:afterAutospacing="0"/>
        <w:jc w:val="both"/>
        <w:rPr>
          <w:sz w:val="28"/>
          <w:szCs w:val="28"/>
        </w:rPr>
      </w:pPr>
      <w:r w:rsidRPr="003E0544">
        <w:rPr>
          <w:sz w:val="28"/>
          <w:szCs w:val="28"/>
        </w:rPr>
        <w:t>- подборе и разработке наглядности, дидактического материала;</w:t>
      </w:r>
    </w:p>
    <w:p w:rsidR="00404B61" w:rsidRPr="003E0544" w:rsidRDefault="00404B61" w:rsidP="00E13A9F">
      <w:pPr>
        <w:pStyle w:val="a4"/>
        <w:shd w:val="clear" w:color="auto" w:fill="FFFFFF"/>
        <w:spacing w:before="0" w:beforeAutospacing="0" w:after="121" w:afterAutospacing="0"/>
        <w:jc w:val="both"/>
        <w:rPr>
          <w:sz w:val="28"/>
          <w:szCs w:val="28"/>
        </w:rPr>
      </w:pPr>
      <w:r w:rsidRPr="003E0544">
        <w:rPr>
          <w:sz w:val="28"/>
          <w:szCs w:val="28"/>
        </w:rPr>
        <w:t>-в установлении тесного контакта с родителями в решении разного рода проблем.</w:t>
      </w:r>
    </w:p>
    <w:p w:rsidR="00404B61" w:rsidRPr="003E0544" w:rsidRDefault="00404B61" w:rsidP="00E13A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5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4B61" w:rsidRPr="003E0544" w:rsidRDefault="00404B61" w:rsidP="00E13A9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4B61" w:rsidRPr="003E0544" w:rsidRDefault="00404B61" w:rsidP="00E13A9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0544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proofErr w:type="spellStart"/>
      <w:r w:rsidRPr="003E0544">
        <w:rPr>
          <w:rFonts w:ascii="Times New Roman" w:hAnsi="Times New Roman" w:cs="Times New Roman"/>
          <w:b/>
          <w:bCs/>
          <w:sz w:val="28"/>
          <w:szCs w:val="28"/>
        </w:rPr>
        <w:t>Адресность</w:t>
      </w:r>
      <w:proofErr w:type="spellEnd"/>
      <w:r w:rsidRPr="003E0544">
        <w:rPr>
          <w:rFonts w:ascii="Times New Roman" w:hAnsi="Times New Roman" w:cs="Times New Roman"/>
          <w:b/>
          <w:bCs/>
          <w:sz w:val="28"/>
          <w:szCs w:val="28"/>
        </w:rPr>
        <w:t xml:space="preserve"> опыта.</w:t>
      </w:r>
      <w:r w:rsidRPr="003E0544">
        <w:rPr>
          <w:rFonts w:ascii="Times New Roman" w:hAnsi="Times New Roman" w:cs="Times New Roman"/>
          <w:color w:val="767676"/>
          <w:sz w:val="28"/>
          <w:szCs w:val="28"/>
        </w:rPr>
        <w:t xml:space="preserve"> </w:t>
      </w:r>
    </w:p>
    <w:p w:rsidR="00404B61" w:rsidRPr="003E0544" w:rsidRDefault="00404B61" w:rsidP="00E13A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0544">
        <w:rPr>
          <w:rFonts w:ascii="Times New Roman" w:hAnsi="Times New Roman" w:cs="Times New Roman"/>
          <w:sz w:val="28"/>
          <w:szCs w:val="28"/>
        </w:rPr>
        <w:t xml:space="preserve">   </w:t>
      </w:r>
      <w:r w:rsidRPr="003E0544">
        <w:rPr>
          <w:rFonts w:ascii="Times New Roman" w:hAnsi="Times New Roman" w:cs="Times New Roman"/>
          <w:color w:val="000000"/>
          <w:sz w:val="28"/>
          <w:szCs w:val="28"/>
        </w:rPr>
        <w:t>Опытом своей работы я делюсь с коллегами на педсоветах, на  ме</w:t>
      </w:r>
      <w:r w:rsidRPr="003E0544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тодических  объединениях </w:t>
      </w:r>
      <w:proofErr w:type="spellStart"/>
      <w:r w:rsidRPr="003E0544">
        <w:rPr>
          <w:rFonts w:ascii="Times New Roman" w:hAnsi="Times New Roman" w:cs="Times New Roman"/>
          <w:color w:val="000000"/>
          <w:sz w:val="28"/>
          <w:szCs w:val="28"/>
        </w:rPr>
        <w:t>Рузаевского</w:t>
      </w:r>
      <w:proofErr w:type="spellEnd"/>
      <w:r w:rsidRPr="003E0544">
        <w:rPr>
          <w:rFonts w:ascii="Times New Roman" w:hAnsi="Times New Roman" w:cs="Times New Roman"/>
          <w:color w:val="000000"/>
          <w:sz w:val="28"/>
          <w:szCs w:val="28"/>
        </w:rPr>
        <w:t xml:space="preserve"> муниципального района. </w:t>
      </w:r>
    </w:p>
    <w:p w:rsidR="00404B61" w:rsidRPr="003E0544" w:rsidRDefault="00404B61" w:rsidP="00E13A9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E0544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404B61" w:rsidRPr="003E0544" w:rsidRDefault="00404B61" w:rsidP="00E13A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E0544">
        <w:rPr>
          <w:rFonts w:ascii="Times New Roman" w:hAnsi="Times New Roman" w:cs="Times New Roman"/>
          <w:color w:val="000000"/>
          <w:sz w:val="28"/>
          <w:szCs w:val="28"/>
        </w:rPr>
        <w:t xml:space="preserve">   Данные разработки могут быть </w:t>
      </w:r>
      <w:r w:rsidRPr="003E0544">
        <w:rPr>
          <w:rFonts w:ascii="Times New Roman" w:hAnsi="Times New Roman" w:cs="Times New Roman"/>
          <w:b/>
          <w:color w:val="000000"/>
          <w:sz w:val="28"/>
          <w:szCs w:val="28"/>
        </w:rPr>
        <w:t>рекомендованы к использованию</w:t>
      </w:r>
      <w:r w:rsidRPr="003E0544">
        <w:rPr>
          <w:rFonts w:ascii="Times New Roman" w:hAnsi="Times New Roman" w:cs="Times New Roman"/>
          <w:color w:val="000000"/>
          <w:sz w:val="28"/>
          <w:szCs w:val="28"/>
        </w:rPr>
        <w:t xml:space="preserve"> в работе педагогов ДОУ, так как описание  опыта работы опиралось на исследования ведущих специалистов в данной области.</w:t>
      </w:r>
    </w:p>
    <w:p w:rsidR="00404B61" w:rsidRPr="003E0544" w:rsidRDefault="00404B61" w:rsidP="00E13A9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4B61" w:rsidRPr="003E0544" w:rsidRDefault="00404B61" w:rsidP="00E13A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544">
        <w:rPr>
          <w:rFonts w:ascii="Times New Roman" w:hAnsi="Times New Roman" w:cs="Times New Roman"/>
          <w:sz w:val="28"/>
          <w:szCs w:val="28"/>
        </w:rPr>
        <w:t>Формами реализации проекта являются отчеты, видео- и фотоматериалы.</w:t>
      </w:r>
    </w:p>
    <w:p w:rsidR="00404B61" w:rsidRPr="003E0544" w:rsidRDefault="00404B61" w:rsidP="00E13A9F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04B61" w:rsidRPr="00BD1A61" w:rsidRDefault="00404B61" w:rsidP="00E13A9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0A6E" w:rsidRDefault="000A0A6E" w:rsidP="000A0A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0A6E" w:rsidRPr="00533E78" w:rsidRDefault="000A0A6E" w:rsidP="00E13A9F">
      <w:pPr>
        <w:pStyle w:val="c5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533E78" w:rsidRDefault="00533E78" w:rsidP="00312646">
      <w:pPr>
        <w:shd w:val="clear" w:color="auto" w:fill="FFFFFF"/>
        <w:spacing w:after="0" w:line="24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533E78" w:rsidRPr="003E0544" w:rsidRDefault="00533E78" w:rsidP="0031264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29CF" w:rsidRDefault="009729CF" w:rsidP="00482E25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32"/>
          <w:szCs w:val="32"/>
        </w:rPr>
      </w:pPr>
    </w:p>
    <w:p w:rsidR="002C6C47" w:rsidRDefault="002C6C47" w:rsidP="00482E25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32"/>
          <w:szCs w:val="32"/>
        </w:rPr>
      </w:pPr>
    </w:p>
    <w:p w:rsidR="002C6C47" w:rsidRDefault="002C6C47" w:rsidP="00482E25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32"/>
          <w:szCs w:val="32"/>
        </w:rPr>
      </w:pPr>
    </w:p>
    <w:p w:rsidR="008D4D8B" w:rsidRDefault="008D4D8B" w:rsidP="00482E25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32"/>
          <w:szCs w:val="32"/>
        </w:rPr>
      </w:pPr>
    </w:p>
    <w:p w:rsidR="008D4D8B" w:rsidRDefault="008D4D8B" w:rsidP="00482E25">
      <w:pPr>
        <w:shd w:val="clear" w:color="auto" w:fill="FFFFFF"/>
        <w:spacing w:before="225" w:after="225" w:line="240" w:lineRule="auto"/>
        <w:rPr>
          <w:rFonts w:ascii="Times New Roman" w:hAnsi="Times New Roman" w:cs="Times New Roman"/>
          <w:sz w:val="32"/>
          <w:szCs w:val="32"/>
        </w:rPr>
      </w:pPr>
    </w:p>
    <w:p w:rsidR="002C6C47" w:rsidRDefault="002C6C47" w:rsidP="00073FDC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b/>
          <w:i/>
          <w:sz w:val="144"/>
          <w:szCs w:val="144"/>
        </w:rPr>
      </w:pPr>
    </w:p>
    <w:p w:rsidR="009C421B" w:rsidRDefault="009C421B" w:rsidP="00073FDC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b/>
          <w:i/>
          <w:sz w:val="144"/>
          <w:szCs w:val="144"/>
        </w:rPr>
      </w:pPr>
    </w:p>
    <w:p w:rsidR="009C421B" w:rsidRDefault="009C421B" w:rsidP="00073FDC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b/>
          <w:i/>
          <w:sz w:val="144"/>
          <w:szCs w:val="144"/>
        </w:rPr>
      </w:pPr>
    </w:p>
    <w:p w:rsidR="009C421B" w:rsidRPr="00073FDC" w:rsidRDefault="009C421B" w:rsidP="00073FDC">
      <w:pPr>
        <w:shd w:val="clear" w:color="auto" w:fill="FFFFFF"/>
        <w:spacing w:before="225" w:after="225" w:line="240" w:lineRule="auto"/>
        <w:jc w:val="center"/>
        <w:rPr>
          <w:rFonts w:ascii="Times New Roman" w:hAnsi="Times New Roman" w:cs="Times New Roman"/>
          <w:b/>
          <w:i/>
          <w:sz w:val="144"/>
          <w:szCs w:val="144"/>
        </w:rPr>
      </w:pPr>
    </w:p>
    <w:p w:rsidR="00482E25" w:rsidRPr="009C421B" w:rsidRDefault="00073FDC" w:rsidP="00073FDC">
      <w:pPr>
        <w:shd w:val="clear" w:color="auto" w:fill="FFFFFF"/>
        <w:spacing w:before="225" w:after="225" w:line="240" w:lineRule="auto"/>
        <w:jc w:val="center"/>
        <w:rPr>
          <w:rStyle w:val="c0"/>
          <w:rFonts w:ascii="Times New Roman" w:hAnsi="Times New Roman" w:cs="Times New Roman"/>
          <w:b/>
          <w:i/>
          <w:color w:val="000000"/>
          <w:sz w:val="96"/>
          <w:szCs w:val="96"/>
        </w:rPr>
      </w:pPr>
      <w:r w:rsidRPr="009C421B">
        <w:rPr>
          <w:rStyle w:val="c0"/>
          <w:rFonts w:ascii="Times New Roman" w:hAnsi="Times New Roman" w:cs="Times New Roman"/>
          <w:b/>
          <w:i/>
          <w:color w:val="000000"/>
          <w:sz w:val="96"/>
          <w:szCs w:val="96"/>
        </w:rPr>
        <w:t>Приложение</w:t>
      </w:r>
    </w:p>
    <w:p w:rsidR="00482E25" w:rsidRDefault="00482E25" w:rsidP="00482E25">
      <w:pPr>
        <w:shd w:val="clear" w:color="auto" w:fill="FFFFFF"/>
        <w:spacing w:before="225" w:after="225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482E25" w:rsidRDefault="00482E25" w:rsidP="00482E25">
      <w:pPr>
        <w:shd w:val="clear" w:color="auto" w:fill="FFFFFF"/>
        <w:spacing w:before="225" w:after="225" w:line="240" w:lineRule="auto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482E25" w:rsidRDefault="00482E25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73FDC" w:rsidRDefault="00073FDC" w:rsidP="00CC411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4782" w:rsidRDefault="00D04782" w:rsidP="00630F8B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D04782" w:rsidRDefault="00D04782" w:rsidP="00630F8B">
      <w:pPr>
        <w:shd w:val="clear" w:color="auto" w:fill="FFFFFF"/>
        <w:spacing w:before="150" w:after="450" w:line="240" w:lineRule="atLeas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</w:p>
    <w:p w:rsidR="003950A4" w:rsidRDefault="003950A4" w:rsidP="00DC17E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867246" w:rsidRPr="0062465C" w:rsidRDefault="00867246" w:rsidP="00867246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i/>
          <w:color w:val="FF0000"/>
          <w:sz w:val="28"/>
          <w:szCs w:val="28"/>
        </w:rPr>
      </w:pPr>
      <w:r w:rsidRPr="0062465C">
        <w:rPr>
          <w:b/>
          <w:i/>
          <w:color w:val="FF0000"/>
          <w:sz w:val="28"/>
          <w:szCs w:val="28"/>
        </w:rPr>
        <w:t>Конспект занятия по сенсорному развитию  в первой младшей группе «Путешествие к мишке вместе с Машей»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  <w:sz w:val="28"/>
          <w:szCs w:val="28"/>
        </w:rPr>
      </w:pP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EE5F7E">
        <w:rPr>
          <w:b/>
          <w:i/>
          <w:color w:val="333333"/>
          <w:sz w:val="28"/>
          <w:szCs w:val="28"/>
        </w:rPr>
        <w:t xml:space="preserve">Цель: </w:t>
      </w:r>
      <w:r w:rsidRPr="00EE5F7E">
        <w:rPr>
          <w:rFonts w:ascii="Arial" w:hAnsi="Arial" w:cs="Arial"/>
          <w:b/>
          <w:i/>
          <w:color w:val="000000"/>
          <w:sz w:val="23"/>
          <w:szCs w:val="23"/>
          <w:shd w:val="clear" w:color="auto" w:fill="FFFFFF"/>
        </w:rPr>
        <w:t xml:space="preserve"> </w:t>
      </w:r>
      <w:proofErr w:type="gramStart"/>
      <w:r w:rsidRPr="00EE5F7E">
        <w:rPr>
          <w:b/>
          <w:i/>
          <w:color w:val="000000"/>
          <w:sz w:val="28"/>
          <w:szCs w:val="28"/>
          <w:shd w:val="clear" w:color="auto" w:fill="FFFFFF"/>
        </w:rPr>
        <w:t>Закрепить знание основных цветов (красный, синий, зелёный, жёлтый), количество и размер предметов (один, много, большой, маленький).</w:t>
      </w:r>
      <w:proofErr w:type="gramEnd"/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  <w:shd w:val="clear" w:color="auto" w:fill="FFFFFF"/>
        </w:rPr>
      </w:pPr>
      <w:r w:rsidRPr="00EE5F7E">
        <w:rPr>
          <w:b/>
          <w:i/>
          <w:color w:val="000000"/>
          <w:sz w:val="28"/>
          <w:szCs w:val="28"/>
          <w:shd w:val="clear" w:color="auto" w:fill="FFFFFF"/>
        </w:rPr>
        <w:t>Задачи:</w:t>
      </w:r>
    </w:p>
    <w:p w:rsidR="00867246" w:rsidRPr="00EE5F7E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  <w:u w:val="single"/>
        </w:rPr>
        <w:t>Образовательные:</w:t>
      </w:r>
    </w:p>
    <w:p w:rsidR="00867246" w:rsidRPr="00EE5F7E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b/>
          <w:i/>
          <w:color w:val="000000"/>
          <w:sz w:val="28"/>
          <w:szCs w:val="28"/>
        </w:rPr>
      </w:pPr>
      <w:r w:rsidRPr="00EE5F7E">
        <w:rPr>
          <w:b/>
          <w:i/>
          <w:color w:val="000000"/>
          <w:sz w:val="28"/>
          <w:szCs w:val="28"/>
        </w:rPr>
        <w:t xml:space="preserve">1) Упражнять в умении соотносить 4 </w:t>
      </w:r>
      <w:proofErr w:type="gramStart"/>
      <w:r w:rsidRPr="00EE5F7E">
        <w:rPr>
          <w:b/>
          <w:i/>
          <w:color w:val="000000"/>
          <w:sz w:val="28"/>
          <w:szCs w:val="28"/>
        </w:rPr>
        <w:t>основных</w:t>
      </w:r>
      <w:proofErr w:type="gramEnd"/>
      <w:r w:rsidRPr="00EE5F7E">
        <w:rPr>
          <w:b/>
          <w:i/>
          <w:color w:val="000000"/>
          <w:sz w:val="28"/>
          <w:szCs w:val="28"/>
        </w:rPr>
        <w:t xml:space="preserve"> цвета (жёлтый, зелёный, красный, синий);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b/>
          <w:i/>
          <w:color w:val="000000"/>
          <w:sz w:val="28"/>
          <w:szCs w:val="28"/>
        </w:rPr>
      </w:pPr>
      <w:r w:rsidRPr="00EE5F7E">
        <w:rPr>
          <w:b/>
          <w:i/>
          <w:color w:val="000000"/>
          <w:sz w:val="28"/>
          <w:szCs w:val="28"/>
        </w:rPr>
        <w:t>2) Познакомить со звуками леса, голосами птиц;</w:t>
      </w:r>
    </w:p>
    <w:p w:rsidR="00867246" w:rsidRPr="00EE5F7E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</w:rPr>
        <w:t xml:space="preserve">3) Формировать  умение  ориентироваться  в  соотносительной  величине  предметов  окружающего  мира,  группировать  по  признаку  величины;  </w:t>
      </w:r>
    </w:p>
    <w:p w:rsidR="00867246" w:rsidRPr="00EE5F7E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</w:rPr>
        <w:t xml:space="preserve">4) Выделять  форму  в  предмете:  называть  форму  предметов  и  его  частей.  </w:t>
      </w:r>
    </w:p>
    <w:p w:rsidR="00867246" w:rsidRPr="00EE5F7E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  <w:u w:val="single"/>
        </w:rPr>
        <w:t>Развивающие:</w:t>
      </w:r>
    </w:p>
    <w:p w:rsidR="00867246" w:rsidRPr="00EE5F7E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b/>
          <w:i/>
          <w:color w:val="000000"/>
          <w:sz w:val="28"/>
          <w:szCs w:val="28"/>
        </w:rPr>
      </w:pPr>
      <w:r w:rsidRPr="00EE5F7E">
        <w:rPr>
          <w:b/>
          <w:i/>
          <w:color w:val="000000"/>
          <w:sz w:val="28"/>
          <w:szCs w:val="28"/>
        </w:rPr>
        <w:t>1) Развивать внимание, зрительное и слуховое восприятие;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b/>
          <w:i/>
          <w:color w:val="000000"/>
          <w:sz w:val="28"/>
          <w:szCs w:val="28"/>
        </w:rPr>
      </w:pPr>
      <w:r w:rsidRPr="00EE5F7E">
        <w:rPr>
          <w:b/>
          <w:i/>
          <w:color w:val="000000"/>
          <w:sz w:val="28"/>
          <w:szCs w:val="28"/>
        </w:rPr>
        <w:t>2) Развивать познавательный интерес;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b/>
          <w:i/>
          <w:color w:val="000000"/>
          <w:sz w:val="28"/>
          <w:szCs w:val="28"/>
        </w:rPr>
      </w:pPr>
      <w:r w:rsidRPr="00EE5F7E">
        <w:rPr>
          <w:b/>
          <w:i/>
          <w:color w:val="000000"/>
          <w:sz w:val="28"/>
          <w:szCs w:val="28"/>
        </w:rPr>
        <w:t>3) Обогащать активный словарь детей;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b/>
          <w:i/>
          <w:color w:val="000000"/>
          <w:sz w:val="28"/>
          <w:szCs w:val="28"/>
        </w:rPr>
      </w:pPr>
      <w:r w:rsidRPr="00EE5F7E">
        <w:rPr>
          <w:b/>
          <w:i/>
          <w:color w:val="000000"/>
          <w:sz w:val="28"/>
          <w:szCs w:val="28"/>
        </w:rPr>
        <w:t>4) Развивать двигательную активность;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0" w:afterAutospacing="0" w:line="345" w:lineRule="atLeast"/>
        <w:jc w:val="both"/>
        <w:rPr>
          <w:b/>
          <w:i/>
          <w:color w:val="000000"/>
          <w:sz w:val="28"/>
          <w:szCs w:val="28"/>
        </w:rPr>
      </w:pPr>
      <w:r w:rsidRPr="00EE5F7E">
        <w:rPr>
          <w:b/>
          <w:i/>
          <w:color w:val="000000"/>
          <w:sz w:val="28"/>
          <w:szCs w:val="28"/>
        </w:rPr>
        <w:t>5) Развивать навыки совместной деятельности.</w:t>
      </w:r>
    </w:p>
    <w:p w:rsidR="00867246" w:rsidRPr="00EE5F7E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7246" w:rsidRPr="00EE5F7E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  <w:u w:val="single"/>
        </w:rPr>
        <w:t>Воспитательные:</w:t>
      </w:r>
    </w:p>
    <w:p w:rsidR="00867246" w:rsidRPr="00EE5F7E" w:rsidRDefault="00867246" w:rsidP="00867246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</w:rPr>
        <w:t xml:space="preserve">Формировать любовь к художественной литературе; </w:t>
      </w:r>
    </w:p>
    <w:p w:rsidR="00867246" w:rsidRPr="00EE5F7E" w:rsidRDefault="00867246" w:rsidP="00867246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</w:rPr>
        <w:t xml:space="preserve">Приобщать к элементарным общепринятым нормам и правилам взаимоотношения со сверстниками и взрослыми; </w:t>
      </w:r>
    </w:p>
    <w:p w:rsidR="00867246" w:rsidRPr="00EE5F7E" w:rsidRDefault="00867246" w:rsidP="00867246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</w:rPr>
        <w:t>Побуждать детей проявлять интерес к героям знакомой сказки, включаться в решение их проблем, реагировать на эмоциональное состояние.</w:t>
      </w:r>
    </w:p>
    <w:p w:rsidR="00867246" w:rsidRPr="00EE5F7E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67246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  <w:u w:val="single"/>
        </w:rPr>
        <w:t>Методы:</w:t>
      </w:r>
      <w:r w:rsidRPr="00EE5F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EE5F7E">
        <w:rPr>
          <w:rFonts w:ascii="Times New Roman" w:hAnsi="Times New Roman" w:cs="Times New Roman"/>
          <w:b/>
          <w:i/>
          <w:sz w:val="28"/>
          <w:szCs w:val="28"/>
        </w:rPr>
        <w:t>практический</w:t>
      </w:r>
      <w:proofErr w:type="gramEnd"/>
      <w:r w:rsidRPr="00EE5F7E">
        <w:rPr>
          <w:rFonts w:ascii="Times New Roman" w:hAnsi="Times New Roman" w:cs="Times New Roman"/>
          <w:b/>
          <w:i/>
          <w:sz w:val="28"/>
          <w:szCs w:val="28"/>
        </w:rPr>
        <w:t>, наглядный, словесный, игровой.</w:t>
      </w:r>
    </w:p>
    <w:p w:rsidR="00867246" w:rsidRPr="00EE5F7E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67246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  <w:u w:val="single"/>
        </w:rPr>
        <w:t>Приёмы:</w:t>
      </w:r>
      <w:r w:rsidRPr="00EE5F7E">
        <w:rPr>
          <w:rFonts w:ascii="Times New Roman" w:hAnsi="Times New Roman" w:cs="Times New Roman"/>
          <w:b/>
          <w:i/>
          <w:sz w:val="28"/>
          <w:szCs w:val="28"/>
        </w:rPr>
        <w:t xml:space="preserve"> вопросы, сюрпризный момент, проблемная ситуация (мотивация), беседа по содержанию занятия, показ.</w:t>
      </w:r>
    </w:p>
    <w:p w:rsidR="00867246" w:rsidRPr="00EE5F7E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67246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 и оборудование:</w:t>
      </w:r>
      <w:r w:rsidRPr="00EE5F7E">
        <w:rPr>
          <w:rFonts w:ascii="Times New Roman" w:hAnsi="Times New Roman" w:cs="Times New Roman"/>
          <w:b/>
          <w:i/>
          <w:sz w:val="28"/>
          <w:szCs w:val="28"/>
        </w:rPr>
        <w:t xml:space="preserve"> игрушка медведь, </w:t>
      </w:r>
      <w:proofErr w:type="gramStart"/>
      <w:r w:rsidRPr="00EE5F7E">
        <w:rPr>
          <w:rFonts w:ascii="Times New Roman" w:hAnsi="Times New Roman" w:cs="Times New Roman"/>
          <w:b/>
          <w:i/>
          <w:sz w:val="28"/>
          <w:szCs w:val="28"/>
        </w:rPr>
        <w:t>домик</w:t>
      </w:r>
      <w:proofErr w:type="gramEnd"/>
      <w:r w:rsidRPr="00EE5F7E">
        <w:rPr>
          <w:rFonts w:ascii="Times New Roman" w:hAnsi="Times New Roman" w:cs="Times New Roman"/>
          <w:b/>
          <w:i/>
          <w:sz w:val="28"/>
          <w:szCs w:val="28"/>
        </w:rPr>
        <w:t xml:space="preserve"> где живет мишка, бочонок меда, 1 большая корзина и 1 маленькая корзина, большие и маленькие шишки, кубики (красные, желтые, синие, зеленые), 4 ведерка, корзина с печеньем, презентация, музыкальное сопровождение.</w:t>
      </w:r>
    </w:p>
    <w:p w:rsidR="00867246" w:rsidRPr="00EE5F7E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67246" w:rsidRPr="00EE5F7E" w:rsidRDefault="00867246" w:rsidP="0086724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Предварительная работа: </w:t>
      </w:r>
    </w:p>
    <w:p w:rsidR="00867246" w:rsidRPr="00EE5F7E" w:rsidRDefault="00867246" w:rsidP="0086724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</w:rPr>
        <w:t>Чтение сказки «Маша и медведь»</w:t>
      </w:r>
    </w:p>
    <w:p w:rsidR="00867246" w:rsidRPr="00EE5F7E" w:rsidRDefault="00867246" w:rsidP="0086724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</w:rPr>
        <w:t>Рассматривание иллюстраций к русской народной сказке</w:t>
      </w:r>
    </w:p>
    <w:p w:rsidR="00867246" w:rsidRPr="00EE5F7E" w:rsidRDefault="00867246" w:rsidP="0086724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</w:rPr>
        <w:t>Настольный театр «Маша и медведь»</w:t>
      </w:r>
    </w:p>
    <w:p w:rsidR="00867246" w:rsidRPr="00EE5F7E" w:rsidRDefault="00867246" w:rsidP="00867246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</w:rPr>
        <w:t>Закрепление  танца «</w:t>
      </w:r>
      <w:proofErr w:type="spellStart"/>
      <w:proofErr w:type="gramStart"/>
      <w:r w:rsidRPr="00EE5F7E">
        <w:rPr>
          <w:rFonts w:ascii="Times New Roman" w:hAnsi="Times New Roman" w:cs="Times New Roman"/>
          <w:b/>
          <w:i/>
          <w:sz w:val="28"/>
          <w:szCs w:val="28"/>
        </w:rPr>
        <w:t>Мишка-косолапый</w:t>
      </w:r>
      <w:proofErr w:type="spellEnd"/>
      <w:proofErr w:type="gramEnd"/>
      <w:r w:rsidRPr="00EE5F7E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867246" w:rsidRPr="00EE5F7E" w:rsidRDefault="00867246" w:rsidP="00867246">
      <w:pPr>
        <w:pStyle w:val="a3"/>
        <w:numPr>
          <w:ilvl w:val="0"/>
          <w:numId w:val="4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</w:rPr>
        <w:lastRenderedPageBreak/>
        <w:t>Изучение названий и внешнего вида диких и домашних животных с использованием наглядных пособий, сравнение диких и домашних животных</w:t>
      </w:r>
    </w:p>
    <w:p w:rsidR="00867246" w:rsidRPr="00EE5F7E" w:rsidRDefault="00867246" w:rsidP="00867246">
      <w:pPr>
        <w:pStyle w:val="a3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sz w:val="28"/>
          <w:szCs w:val="28"/>
        </w:rPr>
        <w:t>инсценировка сказки «Маша и медведь»</w:t>
      </w:r>
    </w:p>
    <w:p w:rsidR="00867246" w:rsidRPr="00EE5F7E" w:rsidRDefault="00867246" w:rsidP="00867246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jc w:val="center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Ход занятия: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 xml:space="preserve">Дети вместе с воспитателем заходят в музыкальный зал. 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 xml:space="preserve">В.: Ребята, а вы хотите </w:t>
      </w:r>
      <w:proofErr w:type="gramStart"/>
      <w:r w:rsidRPr="00EE5F7E">
        <w:rPr>
          <w:b/>
          <w:i/>
          <w:color w:val="333333"/>
          <w:sz w:val="28"/>
          <w:szCs w:val="28"/>
        </w:rPr>
        <w:t>отправится</w:t>
      </w:r>
      <w:proofErr w:type="gramEnd"/>
      <w:r w:rsidRPr="00EE5F7E">
        <w:rPr>
          <w:b/>
          <w:i/>
          <w:color w:val="333333"/>
          <w:sz w:val="28"/>
          <w:szCs w:val="28"/>
        </w:rPr>
        <w:t xml:space="preserve"> в путешествие в сказку на волшебном поезде? Но мы не сумеем добраться сами, поэтому, нам дорогу покажет герой из этой сказки.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Раздается стук в дверь и появляется Машенька. (На слайде картинка Маши)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М.: «Здравствуйте, ребята!»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(Ответы детей)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Маша: - Вы меня узнали?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(Ответы детей)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Маша: - Из какой я сказки?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Дети: - Из сказки «Маша и медведь»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(На доске отрывок из сказки смотрят дети)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 xml:space="preserve">М.: Я очень торопилась к вам. 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Я хочу пригласить вас в гости к мишке.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- Вы согласны?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(Ответы детей)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 xml:space="preserve"> М.: Тогда встаем паровозиком, и отправляемся в гости к мишке, он вас уже ждет.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 xml:space="preserve">Воспитатель: - Вы </w:t>
      </w:r>
      <w:proofErr w:type="gramStart"/>
      <w:r w:rsidRPr="00EE5F7E">
        <w:rPr>
          <w:b/>
          <w:i/>
          <w:color w:val="333333"/>
          <w:sz w:val="28"/>
          <w:szCs w:val="28"/>
        </w:rPr>
        <w:t>знаете</w:t>
      </w:r>
      <w:proofErr w:type="gramEnd"/>
      <w:r w:rsidRPr="00EE5F7E">
        <w:rPr>
          <w:b/>
          <w:i/>
          <w:color w:val="333333"/>
          <w:sz w:val="28"/>
          <w:szCs w:val="28"/>
        </w:rPr>
        <w:t xml:space="preserve"> где живет мишка?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Дети: - Знаем! Он живет в лесу!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В.: Но нам надо взять медведю угощение. Он очень любит мед. Посмотрите, сколько у нас меда?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Д.: - много.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В.: - мы его весь возьмем.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В.: Тогда, нам пора в дорогу! (На слайде поезд)</w:t>
      </w:r>
    </w:p>
    <w:p w:rsidR="00867246" w:rsidRPr="00EE5F7E" w:rsidRDefault="00867246" w:rsidP="00867246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333333"/>
          <w:sz w:val="28"/>
          <w:szCs w:val="28"/>
        </w:rPr>
      </w:pPr>
      <w:r w:rsidRPr="00EE5F7E">
        <w:rPr>
          <w:b/>
          <w:i/>
          <w:color w:val="333333"/>
          <w:sz w:val="28"/>
          <w:szCs w:val="28"/>
        </w:rPr>
        <w:t>Дети во главе с Машенькой и воспитателем становятся в паровоз и идут друг за другом, стараясь не наталкиваться. В это время звучит музыка «Мы едим, едим, едим…»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Воспитатель: - Вот мы и приехали в лес, посмотрите, как красиво вокруг! (Музыка звуки леса) Ребята, посмотрите, сколько в лесу раскидано шишек, вот маленькие шишки (показывает), а вот большие,  давайте мы с вами их соберем в </w:t>
      </w: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lastRenderedPageBreak/>
        <w:t>корзиночки и отнесем мишке. Какие шишки мы будем собирать, вот в эту корзину? (показывает корзину)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(Ответы детей)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В.: Правильно, большие. Потому что </w:t>
      </w:r>
      <w:proofErr w:type="gramStart"/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корзина</w:t>
      </w:r>
      <w:proofErr w:type="gramEnd"/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какая?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Д.: большая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Игра «Собери шишки для мишки»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В.: Вот как много шишек мы собрали в наши корзины для мишки.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В.: -Ребята, давайте пойдем к домику пешком, как мишки-шалунишки.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Игра «Мишки-шалунишки»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У мишки-шалунишки (покачиваются с ноги на ногу, как медведи)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Красивые штанишки, (руками держатся за шорты или платья.)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Яркая рубашка, (Гладят себя по груди и животу.)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На голове фуражка. (Кладут ладони на голову.)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В.: Молодцы,  ребята,  вы как настоящие мишки-шалунишки, посмотрите, а вот и дом медведя! (На слайде дом медведя)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Какой большой и красивый! (Подходят к </w:t>
      </w:r>
      <w:proofErr w:type="gramStart"/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домику</w:t>
      </w:r>
      <w:proofErr w:type="gramEnd"/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и стучаться) В комнате на стуле сидит медведь.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М.: Здравствуйте, дети, здравствуй Маша.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Д.: Здравствуй мишка!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(Дети вместе с воспитателем и Машей  поздоровались с мишкой) 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В.: А мы тебе принесли корзинки с шишками, большими и маленькими.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Маша, смотрит по сторонам и говорит, что за беспорядок у нас</w:t>
      </w:r>
      <w:r w:rsidR="0004616A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в доме. Везде разбросаны кубики</w:t>
      </w: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! Они были в ведерках.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В.: Машенька, я думаю, что это медведь их уронил, он же неуклюжий. Ребя</w:t>
      </w:r>
      <w:r w:rsidR="0004616A">
        <w:rPr>
          <w:rFonts w:ascii="Times New Roman" w:hAnsi="Times New Roman" w:cs="Times New Roman"/>
          <w:b/>
          <w:i/>
          <w:color w:val="333333"/>
          <w:sz w:val="28"/>
          <w:szCs w:val="28"/>
        </w:rPr>
        <w:t>та, поможем мишке собрать кубики</w:t>
      </w: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в ведерки? Н</w:t>
      </w:r>
      <w:r w:rsidR="0004616A">
        <w:rPr>
          <w:rFonts w:ascii="Times New Roman" w:hAnsi="Times New Roman" w:cs="Times New Roman"/>
          <w:b/>
          <w:i/>
          <w:color w:val="333333"/>
          <w:sz w:val="28"/>
          <w:szCs w:val="28"/>
        </w:rPr>
        <w:t>а полу лежат разноцветные кубики</w:t>
      </w: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, их нужно соотнести с цветом ведерка.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В.: Молодцы, ребята вы все правильно сложили.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В.: Саша, т</w:t>
      </w:r>
      <w:r w:rsidR="0004616A">
        <w:rPr>
          <w:rFonts w:ascii="Times New Roman" w:hAnsi="Times New Roman" w:cs="Times New Roman"/>
          <w:b/>
          <w:i/>
          <w:color w:val="333333"/>
          <w:sz w:val="28"/>
          <w:szCs w:val="28"/>
        </w:rPr>
        <w:t>ы в красное ведерко какие кубики</w:t>
      </w: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положил?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(Ответ ребенка)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В.: Правильно!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lastRenderedPageBreak/>
        <w:t>В.: Аня, а</w:t>
      </w:r>
      <w:r w:rsidR="0004616A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ты в синее ведерко какие кубики</w:t>
      </w: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положила?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(Ответ ребенка)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(и т.</w:t>
      </w:r>
      <w:r w:rsidR="0004616A">
        <w:rPr>
          <w:rFonts w:ascii="Times New Roman" w:hAnsi="Times New Roman" w:cs="Times New Roman"/>
          <w:b/>
          <w:i/>
          <w:color w:val="333333"/>
          <w:sz w:val="28"/>
          <w:szCs w:val="28"/>
        </w:rPr>
        <w:t>д. с желтыми и зелеными кубиками</w:t>
      </w: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)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В.: Медведь благодарит детей и приглашает вас потанцевать с ним.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(Танец «Мишка косолапый»)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В.: Мишка, мы тебе принесли мед. Угощайся.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М.: А у меня тоже есть угощение для детей. (Дает корзинку с печеньем)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В.: Скажите мишке «спасибо» за угощение. (Дети благодарят мишку). Нам пора возвращаться в детский сад. Скажите мишке и Маше «до свидания» и пригласите его к нам в гости. (Дети прощаются с мишкой и Машей, приглашают его в гости, Маша остается с медведем в домике). Теперь построимся паровозиком и поедим в детский сад.  </w:t>
      </w:r>
      <w:proofErr w:type="gramStart"/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(Дети идут за воспитателем, приговаривая вместе с ним:</w:t>
      </w:r>
      <w:proofErr w:type="gramEnd"/>
      <w:r>
        <w:rPr>
          <w:rFonts w:ascii="Times New Roman" w:hAnsi="Times New Roman" w:cs="Times New Roman"/>
          <w:b/>
          <w:i/>
          <w:color w:val="333333"/>
          <w:sz w:val="28"/>
          <w:szCs w:val="28"/>
        </w:rPr>
        <w:t xml:space="preserve"> </w:t>
      </w:r>
      <w:proofErr w:type="gramStart"/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«Чу-чу-чу…»)</w:t>
      </w:r>
      <w:proofErr w:type="gramEnd"/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В.: Ребята, вам понравилось путешествовать?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К кому мы в гости ездили?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Что мы мишке принесли в корзиночках?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r w:rsidRPr="00EE5F7E">
        <w:rPr>
          <w:rFonts w:ascii="Times New Roman" w:hAnsi="Times New Roman" w:cs="Times New Roman"/>
          <w:b/>
          <w:i/>
          <w:color w:val="333333"/>
          <w:sz w:val="28"/>
          <w:szCs w:val="28"/>
        </w:rPr>
        <w:t>Как мы помогли медведю?</w:t>
      </w: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  <w:bookmarkStart w:id="0" w:name="_GoBack"/>
      <w:bookmarkEnd w:id="0"/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color w:val="333333"/>
          <w:sz w:val="28"/>
          <w:szCs w:val="28"/>
        </w:rPr>
      </w:pP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7246" w:rsidRPr="00EE5F7E" w:rsidRDefault="00867246" w:rsidP="0086724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950A4" w:rsidRDefault="003950A4" w:rsidP="00DC17E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3950A4" w:rsidRDefault="003950A4" w:rsidP="00DC17E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3950A4" w:rsidRDefault="003950A4" w:rsidP="00DC17E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3950A4" w:rsidRDefault="003950A4" w:rsidP="00DC17E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3950A4" w:rsidRDefault="003950A4" w:rsidP="00DC17E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3950A4" w:rsidRDefault="003950A4" w:rsidP="00DC17E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3950A4" w:rsidRDefault="003950A4" w:rsidP="00DC17E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3950A4" w:rsidRPr="003950A4" w:rsidRDefault="003950A4" w:rsidP="00DC17E0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2B0DD6" w:rsidRDefault="0070107C" w:rsidP="002B0DD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107C">
        <w:rPr>
          <w:rFonts w:ascii="Times New Roman" w:hAnsi="Times New Roman" w:cs="Times New Roman"/>
          <w:b/>
          <w:i/>
          <w:sz w:val="28"/>
          <w:szCs w:val="28"/>
        </w:rPr>
        <w:lastRenderedPageBreak/>
        <w:t>Структурное подразделение «Детский сад № 16 комбинированного вида»</w:t>
      </w:r>
    </w:p>
    <w:p w:rsidR="0070107C" w:rsidRDefault="0070107C" w:rsidP="002B0DD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107C">
        <w:rPr>
          <w:rFonts w:ascii="Times New Roman" w:hAnsi="Times New Roman" w:cs="Times New Roman"/>
          <w:b/>
          <w:i/>
          <w:sz w:val="28"/>
          <w:szCs w:val="28"/>
        </w:rPr>
        <w:t>МБДОУ «Детский сад «Радуга» комбинированного вида»</w:t>
      </w: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80B" w:rsidRDefault="00D3480B" w:rsidP="0077010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A3E76" w:rsidRDefault="00D3480B" w:rsidP="006A3E76">
      <w:pPr>
        <w:pStyle w:val="a4"/>
        <w:spacing w:before="0" w:beforeAutospacing="0" w:after="150" w:afterAutospacing="0"/>
        <w:jc w:val="center"/>
        <w:rPr>
          <w:b/>
          <w:bCs/>
          <w:i/>
          <w:color w:val="000000"/>
          <w:sz w:val="56"/>
          <w:szCs w:val="56"/>
        </w:rPr>
      </w:pPr>
      <w:r w:rsidRPr="002B0DD6">
        <w:rPr>
          <w:b/>
          <w:bCs/>
          <w:i/>
          <w:color w:val="000000"/>
          <w:sz w:val="56"/>
          <w:szCs w:val="56"/>
        </w:rPr>
        <w:t xml:space="preserve">Дидактическая игра </w:t>
      </w:r>
    </w:p>
    <w:p w:rsidR="00D3480B" w:rsidRPr="002B0DD6" w:rsidRDefault="00D3480B" w:rsidP="006A3E76">
      <w:pPr>
        <w:pStyle w:val="a4"/>
        <w:spacing w:before="0" w:beforeAutospacing="0" w:after="150" w:afterAutospacing="0"/>
        <w:jc w:val="center"/>
        <w:rPr>
          <w:i/>
          <w:color w:val="000000"/>
          <w:sz w:val="56"/>
          <w:szCs w:val="56"/>
        </w:rPr>
      </w:pPr>
      <w:r w:rsidRPr="002B0DD6">
        <w:rPr>
          <w:b/>
          <w:bCs/>
          <w:i/>
          <w:color w:val="000000"/>
          <w:sz w:val="56"/>
          <w:szCs w:val="56"/>
        </w:rPr>
        <w:t>"</w:t>
      </w:r>
      <w:r w:rsidR="00B24A3C" w:rsidRPr="002B0DD6">
        <w:rPr>
          <w:b/>
          <w:bCs/>
          <w:i/>
          <w:color w:val="000000"/>
          <w:sz w:val="56"/>
          <w:szCs w:val="56"/>
        </w:rPr>
        <w:t>Иголки для ёжика</w:t>
      </w:r>
      <w:r w:rsidRPr="002B0DD6">
        <w:rPr>
          <w:b/>
          <w:bCs/>
          <w:i/>
          <w:color w:val="000000"/>
          <w:sz w:val="56"/>
          <w:szCs w:val="56"/>
        </w:rPr>
        <w:t>"</w:t>
      </w: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Разработала:</w:t>
      </w:r>
    </w:p>
    <w:p w:rsidR="00D3480B" w:rsidRDefault="00D3480B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Авдонина Т.А.</w:t>
      </w:r>
    </w:p>
    <w:p w:rsidR="00770101" w:rsidRDefault="00770101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0101" w:rsidRDefault="00770101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0101" w:rsidRDefault="00770101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0101" w:rsidRDefault="00770101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0101" w:rsidRDefault="00770101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0101" w:rsidRDefault="00770101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0101" w:rsidRDefault="00770101" w:rsidP="0070107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70101" w:rsidRDefault="00D3480B" w:rsidP="001E028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Рузаевка 2017</w:t>
      </w:r>
    </w:p>
    <w:p w:rsidR="004075EA" w:rsidRDefault="004075EA" w:rsidP="001E028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80B" w:rsidRDefault="00D019A0" w:rsidP="00D019A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Аннотация.</w:t>
      </w:r>
    </w:p>
    <w:p w:rsidR="00194B30" w:rsidRPr="006F31D9" w:rsidRDefault="00B055BE" w:rsidP="004075EA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</w:t>
      </w:r>
      <w:r w:rsidR="00194B30" w:rsidRPr="006F31D9">
        <w:rPr>
          <w:b/>
          <w:i/>
          <w:color w:val="111111"/>
          <w:sz w:val="28"/>
          <w:szCs w:val="28"/>
        </w:rPr>
        <w:t>В настоящее время происходят большие изменения в экономической и политической жизни. Идет обновление знаний во всех областях, растет поток информации, которую человек должен быстро усвоить и с пользой для себя использовать. В Концепции дошкольного </w:t>
      </w:r>
      <w:r w:rsidR="00194B30" w:rsidRPr="006F31D9">
        <w:rPr>
          <w:rStyle w:val="a5"/>
          <w:i/>
          <w:color w:val="111111"/>
          <w:sz w:val="28"/>
          <w:szCs w:val="28"/>
          <w:bdr w:val="none" w:sz="0" w:space="0" w:color="auto" w:frame="1"/>
        </w:rPr>
        <w:t>воспитания</w:t>
      </w:r>
      <w:r w:rsidR="00194B30" w:rsidRPr="006F31D9">
        <w:rPr>
          <w:b/>
          <w:i/>
          <w:color w:val="111111"/>
          <w:sz w:val="28"/>
          <w:szCs w:val="28"/>
        </w:rPr>
        <w:t>, складывается потенциал для дальнейшего познавательного, волевого и эмоционального развития ребёнка. Большое значение приобретает проблема умственного </w:t>
      </w:r>
      <w:r w:rsidR="00194B30" w:rsidRPr="006F31D9">
        <w:rPr>
          <w:rStyle w:val="a5"/>
          <w:i/>
          <w:color w:val="111111"/>
          <w:sz w:val="28"/>
          <w:szCs w:val="28"/>
          <w:bdr w:val="none" w:sz="0" w:space="0" w:color="auto" w:frame="1"/>
        </w:rPr>
        <w:t>воспитания детей дошкольного возраста</w:t>
      </w:r>
      <w:r w:rsidR="00194B30" w:rsidRPr="006F31D9">
        <w:rPr>
          <w:b/>
          <w:i/>
          <w:color w:val="111111"/>
          <w:sz w:val="28"/>
          <w:szCs w:val="28"/>
        </w:rPr>
        <w:t>, основой, которого является </w:t>
      </w:r>
      <w:r w:rsidR="00194B30" w:rsidRPr="006F31D9">
        <w:rPr>
          <w:rStyle w:val="a5"/>
          <w:i/>
          <w:color w:val="111111"/>
          <w:sz w:val="28"/>
          <w:szCs w:val="28"/>
          <w:bdr w:val="none" w:sz="0" w:space="0" w:color="auto" w:frame="1"/>
        </w:rPr>
        <w:t>сенсорное воспитание</w:t>
      </w:r>
      <w:r w:rsidR="00194B30" w:rsidRPr="006F31D9">
        <w:rPr>
          <w:b/>
          <w:i/>
          <w:color w:val="111111"/>
          <w:sz w:val="28"/>
          <w:szCs w:val="28"/>
        </w:rPr>
        <w:t>.</w:t>
      </w:r>
    </w:p>
    <w:p w:rsidR="005A795F" w:rsidRPr="006F31D9" w:rsidRDefault="005A795F" w:rsidP="004075EA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6F31D9">
        <w:rPr>
          <w:b/>
          <w:i/>
          <w:color w:val="111111"/>
          <w:sz w:val="28"/>
          <w:szCs w:val="28"/>
        </w:rPr>
        <w:t xml:space="preserve">Помочь детям разобраться </w:t>
      </w:r>
      <w:proofErr w:type="gramStart"/>
      <w:r w:rsidRPr="006F31D9">
        <w:rPr>
          <w:b/>
          <w:i/>
          <w:color w:val="111111"/>
          <w:sz w:val="28"/>
          <w:szCs w:val="28"/>
        </w:rPr>
        <w:t>в</w:t>
      </w:r>
      <w:proofErr w:type="gramEnd"/>
      <w:r w:rsidRPr="006F31D9">
        <w:rPr>
          <w:b/>
          <w:i/>
          <w:color w:val="111111"/>
          <w:sz w:val="28"/>
          <w:szCs w:val="28"/>
        </w:rPr>
        <w:t xml:space="preserve"> </w:t>
      </w:r>
      <w:proofErr w:type="gramStart"/>
      <w:r w:rsidRPr="006F31D9">
        <w:rPr>
          <w:rStyle w:val="a5"/>
          <w:i/>
          <w:color w:val="111111"/>
          <w:sz w:val="28"/>
          <w:szCs w:val="28"/>
          <w:bdr w:val="none" w:sz="0" w:space="0" w:color="auto" w:frame="1"/>
        </w:rPr>
        <w:t>многообразием</w:t>
      </w:r>
      <w:proofErr w:type="gramEnd"/>
      <w:r w:rsidRPr="006F31D9">
        <w:rPr>
          <w:rStyle w:val="a5"/>
          <w:i/>
          <w:color w:val="111111"/>
          <w:sz w:val="28"/>
          <w:szCs w:val="28"/>
          <w:bdr w:val="none" w:sz="0" w:space="0" w:color="auto" w:frame="1"/>
        </w:rPr>
        <w:t xml:space="preserve"> форм</w:t>
      </w:r>
      <w:r w:rsidRPr="006F31D9">
        <w:rPr>
          <w:b/>
          <w:i/>
          <w:color w:val="111111"/>
          <w:sz w:val="28"/>
          <w:szCs w:val="28"/>
        </w:rPr>
        <w:t>, красок и других свойств предметов, в частности игрушек – стало целью данной игры.</w:t>
      </w:r>
    </w:p>
    <w:p w:rsidR="00F47777" w:rsidRPr="006F31D9" w:rsidRDefault="00F47777" w:rsidP="004075EA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6F31D9">
        <w:rPr>
          <w:b/>
          <w:i/>
          <w:color w:val="111111"/>
          <w:sz w:val="28"/>
          <w:szCs w:val="28"/>
        </w:rPr>
        <w:t xml:space="preserve">Игра «Иголки для ёжика» формирует знания основных цветов </w:t>
      </w:r>
      <w:r w:rsidRPr="006F31D9">
        <w:rPr>
          <w:b/>
          <w:i/>
          <w:color w:val="000000"/>
          <w:sz w:val="28"/>
          <w:szCs w:val="28"/>
        </w:rPr>
        <w:t>(желтый, синий, зелёный, красный), развивает мелкую моторику рук, а также  доброжелательное отношение к животным.</w:t>
      </w:r>
    </w:p>
    <w:p w:rsidR="006F31D9" w:rsidRDefault="006F31D9" w:rsidP="004075EA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F31D9" w:rsidRPr="003E0544" w:rsidRDefault="006F31D9" w:rsidP="004075EA">
      <w:pPr>
        <w:tabs>
          <w:tab w:val="left" w:pos="6825"/>
        </w:tabs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3E0544">
        <w:rPr>
          <w:rFonts w:ascii="Times New Roman" w:hAnsi="Times New Roman" w:cs="Times New Roman"/>
          <w:b/>
          <w:i/>
          <w:sz w:val="32"/>
          <w:szCs w:val="32"/>
        </w:rPr>
        <w:t>Место и роль в образовательном процессе.</w:t>
      </w:r>
    </w:p>
    <w:p w:rsidR="006F31D9" w:rsidRPr="003E0544" w:rsidRDefault="006F31D9" w:rsidP="004075EA">
      <w:pPr>
        <w:tabs>
          <w:tab w:val="left" w:pos="6825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0544">
        <w:rPr>
          <w:rFonts w:ascii="Times New Roman" w:hAnsi="Times New Roman" w:cs="Times New Roman"/>
          <w:b/>
          <w:i/>
          <w:sz w:val="28"/>
          <w:szCs w:val="28"/>
        </w:rPr>
        <w:t>Игра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E054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6D16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E0544">
        <w:rPr>
          <w:rFonts w:ascii="Times New Roman" w:hAnsi="Times New Roman" w:cs="Times New Roman"/>
          <w:b/>
          <w:i/>
          <w:sz w:val="28"/>
          <w:szCs w:val="28"/>
        </w:rPr>
        <w:t>один из тех видов деятельности,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E0544">
        <w:rPr>
          <w:rFonts w:ascii="Times New Roman" w:hAnsi="Times New Roman" w:cs="Times New Roman"/>
          <w:b/>
          <w:i/>
          <w:sz w:val="28"/>
          <w:szCs w:val="28"/>
        </w:rPr>
        <w:t>который используется взрослым в целях воспитания дошкольников.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E0544">
        <w:rPr>
          <w:rFonts w:ascii="Times New Roman" w:hAnsi="Times New Roman" w:cs="Times New Roman"/>
          <w:b/>
          <w:i/>
          <w:sz w:val="28"/>
          <w:szCs w:val="28"/>
        </w:rPr>
        <w:t>В игре ребенок развивается как личность.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Значение игры состоит в том, </w:t>
      </w:r>
      <w:r w:rsidRPr="003E0544">
        <w:rPr>
          <w:rFonts w:ascii="Times New Roman" w:hAnsi="Times New Roman" w:cs="Times New Roman"/>
          <w:b/>
          <w:i/>
          <w:sz w:val="28"/>
          <w:szCs w:val="28"/>
        </w:rPr>
        <w:t xml:space="preserve">что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она развивает самостоятельность, </w:t>
      </w:r>
      <w:r w:rsidRPr="003E0544">
        <w:rPr>
          <w:rFonts w:ascii="Times New Roman" w:hAnsi="Times New Roman" w:cs="Times New Roman"/>
          <w:b/>
          <w:i/>
          <w:sz w:val="28"/>
          <w:szCs w:val="28"/>
        </w:rPr>
        <w:t>активность мышления и речи детей.</w:t>
      </w:r>
    </w:p>
    <w:p w:rsidR="006F31D9" w:rsidRDefault="006F31D9" w:rsidP="004075EA">
      <w:pPr>
        <w:tabs>
          <w:tab w:val="left" w:pos="6825"/>
        </w:tabs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Положительные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результаты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E0544">
        <w:rPr>
          <w:rFonts w:ascii="Times New Roman" w:hAnsi="Times New Roman" w:cs="Times New Roman"/>
          <w:b/>
          <w:i/>
          <w:sz w:val="28"/>
          <w:szCs w:val="28"/>
        </w:rPr>
        <w:t>д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остигнутые ребенком в ходе игры </w:t>
      </w:r>
      <w:r w:rsidRPr="003E0544">
        <w:rPr>
          <w:rFonts w:ascii="Times New Roman" w:hAnsi="Times New Roman" w:cs="Times New Roman"/>
          <w:b/>
          <w:i/>
          <w:sz w:val="28"/>
          <w:szCs w:val="28"/>
        </w:rPr>
        <w:t>форм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ирует у него уверенность в себе </w:t>
      </w:r>
      <w:r w:rsidRPr="003E0544">
        <w:rPr>
          <w:rFonts w:ascii="Times New Roman" w:hAnsi="Times New Roman" w:cs="Times New Roman"/>
          <w:b/>
          <w:i/>
          <w:sz w:val="28"/>
          <w:szCs w:val="28"/>
        </w:rPr>
        <w:t>чувство собственного достоинства,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E0544">
        <w:rPr>
          <w:rFonts w:ascii="Times New Roman" w:hAnsi="Times New Roman" w:cs="Times New Roman"/>
          <w:b/>
          <w:i/>
          <w:sz w:val="28"/>
          <w:szCs w:val="28"/>
        </w:rPr>
        <w:t>желание достичь успеха.</w:t>
      </w:r>
    </w:p>
    <w:p w:rsidR="006D166E" w:rsidRPr="003E0544" w:rsidRDefault="006D166E" w:rsidP="006D166E">
      <w:pPr>
        <w:tabs>
          <w:tab w:val="left" w:pos="6825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3E0544">
        <w:rPr>
          <w:rFonts w:ascii="Times New Roman" w:hAnsi="Times New Roman" w:cs="Times New Roman"/>
          <w:b/>
          <w:i/>
          <w:sz w:val="32"/>
          <w:szCs w:val="32"/>
        </w:rPr>
        <w:t>Актуальность.</w:t>
      </w:r>
    </w:p>
    <w:p w:rsidR="001D644D" w:rsidRDefault="00B877DF" w:rsidP="004075EA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111111"/>
          <w:sz w:val="28"/>
          <w:szCs w:val="28"/>
        </w:rPr>
        <w:t xml:space="preserve">     </w:t>
      </w:r>
      <w:r w:rsidR="001D644D" w:rsidRPr="00B877DF">
        <w:rPr>
          <w:b/>
          <w:i/>
          <w:color w:val="111111"/>
          <w:sz w:val="28"/>
          <w:szCs w:val="28"/>
        </w:rPr>
        <w:t>В дошкольной педагогике дидактические игры с давних пор считались основным средством </w:t>
      </w:r>
      <w:r w:rsidR="001D644D" w:rsidRPr="006A4000">
        <w:rPr>
          <w:rStyle w:val="a5"/>
          <w:i/>
          <w:color w:val="111111"/>
          <w:sz w:val="28"/>
          <w:szCs w:val="28"/>
          <w:bdr w:val="none" w:sz="0" w:space="0" w:color="auto" w:frame="1"/>
        </w:rPr>
        <w:t>сенсорного воспитания</w:t>
      </w:r>
      <w:r w:rsidR="001D644D" w:rsidRPr="00B877DF">
        <w:rPr>
          <w:b/>
          <w:i/>
          <w:color w:val="111111"/>
          <w:sz w:val="28"/>
          <w:szCs w:val="28"/>
        </w:rPr>
        <w:t xml:space="preserve">. </w:t>
      </w:r>
      <w:proofErr w:type="gramStart"/>
      <w:r w:rsidRPr="00B877DF">
        <w:rPr>
          <w:b/>
          <w:i/>
          <w:color w:val="111111"/>
          <w:sz w:val="28"/>
          <w:szCs w:val="28"/>
        </w:rPr>
        <w:t xml:space="preserve">Данная игра </w:t>
      </w:r>
      <w:r w:rsidRPr="00B877DF">
        <w:rPr>
          <w:b/>
          <w:i/>
          <w:sz w:val="28"/>
          <w:szCs w:val="28"/>
          <w:shd w:val="clear" w:color="auto" w:fill="FFFFFF"/>
        </w:rPr>
        <w:t>учит различать четыре цвета (красный, желтый, зеленый, синий); выбирать «прищепку – колючку» в соответствии с цветом ежика, а также  развивает  внимание, мелкую моторику пальцев, познавательную активность.</w:t>
      </w:r>
      <w:proofErr w:type="gramEnd"/>
      <w:r w:rsidRPr="00B877DF">
        <w:rPr>
          <w:b/>
          <w:i/>
          <w:sz w:val="28"/>
          <w:szCs w:val="28"/>
          <w:shd w:val="clear" w:color="auto" w:fill="FFFFFF"/>
        </w:rPr>
        <w:t xml:space="preserve"> </w:t>
      </w:r>
      <w:r w:rsidRPr="001C34FB">
        <w:rPr>
          <w:b/>
          <w:bCs/>
          <w:i/>
          <w:color w:val="000000"/>
          <w:sz w:val="28"/>
          <w:szCs w:val="28"/>
          <w:shd w:val="clear" w:color="auto" w:fill="FFFFFF"/>
        </w:rPr>
        <w:t>Игры с прищепками</w:t>
      </w:r>
      <w:r w:rsidRPr="001C34FB">
        <w:rPr>
          <w:rFonts w:ascii="Arial" w:hAnsi="Arial" w:cs="Arial"/>
          <w:b/>
          <w:i/>
          <w:color w:val="000000"/>
          <w:sz w:val="28"/>
          <w:szCs w:val="28"/>
          <w:shd w:val="clear" w:color="auto" w:fill="FFFFFF"/>
        </w:rPr>
        <w:t> </w:t>
      </w:r>
      <w:r w:rsidRPr="001C34FB">
        <w:rPr>
          <w:b/>
          <w:i/>
          <w:color w:val="000000"/>
          <w:sz w:val="28"/>
          <w:szCs w:val="28"/>
          <w:shd w:val="clear" w:color="auto" w:fill="FFFFFF"/>
        </w:rPr>
        <w:t xml:space="preserve"> не только увлекательные и забавные, но и полезные. </w:t>
      </w:r>
    </w:p>
    <w:p w:rsidR="00912670" w:rsidRDefault="00912670" w:rsidP="004075EA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shd w:val="clear" w:color="auto" w:fill="FFFFFF"/>
        </w:rPr>
      </w:pPr>
    </w:p>
    <w:p w:rsidR="001C34FB" w:rsidRPr="00B877DF" w:rsidRDefault="00912670" w:rsidP="004075EA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>
        <w:rPr>
          <w:b/>
          <w:i/>
          <w:color w:val="000000"/>
          <w:sz w:val="28"/>
          <w:szCs w:val="28"/>
          <w:shd w:val="clear" w:color="auto" w:fill="FFFFFF"/>
        </w:rPr>
        <w:t xml:space="preserve">    </w:t>
      </w:r>
      <w:r w:rsidR="001C34FB">
        <w:rPr>
          <w:b/>
          <w:i/>
          <w:color w:val="000000"/>
          <w:sz w:val="28"/>
          <w:szCs w:val="28"/>
          <w:shd w:val="clear" w:color="auto" w:fill="FFFFFF"/>
        </w:rPr>
        <w:t>Выбор данной игры заключается в том, что дети имеют недостаточные знания основных цветов. В ходе бесед выяснилось, что знания у воспитанников очень скудные. Таким образом, возникла проблема: «Знать основные цвета».</w:t>
      </w:r>
    </w:p>
    <w:p w:rsidR="006D166E" w:rsidRPr="003E0544" w:rsidRDefault="002A640A" w:rsidP="006D166E">
      <w:pPr>
        <w:tabs>
          <w:tab w:val="left" w:pos="6825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24550" cy="4441294"/>
            <wp:effectExtent l="19050" t="0" r="0" b="0"/>
            <wp:docPr id="1" name="Рисунок 1" descr="C:\Users\1\Desktop\P107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107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CA" w:rsidRDefault="001320CA" w:rsidP="00194B3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20CA" w:rsidRDefault="001320CA" w:rsidP="00194B3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20CA" w:rsidRDefault="002A640A" w:rsidP="00194B3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86195" cy="4412541"/>
            <wp:effectExtent l="19050" t="0" r="255" b="0"/>
            <wp:docPr id="9" name="Рисунок 2" descr="C:\Users\1\Desktop\P107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P107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40" cy="44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CA" w:rsidRDefault="001320CA" w:rsidP="00194B3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20CA" w:rsidRDefault="001320CA" w:rsidP="00194B3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320CA" w:rsidRPr="00B055BE" w:rsidRDefault="001320CA" w:rsidP="00194B30">
      <w:pPr>
        <w:pStyle w:val="a4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B055BE" w:rsidRDefault="00AB326A" w:rsidP="00194B3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</w:rPr>
      </w:pPr>
      <w:r>
        <w:rPr>
          <w:rFonts w:ascii="Arial" w:hAnsi="Arial" w:cs="Arial"/>
          <w:b/>
          <w:noProof/>
          <w:color w:val="111111"/>
        </w:rPr>
        <w:lastRenderedPageBreak/>
        <w:drawing>
          <wp:inline distT="0" distB="0" distL="0" distR="0">
            <wp:extent cx="3305175" cy="4406900"/>
            <wp:effectExtent l="19050" t="0" r="9525" b="0"/>
            <wp:docPr id="10" name="Рисунок 3" descr="C:\Users\1\Desktop\P107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P1070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17" cy="441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BE" w:rsidRDefault="00B055BE" w:rsidP="00194B3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</w:rPr>
      </w:pPr>
    </w:p>
    <w:p w:rsidR="00B055BE" w:rsidRDefault="00B055BE" w:rsidP="00194B30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</w:rPr>
      </w:pPr>
    </w:p>
    <w:p w:rsidR="00194B30" w:rsidRDefault="004C061A" w:rsidP="00D019A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924300" cy="5232400"/>
            <wp:effectExtent l="19050" t="0" r="0" b="0"/>
            <wp:docPr id="11" name="Рисунок 4" descr="C:\Users\1\Desktop\P107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P107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2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6D1" w:rsidRDefault="00AF1098" w:rsidP="00D019A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 «Иголки для ёжика»</w:t>
      </w:r>
    </w:p>
    <w:p w:rsidR="00AF1098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bCs/>
          <w:i/>
          <w:color w:val="000000"/>
          <w:sz w:val="28"/>
          <w:szCs w:val="28"/>
        </w:rPr>
        <w:t>Цель: </w:t>
      </w:r>
      <w:r w:rsidRPr="009325A0">
        <w:rPr>
          <w:b/>
          <w:i/>
          <w:color w:val="000000"/>
          <w:sz w:val="28"/>
          <w:szCs w:val="28"/>
        </w:rPr>
        <w:t>закреплять знание цветов (ж</w:t>
      </w:r>
      <w:r w:rsidR="00AF1098" w:rsidRPr="009325A0">
        <w:rPr>
          <w:b/>
          <w:i/>
          <w:color w:val="000000"/>
          <w:sz w:val="28"/>
          <w:szCs w:val="28"/>
        </w:rPr>
        <w:t>елтый, синий, зелёный, красный)</w:t>
      </w:r>
      <w:proofErr w:type="gramStart"/>
      <w:r w:rsidR="00CA08B8" w:rsidRPr="009325A0">
        <w:rPr>
          <w:rFonts w:ascii="Georgia" w:hAnsi="Georgia"/>
          <w:b/>
          <w:i/>
          <w:color w:val="6A6A6A"/>
          <w:sz w:val="21"/>
          <w:szCs w:val="21"/>
          <w:shd w:val="clear" w:color="auto" w:fill="FFFFFF"/>
        </w:rPr>
        <w:t xml:space="preserve"> </w:t>
      </w:r>
      <w:r w:rsidR="00CA08B8" w:rsidRPr="009325A0">
        <w:rPr>
          <w:b/>
          <w:i/>
          <w:sz w:val="28"/>
          <w:szCs w:val="28"/>
          <w:shd w:val="clear" w:color="auto" w:fill="FFFFFF"/>
        </w:rPr>
        <w:t>;</w:t>
      </w:r>
      <w:proofErr w:type="gramEnd"/>
      <w:r w:rsidR="00CA08B8" w:rsidRPr="009325A0">
        <w:rPr>
          <w:b/>
          <w:i/>
          <w:sz w:val="28"/>
          <w:szCs w:val="28"/>
          <w:shd w:val="clear" w:color="auto" w:fill="FFFFFF"/>
        </w:rPr>
        <w:t> выбирать «прищепку – колючку» в соответствии с цветом ежика.</w:t>
      </w:r>
    </w:p>
    <w:p w:rsidR="00AF1098" w:rsidRPr="009325A0" w:rsidRDefault="00AF1098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Задачи:</w:t>
      </w:r>
    </w:p>
    <w:p w:rsidR="00AF1098" w:rsidRPr="009325A0" w:rsidRDefault="00AF1098" w:rsidP="00946FCD">
      <w:pPr>
        <w:pStyle w:val="a4"/>
        <w:numPr>
          <w:ilvl w:val="0"/>
          <w:numId w:val="36"/>
        </w:numPr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развивать мелкую моторику рук</w:t>
      </w:r>
      <w:proofErr w:type="gramStart"/>
      <w:r w:rsidRPr="009325A0">
        <w:rPr>
          <w:b/>
          <w:i/>
          <w:color w:val="000000"/>
          <w:sz w:val="28"/>
          <w:szCs w:val="28"/>
        </w:rPr>
        <w:t xml:space="preserve"> ;</w:t>
      </w:r>
      <w:proofErr w:type="gramEnd"/>
      <w:r w:rsidR="00946FCD" w:rsidRPr="009325A0">
        <w:rPr>
          <w:b/>
          <w:i/>
          <w:color w:val="000000"/>
          <w:sz w:val="28"/>
          <w:szCs w:val="28"/>
        </w:rPr>
        <w:t xml:space="preserve"> </w:t>
      </w:r>
    </w:p>
    <w:p w:rsidR="00946FCD" w:rsidRPr="009325A0" w:rsidRDefault="00AF1098" w:rsidP="00946FCD">
      <w:pPr>
        <w:pStyle w:val="a4"/>
        <w:numPr>
          <w:ilvl w:val="0"/>
          <w:numId w:val="36"/>
        </w:numPr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 xml:space="preserve">воспитывать </w:t>
      </w:r>
      <w:r w:rsidR="00946FCD" w:rsidRPr="009325A0">
        <w:rPr>
          <w:b/>
          <w:i/>
          <w:color w:val="000000"/>
          <w:sz w:val="28"/>
          <w:szCs w:val="28"/>
        </w:rPr>
        <w:t>доброж</w:t>
      </w:r>
      <w:r w:rsidRPr="009325A0">
        <w:rPr>
          <w:b/>
          <w:i/>
          <w:color w:val="000000"/>
          <w:sz w:val="28"/>
          <w:szCs w:val="28"/>
        </w:rPr>
        <w:t>елательное отношение к животным;</w:t>
      </w:r>
    </w:p>
    <w:p w:rsidR="00AF1098" w:rsidRPr="009325A0" w:rsidRDefault="00CA08B8" w:rsidP="00946FCD">
      <w:pPr>
        <w:pStyle w:val="a4"/>
        <w:numPr>
          <w:ilvl w:val="0"/>
          <w:numId w:val="36"/>
        </w:numPr>
        <w:shd w:val="clear" w:color="auto" w:fill="FFFFFF"/>
        <w:spacing w:before="0" w:beforeAutospacing="0" w:after="150" w:afterAutospacing="0"/>
        <w:rPr>
          <w:b/>
          <w:i/>
          <w:sz w:val="28"/>
          <w:szCs w:val="28"/>
        </w:rPr>
      </w:pPr>
      <w:r w:rsidRPr="009325A0">
        <w:rPr>
          <w:b/>
          <w:i/>
          <w:sz w:val="28"/>
          <w:szCs w:val="28"/>
          <w:shd w:val="clear" w:color="auto" w:fill="FFFFFF"/>
        </w:rPr>
        <w:t>умение принимать воображаемую игровую ситуацию.</w:t>
      </w:r>
    </w:p>
    <w:p w:rsidR="00075F7C" w:rsidRPr="009325A0" w:rsidRDefault="00075F7C" w:rsidP="00075F7C">
      <w:pPr>
        <w:pStyle w:val="a4"/>
        <w:shd w:val="clear" w:color="auto" w:fill="FFFFFF"/>
        <w:spacing w:before="0" w:beforeAutospacing="0" w:after="150" w:afterAutospacing="0"/>
        <w:rPr>
          <w:b/>
          <w:i/>
          <w:sz w:val="28"/>
          <w:szCs w:val="28"/>
        </w:rPr>
      </w:pPr>
      <w:r w:rsidRPr="009325A0">
        <w:rPr>
          <w:b/>
          <w:i/>
          <w:sz w:val="28"/>
          <w:szCs w:val="28"/>
          <w:shd w:val="clear" w:color="auto" w:fill="FFFFFF"/>
        </w:rPr>
        <w:t>Описание игры и приемы ее проведения.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bCs/>
          <w:i/>
          <w:color w:val="000000"/>
          <w:sz w:val="28"/>
          <w:szCs w:val="28"/>
        </w:rPr>
        <w:t>Материал:</w:t>
      </w:r>
      <w:r w:rsidRPr="009325A0">
        <w:rPr>
          <w:b/>
          <w:i/>
          <w:color w:val="000000"/>
          <w:sz w:val="28"/>
          <w:szCs w:val="28"/>
        </w:rPr>
        <w:t> ёжики четырех цветов (красного, зелёного, синего и жёлтого), прищепки тех же цветов.</w:t>
      </w:r>
    </w:p>
    <w:p w:rsidR="00075F7C" w:rsidRPr="009325A0" w:rsidRDefault="00075F7C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Игра предназначена для детей младшего дошкольного возраста.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bCs/>
          <w:i/>
          <w:color w:val="000000"/>
          <w:sz w:val="28"/>
          <w:szCs w:val="28"/>
        </w:rPr>
        <w:t>Ход игры: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Воспитатель читает детям сказку "Не хочу носить колючки! " и показывает им ёжиков.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bCs/>
          <w:i/>
          <w:color w:val="000000"/>
          <w:sz w:val="28"/>
          <w:szCs w:val="28"/>
        </w:rPr>
        <w:t>"Не хочу носить колючки! "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Все знают, что ежик – колючий зверек. Многим это не нравится, но что поделать: таким уж он уродился. Как надел свой колючий кафтанчик, так и ходит в нем зимой и летом, никогда не снимает. И все бы ничего, да только жить с колючками не всегда приятно. Играет, например, ежик с друзьями в догонялки, а колючки вдруг – раз! – как уколют бельчонка, и друг уже обижается. А ведь ежик ни в чем не виноват!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Или бежит он по лесу, а на шубку листочки все время цепляются – и никак их потом не сбросить. Так и приходится ходить всю осень в разноцветном костюме. Да мало ли еще чего</w:t>
      </w:r>
      <w:proofErr w:type="gramStart"/>
      <w:r w:rsidRPr="009325A0">
        <w:rPr>
          <w:b/>
          <w:i/>
          <w:color w:val="000000"/>
          <w:sz w:val="28"/>
          <w:szCs w:val="28"/>
        </w:rPr>
        <w:t>… П</w:t>
      </w:r>
      <w:proofErr w:type="gramEnd"/>
      <w:r w:rsidRPr="009325A0">
        <w:rPr>
          <w:b/>
          <w:i/>
          <w:color w:val="000000"/>
          <w:sz w:val="28"/>
          <w:szCs w:val="28"/>
        </w:rPr>
        <w:t>отому-то однажды и случилась эта история: надоело ежику колючки на себе носить.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– Не хочу быть колючим! – сказал малыш. Сбросил он свой кафтанчик, спрятал его в самый дальний уголок норки – и пошел гулять без иголок.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Идет ежик по тропинке, радуется: как хорошо гулять без колючек. Травинки гладят его по спинке, тихонько щекочут, и никакие листочки не норовят зацепиться. Вдруг видит ежик – грибок растет. Хотел он его, как и раньше, сорвать и на спину положить, да только ничего у него не получилось. Раньше грибок за иголки держался, а теперь – плюх! – и все время на землю падает.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– Ну, ничего, – подумал ежик, – забегу за грибочком попозже.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Долго он бегал по лесу и все не мог нарадоваться: как же здорово ему теперь живется! Только вдруг показалось ежонку, что мелькнул за деревьями рыжий хвост.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– Лиса! – испугался малыш и тут же свернулся в клубочек. – Пусть теперь попробует подойти – я ее мигом колючками…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И тут он вспомнил, что одежка его дома осталась, и некому теперь защитить маленького зверька от коварной и злой лисы.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lastRenderedPageBreak/>
        <w:t>– </w:t>
      </w:r>
      <w:proofErr w:type="spellStart"/>
      <w:r w:rsidRPr="009325A0">
        <w:rPr>
          <w:b/>
          <w:i/>
          <w:color w:val="000000"/>
          <w:sz w:val="28"/>
          <w:szCs w:val="28"/>
        </w:rPr>
        <w:t>Ай-яй-яй</w:t>
      </w:r>
      <w:proofErr w:type="spellEnd"/>
      <w:r w:rsidRPr="009325A0">
        <w:rPr>
          <w:b/>
          <w:i/>
          <w:color w:val="000000"/>
          <w:sz w:val="28"/>
          <w:szCs w:val="28"/>
        </w:rPr>
        <w:t>! Что же я наделал? – заплакал ежонок и побежал поскорее в свой домик прятаться. Бежал и дрожал от страха, а когда очутился в норке, надел свой колючий кафтанчик – и сразу успокоился.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– </w:t>
      </w:r>
      <w:proofErr w:type="gramStart"/>
      <w:r w:rsidRPr="009325A0">
        <w:rPr>
          <w:b/>
          <w:i/>
          <w:color w:val="000000"/>
          <w:sz w:val="28"/>
          <w:szCs w:val="28"/>
        </w:rPr>
        <w:t>Ну</w:t>
      </w:r>
      <w:proofErr w:type="gramEnd"/>
      <w:r w:rsidRPr="009325A0">
        <w:rPr>
          <w:b/>
          <w:i/>
          <w:color w:val="000000"/>
          <w:sz w:val="28"/>
          <w:szCs w:val="28"/>
        </w:rPr>
        <w:t xml:space="preserve"> уж нет, лучше я буду колючим, – подумал малыш. – А друзья мои на меня обижаться не будут – они же друзья!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Так ежик понял, что очень любит свои колючки и больше не хочет с ними расставаться.</w:t>
      </w:r>
    </w:p>
    <w:p w:rsidR="00946FCD" w:rsidRPr="009325A0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 xml:space="preserve">​ Непослушные зверята перепутали свои иголки и теперь не могут разобраться для какого </w:t>
      </w:r>
      <w:proofErr w:type="gramStart"/>
      <w:r w:rsidRPr="009325A0">
        <w:rPr>
          <w:b/>
          <w:i/>
          <w:color w:val="000000"/>
          <w:sz w:val="28"/>
          <w:szCs w:val="28"/>
        </w:rPr>
        <w:t>ёжика</w:t>
      </w:r>
      <w:proofErr w:type="gramEnd"/>
      <w:r w:rsidRPr="009325A0">
        <w:rPr>
          <w:b/>
          <w:i/>
          <w:color w:val="000000"/>
          <w:sz w:val="28"/>
          <w:szCs w:val="28"/>
        </w:rPr>
        <w:t xml:space="preserve"> какие иголки. Давайте поможем ёжикам подобрать д</w:t>
      </w:r>
      <w:r w:rsidR="005154D0" w:rsidRPr="009325A0">
        <w:rPr>
          <w:b/>
          <w:i/>
          <w:color w:val="000000"/>
          <w:sz w:val="28"/>
          <w:szCs w:val="28"/>
        </w:rPr>
        <w:t>ля них иголки по цвету.</w:t>
      </w:r>
    </w:p>
    <w:p w:rsidR="00946FCD" w:rsidRDefault="00946FCD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 w:rsidRPr="009325A0">
        <w:rPr>
          <w:b/>
          <w:i/>
          <w:color w:val="000000"/>
          <w:sz w:val="28"/>
          <w:szCs w:val="28"/>
        </w:rPr>
        <w:t>(Дети прикрепляют прищепки к ёжикам)</w:t>
      </w:r>
    </w:p>
    <w:p w:rsidR="008D7E38" w:rsidRDefault="008D7E38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</w:p>
    <w:p w:rsidR="008D7E38" w:rsidRDefault="008D7E38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</w:p>
    <w:p w:rsidR="008D7E38" w:rsidRDefault="008D7E38" w:rsidP="00946FCD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Список использованных источников.</w:t>
      </w:r>
    </w:p>
    <w:p w:rsidR="008D7E38" w:rsidRPr="005C6823" w:rsidRDefault="008D7E38" w:rsidP="008D7E38">
      <w:pPr>
        <w:pStyle w:val="a4"/>
        <w:shd w:val="clear" w:color="auto" w:fill="FFFFFF"/>
        <w:spacing w:before="0" w:beforeAutospacing="0" w:after="150" w:afterAutospacing="0"/>
        <w:rPr>
          <w:b/>
          <w:i/>
          <w:color w:val="141412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1</w:t>
      </w:r>
      <w:r w:rsidRPr="005C6823">
        <w:rPr>
          <w:b/>
          <w:i/>
          <w:color w:val="000000"/>
          <w:sz w:val="28"/>
          <w:szCs w:val="28"/>
        </w:rPr>
        <w:t xml:space="preserve">) </w:t>
      </w:r>
      <w:proofErr w:type="spellStart"/>
      <w:r w:rsidRPr="005C6823">
        <w:rPr>
          <w:b/>
          <w:i/>
          <w:color w:val="141412"/>
          <w:sz w:val="28"/>
          <w:szCs w:val="28"/>
        </w:rPr>
        <w:t>Башаева</w:t>
      </w:r>
      <w:proofErr w:type="spellEnd"/>
      <w:r w:rsidRPr="005C6823">
        <w:rPr>
          <w:b/>
          <w:i/>
          <w:color w:val="141412"/>
          <w:sz w:val="28"/>
          <w:szCs w:val="28"/>
        </w:rPr>
        <w:t>, Т. В. Развитие восприятия детей. Форма, цвет, звук</w:t>
      </w:r>
      <w:proofErr w:type="gramStart"/>
      <w:r w:rsidRPr="005C6823">
        <w:rPr>
          <w:b/>
          <w:i/>
          <w:color w:val="141412"/>
          <w:sz w:val="28"/>
          <w:szCs w:val="28"/>
        </w:rPr>
        <w:t xml:space="preserve">.: </w:t>
      </w:r>
      <w:proofErr w:type="gramEnd"/>
      <w:r w:rsidRPr="005C6823">
        <w:rPr>
          <w:b/>
          <w:i/>
          <w:color w:val="141412"/>
          <w:sz w:val="28"/>
          <w:szCs w:val="28"/>
        </w:rPr>
        <w:t xml:space="preserve">популярное пособие для родителей и педагогов /Т. В. </w:t>
      </w:r>
      <w:proofErr w:type="spellStart"/>
      <w:r w:rsidRPr="005C6823">
        <w:rPr>
          <w:b/>
          <w:i/>
          <w:color w:val="141412"/>
          <w:sz w:val="28"/>
          <w:szCs w:val="28"/>
        </w:rPr>
        <w:t>Башаева</w:t>
      </w:r>
      <w:proofErr w:type="spellEnd"/>
      <w:r w:rsidRPr="005C6823">
        <w:rPr>
          <w:b/>
          <w:i/>
          <w:color w:val="141412"/>
          <w:sz w:val="28"/>
          <w:szCs w:val="28"/>
        </w:rPr>
        <w:t>. – Ярославль: «Академия развития», 1997. – 237с. С. 4 – 14.</w:t>
      </w:r>
    </w:p>
    <w:p w:rsidR="008D7E38" w:rsidRPr="005C6823" w:rsidRDefault="008D7E38" w:rsidP="008D7E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</w:pPr>
      <w:r w:rsidRPr="005C6823">
        <w:rPr>
          <w:rFonts w:ascii="Times New Roman" w:hAnsi="Times New Roman" w:cs="Times New Roman"/>
          <w:b/>
          <w:i/>
          <w:color w:val="141412"/>
          <w:sz w:val="28"/>
          <w:szCs w:val="28"/>
        </w:rPr>
        <w:t xml:space="preserve">2) </w:t>
      </w:r>
      <w:r w:rsidRPr="005C6823"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  <w:t>Бондаренко А. К. Дидактические игры в детском саду. Кн. Для воспитателя детского сада. – М.: Просвещение, 1991. – 160с.: ил.</w:t>
      </w:r>
    </w:p>
    <w:p w:rsidR="008D7E38" w:rsidRPr="005C6823" w:rsidRDefault="008D7E38" w:rsidP="008D7E3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</w:pPr>
      <w:r w:rsidRPr="005C6823"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  <w:t xml:space="preserve">3) </w:t>
      </w:r>
      <w:proofErr w:type="spellStart"/>
      <w:r w:rsidRPr="005C6823"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  <w:t>Важова</w:t>
      </w:r>
      <w:proofErr w:type="spellEnd"/>
      <w:r w:rsidRPr="005C6823"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  <w:t xml:space="preserve">, С. А. Сенсорное развитие в младшей группе. С. А. </w:t>
      </w:r>
      <w:proofErr w:type="spellStart"/>
      <w:r w:rsidRPr="005C6823"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  <w:t>Важова</w:t>
      </w:r>
      <w:proofErr w:type="spellEnd"/>
      <w:r w:rsidRPr="005C6823"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  <w:t xml:space="preserve"> // практический журнал Воспитатель дошкольного Образовательного Учреждения. — 2008.- №11.- стр51.</w:t>
      </w:r>
    </w:p>
    <w:p w:rsidR="008D7E38" w:rsidRPr="005C6823" w:rsidRDefault="008D7E38" w:rsidP="008D7E38">
      <w:pPr>
        <w:pStyle w:val="c8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</w:rPr>
      </w:pPr>
      <w:r w:rsidRPr="005C6823">
        <w:rPr>
          <w:rStyle w:val="c3"/>
          <w:b/>
          <w:i/>
          <w:color w:val="000000"/>
          <w:sz w:val="28"/>
          <w:szCs w:val="28"/>
          <w:shd w:val="clear" w:color="auto" w:fill="FFFFFF"/>
        </w:rPr>
        <w:t>4) Новоселова С.Л. Дидактические игры и з</w:t>
      </w:r>
      <w:r w:rsidR="001D72C2">
        <w:rPr>
          <w:rStyle w:val="c3"/>
          <w:b/>
          <w:i/>
          <w:color w:val="000000"/>
          <w:sz w:val="28"/>
          <w:szCs w:val="28"/>
          <w:shd w:val="clear" w:color="auto" w:fill="FFFFFF"/>
        </w:rPr>
        <w:t>анятия с детьми 2-3 лет</w:t>
      </w:r>
      <w:r w:rsidRPr="005C6823">
        <w:rPr>
          <w:rStyle w:val="c3"/>
          <w:b/>
          <w:i/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5C6823">
        <w:rPr>
          <w:rStyle w:val="c3"/>
          <w:b/>
          <w:i/>
          <w:color w:val="000000"/>
          <w:sz w:val="28"/>
          <w:szCs w:val="28"/>
          <w:shd w:val="clear" w:color="auto" w:fill="FFFFFF"/>
        </w:rPr>
        <w:t>–М</w:t>
      </w:r>
      <w:proofErr w:type="gramEnd"/>
      <w:r w:rsidRPr="005C6823">
        <w:rPr>
          <w:rStyle w:val="c3"/>
          <w:b/>
          <w:i/>
          <w:color w:val="000000"/>
          <w:sz w:val="28"/>
          <w:szCs w:val="28"/>
          <w:shd w:val="clear" w:color="auto" w:fill="FFFFFF"/>
        </w:rPr>
        <w:t>.: Просвещение, 1985</w:t>
      </w:r>
      <w:r w:rsidR="00A44E34">
        <w:rPr>
          <w:rStyle w:val="c3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8D7E38" w:rsidRPr="005C6823" w:rsidRDefault="008D7E38" w:rsidP="008D7E38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5C6823">
        <w:rPr>
          <w:rFonts w:ascii="Times New Roman" w:hAnsi="Times New Roman" w:cs="Times New Roman"/>
          <w:b/>
          <w:i/>
          <w:color w:val="141412"/>
          <w:sz w:val="28"/>
          <w:szCs w:val="28"/>
          <w:shd w:val="clear" w:color="auto" w:fill="FFFFFF"/>
        </w:rPr>
        <w:t xml:space="preserve">   </w:t>
      </w:r>
    </w:p>
    <w:p w:rsidR="008D7E38" w:rsidRPr="005C6823" w:rsidRDefault="000456DD" w:rsidP="000456D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</w:pPr>
      <w:r w:rsidRPr="005C6823"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  <w:t>5)</w:t>
      </w:r>
      <w:r w:rsidR="008D7E38" w:rsidRPr="005C6823"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  <w:t>Пилюгина Э.Г. Сенсорные способности малыша: Игры на восприятие цвета, формы и величины у детей раннего возраста. Книга для воспитателей детского сада и родителей. – М.: Просвещение, 1996. – 112с.</w:t>
      </w:r>
    </w:p>
    <w:p w:rsidR="008D7E38" w:rsidRPr="005C6823" w:rsidRDefault="000456DD" w:rsidP="000456DD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</w:pPr>
      <w:r w:rsidRPr="005C6823"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  <w:t>6)</w:t>
      </w:r>
      <w:r w:rsidR="008D7E38" w:rsidRPr="005C6823"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  <w:t>Пилюгина Э.Г. Занятия по сенсорному восп</w:t>
      </w:r>
      <w:r w:rsidR="00C244CB"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  <w:t>итанию с детьми 2-3 лет</w:t>
      </w:r>
      <w:r w:rsidR="008D7E38" w:rsidRPr="005C6823">
        <w:rPr>
          <w:rFonts w:ascii="Times New Roman" w:eastAsia="Times New Roman" w:hAnsi="Times New Roman" w:cs="Times New Roman"/>
          <w:b/>
          <w:i/>
          <w:color w:val="141412"/>
          <w:sz w:val="28"/>
          <w:szCs w:val="28"/>
        </w:rPr>
        <w:t>: Пособие для воспитателя детского сада. – М.: Просвещение, 1983. – 96с., ил.</w:t>
      </w:r>
    </w:p>
    <w:p w:rsidR="00630F8B" w:rsidRDefault="00630F8B" w:rsidP="00CC411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0F8B" w:rsidRDefault="00630F8B" w:rsidP="00CC411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0F8B" w:rsidRDefault="00630F8B" w:rsidP="00CC411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0F8B" w:rsidRDefault="00630F8B" w:rsidP="00CC411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0F8B" w:rsidRDefault="00630F8B" w:rsidP="00CC411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30F8B" w:rsidRDefault="00630F8B" w:rsidP="00CC4112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E4E61" w:rsidRPr="00830A7C" w:rsidRDefault="007E4E61" w:rsidP="00512D3F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  <w:r w:rsidRPr="00830A7C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  <w:lastRenderedPageBreak/>
        <w:t>Консультация для родителей:</w:t>
      </w:r>
    </w:p>
    <w:p w:rsidR="007E4E61" w:rsidRPr="00830A7C" w:rsidRDefault="007E4E61" w:rsidP="00CC4112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</w:pPr>
      <w:r w:rsidRPr="00830A7C">
        <w:rPr>
          <w:rFonts w:ascii="Times New Roman" w:eastAsia="Times New Roman" w:hAnsi="Times New Roman" w:cs="Times New Roman"/>
          <w:b/>
          <w:i/>
          <w:color w:val="333333"/>
          <w:kern w:val="36"/>
          <w:sz w:val="28"/>
          <w:szCs w:val="28"/>
        </w:rPr>
        <w:t>«Сенсорное воспитание детей младшего дошкольного возраста посредством дидактических игр»</w:t>
      </w:r>
    </w:p>
    <w:p w:rsidR="00750FDA" w:rsidRPr="00830A7C" w:rsidRDefault="00CC4112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 xml:space="preserve">     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Сенсорное развитие ребёнка – это развитие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его восприятия и формирование представлений о свойствах предметов и различных явлениях окружающего мира.</w:t>
      </w:r>
    </w:p>
    <w:p w:rsidR="00750FDA" w:rsidRPr="00830A7C" w:rsidRDefault="00750FDA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Познание окружающего мира начинается с восприятия предметов и явлений. Все другие формы познания - запоминание, мышление, воображение - строятся на основе образов восприятия, являются результатом их переработки. Поэтому нормальное </w:t>
      </w:r>
      <w:r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развитие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ребёнка невозможно без опоры на полноценное восприятие.</w:t>
      </w:r>
    </w:p>
    <w:p w:rsidR="00750FDA" w:rsidRPr="00830A7C" w:rsidRDefault="00CC4112" w:rsidP="00CC411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    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Восприятие - это непосредственное, чувственное отражение действительности в сознании, способность воспринимать, различать и усваивать явления внешнего мира.</w:t>
      </w:r>
    </w:p>
    <w:p w:rsidR="00750FDA" w:rsidRPr="00830A7C" w:rsidRDefault="00CC4112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    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Восприятие происходит при непосредственном участии органов чувств </w:t>
      </w:r>
      <w:r w:rsidR="00750FDA" w:rsidRPr="00830A7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(глаз, ушей, чувствительных рецепторов кожи, слизистой рта и носа)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. Но наличие органов чувств – это лишь предпосылка для восприятия окружающего мира. Для полноценного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сенсорного развития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необходима тренировка органов чу</w:t>
      </w:r>
      <w:proofErr w:type="gramStart"/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вств с с</w:t>
      </w:r>
      <w:proofErr w:type="gramEnd"/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амого рождения, только в этом случае у ребёнка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развивается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способность тонко реагировать на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сенсорные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раздражители разного характера и интенсивности.</w:t>
      </w:r>
    </w:p>
    <w:p w:rsidR="00750FDA" w:rsidRPr="00830A7C" w:rsidRDefault="00750FDA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Существуют следующие виды </w:t>
      </w:r>
      <w:r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сенсорного ощущения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 зрительные, слуховые, осязательные, обонятельные, вкусовые.</w:t>
      </w:r>
    </w:p>
    <w:p w:rsidR="00750FDA" w:rsidRPr="00830A7C" w:rsidRDefault="00750FDA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Факторы, влияющие на </w:t>
      </w:r>
      <w:r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развитие восприятия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</w:t>
      </w:r>
    </w:p>
    <w:p w:rsidR="00750FDA" w:rsidRPr="00830A7C" w:rsidRDefault="00750FDA" w:rsidP="00CC411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• Наследственность.</w:t>
      </w:r>
    </w:p>
    <w:p w:rsidR="00750FDA" w:rsidRPr="00830A7C" w:rsidRDefault="00750FDA" w:rsidP="00CC4112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• Состояния органов чувств.</w:t>
      </w:r>
    </w:p>
    <w:p w:rsidR="00750FDA" w:rsidRPr="00830A7C" w:rsidRDefault="00750FDA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• </w:t>
      </w:r>
      <w:r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Развития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органов чувств и восприятия. Врождённые способности человека.</w:t>
      </w:r>
    </w:p>
    <w:p w:rsidR="00750FDA" w:rsidRPr="00830A7C" w:rsidRDefault="00875D4B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 xml:space="preserve">     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Сенсорное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воспитание служит основой познания мира, первой ступенью которого является чувственный опыт. Успешность умственного, физического, эстетического воспитания в значительной степени зависит от уровня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сенсорного развития детей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, т. е. от того, насколько совершенно ребенок слышит, видит, осязает окружающее.</w:t>
      </w:r>
    </w:p>
    <w:p w:rsidR="00750FDA" w:rsidRPr="00830A7C" w:rsidRDefault="00875D4B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    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Именно </w:t>
      </w:r>
      <w:r w:rsidR="00CC4112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младший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 xml:space="preserve"> дошкольный возраст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большинством исследователей считается наиболее благоприятным для совершенствования деятельности органов чувств, накопления представлений об окружающем мире. Выдающиеся зарубежные ученые и известные представители отечественной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дошкольной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педагогики и психологии справедливо считали, что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сенсорное развитие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, направленное на обеспечение полноценного интеллектуального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развития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, является одной из основных сторон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дошкольного воспитания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.</w:t>
      </w:r>
    </w:p>
    <w:p w:rsidR="00750FDA" w:rsidRPr="00830A7C" w:rsidRDefault="00875D4B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    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Большое значение в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сенсорном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воспитании имеет формирование у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детей представлений о сенсорных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 эталонах – общепринятые образцы внешних форм предметов (система геометрических форм, шкала величин, меры веса, спектр цветов, </w:t>
      </w:r>
      <w:proofErr w:type="spellStart"/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звуковысотный</w:t>
      </w:r>
      <w:proofErr w:type="spellEnd"/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ряд и т. д.).</w:t>
      </w:r>
    </w:p>
    <w:p w:rsidR="00750FDA" w:rsidRPr="00830A7C" w:rsidRDefault="00875D4B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    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Усвоение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сенсорных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эталонов – длительный и сложный процесс, не ограничивающийся рамками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дошкольного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 детства и имеющий свою предысторию. 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lastRenderedPageBreak/>
        <w:t>Усвоить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сенсорный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эталон – это вовсе не значит научиться правильно, называть то или иное свойство объекта. Необходимо иметь четкие представления о разновидностях каждого свойства и, главное, уметь пользоваться такими представлениями для анализа и выделения свойств разнообразных предметов самых различных ситуациях. Иначе говоря, усвоение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сенсорных</w:t>
      </w:r>
      <w:r w:rsidR="004E65A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 xml:space="preserve"> э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талонов – это адекватное использование их в качестве, единицы измерения, при оценке свой</w:t>
      </w:r>
      <w:proofErr w:type="gramStart"/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ств пр</w:t>
      </w:r>
      <w:proofErr w:type="gramEnd"/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едметов.</w:t>
      </w:r>
    </w:p>
    <w:p w:rsidR="00750FDA" w:rsidRPr="00830A7C" w:rsidRDefault="00875D4B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    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В каждом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возрасте перед сенсорным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воспитанием стоят свои задачи, формируется определенное звено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сенсорной куль туры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.</w:t>
      </w:r>
    </w:p>
    <w:p w:rsidR="009E25FA" w:rsidRDefault="00750FDA" w:rsidP="009E25FA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u w:val="single"/>
          <w:bdr w:val="none" w:sz="0" w:space="0" w:color="auto" w:frame="1"/>
        </w:rPr>
      </w:pPr>
      <w:r w:rsidRPr="00830A7C">
        <w:rPr>
          <w:b/>
          <w:i/>
          <w:color w:val="111111"/>
          <w:sz w:val="28"/>
          <w:szCs w:val="28"/>
        </w:rPr>
        <w:t>Ведущим видом деятельности и основой становления ребенка до 3 лет является предметная игра. С детьми данного </w:t>
      </w:r>
      <w:r w:rsidRPr="00830A7C">
        <w:rPr>
          <w:b/>
          <w:bCs/>
          <w:i/>
          <w:color w:val="111111"/>
          <w:sz w:val="28"/>
          <w:szCs w:val="28"/>
        </w:rPr>
        <w:t>возраста</w:t>
      </w:r>
      <w:r w:rsidRPr="00830A7C">
        <w:rPr>
          <w:b/>
          <w:i/>
          <w:color w:val="111111"/>
          <w:sz w:val="28"/>
          <w:szCs w:val="28"/>
        </w:rPr>
        <w:t> проводятся игры-занятия, в которых усвоение какого-либо материала протекает незаметно для малышей, в практической деятельности. Следовательно, главное в том </w:t>
      </w:r>
      <w:r w:rsidRPr="00830A7C">
        <w:rPr>
          <w:b/>
          <w:bCs/>
          <w:i/>
          <w:color w:val="111111"/>
          <w:sz w:val="28"/>
          <w:szCs w:val="28"/>
        </w:rPr>
        <w:t>возрасте</w:t>
      </w:r>
      <w:r w:rsidRPr="00830A7C">
        <w:rPr>
          <w:b/>
          <w:i/>
          <w:color w:val="111111"/>
          <w:sz w:val="28"/>
          <w:szCs w:val="28"/>
        </w:rPr>
        <w:t> – обогащение чувственного опыта, необходимого для полноценного восприятия окружающего мира</w:t>
      </w:r>
      <w:r w:rsidR="009E25FA">
        <w:rPr>
          <w:b/>
          <w:i/>
          <w:color w:val="111111"/>
          <w:sz w:val="28"/>
          <w:szCs w:val="28"/>
        </w:rPr>
        <w:t>.</w:t>
      </w:r>
    </w:p>
    <w:p w:rsidR="009E25FA" w:rsidRPr="009E25FA" w:rsidRDefault="009E25FA" w:rsidP="009E25FA">
      <w:pPr>
        <w:pStyle w:val="a4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9E25FA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Выделяют эталоны</w:t>
      </w:r>
      <w:r w:rsidRPr="009E25FA">
        <w:rPr>
          <w:b/>
          <w:i/>
          <w:color w:val="111111"/>
          <w:sz w:val="28"/>
          <w:szCs w:val="28"/>
        </w:rPr>
        <w:t>:</w:t>
      </w:r>
    </w:p>
    <w:p w:rsidR="009E25FA" w:rsidRPr="009E25FA" w:rsidRDefault="009E25FA" w:rsidP="009E25FA">
      <w:pPr>
        <w:pStyle w:val="a4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9E25FA">
        <w:rPr>
          <w:b/>
          <w:i/>
          <w:color w:val="111111"/>
          <w:sz w:val="28"/>
          <w:szCs w:val="28"/>
        </w:rPr>
        <w:t>• Цвета </w:t>
      </w:r>
      <w:r w:rsidRPr="009E25FA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(красный, зелёный, синий, жёлтый)</w:t>
      </w:r>
      <w:r w:rsidRPr="009E25FA">
        <w:rPr>
          <w:b/>
          <w:i/>
          <w:color w:val="111111"/>
          <w:sz w:val="28"/>
          <w:szCs w:val="28"/>
        </w:rPr>
        <w:t>.</w:t>
      </w:r>
    </w:p>
    <w:p w:rsidR="009E25FA" w:rsidRPr="009E25FA" w:rsidRDefault="009E25FA" w:rsidP="009E25FA">
      <w:pPr>
        <w:pStyle w:val="a4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9E25FA">
        <w:rPr>
          <w:b/>
          <w:i/>
          <w:color w:val="111111"/>
          <w:sz w:val="28"/>
          <w:szCs w:val="28"/>
        </w:rPr>
        <w:t>• Формы </w:t>
      </w:r>
      <w:r w:rsidRPr="009E25FA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(треугольник, квадрат, прямоугольник, овал и т. д.)</w:t>
      </w:r>
    </w:p>
    <w:p w:rsidR="009E25FA" w:rsidRPr="009E25FA" w:rsidRDefault="009E25FA" w:rsidP="009E25FA">
      <w:pPr>
        <w:pStyle w:val="a4"/>
        <w:shd w:val="clear" w:color="auto" w:fill="FFFFFF"/>
        <w:spacing w:before="0" w:beforeAutospacing="0" w:after="0" w:afterAutospacing="0"/>
        <w:rPr>
          <w:b/>
          <w:i/>
          <w:color w:val="111111"/>
          <w:sz w:val="28"/>
          <w:szCs w:val="28"/>
        </w:rPr>
      </w:pPr>
      <w:r w:rsidRPr="009E25FA">
        <w:rPr>
          <w:b/>
          <w:i/>
          <w:color w:val="111111"/>
          <w:sz w:val="28"/>
          <w:szCs w:val="28"/>
        </w:rPr>
        <w:t>• Величины </w:t>
      </w:r>
      <w:r w:rsidRPr="009E25FA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(большой, маленький, самый маленький и т. д.)</w:t>
      </w:r>
    </w:p>
    <w:p w:rsidR="009E25FA" w:rsidRPr="009E25FA" w:rsidRDefault="000134A4" w:rsidP="00D57157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 xml:space="preserve">      </w:t>
      </w:r>
      <w:proofErr w:type="gramStart"/>
      <w:r w:rsidR="009E25FA" w:rsidRPr="009E25FA">
        <w:rPr>
          <w:b/>
          <w:i/>
          <w:color w:val="111111"/>
          <w:sz w:val="28"/>
          <w:szCs w:val="28"/>
        </w:rPr>
        <w:t>Использование </w:t>
      </w:r>
      <w:r w:rsidR="009E25FA" w:rsidRPr="009E25FA">
        <w:rPr>
          <w:rStyle w:val="a5"/>
          <w:i/>
          <w:color w:val="111111"/>
          <w:sz w:val="28"/>
          <w:szCs w:val="28"/>
          <w:bdr w:val="none" w:sz="0" w:space="0" w:color="auto" w:frame="1"/>
        </w:rPr>
        <w:t>дидактических</w:t>
      </w:r>
      <w:r w:rsidR="009E25FA" w:rsidRPr="009E25FA">
        <w:rPr>
          <w:b/>
          <w:i/>
          <w:color w:val="111111"/>
          <w:sz w:val="28"/>
          <w:szCs w:val="28"/>
        </w:rPr>
        <w:t> игр в организованной образовательной деятельности и в свободное время расширяют представление малыша об окружающем мире, обучают ребёнка наблюдать и выделять характерные признаки предметов (величину, форму, цвет, а также устанавливать простейшие взаимосвязи.</w:t>
      </w:r>
      <w:proofErr w:type="gramEnd"/>
      <w:r>
        <w:rPr>
          <w:b/>
          <w:i/>
          <w:color w:val="111111"/>
          <w:sz w:val="28"/>
          <w:szCs w:val="28"/>
        </w:rPr>
        <w:t xml:space="preserve"> </w:t>
      </w:r>
      <w:r w:rsidR="009E25FA" w:rsidRPr="009E25FA">
        <w:rPr>
          <w:rStyle w:val="a5"/>
          <w:i/>
          <w:color w:val="111111"/>
          <w:sz w:val="28"/>
          <w:szCs w:val="28"/>
          <w:bdr w:val="none" w:sz="0" w:space="0" w:color="auto" w:frame="1"/>
        </w:rPr>
        <w:t>Дидактическая</w:t>
      </w:r>
      <w:r w:rsidR="009E25FA" w:rsidRPr="009E25FA">
        <w:rPr>
          <w:b/>
          <w:i/>
          <w:color w:val="111111"/>
          <w:sz w:val="28"/>
          <w:szCs w:val="28"/>
        </w:rPr>
        <w:t> игра требует усидчивости, серьезный настрой, использование мыслительного процесса. Игра – естественный способ </w:t>
      </w:r>
      <w:r w:rsidR="009E25FA" w:rsidRPr="009E25FA">
        <w:rPr>
          <w:rStyle w:val="a5"/>
          <w:i/>
          <w:color w:val="111111"/>
          <w:sz w:val="28"/>
          <w:szCs w:val="28"/>
          <w:bdr w:val="none" w:sz="0" w:space="0" w:color="auto" w:frame="1"/>
        </w:rPr>
        <w:t>развития ребенка</w:t>
      </w:r>
      <w:r w:rsidR="009E25FA" w:rsidRPr="009E25FA">
        <w:rPr>
          <w:b/>
          <w:i/>
          <w:color w:val="111111"/>
          <w:sz w:val="28"/>
          <w:szCs w:val="28"/>
        </w:rPr>
        <w:t>.</w:t>
      </w:r>
    </w:p>
    <w:p w:rsidR="00750FDA" w:rsidRPr="00830A7C" w:rsidRDefault="00750FDA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750FDA" w:rsidRPr="00830A7C" w:rsidRDefault="00875D4B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 xml:space="preserve">     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Дидактические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игры и занятия очень важны для умственного воспитания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детей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. Во время занятий у ребенка вырабатываются качества, необходимые для успешного умственного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развития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; появляется, способность сосредоточится на том, что ему показывает и говорит взрослый. Опираясь на способность и склонность маленьких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детей к подражанию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, воспитатель побуждает их воспроизводить показанные действия, сказанные слова.</w:t>
      </w:r>
    </w:p>
    <w:p w:rsidR="00750FDA" w:rsidRPr="00830A7C" w:rsidRDefault="00750FDA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Развитие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сосредоточенности и способности к подражанию — необходимое условие усвоения детьми сведений и умений. Это одна из важных задач которая, должна быть решена во время занятий, тем более что не все дети в равной мере овладевают этими качествами.</w:t>
      </w:r>
    </w:p>
    <w:p w:rsidR="00750FDA" w:rsidRPr="00830A7C" w:rsidRDefault="00875D4B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     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Вызывая подражание своим действиям и словам, воспитатель учит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детей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внимательно присматриваться, вслушиваться, понимать и в меру своих возможностей делать то, что от них требуется.</w:t>
      </w:r>
    </w:p>
    <w:p w:rsidR="00750FDA" w:rsidRPr="00830A7C" w:rsidRDefault="00750FDA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Привлекая внимание </w:t>
      </w:r>
      <w:r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детей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, побуждая их интерес, воспитатель закладывает первые начала в </w:t>
      </w:r>
      <w:r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развитии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такого важного качества, как любознательность. Получая пищу для своего ума, маленький ребенок охотно участвует в занятиях, ждет их, радуется им. На занятиях ребенок, приученный слушать взрослого, смотреть на то, что ему показывают, овладевает определенными знаками. Он многое узнает о разных 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предметах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 об их назначении, о внешнем виде, свойствах, таких как форма, цвет, величина, вес, качество материала и др. </w:t>
      </w:r>
      <w:r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Развивается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и совершенствуется его восприятие.</w:t>
      </w:r>
    </w:p>
    <w:p w:rsidR="00750FDA" w:rsidRPr="00830A7C" w:rsidRDefault="00875D4B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lastRenderedPageBreak/>
        <w:t xml:space="preserve">     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Особенно хорошо дети усваивают сведения об окружающих их предметах и явлениях, когда они имеют возможность не только созерцать, но и активно действовать. Поэтому обучение различной деятельности входит в программу занятий. Дети постепенно учатся собирать башенки, складные мисочки, матрешки и т. п., возводить несложные сооружения из кубиков, пользоваться палочкой, лопаткой, совочком, деревянным молоточком. В процессе этой деятельности у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детей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 вырабатываются целеустремленность, активность и некоторая планомерность действий. Занятия имеют значение и для эстетического воспитания маленьких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детей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. Подбор и оформление </w:t>
      </w:r>
      <w:r w:rsidR="00750FDA"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дидактического материала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, игрушек, картинок должны служить целям воспитания хорошего вкуса, любви к </w:t>
      </w:r>
      <w:proofErr w:type="gramStart"/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прекрасному</w:t>
      </w:r>
      <w:proofErr w:type="gramEnd"/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. Содержание некоторых занятий прямо направлено на выполнение задач художественного 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воспитания</w:t>
      </w:r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 xml:space="preserve">: слушание сказок, </w:t>
      </w:r>
      <w:proofErr w:type="spellStart"/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потешек</w:t>
      </w:r>
      <w:proofErr w:type="spellEnd"/>
      <w:r w:rsidR="00750FDA"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, стихов, музыки и т. п. Поэтому очень важно, что музыкальный и литературный материал был подлинно художественным.</w:t>
      </w:r>
    </w:p>
    <w:p w:rsidR="00750FDA" w:rsidRDefault="00750FDA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Очень важно помнить, что занятия должны создавать у </w:t>
      </w:r>
      <w:r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детей хорошее настроение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, вызывать 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u w:val="single"/>
          <w:bdr w:val="none" w:sz="0" w:space="0" w:color="auto" w:frame="1"/>
        </w:rPr>
        <w:t>радость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: ребенок радуется тому, что узнал что-то новое, радуется своему достижению, умению произнести слово, что-то сделать, добиться результата, радуется первым совместным с другими детьми действиям и переживаниям. Эта радость является залогом успешного </w:t>
      </w:r>
      <w:r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развития детей на ступени раннего возраста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, и имеют большое значение для дальнейшего воспитания.</w:t>
      </w:r>
    </w:p>
    <w:p w:rsidR="00F54E41" w:rsidRPr="00830A7C" w:rsidRDefault="00F54E41" w:rsidP="00CC41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</w:p>
    <w:p w:rsidR="00750FDA" w:rsidRPr="00830A7C" w:rsidRDefault="00750FDA" w:rsidP="00875D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</w:pPr>
      <w:r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ДИДАКТИЧЕСКИЕ ИГРЫ по сенсо</w:t>
      </w:r>
      <w:r w:rsidR="00CC4112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>рному воспитанию детей</w:t>
      </w:r>
      <w:r w:rsidRPr="00830A7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</w:rPr>
        <w:t xml:space="preserve"> младшего дошкольного возраста</w:t>
      </w:r>
      <w:r w:rsidRPr="00830A7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</w:rPr>
        <w:t>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«Собери ягоды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(грибы)</w:t>
      </w:r>
      <w:r w:rsidRPr="002D3189">
        <w:rPr>
          <w:b/>
          <w:i/>
          <w:color w:val="111111"/>
          <w:sz w:val="28"/>
          <w:szCs w:val="28"/>
        </w:rPr>
        <w:t> в корзину»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D3189">
        <w:rPr>
          <w:b/>
          <w:i/>
          <w:color w:val="111111"/>
          <w:sz w:val="28"/>
          <w:szCs w:val="28"/>
        </w:rPr>
        <w:t>: Формировать умение группировать предметы по цвету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2D3189">
        <w:rPr>
          <w:b/>
          <w:i/>
          <w:color w:val="111111"/>
          <w:sz w:val="28"/>
          <w:szCs w:val="28"/>
        </w:rPr>
        <w:t>: четыре корзины жёлтого изготовленные из красного, зелёного, желтого и синего цветов, крышки тех же цветов.</w:t>
      </w:r>
    </w:p>
    <w:p w:rsid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Воспитатель показывает детям крышки, которые лежат на столе, произвольно перемешанные, и предлагает собрать в корзины. Затем, воспитатель берёт, например, красную крышку и кладет в корзину красного цвета, делая акцент на то, что крышка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(ягода</w:t>
      </w:r>
      <w:proofErr w:type="gramStart"/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D3189">
        <w:rPr>
          <w:b/>
          <w:i/>
          <w:color w:val="111111"/>
          <w:sz w:val="28"/>
          <w:szCs w:val="28"/>
        </w:rPr>
        <w:t>т</w:t>
      </w:r>
      <w:proofErr w:type="gramEnd"/>
      <w:r w:rsidRPr="002D3189">
        <w:rPr>
          <w:b/>
          <w:i/>
          <w:color w:val="111111"/>
          <w:sz w:val="28"/>
          <w:szCs w:val="28"/>
        </w:rPr>
        <w:t>акого же цвета, как и корзина. То же самое воспитатель проделывает и с другими крышками других цветов. Далее собирать ягоды предлагается детям.</w:t>
      </w:r>
    </w:p>
    <w:p w:rsidR="00F54E41" w:rsidRPr="002D3189" w:rsidRDefault="00F54E41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«Какие бывают фигуры»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D3189">
        <w:rPr>
          <w:b/>
          <w:i/>
          <w:color w:val="111111"/>
          <w:sz w:val="28"/>
          <w:szCs w:val="28"/>
        </w:rPr>
        <w:t>: Формировать знания о геометрических фигурах</w:t>
      </w:r>
      <w:proofErr w:type="gramStart"/>
      <w:r w:rsidRPr="002D3189">
        <w:rPr>
          <w:b/>
          <w:i/>
          <w:color w:val="111111"/>
          <w:sz w:val="28"/>
          <w:szCs w:val="28"/>
        </w:rPr>
        <w:t>.</w:t>
      </w:r>
      <w:proofErr w:type="gramEnd"/>
      <w:r w:rsidRPr="002D3189">
        <w:rPr>
          <w:b/>
          <w:i/>
          <w:color w:val="111111"/>
          <w:sz w:val="28"/>
          <w:szCs w:val="28"/>
        </w:rPr>
        <w:t>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Start"/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ц</w:t>
      </w:r>
      <w:proofErr w:type="gramEnd"/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вет,</w:t>
      </w:r>
      <w:r w:rsidR="00F54E41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форма)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Материал</w:t>
      </w:r>
      <w:r w:rsidRPr="002D3189">
        <w:rPr>
          <w:b/>
          <w:i/>
          <w:color w:val="111111"/>
          <w:sz w:val="28"/>
          <w:szCs w:val="28"/>
        </w:rPr>
        <w:t>: 5 геометрических фигур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(круг, квадрат, треугольник, прямоугольник, овал)</w:t>
      </w:r>
    </w:p>
    <w:p w:rsid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Ход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игры</w:t>
      </w:r>
      <w:r w:rsidRPr="002D3189">
        <w:rPr>
          <w:b/>
          <w:i/>
          <w:color w:val="111111"/>
          <w:sz w:val="28"/>
          <w:szCs w:val="28"/>
        </w:rPr>
        <w:t>: воспитатель рассматривают вместе с детьми материал. Дети называют фигуры. Затем по указанию воспитателя собирают геометрические фигуры по цвету, собирают все круги,</w:t>
      </w:r>
      <w:r w:rsidR="00F54E41">
        <w:rPr>
          <w:b/>
          <w:i/>
          <w:color w:val="111111"/>
          <w:sz w:val="28"/>
          <w:szCs w:val="28"/>
        </w:rPr>
        <w:t xml:space="preserve"> </w:t>
      </w:r>
      <w:r w:rsidRPr="002D3189">
        <w:rPr>
          <w:b/>
          <w:i/>
          <w:color w:val="111111"/>
          <w:sz w:val="28"/>
          <w:szCs w:val="28"/>
        </w:rPr>
        <w:t>квадраты,</w:t>
      </w:r>
      <w:r w:rsidR="00F54E41">
        <w:rPr>
          <w:b/>
          <w:i/>
          <w:color w:val="111111"/>
          <w:sz w:val="28"/>
          <w:szCs w:val="28"/>
        </w:rPr>
        <w:t xml:space="preserve"> </w:t>
      </w:r>
      <w:r w:rsidRPr="002D3189">
        <w:rPr>
          <w:b/>
          <w:i/>
          <w:color w:val="111111"/>
          <w:sz w:val="28"/>
          <w:szCs w:val="28"/>
        </w:rPr>
        <w:t>треугольники,</w:t>
      </w:r>
      <w:r w:rsidR="00F54E41">
        <w:rPr>
          <w:b/>
          <w:i/>
          <w:color w:val="111111"/>
          <w:sz w:val="28"/>
          <w:szCs w:val="28"/>
        </w:rPr>
        <w:t xml:space="preserve"> </w:t>
      </w:r>
      <w:r w:rsidRPr="002D3189">
        <w:rPr>
          <w:b/>
          <w:i/>
          <w:color w:val="111111"/>
          <w:sz w:val="28"/>
          <w:szCs w:val="28"/>
        </w:rPr>
        <w:t>овалы, прямоугольники. В игре принимают участие пять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детей</w:t>
      </w:r>
      <w:r w:rsidRPr="002D3189">
        <w:rPr>
          <w:b/>
          <w:i/>
          <w:color w:val="111111"/>
          <w:sz w:val="28"/>
          <w:szCs w:val="28"/>
        </w:rPr>
        <w:t>.</w:t>
      </w:r>
    </w:p>
    <w:p w:rsidR="00F54E41" w:rsidRPr="002D3189" w:rsidRDefault="00F54E41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«Чудесный слоненок»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D3189">
        <w:rPr>
          <w:b/>
          <w:i/>
          <w:color w:val="111111"/>
          <w:sz w:val="28"/>
          <w:szCs w:val="28"/>
        </w:rPr>
        <w:t>: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развивать тактильные ощущения</w:t>
      </w:r>
      <w:r w:rsidRPr="002D3189">
        <w:rPr>
          <w:b/>
          <w:i/>
          <w:color w:val="111111"/>
          <w:sz w:val="28"/>
          <w:szCs w:val="28"/>
        </w:rPr>
        <w:t>.</w:t>
      </w:r>
    </w:p>
    <w:p w:rsid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 xml:space="preserve"> В коробку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(слоненок)</w:t>
      </w:r>
      <w:r w:rsidRPr="002D3189">
        <w:rPr>
          <w:b/>
          <w:i/>
          <w:color w:val="111111"/>
          <w:sz w:val="28"/>
          <w:szCs w:val="28"/>
        </w:rPr>
        <w:t> кладут предметы разной формы, величины, фактуры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(игрушки, геометрические фигуры и тела.)</w:t>
      </w:r>
      <w:r w:rsidRPr="002D3189">
        <w:rPr>
          <w:b/>
          <w:i/>
          <w:color w:val="111111"/>
          <w:sz w:val="28"/>
          <w:szCs w:val="28"/>
        </w:rPr>
        <w:t> Детям предлагают на ощупь, не заглядывая в коробку, найти нужный предмет</w:t>
      </w:r>
      <w:r w:rsidR="00F54E41">
        <w:rPr>
          <w:b/>
          <w:i/>
          <w:color w:val="111111"/>
          <w:sz w:val="28"/>
          <w:szCs w:val="28"/>
        </w:rPr>
        <w:t>.</w:t>
      </w:r>
    </w:p>
    <w:p w:rsidR="00F54E41" w:rsidRPr="002D3189" w:rsidRDefault="00F54E41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«Подбери по форме»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D3189">
        <w:rPr>
          <w:b/>
          <w:i/>
          <w:color w:val="111111"/>
          <w:sz w:val="28"/>
          <w:szCs w:val="28"/>
        </w:rPr>
        <w:t>: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Познакомить с плоскими геометрическими формами – квадратом, кругом, треугольником, прямоугольником. Формировать умение подбирать нужные формы разными методами.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 w:rsidRPr="002D3189">
        <w:rPr>
          <w:b/>
          <w:i/>
          <w:color w:val="111111"/>
          <w:sz w:val="28"/>
          <w:szCs w:val="28"/>
        </w:rPr>
        <w:t>: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Плоские геометрические фигуры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(круги, квадраты, треугольники, прямоугольники)</w:t>
      </w:r>
      <w:r w:rsidRPr="002D3189">
        <w:rPr>
          <w:b/>
          <w:i/>
          <w:color w:val="111111"/>
          <w:sz w:val="28"/>
          <w:szCs w:val="28"/>
        </w:rPr>
        <w:t>. Коробки - вкладыши.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Ход</w:t>
      </w:r>
      <w:r w:rsidRPr="002D3189">
        <w:rPr>
          <w:b/>
          <w:i/>
          <w:color w:val="111111"/>
          <w:sz w:val="28"/>
          <w:szCs w:val="28"/>
        </w:rPr>
        <w:t>: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Выньте фигурки из углублений и поиграйте с </w:t>
      </w: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ними</w:t>
      </w:r>
      <w:r w:rsidRPr="002D3189">
        <w:rPr>
          <w:b/>
          <w:i/>
          <w:color w:val="111111"/>
          <w:sz w:val="28"/>
          <w:szCs w:val="28"/>
        </w:rPr>
        <w:t>: «Вот весёлые разноцветные фигурки. Это круг, он катится – вот так! А это квадрат. Его можно поставить. А теперь фигурки прыгают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(танцуют)</w:t>
      </w:r>
      <w:r w:rsidRPr="002D3189">
        <w:rPr>
          <w:b/>
          <w:i/>
          <w:color w:val="111111"/>
          <w:sz w:val="28"/>
          <w:szCs w:val="28"/>
        </w:rPr>
        <w:t>». Затем предложить детям разложить фигурки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«по кроваткам»</w:t>
      </w:r>
      <w:r w:rsidRPr="002D3189">
        <w:rPr>
          <w:b/>
          <w:i/>
          <w:color w:val="111111"/>
          <w:sz w:val="28"/>
          <w:szCs w:val="28"/>
        </w:rPr>
        <w:t>: «Наступил вечер. Фигуркам пора отдыхать. Давайте положим их спать в кроватки».</w:t>
      </w:r>
    </w:p>
    <w:p w:rsid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Раздайте детям по одной фигурке и предложите по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очереди</w:t>
      </w:r>
      <w:r w:rsidRPr="002D3189">
        <w:rPr>
          <w:b/>
          <w:i/>
          <w:color w:val="111111"/>
          <w:sz w:val="28"/>
          <w:szCs w:val="28"/>
        </w:rPr>
        <w:t> найти место для каждой из них. Когда малыши разложат фигурки, подведите итог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игры</w:t>
      </w:r>
      <w:r w:rsidRPr="002D3189">
        <w:rPr>
          <w:b/>
          <w:i/>
          <w:color w:val="111111"/>
          <w:sz w:val="28"/>
          <w:szCs w:val="28"/>
        </w:rPr>
        <w:t>: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«Вот теперь все фигурки нашли свои кроватки и отдыхают»</w:t>
      </w:r>
      <w:r w:rsidRPr="002D3189">
        <w:rPr>
          <w:b/>
          <w:i/>
          <w:color w:val="111111"/>
          <w:sz w:val="28"/>
          <w:szCs w:val="28"/>
        </w:rPr>
        <w:t>. Затем ещё раз покажите и назовите все фигурки, не требуя от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детей повторения</w:t>
      </w:r>
      <w:r w:rsidRPr="002D3189">
        <w:rPr>
          <w:b/>
          <w:i/>
          <w:color w:val="111111"/>
          <w:sz w:val="28"/>
          <w:szCs w:val="28"/>
        </w:rPr>
        <w:t>. Эту игру можно повторять многократно, каждый раз изменяя её сюжет.</w:t>
      </w:r>
    </w:p>
    <w:p w:rsidR="00F54E41" w:rsidRPr="002D3189" w:rsidRDefault="00F54E41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«Подбери чашки к блюдцам»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Цели</w:t>
      </w:r>
      <w:r w:rsidRPr="002D3189">
        <w:rPr>
          <w:b/>
          <w:i/>
          <w:color w:val="111111"/>
          <w:sz w:val="28"/>
          <w:szCs w:val="28"/>
        </w:rPr>
        <w:t>: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Формировать умение различать цвета и использовать названия цветов в речи.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Развивать мелкую моторику</w:t>
      </w:r>
      <w:r w:rsidRPr="002D3189">
        <w:rPr>
          <w:b/>
          <w:i/>
          <w:color w:val="111111"/>
          <w:sz w:val="28"/>
          <w:szCs w:val="28"/>
        </w:rPr>
        <w:t>, внимание.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Материалы</w:t>
      </w:r>
      <w:r w:rsidRPr="002D3189">
        <w:rPr>
          <w:b/>
          <w:i/>
          <w:color w:val="111111"/>
          <w:sz w:val="28"/>
          <w:szCs w:val="28"/>
        </w:rPr>
        <w:t>: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Наборное полотно, блюдца и чашка разных цветов.</w:t>
      </w:r>
    </w:p>
    <w:p w:rsidR="002D3189" w:rsidRPr="00F54E41" w:rsidRDefault="002D3189" w:rsidP="002D3189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Cs w:val="0"/>
          <w:i/>
          <w:color w:val="auto"/>
          <w:sz w:val="28"/>
          <w:szCs w:val="28"/>
        </w:rPr>
      </w:pPr>
      <w:r w:rsidRPr="00F54E41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Ход игры: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В магазин сначала привезли блюдца. Продавцы расставили их по полкам. На верхнюю полку поставили вот такие блюдца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(показывает)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Какие?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(Ответы </w:t>
      </w:r>
      <w:r w:rsidRPr="002D3189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детей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D3189">
        <w:rPr>
          <w:b/>
          <w:i/>
          <w:color w:val="111111"/>
          <w:sz w:val="28"/>
          <w:szCs w:val="28"/>
        </w:rPr>
        <w:t>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На нижнюю – вот такие. Какого они цвета?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(Ответы </w:t>
      </w:r>
      <w:r w:rsidRPr="002D3189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детей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D3189">
        <w:rPr>
          <w:b/>
          <w:i/>
          <w:color w:val="111111"/>
          <w:sz w:val="28"/>
          <w:szCs w:val="28"/>
        </w:rPr>
        <w:t>. Одинакового ли цвета блюдца на верхней полке и на нижней?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(Ответы </w:t>
      </w:r>
      <w:r w:rsidRPr="002D3189">
        <w:rPr>
          <w:rStyle w:val="a5"/>
          <w:i/>
          <w:iCs/>
          <w:color w:val="111111"/>
          <w:sz w:val="28"/>
          <w:szCs w:val="28"/>
          <w:bdr w:val="none" w:sz="0" w:space="0" w:color="auto" w:frame="1"/>
        </w:rPr>
        <w:t>детей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2D3189">
        <w:rPr>
          <w:b/>
          <w:i/>
          <w:color w:val="111111"/>
          <w:sz w:val="28"/>
          <w:szCs w:val="28"/>
        </w:rPr>
        <w:t>.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Потом привезли чашки. Давайте поможем продавцам подобрать к блюдцам нужные чашки. Они должны быть такого же цвета, как блюдца.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Воспитатель кладёт на стол картонные плоские чашки. Ребёнку он поручает подобрать чашки к блюдцам.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Одобряет действия ребёнка, который, посмотрев внимательно на блюдца, отбирает все нужные чашки. Спрашивает, какого они цвета.</w:t>
      </w:r>
    </w:p>
    <w:p w:rsidR="00861584" w:rsidRDefault="00861584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i/>
          <w:color w:val="111111"/>
          <w:sz w:val="28"/>
          <w:szCs w:val="28"/>
          <w:bdr w:val="none" w:sz="0" w:space="0" w:color="auto" w:frame="1"/>
        </w:rPr>
      </w:pPr>
    </w:p>
    <w:p w:rsid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2D3189">
        <w:rPr>
          <w:b/>
          <w:i/>
          <w:color w:val="111111"/>
          <w:sz w:val="28"/>
          <w:szCs w:val="28"/>
        </w:rPr>
        <w:t xml:space="preserve">Уважаемые </w:t>
      </w:r>
      <w:r w:rsidR="00861584">
        <w:rPr>
          <w:b/>
          <w:i/>
          <w:color w:val="111111"/>
          <w:sz w:val="28"/>
          <w:szCs w:val="28"/>
        </w:rPr>
        <w:t>родители</w:t>
      </w:r>
      <w:r w:rsidRPr="002D3189">
        <w:rPr>
          <w:b/>
          <w:i/>
          <w:color w:val="111111"/>
          <w:sz w:val="28"/>
          <w:szCs w:val="28"/>
        </w:rPr>
        <w:t>! Я прошу вас побыть в роли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детей дошкольного возраста</w:t>
      </w:r>
      <w:r w:rsidRPr="002D3189">
        <w:rPr>
          <w:b/>
          <w:i/>
          <w:color w:val="111111"/>
          <w:sz w:val="28"/>
          <w:szCs w:val="28"/>
        </w:rPr>
        <w:t> и поиграть со мной в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дидактическую игру</w:t>
      </w:r>
      <w:r w:rsidRPr="002D3189">
        <w:rPr>
          <w:b/>
          <w:i/>
          <w:color w:val="111111"/>
          <w:sz w:val="28"/>
          <w:szCs w:val="28"/>
        </w:rPr>
        <w:t>: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«Волшебные прищепки»</w:t>
      </w:r>
    </w:p>
    <w:p w:rsidR="00861584" w:rsidRPr="002D3189" w:rsidRDefault="00861584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lastRenderedPageBreak/>
        <w:t>Дидактическая игра</w:t>
      </w:r>
      <w:r w:rsidRPr="002D3189">
        <w:rPr>
          <w:b/>
          <w:i/>
          <w:color w:val="111111"/>
          <w:sz w:val="28"/>
          <w:szCs w:val="28"/>
        </w:rPr>
        <w:t>: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«Волшебные прищепки»</w:t>
      </w:r>
    </w:p>
    <w:p w:rsid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2D3189">
        <w:rPr>
          <w:b/>
          <w:i/>
          <w:color w:val="111111"/>
          <w:sz w:val="28"/>
          <w:szCs w:val="28"/>
        </w:rPr>
        <w:t>: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Развивать мелкую моторику рук</w:t>
      </w:r>
      <w:r w:rsidRPr="002D3189">
        <w:rPr>
          <w:b/>
          <w:i/>
          <w:color w:val="111111"/>
          <w:sz w:val="28"/>
          <w:szCs w:val="28"/>
        </w:rPr>
        <w:t>, творческие способности у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детей младшего дошкольного возраста</w:t>
      </w:r>
      <w:r w:rsidRPr="002D3189">
        <w:rPr>
          <w:b/>
          <w:i/>
          <w:color w:val="111111"/>
          <w:sz w:val="28"/>
          <w:szCs w:val="28"/>
        </w:rPr>
        <w:t>.</w:t>
      </w:r>
    </w:p>
    <w:p w:rsidR="00861584" w:rsidRPr="002D3189" w:rsidRDefault="00861584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>Задачи:</w:t>
      </w:r>
    </w:p>
    <w:p w:rsidR="002D3189" w:rsidRPr="002D3189" w:rsidRDefault="00861584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 xml:space="preserve">- </w:t>
      </w:r>
      <w:r w:rsidR="002D3189" w:rsidRPr="002D3189">
        <w:rPr>
          <w:b/>
          <w:i/>
          <w:color w:val="111111"/>
          <w:sz w:val="28"/>
          <w:szCs w:val="28"/>
        </w:rPr>
        <w:t>Формировать умение сличать и объединять предметы по признаку цвета, в надевании и снимании прищепок.</w:t>
      </w:r>
    </w:p>
    <w:p w:rsidR="002D3189" w:rsidRPr="002D3189" w:rsidRDefault="00861584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 xml:space="preserve">- </w:t>
      </w:r>
      <w:r w:rsidR="002D3189" w:rsidRPr="002D3189">
        <w:rPr>
          <w:b/>
          <w:i/>
          <w:color w:val="111111"/>
          <w:sz w:val="28"/>
          <w:szCs w:val="28"/>
        </w:rPr>
        <w:t>Способствовать </w:t>
      </w:r>
      <w:r w:rsidR="002D3189"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развитию</w:t>
      </w:r>
      <w:r w:rsidR="002D3189" w:rsidRPr="002D3189">
        <w:rPr>
          <w:b/>
          <w:i/>
          <w:color w:val="111111"/>
          <w:sz w:val="28"/>
          <w:szCs w:val="28"/>
        </w:rPr>
        <w:t> ощущений собственных движений и формированию положительного настроя на совместную с взрослым работу.</w:t>
      </w:r>
    </w:p>
    <w:p w:rsidR="002D3189" w:rsidRPr="002D3189" w:rsidRDefault="00861584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 xml:space="preserve">- </w:t>
      </w:r>
      <w:r w:rsidR="002D3189" w:rsidRPr="002D3189">
        <w:rPr>
          <w:b/>
          <w:i/>
          <w:color w:val="111111"/>
          <w:sz w:val="28"/>
          <w:szCs w:val="28"/>
        </w:rPr>
        <w:t>Стимулировать речевую активность </w:t>
      </w:r>
      <w:r w:rsidR="002D3189"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детей</w:t>
      </w:r>
      <w:r w:rsidR="002D3189" w:rsidRPr="002D3189">
        <w:rPr>
          <w:b/>
          <w:i/>
          <w:color w:val="111111"/>
          <w:sz w:val="28"/>
          <w:szCs w:val="28"/>
        </w:rPr>
        <w:t>.</w:t>
      </w:r>
    </w:p>
    <w:p w:rsidR="002D3189" w:rsidRPr="002D3189" w:rsidRDefault="00861584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 xml:space="preserve">- </w:t>
      </w:r>
      <w:r w:rsidR="002D3189" w:rsidRPr="002D3189">
        <w:rPr>
          <w:b/>
          <w:i/>
          <w:color w:val="111111"/>
          <w:sz w:val="28"/>
          <w:szCs w:val="28"/>
        </w:rPr>
        <w:t>Воспитывать желание помогать.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2D3189">
        <w:rPr>
          <w:b/>
          <w:i/>
          <w:color w:val="111111"/>
          <w:sz w:val="28"/>
          <w:szCs w:val="28"/>
        </w:rPr>
        <w:t>: Вырезать из цветной бумаги крупные цветные сюжетные </w:t>
      </w: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картинки</w:t>
      </w:r>
      <w:r w:rsidRPr="002D3189">
        <w:rPr>
          <w:b/>
          <w:i/>
          <w:color w:val="111111"/>
          <w:sz w:val="28"/>
          <w:szCs w:val="28"/>
        </w:rPr>
        <w:t xml:space="preserve">: </w:t>
      </w:r>
      <w:proofErr w:type="gramStart"/>
      <w:r w:rsidRPr="002D3189">
        <w:rPr>
          <w:b/>
          <w:i/>
          <w:color w:val="111111"/>
          <w:sz w:val="28"/>
          <w:szCs w:val="28"/>
        </w:rPr>
        <w:t>Ёжики - 4 цветов (красный, желтый, синий, зеленый, елочки, тучки, солнышко</w:t>
      </w:r>
      <w:r w:rsidR="00861584">
        <w:rPr>
          <w:b/>
          <w:i/>
          <w:color w:val="111111"/>
          <w:sz w:val="28"/>
          <w:szCs w:val="28"/>
        </w:rPr>
        <w:t xml:space="preserve"> </w:t>
      </w:r>
      <w:r w:rsidRPr="002D3189">
        <w:rPr>
          <w:b/>
          <w:i/>
          <w:color w:val="111111"/>
          <w:sz w:val="28"/>
          <w:szCs w:val="28"/>
        </w:rPr>
        <w:t>- по количеству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детей</w:t>
      </w:r>
      <w:r w:rsidRPr="002D3189">
        <w:rPr>
          <w:b/>
          <w:i/>
          <w:color w:val="111111"/>
          <w:sz w:val="28"/>
          <w:szCs w:val="28"/>
        </w:rPr>
        <w:t>.</w:t>
      </w:r>
      <w:proofErr w:type="gramEnd"/>
      <w:r w:rsidRPr="002D3189">
        <w:rPr>
          <w:b/>
          <w:i/>
          <w:color w:val="111111"/>
          <w:sz w:val="28"/>
          <w:szCs w:val="28"/>
        </w:rPr>
        <w:t xml:space="preserve"> Прищепки.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Когда дети научатся надевать и снимать прищепки, можно предложить им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игры – задания</w:t>
      </w:r>
      <w:r w:rsidRPr="002D3189">
        <w:rPr>
          <w:b/>
          <w:i/>
          <w:color w:val="111111"/>
          <w:sz w:val="28"/>
          <w:szCs w:val="28"/>
        </w:rPr>
        <w:t>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Чтобы игра была интересной для ребёнка, можно прикреплять прищепки по тематике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(лучики к солнцу, иголки к ёжику, лепестки к цветку и т. д.)</w:t>
      </w:r>
    </w:p>
    <w:p w:rsidR="002D3189" w:rsidRPr="00861584" w:rsidRDefault="002D3189" w:rsidP="002D3189">
      <w:pPr>
        <w:pStyle w:val="2"/>
        <w:shd w:val="clear" w:color="auto" w:fill="FFFFFF"/>
        <w:spacing w:before="0"/>
        <w:jc w:val="both"/>
        <w:rPr>
          <w:rFonts w:ascii="Times New Roman" w:hAnsi="Times New Roman" w:cs="Times New Roman"/>
          <w:bCs w:val="0"/>
          <w:i/>
          <w:color w:val="auto"/>
          <w:sz w:val="28"/>
          <w:szCs w:val="28"/>
        </w:rPr>
      </w:pPr>
      <w:r w:rsidRPr="00861584">
        <w:rPr>
          <w:rFonts w:ascii="Times New Roman" w:hAnsi="Times New Roman" w:cs="Times New Roman"/>
          <w:bCs w:val="0"/>
          <w:i/>
          <w:color w:val="auto"/>
          <w:sz w:val="28"/>
          <w:szCs w:val="28"/>
        </w:rPr>
        <w:t>Ход игры: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1. Взрослый</w:t>
      </w:r>
      <w:r w:rsidRPr="002D3189">
        <w:rPr>
          <w:b/>
          <w:i/>
          <w:color w:val="111111"/>
          <w:sz w:val="28"/>
          <w:szCs w:val="28"/>
        </w:rPr>
        <w:t>: Отгадайте, кто это </w:t>
      </w: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такой</w:t>
      </w:r>
      <w:r w:rsidRPr="002D3189">
        <w:rPr>
          <w:b/>
          <w:i/>
          <w:color w:val="111111"/>
          <w:sz w:val="28"/>
          <w:szCs w:val="28"/>
        </w:rPr>
        <w:t>: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На спинке иголки, длинные, колкие.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А свернется в клубок — ни головы, ни ног.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2D3189">
        <w:rPr>
          <w:b/>
          <w:i/>
          <w:color w:val="111111"/>
          <w:sz w:val="28"/>
          <w:szCs w:val="28"/>
        </w:rPr>
        <w:t>: Это ежик. </w:t>
      </w: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Взрослый</w:t>
      </w:r>
      <w:r w:rsidRPr="002D3189">
        <w:rPr>
          <w:b/>
          <w:i/>
          <w:color w:val="111111"/>
          <w:sz w:val="28"/>
          <w:szCs w:val="28"/>
        </w:rPr>
        <w:t>: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(показывает картинку с изображением ежа)</w:t>
      </w:r>
      <w:r w:rsidRPr="002D3189">
        <w:rPr>
          <w:b/>
          <w:i/>
          <w:color w:val="111111"/>
          <w:sz w:val="28"/>
          <w:szCs w:val="28"/>
        </w:rPr>
        <w:t>. Правильно, это ежик. Покажите, где у него глазки, носик, ушки?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Дети показывают.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Взрослый</w:t>
      </w:r>
      <w:r w:rsidRPr="002D3189">
        <w:rPr>
          <w:b/>
          <w:i/>
          <w:color w:val="111111"/>
          <w:sz w:val="28"/>
          <w:szCs w:val="28"/>
        </w:rPr>
        <w:t>: Давайте поможем нашему ежику найти иголочки.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Взрослый дает ребенку вырезанную из цветного картона заготовку ежика, на которой нарисованы глаза, нос, но нет иголок. Дети прикрепляют к спинке ежика прищепки по цвету.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Взрослый</w:t>
      </w:r>
      <w:r w:rsidRPr="002D3189">
        <w:rPr>
          <w:b/>
          <w:i/>
          <w:color w:val="111111"/>
          <w:sz w:val="28"/>
          <w:szCs w:val="28"/>
        </w:rPr>
        <w:t>: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(поглаживая ежика по его новым иголкам)</w:t>
      </w:r>
      <w:r w:rsidRPr="002D3189">
        <w:rPr>
          <w:b/>
          <w:i/>
          <w:color w:val="111111"/>
          <w:sz w:val="28"/>
          <w:szCs w:val="28"/>
        </w:rPr>
        <w:t>. Ой! Какой ежик стал колючий!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2. А вот новая загадка.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proofErr w:type="gramStart"/>
      <w:r w:rsidRPr="002D3189">
        <w:rPr>
          <w:b/>
          <w:i/>
          <w:color w:val="111111"/>
          <w:sz w:val="28"/>
          <w:szCs w:val="28"/>
        </w:rPr>
        <w:t>Колкую</w:t>
      </w:r>
      <w:proofErr w:type="gramEnd"/>
      <w:r w:rsidRPr="002D3189">
        <w:rPr>
          <w:b/>
          <w:i/>
          <w:color w:val="111111"/>
          <w:sz w:val="28"/>
          <w:szCs w:val="28"/>
        </w:rPr>
        <w:t>, зеленую срубили топором.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proofErr w:type="gramStart"/>
      <w:r w:rsidRPr="002D3189">
        <w:rPr>
          <w:b/>
          <w:i/>
          <w:color w:val="111111"/>
          <w:sz w:val="28"/>
          <w:szCs w:val="28"/>
        </w:rPr>
        <w:t>Красивую</w:t>
      </w:r>
      <w:proofErr w:type="gramEnd"/>
      <w:r w:rsidRPr="002D3189">
        <w:rPr>
          <w:b/>
          <w:i/>
          <w:color w:val="111111"/>
          <w:sz w:val="28"/>
          <w:szCs w:val="28"/>
        </w:rPr>
        <w:t>, зеленую принесли к нам в дом.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Дети. Это елочка.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Взрослый</w:t>
      </w:r>
      <w:r w:rsidRPr="002D3189">
        <w:rPr>
          <w:b/>
          <w:i/>
          <w:color w:val="111111"/>
          <w:sz w:val="28"/>
          <w:szCs w:val="28"/>
        </w:rPr>
        <w:t>: Да, это елка, но она плачет. Она потеряла все свои иголочки. Не плачь, не плачь, елочка! Мы тебе поможем.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Взрослый раздает детям вырезанные из зеленого картона треугольники. Дети выбирают из коробки зеленые прищепки и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«возвращают»</w:t>
      </w:r>
      <w:r w:rsidRPr="002D3189">
        <w:rPr>
          <w:b/>
          <w:i/>
          <w:color w:val="111111"/>
          <w:sz w:val="28"/>
          <w:szCs w:val="28"/>
        </w:rPr>
        <w:t> елке ее иголочки.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lastRenderedPageBreak/>
        <w:t>Взрослый</w:t>
      </w:r>
      <w:r w:rsidRPr="002D3189">
        <w:rPr>
          <w:b/>
          <w:i/>
          <w:color w:val="111111"/>
          <w:sz w:val="28"/>
          <w:szCs w:val="28"/>
        </w:rPr>
        <w:t>: </w:t>
      </w:r>
      <w:r w:rsidRPr="002D3189">
        <w:rPr>
          <w:b/>
          <w:i/>
          <w:iCs/>
          <w:color w:val="111111"/>
          <w:sz w:val="28"/>
          <w:szCs w:val="28"/>
          <w:bdr w:val="none" w:sz="0" w:space="0" w:color="auto" w:frame="1"/>
        </w:rPr>
        <w:t>(поглаживая елку)</w:t>
      </w:r>
      <w:r w:rsidRPr="002D3189">
        <w:rPr>
          <w:b/>
          <w:i/>
          <w:color w:val="111111"/>
          <w:sz w:val="28"/>
          <w:szCs w:val="28"/>
        </w:rPr>
        <w:t>. Ой! У елки иголки колки!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3. Загадка.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Пушистая вата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Плывет куда-то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Чем вата ниже.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Тем дождик ближе.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2D3189">
        <w:rPr>
          <w:b/>
          <w:i/>
          <w:color w:val="111111"/>
          <w:sz w:val="28"/>
          <w:szCs w:val="28"/>
        </w:rPr>
        <w:t>: Да это же туча. Воспитатель раздает детям тучки.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Давайте сделаем тучке синий дождик. Дети выбирают из коробки синие прищепки. Делают тучке дождик.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 xml:space="preserve">Дождик </w:t>
      </w:r>
      <w:proofErr w:type="gramStart"/>
      <w:r w:rsidRPr="002D3189">
        <w:rPr>
          <w:b/>
          <w:i/>
          <w:color w:val="111111"/>
          <w:sz w:val="28"/>
          <w:szCs w:val="28"/>
        </w:rPr>
        <w:t>пошёл</w:t>
      </w:r>
      <w:proofErr w:type="gramEnd"/>
      <w:r w:rsidRPr="002D3189">
        <w:rPr>
          <w:b/>
          <w:i/>
          <w:color w:val="111111"/>
          <w:sz w:val="28"/>
          <w:szCs w:val="28"/>
        </w:rPr>
        <w:t xml:space="preserve"> спрятал солнышко.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4. Взрослый</w:t>
      </w:r>
      <w:r w:rsidRPr="002D3189">
        <w:rPr>
          <w:b/>
          <w:i/>
          <w:color w:val="111111"/>
          <w:sz w:val="28"/>
          <w:szCs w:val="28"/>
        </w:rPr>
        <w:t>: А где же солнышко? Оно потеряло свои лучики. Какого цвета лучики у солнца?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Дети. Желтого.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Взрослый</w:t>
      </w:r>
      <w:r w:rsidRPr="002D3189">
        <w:rPr>
          <w:b/>
          <w:i/>
          <w:color w:val="111111"/>
          <w:sz w:val="28"/>
          <w:szCs w:val="28"/>
        </w:rPr>
        <w:t>: Правильно. Давайте поможем солнышку. Солнышко, выгляни, жёлтое, высвети.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Молодцы! Помогли солнышку.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Варианты игр</w:t>
      </w:r>
      <w:r w:rsidRPr="002D3189">
        <w:rPr>
          <w:b/>
          <w:i/>
          <w:color w:val="111111"/>
          <w:sz w:val="28"/>
          <w:szCs w:val="28"/>
        </w:rPr>
        <w:t>: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воспитатель предлагает детям разобрать прищепки по </w:t>
      </w:r>
      <w:r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цветам</w:t>
      </w:r>
      <w:r w:rsidRPr="002D3189">
        <w:rPr>
          <w:b/>
          <w:i/>
          <w:color w:val="111111"/>
          <w:sz w:val="28"/>
          <w:szCs w:val="28"/>
        </w:rPr>
        <w:t>: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- желтые, синие, зеленые и красные.</w:t>
      </w:r>
    </w:p>
    <w:p w:rsidR="002D3189" w:rsidRPr="002D3189" w:rsidRDefault="002D3189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 xml:space="preserve">-Солнышку сделать разноцветные </w:t>
      </w:r>
      <w:proofErr w:type="gramStart"/>
      <w:r w:rsidRPr="002D3189">
        <w:rPr>
          <w:b/>
          <w:i/>
          <w:color w:val="111111"/>
          <w:sz w:val="28"/>
          <w:szCs w:val="28"/>
        </w:rPr>
        <w:t>лучики</w:t>
      </w:r>
      <w:proofErr w:type="gramEnd"/>
      <w:r w:rsidRPr="002D3189">
        <w:rPr>
          <w:b/>
          <w:i/>
          <w:color w:val="111111"/>
          <w:sz w:val="28"/>
          <w:szCs w:val="28"/>
        </w:rPr>
        <w:t> </w:t>
      </w:r>
      <w:r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чередуя желтый</w:t>
      </w:r>
      <w:r w:rsidRPr="002D3189">
        <w:rPr>
          <w:b/>
          <w:i/>
          <w:color w:val="111111"/>
          <w:sz w:val="28"/>
          <w:szCs w:val="28"/>
        </w:rPr>
        <w:t>, зеленый, красные цвета</w:t>
      </w:r>
    </w:p>
    <w:p w:rsidR="002D3189" w:rsidRPr="002D3189" w:rsidRDefault="002D3189" w:rsidP="002D3189">
      <w:pPr>
        <w:pStyle w:val="a4"/>
        <w:shd w:val="clear" w:color="auto" w:fill="FFFFFF"/>
        <w:spacing w:before="225" w:beforeAutospacing="0" w:after="225" w:afterAutospacing="0"/>
        <w:jc w:val="both"/>
        <w:rPr>
          <w:b/>
          <w:i/>
          <w:color w:val="111111"/>
          <w:sz w:val="28"/>
          <w:szCs w:val="28"/>
        </w:rPr>
      </w:pPr>
      <w:r w:rsidRPr="002D3189">
        <w:rPr>
          <w:b/>
          <w:i/>
          <w:color w:val="111111"/>
          <w:sz w:val="28"/>
          <w:szCs w:val="28"/>
        </w:rPr>
        <w:t>-Елочке справа прикрепить желтые иголочки, а с лева синие.</w:t>
      </w:r>
    </w:p>
    <w:p w:rsidR="002D3189" w:rsidRPr="002D3189" w:rsidRDefault="00861584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 xml:space="preserve">     </w:t>
      </w:r>
      <w:r w:rsidR="002D3189" w:rsidRPr="002D3189">
        <w:rPr>
          <w:b/>
          <w:i/>
          <w:color w:val="111111"/>
          <w:sz w:val="28"/>
          <w:szCs w:val="28"/>
        </w:rPr>
        <w:t>Сегодня мы с вами подтвердили тот факт, что у взрослых и </w:t>
      </w:r>
      <w:r w:rsidR="002D3189"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детей</w:t>
      </w:r>
      <w:r w:rsidR="002D3189" w:rsidRPr="002D3189">
        <w:rPr>
          <w:b/>
          <w:i/>
          <w:color w:val="111111"/>
          <w:sz w:val="28"/>
          <w:szCs w:val="28"/>
        </w:rPr>
        <w:t> познание неизвестного проходит по одному </w:t>
      </w:r>
      <w:r w:rsidR="002D3189" w:rsidRPr="002D3189">
        <w:rPr>
          <w:b/>
          <w:i/>
          <w:color w:val="111111"/>
          <w:sz w:val="28"/>
          <w:szCs w:val="28"/>
          <w:u w:val="single"/>
          <w:bdr w:val="none" w:sz="0" w:space="0" w:color="auto" w:frame="1"/>
        </w:rPr>
        <w:t>пути</w:t>
      </w:r>
      <w:r w:rsidR="002D3189" w:rsidRPr="002D3189">
        <w:rPr>
          <w:b/>
          <w:i/>
          <w:color w:val="111111"/>
          <w:sz w:val="28"/>
          <w:szCs w:val="28"/>
        </w:rPr>
        <w:t>: </w:t>
      </w:r>
      <w:r w:rsidR="002D3189"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через восприятие сенсорных свойств и качеств</w:t>
      </w:r>
      <w:r w:rsidR="002D3189" w:rsidRPr="002D3189">
        <w:rPr>
          <w:b/>
          <w:i/>
          <w:color w:val="111111"/>
          <w:sz w:val="28"/>
          <w:szCs w:val="28"/>
        </w:rPr>
        <w:t xml:space="preserve">, от ощущений к представлениям и понятиям. Наиболее полный образ объекта ребенок получает только тогда, когда задействованы все группы анализаторов. </w:t>
      </w:r>
      <w:proofErr w:type="gramStart"/>
      <w:r w:rsidR="002D3189" w:rsidRPr="002D3189">
        <w:rPr>
          <w:b/>
          <w:i/>
          <w:color w:val="111111"/>
          <w:sz w:val="28"/>
          <w:szCs w:val="28"/>
        </w:rPr>
        <w:t>Успешность познавательного, речевого, физического, ху</w:t>
      </w:r>
      <w:r>
        <w:rPr>
          <w:b/>
          <w:i/>
          <w:color w:val="111111"/>
          <w:sz w:val="28"/>
          <w:szCs w:val="28"/>
        </w:rPr>
        <w:t>дожественно-эстетического, социально</w:t>
      </w:r>
      <w:r w:rsidR="002D3189" w:rsidRPr="002D3189">
        <w:rPr>
          <w:b/>
          <w:i/>
          <w:color w:val="111111"/>
          <w:sz w:val="28"/>
          <w:szCs w:val="28"/>
        </w:rPr>
        <w:t>-коммуникативного </w:t>
      </w:r>
      <w:r w:rsidR="002D3189"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развития</w:t>
      </w:r>
      <w:r w:rsidR="002D3189" w:rsidRPr="002D3189">
        <w:rPr>
          <w:b/>
          <w:i/>
          <w:color w:val="111111"/>
          <w:sz w:val="28"/>
          <w:szCs w:val="28"/>
        </w:rPr>
        <w:t> в значительной степени зависит от уровня </w:t>
      </w:r>
      <w:r w:rsidR="002D3189"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сенсорного развития детей</w:t>
      </w:r>
      <w:r w:rsidR="002D3189" w:rsidRPr="002D3189">
        <w:rPr>
          <w:b/>
          <w:i/>
          <w:color w:val="111111"/>
          <w:sz w:val="28"/>
          <w:szCs w:val="28"/>
        </w:rPr>
        <w:t>, т. е. от того, насколько совершенно ребенок слышит, видит, осязает окружающее.</w:t>
      </w:r>
      <w:proofErr w:type="gramEnd"/>
    </w:p>
    <w:p w:rsidR="002D3189" w:rsidRPr="002D3189" w:rsidRDefault="00861584" w:rsidP="002D3189">
      <w:pPr>
        <w:pStyle w:val="a4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>
        <w:rPr>
          <w:b/>
          <w:i/>
          <w:color w:val="111111"/>
          <w:sz w:val="28"/>
          <w:szCs w:val="28"/>
        </w:rPr>
        <w:t xml:space="preserve">     </w:t>
      </w:r>
      <w:r w:rsidR="002D3189" w:rsidRPr="002D3189">
        <w:rPr>
          <w:b/>
          <w:i/>
          <w:color w:val="111111"/>
          <w:sz w:val="28"/>
          <w:szCs w:val="28"/>
        </w:rPr>
        <w:t>В заключении хотелось бы подчеркнуть, что </w:t>
      </w:r>
      <w:r w:rsidR="002D3189"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сенсорное развитие</w:t>
      </w:r>
      <w:r w:rsidR="002D3189" w:rsidRPr="002D3189">
        <w:rPr>
          <w:b/>
          <w:i/>
          <w:color w:val="111111"/>
          <w:sz w:val="28"/>
          <w:szCs w:val="28"/>
        </w:rPr>
        <w:t> составляет фундамент общего умственного </w:t>
      </w:r>
      <w:r w:rsidR="002D3189"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развития</w:t>
      </w:r>
      <w:r w:rsidR="002D3189" w:rsidRPr="002D3189">
        <w:rPr>
          <w:b/>
          <w:i/>
          <w:color w:val="111111"/>
          <w:sz w:val="28"/>
          <w:szCs w:val="28"/>
        </w:rPr>
        <w:t>. А это очень важная, но не единственная сторона общего психического </w:t>
      </w:r>
      <w:r w:rsidR="002D3189"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развития</w:t>
      </w:r>
      <w:r w:rsidR="002D3189" w:rsidRPr="002D3189">
        <w:rPr>
          <w:b/>
          <w:i/>
          <w:color w:val="111111"/>
          <w:sz w:val="28"/>
          <w:szCs w:val="28"/>
        </w:rPr>
        <w:t>. Ребёнок должен </w:t>
      </w:r>
      <w:r w:rsidR="002D3189" w:rsidRPr="002D3189">
        <w:rPr>
          <w:rStyle w:val="a5"/>
          <w:i/>
          <w:color w:val="111111"/>
          <w:sz w:val="28"/>
          <w:szCs w:val="28"/>
          <w:bdr w:val="none" w:sz="0" w:space="0" w:color="auto" w:frame="1"/>
        </w:rPr>
        <w:t>развиваться гармонически</w:t>
      </w:r>
      <w:r w:rsidR="002D3189" w:rsidRPr="002D3189">
        <w:rPr>
          <w:b/>
          <w:i/>
          <w:color w:val="111111"/>
          <w:sz w:val="28"/>
          <w:szCs w:val="28"/>
        </w:rPr>
        <w:t>, т. е. в умственном, нравственном, эстетическом и физическом отношениях. Благодарю Вас за активное участие и творческую работу!</w:t>
      </w:r>
    </w:p>
    <w:p w:rsidR="00073FDC" w:rsidRPr="00830A7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9574D2" w:rsidRPr="00FA05A4" w:rsidRDefault="009574D2" w:rsidP="009574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05A4">
        <w:rPr>
          <w:rFonts w:ascii="Times New Roman" w:hAnsi="Times New Roman" w:cs="Times New Roman"/>
          <w:b/>
          <w:i/>
          <w:sz w:val="28"/>
          <w:szCs w:val="28"/>
        </w:rPr>
        <w:lastRenderedPageBreak/>
        <w:t>Перспективный план работы</w:t>
      </w:r>
    </w:p>
    <w:p w:rsidR="009574D2" w:rsidRPr="00FA05A4" w:rsidRDefault="009574D2" w:rsidP="009574D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05A4">
        <w:rPr>
          <w:rFonts w:ascii="Times New Roman" w:hAnsi="Times New Roman" w:cs="Times New Roman"/>
          <w:b/>
          <w:i/>
          <w:sz w:val="28"/>
          <w:szCs w:val="28"/>
        </w:rPr>
        <w:t>по сенсорному воспитанию  детей первой младшей группы</w:t>
      </w:r>
    </w:p>
    <w:tbl>
      <w:tblPr>
        <w:tblpPr w:leftFromText="180" w:rightFromText="180" w:vertAnchor="text" w:horzAnchor="margin" w:tblpX="-176" w:tblpY="295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29"/>
        <w:gridCol w:w="3812"/>
        <w:gridCol w:w="2538"/>
        <w:gridCol w:w="3344"/>
      </w:tblGrid>
      <w:tr w:rsidR="00E15F9F" w:rsidRPr="00552E23" w:rsidTr="00487B7F">
        <w:trPr>
          <w:trHeight w:val="840"/>
        </w:trPr>
        <w:tc>
          <w:tcPr>
            <w:tcW w:w="1329" w:type="dxa"/>
          </w:tcPr>
          <w:p w:rsidR="002F3B9E" w:rsidRPr="007656D2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Месяц,</w:t>
            </w:r>
          </w:p>
          <w:p w:rsidR="002F3B9E" w:rsidRPr="00552E23" w:rsidRDefault="002F3B9E" w:rsidP="007656D2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недели</w:t>
            </w:r>
          </w:p>
        </w:tc>
        <w:tc>
          <w:tcPr>
            <w:tcW w:w="3812" w:type="dxa"/>
          </w:tcPr>
          <w:p w:rsidR="002F3B9E" w:rsidRPr="007656D2" w:rsidRDefault="002F3B9E" w:rsidP="007656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2538" w:type="dxa"/>
          </w:tcPr>
          <w:p w:rsidR="002F3B9E" w:rsidRPr="007656D2" w:rsidRDefault="002F3B9E" w:rsidP="007656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Форма</w:t>
            </w:r>
          </w:p>
        </w:tc>
        <w:tc>
          <w:tcPr>
            <w:tcW w:w="3344" w:type="dxa"/>
          </w:tcPr>
          <w:p w:rsidR="002F3B9E" w:rsidRPr="007656D2" w:rsidRDefault="002F3B9E" w:rsidP="007656D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Величина</w:t>
            </w:r>
          </w:p>
        </w:tc>
      </w:tr>
      <w:tr w:rsidR="007656D2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  <w:tc>
          <w:tcPr>
            <w:tcW w:w="9694" w:type="dxa"/>
            <w:gridSpan w:val="3"/>
          </w:tcPr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E23">
              <w:rPr>
                <w:rFonts w:ascii="Times New Roman" w:hAnsi="Times New Roman" w:cs="Times New Roman"/>
                <w:sz w:val="28"/>
                <w:szCs w:val="28"/>
              </w:rPr>
              <w:t>Создание предметно-развивающей среды для сенсорного развития.</w:t>
            </w:r>
          </w:p>
        </w:tc>
      </w:tr>
      <w:tr w:rsidR="00F0599B" w:rsidRPr="00552E23" w:rsidTr="00487B7F">
        <w:trPr>
          <w:trHeight w:val="3636"/>
        </w:trPr>
        <w:tc>
          <w:tcPr>
            <w:tcW w:w="1329" w:type="dxa"/>
          </w:tcPr>
          <w:p w:rsidR="002F3B9E" w:rsidRPr="007656D2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  <w:p w:rsidR="002F3B9E" w:rsidRPr="007656D2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812" w:type="dxa"/>
          </w:tcPr>
          <w:p w:rsidR="00B31A65" w:rsidRPr="00F762C3" w:rsidRDefault="002F3B9E" w:rsidP="00765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F76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</w:t>
            </w:r>
            <w:r w:rsidR="00B31A65" w:rsidRPr="00F762C3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«Найди такой же листочек»</w:t>
            </w:r>
          </w:p>
          <w:p w:rsidR="002F3B9E" w:rsidRPr="00D434FA" w:rsidRDefault="00F762C3" w:rsidP="00D434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F762C3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>Цель</w:t>
            </w:r>
            <w:r w:rsidR="00B31A65" w:rsidRPr="00F762C3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>:</w:t>
            </w:r>
            <w:r w:rsidR="00B31A65" w:rsidRPr="00552E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Познакомить детей с желтым цветом. Закрепить знания красного, зеленого цвета. Учить соотносить предмет по цвету.</w:t>
            </w:r>
          </w:p>
        </w:tc>
        <w:tc>
          <w:tcPr>
            <w:tcW w:w="2538" w:type="dxa"/>
          </w:tcPr>
          <w:p w:rsidR="00F762C3" w:rsidRPr="00F762C3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2C3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Pr="00F762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762C3">
              <w:rPr>
                <w:rFonts w:ascii="Times New Roman" w:hAnsi="Times New Roman" w:cs="Times New Roman"/>
                <w:b/>
                <w:sz w:val="28"/>
                <w:szCs w:val="28"/>
              </w:rPr>
              <w:t>«Собери пира</w:t>
            </w:r>
            <w:r w:rsidR="00F762C3" w:rsidRPr="00F762C3">
              <w:rPr>
                <w:rFonts w:ascii="Times New Roman" w:hAnsi="Times New Roman" w:cs="Times New Roman"/>
                <w:b/>
                <w:sz w:val="28"/>
                <w:szCs w:val="28"/>
              </w:rPr>
              <w:t>мидку из колец»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62C3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F762C3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представления об отношениях по форме, учить располагать в порядке убывания.</w:t>
            </w:r>
          </w:p>
        </w:tc>
        <w:tc>
          <w:tcPr>
            <w:tcW w:w="3344" w:type="dxa"/>
          </w:tcPr>
          <w:p w:rsidR="00F762C3" w:rsidRPr="00F762C3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762C3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Pr="00F762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76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«Собери матрешку». 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762C3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F762C3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устанавливать отношение предметов по величине.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812" w:type="dxa"/>
          </w:tcPr>
          <w:p w:rsidR="00B31A65" w:rsidRPr="00D434FA" w:rsidRDefault="00B31A65" w:rsidP="00765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D434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</w:t>
            </w:r>
            <w:r w:rsidRPr="00D434FA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«Петрушкины карандаши»</w:t>
            </w:r>
          </w:p>
          <w:p w:rsidR="002F3B9E" w:rsidRPr="00552E23" w:rsidRDefault="00D434FA" w:rsidP="00765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D434F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  <w:r w:rsidR="00B31A65" w:rsidRPr="00552E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Познакомить детей с двумя основными </w:t>
            </w:r>
            <w:r w:rsidR="00B31A65" w:rsidRPr="00D434F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цветами</w:t>
            </w:r>
            <w:r w:rsidR="00B31A65" w:rsidRPr="00552E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 зеленым и красным, учить видеть их в объектах окружающего мира. Учить понимать </w:t>
            </w:r>
            <w:r w:rsidR="00B31A65" w:rsidRPr="00D434F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</w:rPr>
              <w:t>слова</w:t>
            </w:r>
            <w:r w:rsidR="00B31A65" w:rsidRPr="00D434F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:</w:t>
            </w:r>
            <w:r w:rsidR="00B31A65" w:rsidRPr="00552E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</w:t>
            </w:r>
            <w:r w:rsidR="00B31A65" w:rsidRPr="00552E23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proofErr w:type="gramStart"/>
            <w:r w:rsidR="00B31A65" w:rsidRPr="00552E23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такой</w:t>
            </w:r>
            <w:proofErr w:type="gramEnd"/>
            <w:r w:rsidR="00B31A65" w:rsidRPr="00552E23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  <w:r w:rsidR="00B31A65" w:rsidRPr="00552E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, </w:t>
            </w:r>
            <w:r w:rsidR="00B31A65" w:rsidRPr="00552E23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</w:rPr>
              <w:t>«не такой»</w:t>
            </w:r>
            <w:r w:rsidR="00B31A65" w:rsidRPr="00552E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</w:tc>
        <w:tc>
          <w:tcPr>
            <w:tcW w:w="2538" w:type="dxa"/>
          </w:tcPr>
          <w:p w:rsidR="00D434FA" w:rsidRPr="00D434FA" w:rsidRDefault="00B31A65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4FA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Pr="00D434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434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«Собери овощи». </w:t>
            </w:r>
          </w:p>
          <w:p w:rsidR="002F3B9E" w:rsidRPr="00D5708C" w:rsidRDefault="00B31A65" w:rsidP="00D5708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34FA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552E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D434FA">
              <w:rPr>
                <w:rFonts w:ascii="Times New Roman" w:hAnsi="Times New Roman" w:cs="Times New Roman"/>
                <w:sz w:val="28"/>
                <w:szCs w:val="28"/>
              </w:rPr>
              <w:t>познакомить детей с формами: круг и овал; учить обследовать геометрические фигуры (обводить пальцем контуры).</w:t>
            </w:r>
          </w:p>
        </w:tc>
        <w:tc>
          <w:tcPr>
            <w:tcW w:w="3344" w:type="dxa"/>
          </w:tcPr>
          <w:p w:rsidR="00F03C6B" w:rsidRPr="00D434FA" w:rsidRDefault="00F03C6B" w:rsidP="00765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D434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</w:t>
            </w:r>
            <w:r w:rsidRPr="00D434FA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«Матрешки в гости к нам спешат…»</w:t>
            </w:r>
          </w:p>
          <w:p w:rsidR="002F3B9E" w:rsidRPr="00552E23" w:rsidRDefault="00D434FA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434F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  <w:r w:rsidR="00F03C6B" w:rsidRPr="00552E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продолжать знакомить с новым качеством предмета – величиной; учить сравнивать матрешек по росту,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552E23" w:rsidRDefault="002F3B9E" w:rsidP="007656D2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812" w:type="dxa"/>
          </w:tcPr>
          <w:p w:rsidR="00D434FA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34FA">
              <w:rPr>
                <w:rFonts w:ascii="Times New Roman" w:hAnsi="Times New Roman" w:cs="Times New Roman"/>
                <w:b/>
                <w:sz w:val="28"/>
                <w:szCs w:val="28"/>
              </w:rPr>
              <w:t>Д/игра «Собери фрукты по цвету».</w:t>
            </w:r>
          </w:p>
          <w:p w:rsidR="002F3B9E" w:rsidRPr="00D434FA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4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Цель:</w:t>
            </w:r>
            <w:r w:rsidRPr="00D434FA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группировать объекты, отличающиеся по форме, величине, но имеющие одинаковый цвет.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650925" w:rsidRPr="00D434FA" w:rsidRDefault="00650925" w:rsidP="00765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D434F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</w:t>
            </w:r>
            <w:r w:rsidRPr="00D434FA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proofErr w:type="gramStart"/>
            <w:r w:rsidRPr="00D434FA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Круглое</w:t>
            </w:r>
            <w:proofErr w:type="gramEnd"/>
            <w:r w:rsidRPr="00D434FA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 xml:space="preserve"> - не круглое»</w:t>
            </w:r>
          </w:p>
          <w:p w:rsidR="002F3B9E" w:rsidRDefault="00D434FA" w:rsidP="00053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D434FA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>Цель:</w:t>
            </w:r>
            <w:r w:rsidR="00650925" w:rsidRPr="00552E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Учить находить предметы круглой формы в окружающей обстановке. Закрепить знания ребенка о геометрической форме круг.</w:t>
            </w:r>
          </w:p>
          <w:p w:rsidR="00CF5587" w:rsidRDefault="00CF5587" w:rsidP="00053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  <w:p w:rsidR="00CF5587" w:rsidRPr="0005341F" w:rsidRDefault="00CF5587" w:rsidP="000534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</w:p>
        </w:tc>
        <w:tc>
          <w:tcPr>
            <w:tcW w:w="3344" w:type="dxa"/>
          </w:tcPr>
          <w:p w:rsidR="002F3B9E" w:rsidRPr="00D434FA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4FA">
              <w:rPr>
                <w:rFonts w:ascii="Times New Roman" w:hAnsi="Times New Roman" w:cs="Times New Roman"/>
                <w:b/>
                <w:sz w:val="28"/>
                <w:szCs w:val="28"/>
              </w:rPr>
              <w:t>Д/игра «Разложи яблоки по величине». Цель:</w:t>
            </w:r>
            <w:r w:rsidRPr="00D434FA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глазомер при выборе по образцу предметов определенной величины.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552E23" w:rsidRDefault="002F3B9E" w:rsidP="007656D2">
            <w:pPr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812" w:type="dxa"/>
          </w:tcPr>
          <w:p w:rsidR="00C73626" w:rsidRPr="0005341F" w:rsidRDefault="002F3B9E" w:rsidP="007656D2">
            <w:pPr>
              <w:rPr>
                <w:rFonts w:ascii="Times New Roman" w:hAnsi="Times New Roman" w:cs="Times New Roman"/>
                <w:b/>
                <w:color w:val="303F50"/>
                <w:sz w:val="28"/>
                <w:szCs w:val="28"/>
                <w:shd w:val="clear" w:color="auto" w:fill="FFFFFF"/>
              </w:rPr>
            </w:pPr>
            <w:r w:rsidRPr="0005341F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Pr="000534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C73626" w:rsidRPr="0005341F">
              <w:rPr>
                <w:rFonts w:ascii="Times New Roman" w:hAnsi="Times New Roman" w:cs="Times New Roman"/>
                <w:b/>
                <w:color w:val="303F50"/>
                <w:sz w:val="28"/>
                <w:szCs w:val="28"/>
                <w:shd w:val="clear" w:color="auto" w:fill="FFFFFF"/>
              </w:rPr>
              <w:t xml:space="preserve"> «Воздушные шары»</w:t>
            </w:r>
          </w:p>
          <w:p w:rsidR="002F3B9E" w:rsidRPr="00552E23" w:rsidRDefault="00C73626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5341F">
              <w:rPr>
                <w:rFonts w:ascii="Times New Roman" w:hAnsi="Times New Roman" w:cs="Times New Roman"/>
                <w:b/>
                <w:color w:val="303F50"/>
                <w:sz w:val="28"/>
                <w:szCs w:val="28"/>
                <w:shd w:val="clear" w:color="auto" w:fill="FFFFFF"/>
              </w:rPr>
              <w:t>Цель:</w:t>
            </w:r>
            <w:r w:rsidRPr="00552E23">
              <w:rPr>
                <w:rFonts w:ascii="Times New Roman" w:hAnsi="Times New Roman" w:cs="Times New Roman"/>
                <w:color w:val="303F50"/>
                <w:sz w:val="28"/>
                <w:szCs w:val="28"/>
                <w:shd w:val="clear" w:color="auto" w:fill="FFFFFF"/>
              </w:rPr>
              <w:t xml:space="preserve"> продолжать знакомить детей с зеленым, желтым, красным цветами.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C73626" w:rsidRPr="0005341F" w:rsidRDefault="0005341F" w:rsidP="00765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05341F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Pr="000534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5341F">
              <w:rPr>
                <w:rFonts w:ascii="Times New Roman" w:hAnsi="Times New Roman" w:cs="Times New Roman"/>
                <w:b/>
                <w:color w:val="303F50"/>
                <w:sz w:val="28"/>
                <w:szCs w:val="28"/>
                <w:shd w:val="clear" w:color="auto" w:fill="FFFFFF"/>
              </w:rPr>
              <w:t xml:space="preserve"> </w:t>
            </w:r>
            <w:r w:rsidR="00C73626" w:rsidRPr="0005341F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«Что нам привез Мишутка?»</w:t>
            </w:r>
          </w:p>
          <w:p w:rsidR="002F3B9E" w:rsidRPr="00552E23" w:rsidRDefault="0005341F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341F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>Цель</w:t>
            </w:r>
            <w:r w:rsidR="00C73626" w:rsidRPr="0005341F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  <w:t>:</w:t>
            </w:r>
            <w:r w:rsidR="00C73626" w:rsidRPr="00552E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Учить определять форму и размер предмета путем осязательного обследования</w:t>
            </w:r>
          </w:p>
        </w:tc>
        <w:tc>
          <w:tcPr>
            <w:tcW w:w="3344" w:type="dxa"/>
          </w:tcPr>
          <w:p w:rsidR="0005341F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341F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Pr="00552E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5341F">
              <w:rPr>
                <w:rFonts w:ascii="Times New Roman" w:hAnsi="Times New Roman" w:cs="Times New Roman"/>
                <w:b/>
                <w:sz w:val="28"/>
                <w:szCs w:val="28"/>
              </w:rPr>
              <w:t>«Собери башенку».</w:t>
            </w:r>
          </w:p>
          <w:p w:rsidR="002F3B9E" w:rsidRPr="0005341F" w:rsidRDefault="002F3B9E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2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5341F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05341F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представления об отношениях по величине, учить располагать в порядке убывания.</w:t>
            </w:r>
          </w:p>
        </w:tc>
      </w:tr>
      <w:tr w:rsidR="00F0599B" w:rsidRPr="00552E23" w:rsidTr="00CF5587">
        <w:trPr>
          <w:trHeight w:val="2816"/>
        </w:trPr>
        <w:tc>
          <w:tcPr>
            <w:tcW w:w="1329" w:type="dxa"/>
          </w:tcPr>
          <w:p w:rsidR="002F3B9E" w:rsidRPr="007656D2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Ноябрь</w:t>
            </w: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812" w:type="dxa"/>
          </w:tcPr>
          <w:p w:rsidR="00C73626" w:rsidRPr="00C80520" w:rsidRDefault="002F3B9E" w:rsidP="00765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C805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</w:t>
            </w:r>
            <w:r w:rsidR="00C73626" w:rsidRPr="00C80520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«</w:t>
            </w:r>
            <w:r w:rsidR="00C73626" w:rsidRPr="00C80520">
              <w:rPr>
                <w:rFonts w:ascii="Times New Roman" w:eastAsia="Times New Roman" w:hAnsi="Times New Roman" w:cs="Times New Roman"/>
                <w:b/>
                <w:bCs/>
                <w:iCs/>
                <w:color w:val="111111"/>
                <w:sz w:val="28"/>
                <w:szCs w:val="28"/>
              </w:rPr>
              <w:t>Разноцветные полянки</w:t>
            </w:r>
            <w:r w:rsidR="00C73626" w:rsidRPr="00C80520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»</w:t>
            </w:r>
          </w:p>
          <w:p w:rsidR="002F3B9E" w:rsidRPr="00552E23" w:rsidRDefault="00C80520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052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  <w:r w:rsidR="00C73626" w:rsidRPr="00552E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Закреплять умение соотносить цвет у </w:t>
            </w:r>
            <w:r w:rsidR="00C73626" w:rsidRPr="00552E23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разных</w:t>
            </w:r>
            <w:r w:rsidR="00C73626" w:rsidRPr="00552E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 предметов и одинаковые предметы </w:t>
            </w:r>
            <w:r w:rsidR="00C73626" w:rsidRPr="00552E23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</w:rPr>
              <w:t>разных цветов</w:t>
            </w:r>
            <w:r w:rsidR="00C73626" w:rsidRPr="00552E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C80520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0520">
              <w:rPr>
                <w:rFonts w:ascii="Times New Roman" w:hAnsi="Times New Roman" w:cs="Times New Roman"/>
                <w:b/>
                <w:sz w:val="28"/>
                <w:szCs w:val="28"/>
              </w:rPr>
              <w:t>Д/игра «Собери бусы».</w:t>
            </w:r>
          </w:p>
          <w:p w:rsidR="002F3B9E" w:rsidRPr="00CF5587" w:rsidRDefault="002F3B9E" w:rsidP="00CF55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05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Цель:</w:t>
            </w:r>
            <w:r w:rsidRPr="00C80520">
              <w:rPr>
                <w:rFonts w:ascii="Times New Roman" w:hAnsi="Times New Roman" w:cs="Times New Roman"/>
                <w:sz w:val="28"/>
                <w:szCs w:val="28"/>
              </w:rPr>
              <w:t xml:space="preserve"> учить чередовать предметы по форме</w:t>
            </w:r>
            <w:r w:rsidR="00CF558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344" w:type="dxa"/>
          </w:tcPr>
          <w:p w:rsidR="002F3B9E" w:rsidRPr="00C80520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80520">
              <w:rPr>
                <w:rFonts w:ascii="Times New Roman" w:hAnsi="Times New Roman" w:cs="Times New Roman"/>
                <w:b/>
                <w:sz w:val="28"/>
                <w:szCs w:val="28"/>
              </w:rPr>
              <w:t>Д/игра «Подбери одежду для куклы». Цель:</w:t>
            </w:r>
            <w:r w:rsidRPr="00C80520">
              <w:rPr>
                <w:rFonts w:ascii="Times New Roman" w:hAnsi="Times New Roman" w:cs="Times New Roman"/>
                <w:sz w:val="28"/>
                <w:szCs w:val="28"/>
              </w:rPr>
              <w:t xml:space="preserve"> соотносить предметы по величине.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rPr>
          <w:trHeight w:val="2280"/>
        </w:trPr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812" w:type="dxa"/>
          </w:tcPr>
          <w:p w:rsidR="006432BF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2BF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Pr="006432B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43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«Подбери машинку по цвету». 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432BF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6432BF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умение группировать объекты по цвету и обучать детей соотносить разнородные объекты по цвету.</w:t>
            </w:r>
          </w:p>
        </w:tc>
        <w:tc>
          <w:tcPr>
            <w:tcW w:w="2538" w:type="dxa"/>
          </w:tcPr>
          <w:p w:rsidR="006432BF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3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«Найди предмет такой же формы». </w:t>
            </w:r>
          </w:p>
          <w:p w:rsidR="002F3B9E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32BF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6432BF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выделять форму конкретных предметов окружающей обстановки, пользуясь геометрическими образцами.</w:t>
            </w:r>
          </w:p>
          <w:p w:rsidR="00CF5587" w:rsidRPr="00552E23" w:rsidRDefault="00CF5587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4" w:type="dxa"/>
          </w:tcPr>
          <w:p w:rsidR="00C73626" w:rsidRPr="006432BF" w:rsidRDefault="002F3B9E" w:rsidP="00765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</w:rPr>
            </w:pPr>
            <w:r w:rsidRPr="006432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</w:t>
            </w:r>
            <w:r w:rsidR="00C73626" w:rsidRPr="006432BF">
              <w:rPr>
                <w:rFonts w:ascii="Times New Roman" w:eastAsia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</w:rPr>
              <w:t>«Овощной магазин»</w:t>
            </w:r>
          </w:p>
          <w:p w:rsidR="00C73626" w:rsidRPr="00552E23" w:rsidRDefault="006432BF" w:rsidP="00765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 w:rsidRPr="006432BF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bdr w:val="none" w:sz="0" w:space="0" w:color="auto" w:frame="1"/>
              </w:rPr>
              <w:t>Цель: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</w:rPr>
              <w:t xml:space="preserve"> </w:t>
            </w:r>
            <w:r w:rsidR="00C73626" w:rsidRPr="00552E2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Учить детей узнавать и называть овощи; называть их цвет и величину.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812" w:type="dxa"/>
          </w:tcPr>
          <w:p w:rsidR="00C73626" w:rsidRPr="00487B7F" w:rsidRDefault="00C73626" w:rsidP="007656D2">
            <w:pPr>
              <w:pStyle w:val="a4"/>
              <w:spacing w:before="0" w:beforeAutospacing="0" w:after="0" w:afterAutospacing="0"/>
              <w:ind w:left="30" w:right="30"/>
              <w:textAlignment w:val="baseline"/>
              <w:rPr>
                <w:b/>
                <w:color w:val="000000"/>
                <w:sz w:val="28"/>
                <w:szCs w:val="28"/>
              </w:rPr>
            </w:pPr>
            <w:r w:rsidRPr="00487B7F">
              <w:rPr>
                <w:b/>
                <w:bCs/>
                <w:iCs/>
                <w:color w:val="000000"/>
                <w:sz w:val="28"/>
                <w:szCs w:val="28"/>
                <w:bdr w:val="none" w:sz="0" w:space="0" w:color="auto" w:frame="1"/>
              </w:rPr>
              <w:t>Д/игра</w:t>
            </w:r>
            <w:r w:rsidRPr="00487B7F">
              <w:rPr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 </w:t>
            </w:r>
            <w:r w:rsidRPr="00487B7F">
              <w:rPr>
                <w:b/>
                <w:color w:val="000000"/>
                <w:sz w:val="28"/>
                <w:szCs w:val="28"/>
              </w:rPr>
              <w:t>"Елочки и грибочки"</w:t>
            </w:r>
          </w:p>
          <w:p w:rsidR="002F3B9E" w:rsidRPr="00552E23" w:rsidRDefault="00C73626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7B7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bdr w:val="none" w:sz="0" w:space="0" w:color="auto" w:frame="1"/>
              </w:rPr>
              <w:t>Цель:</w:t>
            </w:r>
            <w:r w:rsidRPr="00552E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учить чередовать объекты по цвету; фиксировать внимание детей на том, что цвет может быть использован для изображения разнообразных предметов.</w:t>
            </w:r>
          </w:p>
        </w:tc>
        <w:tc>
          <w:tcPr>
            <w:tcW w:w="2538" w:type="dxa"/>
          </w:tcPr>
          <w:p w:rsidR="00487B7F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87B7F">
              <w:rPr>
                <w:rFonts w:ascii="Times New Roman" w:hAnsi="Times New Roman" w:cs="Times New Roman"/>
                <w:b/>
                <w:sz w:val="28"/>
                <w:szCs w:val="28"/>
              </w:rPr>
              <w:t>Д/игра «Подбери по форме».</w:t>
            </w:r>
          </w:p>
          <w:p w:rsidR="002F3B9E" w:rsidRPr="00487B7F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7B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Цель:</w:t>
            </w:r>
            <w:r w:rsidRPr="00487B7F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выделять форму предмета, отвлекаясь от других признаков.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4" w:type="dxa"/>
          </w:tcPr>
          <w:p w:rsidR="00487B7F" w:rsidRPr="00487B7F" w:rsidRDefault="00C73626" w:rsidP="007656D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552E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487B7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Д/и "Угости большого и маленького зайца морковкой"</w:t>
            </w:r>
          </w:p>
          <w:p w:rsidR="002F3B9E" w:rsidRPr="00552E23" w:rsidRDefault="00487B7F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7B7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Цель: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73626" w:rsidRPr="00552E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Формировать умение раскладывать однородные предметы разной величины на две группы, формировать умение  называть </w:t>
            </w:r>
            <w:r w:rsidR="00C73626" w:rsidRPr="00552E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предметы: большо</w:t>
            </w:r>
            <w:proofErr w:type="gramStart"/>
            <w:r w:rsidR="00C73626" w:rsidRPr="00552E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й-</w:t>
            </w:r>
            <w:proofErr w:type="gramEnd"/>
            <w:r w:rsidR="00C73626" w:rsidRPr="00552E2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маленький</w:t>
            </w: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 неделя</w:t>
            </w:r>
          </w:p>
        </w:tc>
        <w:tc>
          <w:tcPr>
            <w:tcW w:w="3812" w:type="dxa"/>
          </w:tcPr>
          <w:p w:rsidR="007F779D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779D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E15F9F" w:rsidRPr="007F779D">
              <w:rPr>
                <w:rFonts w:ascii="Times New Roman" w:hAnsi="Times New Roman" w:cs="Times New Roman"/>
                <w:b/>
                <w:sz w:val="28"/>
                <w:szCs w:val="28"/>
              </w:rPr>
              <w:t> «Разноцветные палочки»</w:t>
            </w:r>
          </w:p>
          <w:p w:rsidR="002F3B9E" w:rsidRPr="00552E23" w:rsidRDefault="00E15F9F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77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F779D" w:rsidRPr="007F779D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="007F77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2E23">
              <w:rPr>
                <w:rFonts w:ascii="Times New Roman" w:hAnsi="Times New Roman" w:cs="Times New Roman"/>
                <w:sz w:val="28"/>
                <w:szCs w:val="28"/>
              </w:rPr>
              <w:t>научить различать предметы по цвету с помощью операции сравнения однородных и разных по цвету предметов</w:t>
            </w:r>
          </w:p>
        </w:tc>
        <w:tc>
          <w:tcPr>
            <w:tcW w:w="2538" w:type="dxa"/>
          </w:tcPr>
          <w:p w:rsidR="007F779D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779D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E15F9F" w:rsidRPr="007F77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«Найди предмет такой же формы»</w:t>
            </w:r>
            <w:r w:rsidR="007F779D" w:rsidRPr="007F77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F3B9E" w:rsidRPr="00552E23" w:rsidRDefault="007F779D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779D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5F9F" w:rsidRPr="00552E23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подборе картинки с изображением предметов, по форме похожих на заданную форму.  </w:t>
            </w:r>
          </w:p>
        </w:tc>
        <w:tc>
          <w:tcPr>
            <w:tcW w:w="3344" w:type="dxa"/>
          </w:tcPr>
          <w:p w:rsidR="007F779D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779D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Pr="007F779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F77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«Новоселье у куклы Наташи». 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F779D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7F779D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определять величину предмета».</w:t>
            </w: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812" w:type="dxa"/>
          </w:tcPr>
          <w:p w:rsidR="002F3B9E" w:rsidRPr="00137841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841">
              <w:rPr>
                <w:rFonts w:ascii="Times New Roman" w:hAnsi="Times New Roman" w:cs="Times New Roman"/>
                <w:b/>
                <w:sz w:val="28"/>
                <w:szCs w:val="28"/>
              </w:rPr>
              <w:t>Д/игра «Украсим елочку». Цель:</w:t>
            </w:r>
            <w:r w:rsidRPr="00137841">
              <w:rPr>
                <w:rFonts w:ascii="Times New Roman" w:hAnsi="Times New Roman" w:cs="Times New Roman"/>
                <w:sz w:val="28"/>
                <w:szCs w:val="28"/>
              </w:rPr>
              <w:t xml:space="preserve"> группировать цвета, подбирать их по слову, обозначающему цвет.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137841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8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«Подбери фигуру». </w:t>
            </w:r>
          </w:p>
          <w:p w:rsidR="002F3B9E" w:rsidRPr="00137841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841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137841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представления детей о геометрических формах, упражнять в их названии.</w:t>
            </w:r>
          </w:p>
        </w:tc>
        <w:tc>
          <w:tcPr>
            <w:tcW w:w="3344" w:type="dxa"/>
          </w:tcPr>
          <w:p w:rsidR="00137841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7841">
              <w:rPr>
                <w:rFonts w:ascii="Times New Roman" w:hAnsi="Times New Roman" w:cs="Times New Roman"/>
                <w:b/>
                <w:sz w:val="28"/>
                <w:szCs w:val="28"/>
              </w:rPr>
              <w:t>Д/игра «Башня из кубов».</w:t>
            </w:r>
          </w:p>
          <w:p w:rsidR="002F3B9E" w:rsidRPr="00137841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7841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137841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сравнивать несколько объектов по величине и располагать их по убывающей величине.</w:t>
            </w:r>
          </w:p>
          <w:p w:rsidR="002F3B9E" w:rsidRPr="00137841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812" w:type="dxa"/>
          </w:tcPr>
          <w:p w:rsidR="00CC0941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941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E15F9F" w:rsidRPr="00CC0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«Бабочка»</w:t>
            </w:r>
          </w:p>
          <w:p w:rsidR="002F3B9E" w:rsidRPr="00552E23" w:rsidRDefault="00CC0941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0941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5F9F" w:rsidRPr="00552E23">
              <w:rPr>
                <w:rFonts w:ascii="Times New Roman" w:hAnsi="Times New Roman" w:cs="Times New Roman"/>
                <w:sz w:val="28"/>
                <w:szCs w:val="28"/>
              </w:rPr>
              <w:t>Учить различать основные цвета, учить соотносить предметы по цвету.</w:t>
            </w:r>
          </w:p>
        </w:tc>
        <w:tc>
          <w:tcPr>
            <w:tcW w:w="2538" w:type="dxa"/>
          </w:tcPr>
          <w:p w:rsidR="00683E20" w:rsidRPr="00CC0941" w:rsidRDefault="002F3B9E" w:rsidP="007656D2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941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683E20" w:rsidRPr="00CC0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«Закроем окна у домиков»</w:t>
            </w:r>
          </w:p>
          <w:p w:rsidR="002F3B9E" w:rsidRPr="00552E23" w:rsidRDefault="00CC0941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0941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3E20" w:rsidRPr="00552E23">
              <w:rPr>
                <w:rFonts w:ascii="Times New Roman" w:hAnsi="Times New Roman" w:cs="Times New Roman"/>
                <w:sz w:val="28"/>
                <w:szCs w:val="28"/>
              </w:rPr>
              <w:t>Закреплять  представления о трех геометрических фигурах, учить детей идентифицировать предметы по форме.</w:t>
            </w:r>
          </w:p>
        </w:tc>
        <w:tc>
          <w:tcPr>
            <w:tcW w:w="3344" w:type="dxa"/>
          </w:tcPr>
          <w:p w:rsidR="00CC0941" w:rsidRDefault="00CC0941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0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 </w:t>
            </w:r>
            <w:r w:rsidR="00E15F9F" w:rsidRPr="00CC0941">
              <w:rPr>
                <w:rFonts w:ascii="Times New Roman" w:hAnsi="Times New Roman" w:cs="Times New Roman"/>
                <w:b/>
                <w:sz w:val="28"/>
                <w:szCs w:val="28"/>
              </w:rPr>
              <w:t>«Собери шарики в ведерки»</w:t>
            </w:r>
          </w:p>
          <w:p w:rsidR="002F3B9E" w:rsidRPr="00552E23" w:rsidRDefault="00CC0941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094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="00E15F9F" w:rsidRPr="00552E23">
              <w:rPr>
                <w:rFonts w:ascii="Times New Roman" w:hAnsi="Times New Roman" w:cs="Times New Roman"/>
                <w:sz w:val="28"/>
                <w:szCs w:val="28"/>
              </w:rPr>
              <w:t>Знакомство детей с сенсорной категорией «Величина», с понятиями «большой – маленький»</w:t>
            </w:r>
          </w:p>
          <w:p w:rsidR="00C73626" w:rsidRPr="00552E23" w:rsidRDefault="00C73626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812" w:type="dxa"/>
          </w:tcPr>
          <w:p w:rsidR="002F3B9E" w:rsidRPr="00000D2E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D2E">
              <w:rPr>
                <w:rFonts w:ascii="Times New Roman" w:hAnsi="Times New Roman" w:cs="Times New Roman"/>
                <w:b/>
                <w:sz w:val="28"/>
                <w:szCs w:val="28"/>
              </w:rPr>
              <w:t>Д/игра «Двойняшки». Цель:</w:t>
            </w:r>
            <w:r w:rsidRPr="00000D2E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выделять цвет предмета, отвлекаясь от других его признаков.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000D2E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D2E">
              <w:rPr>
                <w:rFonts w:ascii="Times New Roman" w:hAnsi="Times New Roman" w:cs="Times New Roman"/>
                <w:b/>
                <w:sz w:val="28"/>
                <w:szCs w:val="28"/>
              </w:rPr>
              <w:t>Д/игра «У зайки день рожденья, готовим угощенье».</w:t>
            </w:r>
          </w:p>
          <w:p w:rsidR="002F3B9E" w:rsidRPr="00396777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D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Цель:</w:t>
            </w:r>
            <w:r w:rsidRPr="00000D2E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группировать геометрические </w:t>
            </w:r>
            <w:r w:rsidRPr="00000D2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фигуры (овалы и круги) по форме, отвлекаясь от цвета и величины.</w:t>
            </w:r>
          </w:p>
        </w:tc>
        <w:tc>
          <w:tcPr>
            <w:tcW w:w="3344" w:type="dxa"/>
          </w:tcPr>
          <w:p w:rsidR="00000D2E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00D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Д/игра «Спрячь шарик в ладошках». </w:t>
            </w:r>
          </w:p>
          <w:p w:rsidR="002F3B9E" w:rsidRPr="00000D2E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0D2E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000D2E">
              <w:rPr>
                <w:rFonts w:ascii="Times New Roman" w:hAnsi="Times New Roman" w:cs="Times New Roman"/>
                <w:sz w:val="28"/>
                <w:szCs w:val="28"/>
              </w:rPr>
              <w:t xml:space="preserve"> соотносить действия с величиной.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812" w:type="dxa"/>
          </w:tcPr>
          <w:p w:rsidR="00396777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777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E15F9F" w:rsidRPr="003967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«Собери </w:t>
            </w:r>
            <w:proofErr w:type="spellStart"/>
            <w:r w:rsidR="00E15F9F" w:rsidRPr="00396777">
              <w:rPr>
                <w:rFonts w:ascii="Times New Roman" w:hAnsi="Times New Roman" w:cs="Times New Roman"/>
                <w:b/>
                <w:sz w:val="28"/>
                <w:szCs w:val="28"/>
              </w:rPr>
              <w:t>цветик-семицветик</w:t>
            </w:r>
            <w:proofErr w:type="spellEnd"/>
            <w:r w:rsidR="00E15F9F" w:rsidRPr="0039677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2F3B9E" w:rsidRPr="00552E23" w:rsidRDefault="00396777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96777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5F9F" w:rsidRPr="00552E23">
              <w:rPr>
                <w:rFonts w:ascii="Times New Roman" w:hAnsi="Times New Roman" w:cs="Times New Roman"/>
                <w:sz w:val="28"/>
                <w:szCs w:val="28"/>
              </w:rPr>
              <w:t>научить различать предметы по цвету с помощью операции сравнения однородных и разных по цвету предметов,</w:t>
            </w:r>
          </w:p>
        </w:tc>
        <w:tc>
          <w:tcPr>
            <w:tcW w:w="2538" w:type="dxa"/>
          </w:tcPr>
          <w:p w:rsidR="00396777" w:rsidRDefault="002F3B9E" w:rsidP="007656D2">
            <w:pPr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  <w:r w:rsidRPr="00396777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683E20" w:rsidRPr="003967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83E20" w:rsidRPr="00396777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«Подбери фигуру»</w:t>
            </w:r>
            <w:r w:rsidR="00396777" w:rsidRPr="00396777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2F3B9E" w:rsidRPr="00552E23" w:rsidRDefault="00396777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96777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</w:rPr>
              <w:t>Цель:</w:t>
            </w:r>
            <w:r>
              <w:rPr>
                <w:rStyle w:val="apple-converted-space"/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="00683E20" w:rsidRPr="00552E23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детей о геометрических формах, упражнять в их назывании.</w:t>
            </w:r>
          </w:p>
        </w:tc>
        <w:tc>
          <w:tcPr>
            <w:tcW w:w="3344" w:type="dxa"/>
          </w:tcPr>
          <w:p w:rsidR="00396777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967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</w:t>
            </w:r>
            <w:r w:rsidR="00BB507D">
              <w:rPr>
                <w:rFonts w:ascii="Times New Roman" w:hAnsi="Times New Roman" w:cs="Times New Roman"/>
                <w:b/>
                <w:sz w:val="28"/>
                <w:szCs w:val="28"/>
              </w:rPr>
              <w:t>«Ежик»</w:t>
            </w:r>
          </w:p>
          <w:p w:rsidR="002F3B9E" w:rsidRPr="00396777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677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Цель:</w:t>
            </w:r>
            <w:r w:rsidRPr="00396777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соотносить предметы по величине, закреплять знания слов «больше», «меньше».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812" w:type="dxa"/>
          </w:tcPr>
          <w:p w:rsidR="00BB507D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0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«Выложи по образцу». </w:t>
            </w:r>
          </w:p>
          <w:p w:rsidR="002F3B9E" w:rsidRPr="00BB507D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07D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BB507D">
              <w:rPr>
                <w:rFonts w:ascii="Times New Roman" w:hAnsi="Times New Roman" w:cs="Times New Roman"/>
                <w:sz w:val="28"/>
                <w:szCs w:val="28"/>
              </w:rPr>
              <w:t xml:space="preserve"> вырабатывать у детей умение воспринимать взаимное расположение фигур на плоскости.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BB507D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B50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«Чудесный мешочек». 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07D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BB507D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развивать тактильные ощущения, умение выбирать предметы одной формы.</w:t>
            </w:r>
          </w:p>
        </w:tc>
        <w:tc>
          <w:tcPr>
            <w:tcW w:w="3344" w:type="dxa"/>
          </w:tcPr>
          <w:p w:rsidR="002F3B9E" w:rsidRPr="00BB507D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507D">
              <w:rPr>
                <w:rFonts w:ascii="Times New Roman" w:hAnsi="Times New Roman" w:cs="Times New Roman"/>
                <w:b/>
                <w:sz w:val="28"/>
                <w:szCs w:val="28"/>
              </w:rPr>
              <w:t>Д/игра «Подбери машинку для мишки». Цель:</w:t>
            </w:r>
            <w:r w:rsidRPr="00BB507D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совершенствовать умение детей сравнивать предметы по величине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812" w:type="dxa"/>
          </w:tcPr>
          <w:p w:rsidR="00E15F9F" w:rsidRPr="00707B8C" w:rsidRDefault="002F3B9E" w:rsidP="007656D2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B8C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E15F9F" w:rsidRPr="00707B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«Спрячь мышку»</w:t>
            </w:r>
          </w:p>
          <w:p w:rsidR="002F3B9E" w:rsidRPr="00552E23" w:rsidRDefault="00707B8C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7B8C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5F9F" w:rsidRPr="00552E23">
              <w:rPr>
                <w:rFonts w:ascii="Times New Roman" w:hAnsi="Times New Roman" w:cs="Times New Roman"/>
                <w:sz w:val="28"/>
                <w:szCs w:val="28"/>
              </w:rPr>
              <w:t>Ознакомить детей с основными цветами спектра и их названиями.</w:t>
            </w:r>
          </w:p>
        </w:tc>
        <w:tc>
          <w:tcPr>
            <w:tcW w:w="2538" w:type="dxa"/>
          </w:tcPr>
          <w:p w:rsidR="00EB3235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683E20"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«Найди предмет такой же формы»</w:t>
            </w:r>
            <w:r w:rsidR="00EB3235"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F3B9E" w:rsidRPr="00552E23" w:rsidRDefault="00EB3235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3E20" w:rsidRPr="00552E23"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детей в подборе картинки с изображением предметов, по форме похожих на заданную форму.  </w:t>
            </w:r>
          </w:p>
        </w:tc>
        <w:tc>
          <w:tcPr>
            <w:tcW w:w="3344" w:type="dxa"/>
          </w:tcPr>
          <w:p w:rsidR="00683E20" w:rsidRPr="00EB3235" w:rsidRDefault="002F3B9E" w:rsidP="007656D2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683E20"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«Веселые матрешки»</w:t>
            </w:r>
          </w:p>
          <w:p w:rsidR="002F3B9E" w:rsidRPr="00552E23" w:rsidRDefault="00EB3235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3E20" w:rsidRPr="00552E23">
              <w:rPr>
                <w:rFonts w:ascii="Times New Roman" w:hAnsi="Times New Roman" w:cs="Times New Roman"/>
                <w:sz w:val="28"/>
                <w:szCs w:val="28"/>
              </w:rPr>
              <w:t>Учить соотносить предметы по величине, развивать зрительное восприятие.</w:t>
            </w: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812" w:type="dxa"/>
          </w:tcPr>
          <w:p w:rsidR="00EB3235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«Выкладывание орнамента». </w:t>
            </w:r>
          </w:p>
          <w:p w:rsidR="002F3B9E" w:rsidRPr="00EB3235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EB3235">
              <w:rPr>
                <w:rFonts w:ascii="Times New Roman" w:hAnsi="Times New Roman" w:cs="Times New Roman"/>
                <w:sz w:val="28"/>
                <w:szCs w:val="28"/>
              </w:rPr>
              <w:t xml:space="preserve"> выработать у детей умение воспринимать взаимное расположение фигур.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EB3235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Д/игра «Сложи снеговика».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Цель:</w:t>
            </w:r>
            <w:r w:rsidRPr="00EB3235"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правильном соотнесении </w:t>
            </w:r>
            <w:r w:rsidRPr="00EB32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нескольких предметов с одним и тем же геометрическим образцом.</w:t>
            </w:r>
          </w:p>
        </w:tc>
        <w:tc>
          <w:tcPr>
            <w:tcW w:w="3344" w:type="dxa"/>
          </w:tcPr>
          <w:p w:rsidR="002F3B9E" w:rsidRPr="00EB3235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Д/игра «Разные круги». Цель:</w:t>
            </w:r>
            <w:r w:rsidRPr="00EB3235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устанавливать отношения между объектами по величине, располагать их в порядке убывания и </w:t>
            </w:r>
            <w:r w:rsidRPr="00EB323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нарастания величины.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 неделя</w:t>
            </w:r>
          </w:p>
        </w:tc>
        <w:tc>
          <w:tcPr>
            <w:tcW w:w="3812" w:type="dxa"/>
          </w:tcPr>
          <w:p w:rsidR="00E15F9F" w:rsidRPr="00EB3235" w:rsidRDefault="002F3B9E" w:rsidP="007656D2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E15F9F"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15F9F" w:rsidRPr="00EB323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«Подбери по цвету»</w:t>
            </w:r>
          </w:p>
          <w:p w:rsidR="002F3B9E" w:rsidRPr="00552E23" w:rsidRDefault="00EB3235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5F9F" w:rsidRPr="00552E23">
              <w:rPr>
                <w:rFonts w:ascii="Times New Roman" w:hAnsi="Times New Roman" w:cs="Times New Roman"/>
                <w:sz w:val="28"/>
                <w:szCs w:val="28"/>
              </w:rPr>
              <w:t>Закрепить представления о 4 основных цветах.</w:t>
            </w:r>
          </w:p>
        </w:tc>
        <w:tc>
          <w:tcPr>
            <w:tcW w:w="2538" w:type="dxa"/>
          </w:tcPr>
          <w:p w:rsidR="00F0599B" w:rsidRPr="00EB3235" w:rsidRDefault="002F3B9E" w:rsidP="00EB3235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EB3235" w:rsidRPr="00EB32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0599B" w:rsidRPr="00EB32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«Разложи фигуры по местам!»</w:t>
            </w:r>
          </w:p>
          <w:p w:rsidR="002F3B9E" w:rsidRPr="00EB3235" w:rsidRDefault="00F0599B" w:rsidP="00EB323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B323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Цель:</w:t>
            </w:r>
            <w:r w:rsidRPr="00552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Познакомить с плоскими геометрическими формами – квадратом, кругом, треугольником, овалом, прямоугольником. Учить подбирать нужные формы разными методами.</w:t>
            </w:r>
          </w:p>
        </w:tc>
        <w:tc>
          <w:tcPr>
            <w:tcW w:w="3344" w:type="dxa"/>
          </w:tcPr>
          <w:p w:rsidR="002F3B9E" w:rsidRPr="00EB3235" w:rsidRDefault="002F3B9E" w:rsidP="00EB3235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683E20"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«Спрячь игрушки в коробки»</w:t>
            </w:r>
            <w:r w:rsidR="00EB3235" w:rsidRPr="00EB32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Цель: </w:t>
            </w:r>
            <w:r w:rsidR="00683E20" w:rsidRPr="00552E23">
              <w:rPr>
                <w:rFonts w:ascii="Times New Roman" w:hAnsi="Times New Roman" w:cs="Times New Roman"/>
                <w:sz w:val="28"/>
                <w:szCs w:val="28"/>
              </w:rPr>
              <w:t>Закреплять представления детей о величине, учить соотносить предметы по данному сенсорному свойству.</w:t>
            </w: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812" w:type="dxa"/>
          </w:tcPr>
          <w:p w:rsidR="002F3B9E" w:rsidRPr="0065573E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73E">
              <w:rPr>
                <w:rFonts w:ascii="Times New Roman" w:hAnsi="Times New Roman" w:cs="Times New Roman"/>
                <w:b/>
                <w:sz w:val="28"/>
                <w:szCs w:val="28"/>
              </w:rPr>
              <w:t>Д/игра «Чередование флажков». Цель:</w:t>
            </w:r>
            <w:r w:rsidRPr="0065573E">
              <w:rPr>
                <w:rFonts w:ascii="Times New Roman" w:hAnsi="Times New Roman" w:cs="Times New Roman"/>
                <w:sz w:val="28"/>
                <w:szCs w:val="28"/>
              </w:rPr>
              <w:t xml:space="preserve"> совершенствовать умение детей сравнивать предметы по цвету.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65573E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557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«Подбери к шарикам круги». </w:t>
            </w:r>
          </w:p>
          <w:p w:rsidR="002F3B9E" w:rsidRPr="00CF5587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73E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65573E">
              <w:rPr>
                <w:rFonts w:ascii="Times New Roman" w:hAnsi="Times New Roman" w:cs="Times New Roman"/>
                <w:sz w:val="28"/>
                <w:szCs w:val="28"/>
              </w:rPr>
              <w:t xml:space="preserve"> соотносить объемные предметы с их плоским изображением (круг, шар).</w:t>
            </w:r>
          </w:p>
        </w:tc>
        <w:tc>
          <w:tcPr>
            <w:tcW w:w="3344" w:type="dxa"/>
          </w:tcPr>
          <w:p w:rsidR="002F3B9E" w:rsidRPr="0065573E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5573E">
              <w:rPr>
                <w:rFonts w:ascii="Times New Roman" w:hAnsi="Times New Roman" w:cs="Times New Roman"/>
                <w:b/>
                <w:sz w:val="28"/>
                <w:szCs w:val="28"/>
              </w:rPr>
              <w:t>Д/игра «</w:t>
            </w:r>
            <w:proofErr w:type="gramStart"/>
            <w:r w:rsidRPr="0065573E">
              <w:rPr>
                <w:rFonts w:ascii="Times New Roman" w:hAnsi="Times New Roman" w:cs="Times New Roman"/>
                <w:b/>
                <w:sz w:val="28"/>
                <w:szCs w:val="28"/>
              </w:rPr>
              <w:t>Кому</w:t>
            </w:r>
            <w:proofErr w:type="gramEnd"/>
            <w:r w:rsidRPr="006557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какой?». Цель:</w:t>
            </w:r>
            <w:r w:rsidRPr="0065573E"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детей в сравнении и упорядочении предметов по величине.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812" w:type="dxa"/>
          </w:tcPr>
          <w:p w:rsidR="00B759ED" w:rsidRDefault="002F3B9E" w:rsidP="007656D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759ED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E15F9F" w:rsidRPr="00B759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759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15F9F" w:rsidRPr="00B75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«У кого какое платье»</w:t>
            </w:r>
          </w:p>
          <w:p w:rsidR="002F3B9E" w:rsidRPr="00552E23" w:rsidRDefault="00B759ED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759E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Цель: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E15F9F" w:rsidRPr="00552E23">
              <w:rPr>
                <w:rFonts w:ascii="Times New Roman" w:hAnsi="Times New Roman" w:cs="Times New Roman"/>
                <w:sz w:val="28"/>
                <w:szCs w:val="28"/>
              </w:rPr>
              <w:t>Учить младших дошкольников выбирать предметы по слову, обозначающему цвет. Группировать оттенки одного цветового тона.</w:t>
            </w:r>
          </w:p>
        </w:tc>
        <w:tc>
          <w:tcPr>
            <w:tcW w:w="2538" w:type="dxa"/>
          </w:tcPr>
          <w:p w:rsidR="00B759ED" w:rsidRPr="00B759ED" w:rsidRDefault="002F3B9E" w:rsidP="007656D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b/>
                <w:color w:val="141412"/>
                <w:sz w:val="28"/>
                <w:szCs w:val="28"/>
              </w:rPr>
            </w:pPr>
            <w:r w:rsidRPr="00B759ED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F0599B" w:rsidRPr="00B759ED">
              <w:rPr>
                <w:rFonts w:ascii="Times New Roman" w:eastAsia="Times New Roman" w:hAnsi="Times New Roman" w:cs="Times New Roman"/>
                <w:b/>
                <w:color w:val="141412"/>
                <w:sz w:val="28"/>
                <w:szCs w:val="28"/>
              </w:rPr>
              <w:t xml:space="preserve"> </w:t>
            </w:r>
          </w:p>
          <w:p w:rsidR="00B759ED" w:rsidRPr="00B759ED" w:rsidRDefault="00F0599B" w:rsidP="007656D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141412"/>
                <w:sz w:val="28"/>
                <w:szCs w:val="28"/>
              </w:rPr>
            </w:pPr>
            <w:r w:rsidRPr="00B759ED">
              <w:rPr>
                <w:rFonts w:ascii="Times New Roman" w:eastAsia="Times New Roman" w:hAnsi="Times New Roman" w:cs="Times New Roman"/>
                <w:b/>
                <w:color w:val="141412"/>
                <w:sz w:val="28"/>
                <w:szCs w:val="28"/>
              </w:rPr>
              <w:t xml:space="preserve">«Почтовый ящик» </w:t>
            </w:r>
          </w:p>
          <w:p w:rsidR="00F0599B" w:rsidRPr="00552E23" w:rsidRDefault="00F0599B" w:rsidP="007656D2">
            <w:pPr>
              <w:numPr>
                <w:ilvl w:val="0"/>
                <w:numId w:val="38"/>
              </w:numPr>
              <w:shd w:val="clear" w:color="auto" w:fill="FFFFFF"/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141412"/>
                <w:sz w:val="28"/>
                <w:szCs w:val="28"/>
              </w:rPr>
            </w:pPr>
            <w:r w:rsidRPr="00B759ED">
              <w:rPr>
                <w:rFonts w:ascii="Times New Roman" w:eastAsia="Times New Roman" w:hAnsi="Times New Roman" w:cs="Times New Roman"/>
                <w:b/>
                <w:color w:val="141412"/>
                <w:sz w:val="28"/>
                <w:szCs w:val="28"/>
              </w:rPr>
              <w:t>Цель:</w:t>
            </w:r>
            <w:r w:rsidRPr="00552E23">
              <w:rPr>
                <w:rFonts w:ascii="Times New Roman" w:eastAsia="Times New Roman" w:hAnsi="Times New Roman" w:cs="Times New Roman"/>
                <w:color w:val="141412"/>
                <w:sz w:val="28"/>
                <w:szCs w:val="28"/>
              </w:rPr>
              <w:t xml:space="preserve"> привлечь внимание к форме предмета, учить примеривать вкладыши к отверстиям.</w:t>
            </w:r>
          </w:p>
          <w:p w:rsidR="002F3B9E" w:rsidRDefault="002F3B9E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CF5587" w:rsidRPr="00552E23" w:rsidRDefault="00CF5587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344" w:type="dxa"/>
          </w:tcPr>
          <w:p w:rsidR="00F0599B" w:rsidRPr="00B759ED" w:rsidRDefault="002F3B9E" w:rsidP="00B759ED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759ED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Pr="00B759E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0599B" w:rsidRPr="00B759E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«Большой, поменьше, маленький»</w:t>
            </w:r>
          </w:p>
          <w:p w:rsidR="00F0599B" w:rsidRPr="00552E23" w:rsidRDefault="00F0599B" w:rsidP="007656D2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759E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Цель:</w:t>
            </w:r>
            <w:r w:rsidRPr="00552E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Продолжать развивать умение различать геометрические фигуры по величине, развивать разговорную речь, мышление, память, умение различать основные цвета.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812" w:type="dxa"/>
          </w:tcPr>
          <w:p w:rsidR="002F3B9E" w:rsidRPr="00B759ED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9ED">
              <w:rPr>
                <w:rFonts w:ascii="Times New Roman" w:hAnsi="Times New Roman" w:cs="Times New Roman"/>
                <w:b/>
                <w:sz w:val="28"/>
                <w:szCs w:val="28"/>
              </w:rPr>
              <w:t>Д/игра «Окраска воды». Цель:</w:t>
            </w:r>
            <w:r w:rsidRPr="00B759ED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детей с оттенками цвета по светлоте.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B759ED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9ED">
              <w:rPr>
                <w:rFonts w:ascii="Times New Roman" w:hAnsi="Times New Roman" w:cs="Times New Roman"/>
                <w:b/>
                <w:sz w:val="28"/>
                <w:szCs w:val="28"/>
              </w:rPr>
              <w:t>Д/игра «Что в мешочке лежит?».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9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Цель:</w:t>
            </w:r>
            <w:r w:rsidRPr="00B759ED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знания детей о форме.</w:t>
            </w:r>
          </w:p>
        </w:tc>
        <w:tc>
          <w:tcPr>
            <w:tcW w:w="3344" w:type="dxa"/>
          </w:tcPr>
          <w:p w:rsidR="00B759ED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9E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«Разрезанные картинки» </w:t>
            </w:r>
          </w:p>
          <w:p w:rsidR="002F3B9E" w:rsidRPr="00B759ED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9ED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B759ED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составлять предмет из частей.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812" w:type="dxa"/>
          </w:tcPr>
          <w:p w:rsidR="00DF75B1" w:rsidRPr="00DF75B1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75B1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E15F9F" w:rsidRPr="00DF75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Лото «Цвет»</w:t>
            </w:r>
          </w:p>
          <w:p w:rsidR="002F3B9E" w:rsidRPr="00552E23" w:rsidRDefault="00DF75B1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75B1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5F9F" w:rsidRPr="00552E23">
              <w:rPr>
                <w:rFonts w:ascii="Times New Roman" w:hAnsi="Times New Roman" w:cs="Times New Roman"/>
                <w:sz w:val="28"/>
                <w:szCs w:val="28"/>
              </w:rPr>
              <w:t>Закреплять знания основных цветов спектра, учить детей соотносить предметы по цвету.</w:t>
            </w:r>
          </w:p>
        </w:tc>
        <w:tc>
          <w:tcPr>
            <w:tcW w:w="2538" w:type="dxa"/>
          </w:tcPr>
          <w:p w:rsidR="00DF75B1" w:rsidRDefault="002F3B9E" w:rsidP="007656D2">
            <w:pPr>
              <w:rPr>
                <w:rFonts w:ascii="Times New Roman" w:eastAsia="Times New Roman" w:hAnsi="Times New Roman" w:cs="Times New Roman"/>
                <w:b/>
                <w:color w:val="141412"/>
                <w:sz w:val="28"/>
                <w:szCs w:val="28"/>
              </w:rPr>
            </w:pPr>
            <w:r w:rsidRPr="00DF75B1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DF75B1" w:rsidRPr="00DF75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0599B" w:rsidRPr="00DF75B1">
              <w:rPr>
                <w:rFonts w:ascii="Times New Roman" w:eastAsia="Times New Roman" w:hAnsi="Times New Roman" w:cs="Times New Roman"/>
                <w:b/>
                <w:color w:val="141412"/>
                <w:sz w:val="28"/>
                <w:szCs w:val="28"/>
              </w:rPr>
              <w:t xml:space="preserve">«Подарки для кукол» </w:t>
            </w:r>
          </w:p>
          <w:p w:rsidR="002F3B9E" w:rsidRPr="00552E23" w:rsidRDefault="00F0599B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F75B1">
              <w:rPr>
                <w:rFonts w:ascii="Times New Roman" w:eastAsia="Times New Roman" w:hAnsi="Times New Roman" w:cs="Times New Roman"/>
                <w:b/>
                <w:color w:val="141412"/>
                <w:sz w:val="28"/>
                <w:szCs w:val="28"/>
              </w:rPr>
              <w:t>Цель:</w:t>
            </w:r>
            <w:r w:rsidRPr="00552E23">
              <w:rPr>
                <w:rFonts w:ascii="Times New Roman" w:eastAsia="Times New Roman" w:hAnsi="Times New Roman" w:cs="Times New Roman"/>
                <w:color w:val="141412"/>
                <w:sz w:val="28"/>
                <w:szCs w:val="28"/>
              </w:rPr>
              <w:t xml:space="preserve"> способствовать умению обследовать форму предметов, узнавать предмет на ощупь.</w:t>
            </w:r>
          </w:p>
        </w:tc>
        <w:tc>
          <w:tcPr>
            <w:tcW w:w="3344" w:type="dxa"/>
          </w:tcPr>
          <w:p w:rsidR="002F3B9E" w:rsidRPr="00377290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Д/игра «Кто высокий?». Цель:</w:t>
            </w:r>
            <w:r w:rsidRPr="00377290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понимать относительность высоты предмета.</w:t>
            </w: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812" w:type="dxa"/>
          </w:tcPr>
          <w:p w:rsidR="002F3B9E" w:rsidRPr="00377290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Д/игра «Найди в группе игрушки (красного) цвета». Цель:</w:t>
            </w:r>
            <w:r w:rsidRPr="00377290">
              <w:rPr>
                <w:rFonts w:ascii="Times New Roman" w:hAnsi="Times New Roman" w:cs="Times New Roman"/>
                <w:sz w:val="28"/>
                <w:szCs w:val="28"/>
              </w:rPr>
              <w:t xml:space="preserve"> выявлять способности устанавливать сходство и различие в предметах на основе зрительного анализа, закреплять знания детей об оттенках цвета.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2E2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538" w:type="dxa"/>
          </w:tcPr>
          <w:p w:rsidR="00377290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«Геометрическое лото». 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377290">
              <w:rPr>
                <w:rFonts w:ascii="Times New Roman" w:hAnsi="Times New Roman" w:cs="Times New Roman"/>
                <w:sz w:val="28"/>
                <w:szCs w:val="28"/>
              </w:rPr>
              <w:t xml:space="preserve"> ознакомление детей со способом соотнесения формы изображенного предмета с геометрической формой.</w:t>
            </w:r>
          </w:p>
        </w:tc>
        <w:tc>
          <w:tcPr>
            <w:tcW w:w="3344" w:type="dxa"/>
          </w:tcPr>
          <w:p w:rsidR="002F3B9E" w:rsidRPr="00377290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Д/игра «Построим дом». Цель:</w:t>
            </w:r>
            <w:r w:rsidRPr="00377290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глазомер при выборе по образцу предметов определенной величины.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812" w:type="dxa"/>
          </w:tcPr>
          <w:p w:rsidR="00377290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E15F9F"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74F36"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«Поиграем с прищепками»</w:t>
            </w:r>
            <w:r w:rsidR="00377290"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F3B9E" w:rsidRPr="00552E23" w:rsidRDefault="00377290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15F9F" w:rsidRPr="00552E23">
              <w:rPr>
                <w:rFonts w:ascii="Times New Roman" w:hAnsi="Times New Roman" w:cs="Times New Roman"/>
                <w:sz w:val="28"/>
                <w:szCs w:val="28"/>
              </w:rPr>
              <w:t>Учить детей подбирать нужные прищепки одного цвета, развивать мелкую моторику рук, тактильные ощущения.</w:t>
            </w:r>
          </w:p>
        </w:tc>
        <w:tc>
          <w:tcPr>
            <w:tcW w:w="2538" w:type="dxa"/>
          </w:tcPr>
          <w:p w:rsidR="00377290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Д/игра «Сделай картинку».</w:t>
            </w:r>
          </w:p>
          <w:p w:rsidR="002F3B9E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Цель:</w:t>
            </w:r>
            <w:r w:rsidRPr="00377290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составлять картинку из разных частей.</w:t>
            </w:r>
          </w:p>
          <w:p w:rsidR="00CF5587" w:rsidRDefault="00CF5587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587" w:rsidRDefault="00CF5587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5587" w:rsidRPr="00377290" w:rsidRDefault="00CF5587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4" w:type="dxa"/>
          </w:tcPr>
          <w:p w:rsidR="00377290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«Кукле Кате пора спать». </w:t>
            </w:r>
          </w:p>
          <w:p w:rsidR="002F3B9E" w:rsidRPr="00377290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377290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глазомер при выборе предметов.</w:t>
            </w: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1 неделя</w:t>
            </w:r>
          </w:p>
        </w:tc>
        <w:tc>
          <w:tcPr>
            <w:tcW w:w="3812" w:type="dxa"/>
          </w:tcPr>
          <w:p w:rsidR="00377290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«Мозаика». </w:t>
            </w:r>
          </w:p>
          <w:p w:rsidR="002F3B9E" w:rsidRPr="00377290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377290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воспринимать и воспроизводить взаимное расположение мозаики на плоскости с учетом их цвета».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377290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«В стране фигурок». 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377290">
              <w:rPr>
                <w:rFonts w:ascii="Times New Roman" w:hAnsi="Times New Roman" w:cs="Times New Roman"/>
                <w:sz w:val="28"/>
                <w:szCs w:val="28"/>
              </w:rPr>
              <w:t xml:space="preserve"> закреплять знания детей о форме, учить подбирать предметы по геометрическому образцу.</w:t>
            </w:r>
          </w:p>
        </w:tc>
        <w:tc>
          <w:tcPr>
            <w:tcW w:w="3344" w:type="dxa"/>
          </w:tcPr>
          <w:p w:rsidR="00377290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Д/игра «</w:t>
            </w:r>
            <w:proofErr w:type="spellStart"/>
            <w:proofErr w:type="gramStart"/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Длинное-короткое</w:t>
            </w:r>
            <w:proofErr w:type="spellEnd"/>
            <w:proofErr w:type="gramEnd"/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</w:p>
          <w:p w:rsidR="002F3B9E" w:rsidRPr="00377290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377290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 детей четкое дифференцированное восприятие новых качеств величины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2 неделя</w:t>
            </w:r>
          </w:p>
        </w:tc>
        <w:tc>
          <w:tcPr>
            <w:tcW w:w="3812" w:type="dxa"/>
          </w:tcPr>
          <w:p w:rsidR="00377290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«Полосатые коврики». </w:t>
            </w:r>
          </w:p>
          <w:p w:rsidR="002F3B9E" w:rsidRPr="00377290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377290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практически применять знания, полученные ранее, сравнивать по цвету.</w:t>
            </w:r>
          </w:p>
        </w:tc>
        <w:tc>
          <w:tcPr>
            <w:tcW w:w="2538" w:type="dxa"/>
          </w:tcPr>
          <w:p w:rsidR="002F3B9E" w:rsidRPr="00552E23" w:rsidRDefault="002F3B9E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F0599B" w:rsidRPr="00377290">
              <w:rPr>
                <w:rFonts w:ascii="Times New Roman" w:eastAsia="Times New Roman" w:hAnsi="Times New Roman" w:cs="Times New Roman"/>
                <w:b/>
                <w:color w:val="141412"/>
                <w:sz w:val="28"/>
                <w:szCs w:val="28"/>
              </w:rPr>
              <w:t xml:space="preserve"> «Найди свой домик» Цель:</w:t>
            </w:r>
            <w:r w:rsidR="00F0599B" w:rsidRPr="00552E23">
              <w:rPr>
                <w:rFonts w:ascii="Times New Roman" w:eastAsia="Times New Roman" w:hAnsi="Times New Roman" w:cs="Times New Roman"/>
                <w:color w:val="141412"/>
                <w:sz w:val="28"/>
                <w:szCs w:val="28"/>
              </w:rPr>
              <w:t xml:space="preserve"> закреплять умение различать и сравнивать геометрические фигуры: круг, квадрат, треугольник.</w:t>
            </w:r>
          </w:p>
        </w:tc>
        <w:tc>
          <w:tcPr>
            <w:tcW w:w="3344" w:type="dxa"/>
          </w:tcPr>
          <w:p w:rsidR="00377290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«Широкое </w:t>
            </w:r>
            <w:proofErr w:type="gramStart"/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-у</w:t>
            </w:r>
            <w:proofErr w:type="gramEnd"/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>зкое».</w:t>
            </w:r>
          </w:p>
          <w:p w:rsidR="002F3B9E" w:rsidRPr="00377290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29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Цель:</w:t>
            </w:r>
            <w:r w:rsidRPr="00377290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формировать у детей восприятие новых качеств величины.</w:t>
            </w: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3 неделя</w:t>
            </w:r>
          </w:p>
        </w:tc>
        <w:tc>
          <w:tcPr>
            <w:tcW w:w="3812" w:type="dxa"/>
          </w:tcPr>
          <w:p w:rsidR="001B06DE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6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 игра  «Что нужно кукле?». </w:t>
            </w:r>
          </w:p>
          <w:p w:rsidR="002F3B9E" w:rsidRPr="001B06DE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6DE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1B06DE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подбирать предметы по слову, обозначающему цвет, группировать оттенки одного цветового тона.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8" w:type="dxa"/>
          </w:tcPr>
          <w:p w:rsidR="001B06DE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6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«Собери картинку». 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6DE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1B06DE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видеть форму в предмете, составлять целое из геометрических фигур.</w:t>
            </w:r>
          </w:p>
        </w:tc>
        <w:tc>
          <w:tcPr>
            <w:tcW w:w="3344" w:type="dxa"/>
          </w:tcPr>
          <w:p w:rsidR="001B06DE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6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Д/игра «Веселые матрешки». </w:t>
            </w:r>
          </w:p>
          <w:p w:rsidR="002F3B9E" w:rsidRPr="001B06DE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06DE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1B06DE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различать и сравнивать предметы по разным качествам величины.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2E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0599B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4 неделя</w:t>
            </w:r>
          </w:p>
        </w:tc>
        <w:tc>
          <w:tcPr>
            <w:tcW w:w="3812" w:type="dxa"/>
          </w:tcPr>
          <w:p w:rsidR="001B06DE" w:rsidRDefault="002F3B9E" w:rsidP="007656D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06DE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774F36" w:rsidRPr="001B06D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«Какого цвета предмет?» </w:t>
            </w:r>
          </w:p>
          <w:p w:rsidR="002F3B9E" w:rsidRPr="00552E23" w:rsidRDefault="001B06DE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6DE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4F36" w:rsidRPr="00552E23">
              <w:rPr>
                <w:rFonts w:ascii="Times New Roman" w:hAnsi="Times New Roman" w:cs="Times New Roman"/>
                <w:sz w:val="28"/>
                <w:szCs w:val="28"/>
              </w:rPr>
              <w:t>Закреплять знания основных цветов (предложить подобрать необходимый цвет для предмета)</w:t>
            </w:r>
          </w:p>
        </w:tc>
        <w:tc>
          <w:tcPr>
            <w:tcW w:w="2538" w:type="dxa"/>
          </w:tcPr>
          <w:p w:rsidR="001B06DE" w:rsidRPr="001B06DE" w:rsidRDefault="002F3B9E" w:rsidP="007656D2">
            <w:pPr>
              <w:numPr>
                <w:ilvl w:val="0"/>
                <w:numId w:val="39"/>
              </w:numPr>
              <w:shd w:val="clear" w:color="auto" w:fill="FFFFFF"/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b/>
                <w:color w:val="141412"/>
                <w:sz w:val="28"/>
                <w:szCs w:val="28"/>
              </w:rPr>
            </w:pPr>
            <w:r w:rsidRPr="001B06DE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F0599B" w:rsidRPr="001B06DE">
              <w:rPr>
                <w:rFonts w:ascii="Times New Roman" w:eastAsia="Times New Roman" w:hAnsi="Times New Roman" w:cs="Times New Roman"/>
                <w:b/>
                <w:color w:val="141412"/>
                <w:sz w:val="28"/>
                <w:szCs w:val="28"/>
              </w:rPr>
              <w:t xml:space="preserve"> </w:t>
            </w:r>
          </w:p>
          <w:p w:rsidR="002F3B9E" w:rsidRPr="00CF5587" w:rsidRDefault="00F0599B" w:rsidP="00CF5587">
            <w:pPr>
              <w:numPr>
                <w:ilvl w:val="0"/>
                <w:numId w:val="39"/>
              </w:numPr>
              <w:shd w:val="clear" w:color="auto" w:fill="FFFFFF"/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141412"/>
                <w:sz w:val="28"/>
                <w:szCs w:val="28"/>
              </w:rPr>
            </w:pPr>
            <w:r w:rsidRPr="001B06DE">
              <w:rPr>
                <w:rFonts w:ascii="Times New Roman" w:eastAsia="Times New Roman" w:hAnsi="Times New Roman" w:cs="Times New Roman"/>
                <w:b/>
                <w:color w:val="141412"/>
                <w:sz w:val="28"/>
                <w:szCs w:val="28"/>
              </w:rPr>
              <w:t>«Собери цветок» Цель:</w:t>
            </w:r>
            <w:r w:rsidRPr="00552E23">
              <w:rPr>
                <w:rFonts w:ascii="Times New Roman" w:eastAsia="Times New Roman" w:hAnsi="Times New Roman" w:cs="Times New Roman"/>
                <w:color w:val="141412"/>
                <w:sz w:val="28"/>
                <w:szCs w:val="28"/>
              </w:rPr>
              <w:t xml:space="preserve"> закреплять умение находить предметы определенного цвета и формы.</w:t>
            </w:r>
          </w:p>
        </w:tc>
        <w:tc>
          <w:tcPr>
            <w:tcW w:w="3344" w:type="dxa"/>
          </w:tcPr>
          <w:p w:rsidR="00F0599B" w:rsidRPr="00552E23" w:rsidRDefault="002F3B9E" w:rsidP="007656D2">
            <w:pPr>
              <w:numPr>
                <w:ilvl w:val="0"/>
                <w:numId w:val="39"/>
              </w:numPr>
              <w:shd w:val="clear" w:color="auto" w:fill="FFFFFF"/>
              <w:spacing w:before="100" w:beforeAutospacing="1" w:after="100" w:afterAutospacing="1" w:line="360" w:lineRule="atLeast"/>
              <w:ind w:left="0"/>
              <w:rPr>
                <w:rFonts w:ascii="Times New Roman" w:eastAsia="Times New Roman" w:hAnsi="Times New Roman" w:cs="Times New Roman"/>
                <w:color w:val="141412"/>
                <w:sz w:val="28"/>
                <w:szCs w:val="28"/>
              </w:rPr>
            </w:pPr>
            <w:r w:rsidRPr="001B06DE">
              <w:rPr>
                <w:rFonts w:ascii="Times New Roman" w:hAnsi="Times New Roman" w:cs="Times New Roman"/>
                <w:b/>
                <w:sz w:val="28"/>
                <w:szCs w:val="28"/>
              </w:rPr>
              <w:t>Д/игра</w:t>
            </w:r>
            <w:r w:rsidR="00F0599B" w:rsidRPr="001B06DE">
              <w:rPr>
                <w:rFonts w:ascii="Times New Roman" w:eastAsia="Times New Roman" w:hAnsi="Times New Roman" w:cs="Times New Roman"/>
                <w:b/>
                <w:color w:val="141412"/>
                <w:sz w:val="28"/>
                <w:szCs w:val="28"/>
              </w:rPr>
              <w:t xml:space="preserve"> Дидактическая игра «Длинные и короткие ленточки» Цель:</w:t>
            </w:r>
            <w:r w:rsidR="00F0599B" w:rsidRPr="00552E23">
              <w:rPr>
                <w:rFonts w:ascii="Times New Roman" w:eastAsia="Times New Roman" w:hAnsi="Times New Roman" w:cs="Times New Roman"/>
                <w:color w:val="141412"/>
                <w:sz w:val="28"/>
                <w:szCs w:val="28"/>
              </w:rPr>
              <w:t xml:space="preserve"> формировать умение сравнивать предметы по размеру.</w:t>
            </w:r>
          </w:p>
          <w:p w:rsidR="002F3B9E" w:rsidRPr="00552E23" w:rsidRDefault="002F3B9E" w:rsidP="007656D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7656D2" w:rsidRPr="00552E23" w:rsidTr="00487B7F">
        <w:tc>
          <w:tcPr>
            <w:tcW w:w="1329" w:type="dxa"/>
          </w:tcPr>
          <w:p w:rsidR="002F3B9E" w:rsidRPr="007656D2" w:rsidRDefault="002F3B9E" w:rsidP="007656D2">
            <w:pPr>
              <w:ind w:right="-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56D2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9694" w:type="dxa"/>
            <w:gridSpan w:val="3"/>
          </w:tcPr>
          <w:p w:rsidR="002F3B9E" w:rsidRPr="00552E23" w:rsidRDefault="002F3B9E" w:rsidP="007656D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B06DE">
              <w:rPr>
                <w:rFonts w:ascii="Times New Roman" w:hAnsi="Times New Roman" w:cs="Times New Roman"/>
                <w:sz w:val="28"/>
                <w:szCs w:val="28"/>
              </w:rPr>
              <w:t>Повторение и закрепление пройденного материала</w:t>
            </w:r>
            <w:r w:rsidRPr="00552E23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</w:tbl>
    <w:p w:rsidR="009574D2" w:rsidRPr="00552E23" w:rsidRDefault="009574D2" w:rsidP="009574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74D2" w:rsidRPr="00552E23" w:rsidRDefault="009574D2" w:rsidP="009574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74D2" w:rsidRPr="00552E23" w:rsidRDefault="009574D2" w:rsidP="009574D2">
      <w:pPr>
        <w:rPr>
          <w:rFonts w:ascii="Times New Roman" w:hAnsi="Times New Roman" w:cs="Times New Roman"/>
          <w:sz w:val="28"/>
          <w:szCs w:val="28"/>
        </w:rPr>
      </w:pPr>
    </w:p>
    <w:p w:rsidR="009574D2" w:rsidRPr="00552E23" w:rsidRDefault="009574D2" w:rsidP="009574D2">
      <w:pPr>
        <w:rPr>
          <w:rFonts w:ascii="Times New Roman" w:hAnsi="Times New Roman" w:cs="Times New Roman"/>
          <w:sz w:val="28"/>
          <w:szCs w:val="28"/>
        </w:rPr>
      </w:pPr>
    </w:p>
    <w:p w:rsidR="009574D2" w:rsidRPr="009574D2" w:rsidRDefault="009574D2" w:rsidP="009574D2">
      <w:pPr>
        <w:rPr>
          <w:b/>
          <w:sz w:val="40"/>
          <w:szCs w:val="40"/>
        </w:rPr>
      </w:pPr>
    </w:p>
    <w:p w:rsidR="00073FDC" w:rsidRPr="00830A7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73FDC" w:rsidRPr="00830A7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73FDC" w:rsidRPr="00830A7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73FDC" w:rsidRPr="00830A7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73FDC" w:rsidRPr="00830A7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73FDC" w:rsidRPr="00830A7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73FDC" w:rsidRPr="00830A7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73FDC" w:rsidRPr="00830A7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73FDC" w:rsidRPr="00830A7C" w:rsidRDefault="00073FDC" w:rsidP="0048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8B7342" w:rsidRPr="00830A7C" w:rsidRDefault="008B7342" w:rsidP="00852C3A">
      <w:pPr>
        <w:pStyle w:val="a3"/>
        <w:tabs>
          <w:tab w:val="left" w:pos="7995"/>
        </w:tabs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6160C" w:rsidRPr="00830A7C" w:rsidRDefault="0006160C" w:rsidP="00852C3A">
      <w:pPr>
        <w:pStyle w:val="a3"/>
        <w:tabs>
          <w:tab w:val="left" w:pos="7995"/>
        </w:tabs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6160C" w:rsidRPr="00830A7C" w:rsidRDefault="0006160C" w:rsidP="00852C3A">
      <w:pPr>
        <w:pStyle w:val="a3"/>
        <w:tabs>
          <w:tab w:val="left" w:pos="7995"/>
        </w:tabs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6160C" w:rsidRPr="00830A7C" w:rsidRDefault="0006160C" w:rsidP="00852C3A">
      <w:pPr>
        <w:pStyle w:val="a3"/>
        <w:tabs>
          <w:tab w:val="left" w:pos="7995"/>
        </w:tabs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6160C" w:rsidRPr="00830A7C" w:rsidRDefault="0006160C" w:rsidP="00852C3A">
      <w:pPr>
        <w:pStyle w:val="a3"/>
        <w:tabs>
          <w:tab w:val="left" w:pos="7995"/>
        </w:tabs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6160C" w:rsidRPr="00830A7C" w:rsidRDefault="0006160C" w:rsidP="00852C3A">
      <w:pPr>
        <w:pStyle w:val="a3"/>
        <w:tabs>
          <w:tab w:val="left" w:pos="7995"/>
        </w:tabs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06160C" w:rsidRPr="00830A7C" w:rsidRDefault="0006160C" w:rsidP="00852C3A">
      <w:pPr>
        <w:pStyle w:val="a3"/>
        <w:tabs>
          <w:tab w:val="left" w:pos="7995"/>
        </w:tabs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993541" w:rsidRPr="00830A7C" w:rsidRDefault="00993541" w:rsidP="00852C3A">
      <w:pPr>
        <w:pStyle w:val="a3"/>
        <w:tabs>
          <w:tab w:val="left" w:pos="7995"/>
        </w:tabs>
        <w:ind w:left="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6D53AA" w:rsidRDefault="006D53AA" w:rsidP="00852C3A">
      <w:pPr>
        <w:rPr>
          <w:rFonts w:ascii="Times New Roman" w:hAnsi="Times New Roman" w:cs="Times New Roman"/>
          <w:sz w:val="28"/>
          <w:szCs w:val="28"/>
        </w:rPr>
      </w:pPr>
    </w:p>
    <w:p w:rsidR="00712578" w:rsidRDefault="00712578" w:rsidP="0071257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41412"/>
          <w:sz w:val="24"/>
          <w:szCs w:val="24"/>
        </w:rPr>
      </w:pPr>
    </w:p>
    <w:p w:rsidR="006D53AA" w:rsidRDefault="006D53AA" w:rsidP="006D53AA">
      <w:pPr>
        <w:rPr>
          <w:rFonts w:ascii="Times New Roman" w:hAnsi="Times New Roman" w:cs="Times New Roman"/>
          <w:sz w:val="28"/>
          <w:szCs w:val="28"/>
        </w:rPr>
      </w:pPr>
    </w:p>
    <w:p w:rsidR="00830A7C" w:rsidRDefault="00830A7C" w:rsidP="006D53AA">
      <w:pPr>
        <w:rPr>
          <w:rFonts w:ascii="Times New Roman" w:hAnsi="Times New Roman" w:cs="Times New Roman"/>
          <w:sz w:val="28"/>
          <w:szCs w:val="28"/>
        </w:rPr>
      </w:pPr>
    </w:p>
    <w:p w:rsidR="00830A7C" w:rsidRDefault="00830A7C" w:rsidP="006D53AA">
      <w:pPr>
        <w:rPr>
          <w:rFonts w:ascii="Times New Roman" w:hAnsi="Times New Roman" w:cs="Times New Roman"/>
          <w:sz w:val="28"/>
          <w:szCs w:val="28"/>
        </w:rPr>
      </w:pPr>
    </w:p>
    <w:p w:rsidR="00830A7C" w:rsidRDefault="00830A7C" w:rsidP="006D53AA">
      <w:pPr>
        <w:rPr>
          <w:rFonts w:ascii="Times New Roman" w:hAnsi="Times New Roman" w:cs="Times New Roman"/>
          <w:sz w:val="28"/>
          <w:szCs w:val="28"/>
        </w:rPr>
      </w:pPr>
    </w:p>
    <w:p w:rsidR="00830A7C" w:rsidRDefault="00830A7C" w:rsidP="006D53AA">
      <w:pPr>
        <w:rPr>
          <w:rFonts w:ascii="Times New Roman" w:hAnsi="Times New Roman" w:cs="Times New Roman"/>
          <w:sz w:val="28"/>
          <w:szCs w:val="28"/>
        </w:rPr>
      </w:pPr>
    </w:p>
    <w:p w:rsidR="00830A7C" w:rsidRDefault="00830A7C" w:rsidP="006D53AA">
      <w:pPr>
        <w:rPr>
          <w:rFonts w:ascii="Times New Roman" w:hAnsi="Times New Roman" w:cs="Times New Roman"/>
          <w:sz w:val="28"/>
          <w:szCs w:val="28"/>
        </w:rPr>
      </w:pPr>
    </w:p>
    <w:p w:rsidR="00830A7C" w:rsidRPr="006D53AA" w:rsidRDefault="00830A7C" w:rsidP="006D53AA">
      <w:pPr>
        <w:rPr>
          <w:rFonts w:ascii="Times New Roman" w:hAnsi="Times New Roman" w:cs="Times New Roman"/>
          <w:sz w:val="28"/>
          <w:szCs w:val="28"/>
        </w:rPr>
      </w:pPr>
    </w:p>
    <w:p w:rsidR="006D53AA" w:rsidRPr="006D53AA" w:rsidRDefault="006D53AA" w:rsidP="006D53AA">
      <w:pPr>
        <w:rPr>
          <w:rFonts w:ascii="Times New Roman" w:hAnsi="Times New Roman" w:cs="Times New Roman"/>
          <w:sz w:val="28"/>
          <w:szCs w:val="28"/>
        </w:rPr>
      </w:pPr>
    </w:p>
    <w:p w:rsidR="006D53AA" w:rsidRDefault="006D53AA" w:rsidP="006D53AA">
      <w:pPr>
        <w:rPr>
          <w:rFonts w:ascii="Times New Roman" w:hAnsi="Times New Roman" w:cs="Times New Roman"/>
          <w:sz w:val="28"/>
          <w:szCs w:val="28"/>
        </w:rPr>
      </w:pPr>
    </w:p>
    <w:p w:rsidR="005A0418" w:rsidRPr="005A0418" w:rsidRDefault="005A0418" w:rsidP="005A0418">
      <w:pPr>
        <w:rPr>
          <w:rFonts w:ascii="Times New Roman" w:hAnsi="Times New Roman" w:cs="Times New Roman"/>
          <w:sz w:val="28"/>
          <w:szCs w:val="28"/>
        </w:rPr>
      </w:pPr>
    </w:p>
    <w:p w:rsidR="005A0418" w:rsidRPr="005A0418" w:rsidRDefault="005A0418" w:rsidP="005A0418">
      <w:pPr>
        <w:rPr>
          <w:rFonts w:ascii="Times New Roman" w:hAnsi="Times New Roman" w:cs="Times New Roman"/>
          <w:sz w:val="28"/>
          <w:szCs w:val="28"/>
        </w:rPr>
      </w:pPr>
    </w:p>
    <w:p w:rsidR="005A0418" w:rsidRPr="005A0418" w:rsidRDefault="005A0418" w:rsidP="005A0418">
      <w:pPr>
        <w:rPr>
          <w:rFonts w:ascii="Times New Roman" w:hAnsi="Times New Roman" w:cs="Times New Roman"/>
          <w:sz w:val="28"/>
          <w:szCs w:val="28"/>
        </w:rPr>
      </w:pPr>
    </w:p>
    <w:p w:rsidR="00852C3A" w:rsidRPr="008D7E38" w:rsidRDefault="00852C3A" w:rsidP="008D7E38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141412"/>
          <w:sz w:val="24"/>
          <w:szCs w:val="24"/>
        </w:rPr>
      </w:pPr>
    </w:p>
    <w:sectPr w:rsidR="00852C3A" w:rsidRPr="008D7E38" w:rsidSect="004C061A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9C"/>
    <w:multiLevelType w:val="hybridMultilevel"/>
    <w:tmpl w:val="BEF8A7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E1734"/>
    <w:multiLevelType w:val="hybridMultilevel"/>
    <w:tmpl w:val="D4C2BAF8"/>
    <w:lvl w:ilvl="0" w:tplc="66E4BF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A208B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9AD7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C0645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90BE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F011F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76D3B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30F2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8C148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1701DE"/>
    <w:multiLevelType w:val="hybridMultilevel"/>
    <w:tmpl w:val="82F435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720433"/>
    <w:multiLevelType w:val="multilevel"/>
    <w:tmpl w:val="78A6D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505EC1"/>
    <w:multiLevelType w:val="hybridMultilevel"/>
    <w:tmpl w:val="CAB2C4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5A7040"/>
    <w:multiLevelType w:val="multilevel"/>
    <w:tmpl w:val="49547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C1607C"/>
    <w:multiLevelType w:val="hybridMultilevel"/>
    <w:tmpl w:val="8D1AAF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78E60FC"/>
    <w:multiLevelType w:val="multilevel"/>
    <w:tmpl w:val="E5129F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0D64CC"/>
    <w:multiLevelType w:val="multilevel"/>
    <w:tmpl w:val="82884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E54E14"/>
    <w:multiLevelType w:val="multilevel"/>
    <w:tmpl w:val="21366A3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B82B9E"/>
    <w:multiLevelType w:val="hybridMultilevel"/>
    <w:tmpl w:val="0D5831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474CF2"/>
    <w:multiLevelType w:val="multilevel"/>
    <w:tmpl w:val="2584BC8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23EC6046"/>
    <w:multiLevelType w:val="multilevel"/>
    <w:tmpl w:val="4FA6E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5E48BF"/>
    <w:multiLevelType w:val="multilevel"/>
    <w:tmpl w:val="2834B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F06484"/>
    <w:multiLevelType w:val="multilevel"/>
    <w:tmpl w:val="D29A0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1B65F36"/>
    <w:multiLevelType w:val="multilevel"/>
    <w:tmpl w:val="D6F2A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2D95BC6"/>
    <w:multiLevelType w:val="multilevel"/>
    <w:tmpl w:val="EF0E7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46829DF"/>
    <w:multiLevelType w:val="hybridMultilevel"/>
    <w:tmpl w:val="005E6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CD277D"/>
    <w:multiLevelType w:val="multilevel"/>
    <w:tmpl w:val="3C7E39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9E41104"/>
    <w:multiLevelType w:val="hybridMultilevel"/>
    <w:tmpl w:val="F098A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B74F66"/>
    <w:multiLevelType w:val="hybridMultilevel"/>
    <w:tmpl w:val="E3F4A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2E0835"/>
    <w:multiLevelType w:val="multilevel"/>
    <w:tmpl w:val="04DEF5F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5EA55C3"/>
    <w:multiLevelType w:val="multilevel"/>
    <w:tmpl w:val="D2327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5B5B8A"/>
    <w:multiLevelType w:val="multilevel"/>
    <w:tmpl w:val="0488123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122440E"/>
    <w:multiLevelType w:val="multilevel"/>
    <w:tmpl w:val="1E62E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360A4F"/>
    <w:multiLevelType w:val="hybridMultilevel"/>
    <w:tmpl w:val="2D8222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9F0434"/>
    <w:multiLevelType w:val="multilevel"/>
    <w:tmpl w:val="DBD29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6D50305"/>
    <w:multiLevelType w:val="hybridMultilevel"/>
    <w:tmpl w:val="239C6F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77282B"/>
    <w:multiLevelType w:val="multilevel"/>
    <w:tmpl w:val="4F4465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A5830C5"/>
    <w:multiLevelType w:val="multilevel"/>
    <w:tmpl w:val="52421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A0043E"/>
    <w:multiLevelType w:val="hybridMultilevel"/>
    <w:tmpl w:val="B76C45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413365"/>
    <w:multiLevelType w:val="multilevel"/>
    <w:tmpl w:val="D8D4D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3E109FE"/>
    <w:multiLevelType w:val="hybridMultilevel"/>
    <w:tmpl w:val="19A6518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AFD3E09"/>
    <w:multiLevelType w:val="hybridMultilevel"/>
    <w:tmpl w:val="59707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A9272E"/>
    <w:multiLevelType w:val="hybridMultilevel"/>
    <w:tmpl w:val="E0B05BB8"/>
    <w:lvl w:ilvl="0" w:tplc="04190011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EEE7080"/>
    <w:multiLevelType w:val="multilevel"/>
    <w:tmpl w:val="8286E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15D4C9A"/>
    <w:multiLevelType w:val="hybridMultilevel"/>
    <w:tmpl w:val="DF0A16B8"/>
    <w:lvl w:ilvl="0" w:tplc="0F3E11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F8C8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8A7A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14CB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1CCA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382A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7AD1E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E84DC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1640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856531B"/>
    <w:multiLevelType w:val="hybridMultilevel"/>
    <w:tmpl w:val="CF86062C"/>
    <w:lvl w:ilvl="0" w:tplc="467A1D6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F8ED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0E96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403B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A6CD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02342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76E7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26823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FEF65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9C1424F"/>
    <w:multiLevelType w:val="multilevel"/>
    <w:tmpl w:val="289E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DF36BA"/>
    <w:multiLevelType w:val="hybridMultilevel"/>
    <w:tmpl w:val="5EDEE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170641"/>
    <w:multiLevelType w:val="multilevel"/>
    <w:tmpl w:val="1438194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26"/>
  </w:num>
  <w:num w:numId="3">
    <w:abstractNumId w:val="28"/>
  </w:num>
  <w:num w:numId="4">
    <w:abstractNumId w:val="12"/>
  </w:num>
  <w:num w:numId="5">
    <w:abstractNumId w:val="31"/>
  </w:num>
  <w:num w:numId="6">
    <w:abstractNumId w:val="15"/>
  </w:num>
  <w:num w:numId="7">
    <w:abstractNumId w:val="24"/>
  </w:num>
  <w:num w:numId="8">
    <w:abstractNumId w:val="9"/>
  </w:num>
  <w:num w:numId="9">
    <w:abstractNumId w:val="22"/>
  </w:num>
  <w:num w:numId="10">
    <w:abstractNumId w:val="7"/>
  </w:num>
  <w:num w:numId="11">
    <w:abstractNumId w:val="3"/>
  </w:num>
  <w:num w:numId="12">
    <w:abstractNumId w:val="29"/>
  </w:num>
  <w:num w:numId="13">
    <w:abstractNumId w:val="13"/>
  </w:num>
  <w:num w:numId="14">
    <w:abstractNumId w:val="40"/>
  </w:num>
  <w:num w:numId="15">
    <w:abstractNumId w:val="16"/>
  </w:num>
  <w:num w:numId="16">
    <w:abstractNumId w:val="5"/>
  </w:num>
  <w:num w:numId="17">
    <w:abstractNumId w:val="35"/>
  </w:num>
  <w:num w:numId="18">
    <w:abstractNumId w:val="18"/>
  </w:num>
  <w:num w:numId="19">
    <w:abstractNumId w:val="23"/>
  </w:num>
  <w:num w:numId="20">
    <w:abstractNumId w:val="21"/>
  </w:num>
  <w:num w:numId="21">
    <w:abstractNumId w:val="1"/>
  </w:num>
  <w:num w:numId="22">
    <w:abstractNumId w:val="37"/>
  </w:num>
  <w:num w:numId="23">
    <w:abstractNumId w:val="36"/>
  </w:num>
  <w:num w:numId="24">
    <w:abstractNumId w:val="38"/>
  </w:num>
  <w:num w:numId="25">
    <w:abstractNumId w:val="6"/>
  </w:num>
  <w:num w:numId="26">
    <w:abstractNumId w:val="19"/>
  </w:num>
  <w:num w:numId="27">
    <w:abstractNumId w:val="32"/>
  </w:num>
  <w:num w:numId="28">
    <w:abstractNumId w:val="2"/>
  </w:num>
  <w:num w:numId="29">
    <w:abstractNumId w:val="11"/>
  </w:num>
  <w:num w:numId="30">
    <w:abstractNumId w:val="33"/>
  </w:num>
  <w:num w:numId="31">
    <w:abstractNumId w:val="39"/>
  </w:num>
  <w:num w:numId="32">
    <w:abstractNumId w:val="17"/>
  </w:num>
  <w:num w:numId="33">
    <w:abstractNumId w:val="10"/>
  </w:num>
  <w:num w:numId="34">
    <w:abstractNumId w:val="20"/>
  </w:num>
  <w:num w:numId="35">
    <w:abstractNumId w:val="0"/>
  </w:num>
  <w:num w:numId="36">
    <w:abstractNumId w:val="27"/>
  </w:num>
  <w:num w:numId="37">
    <w:abstractNumId w:val="34"/>
  </w:num>
  <w:num w:numId="38">
    <w:abstractNumId w:val="8"/>
  </w:num>
  <w:num w:numId="39">
    <w:abstractNumId w:val="14"/>
  </w:num>
  <w:num w:numId="40">
    <w:abstractNumId w:val="25"/>
  </w:num>
  <w:num w:numId="4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A2F62"/>
    <w:rsid w:val="00000D2E"/>
    <w:rsid w:val="00001D91"/>
    <w:rsid w:val="000134A4"/>
    <w:rsid w:val="000456DD"/>
    <w:rsid w:val="0004616A"/>
    <w:rsid w:val="0005341F"/>
    <w:rsid w:val="00053978"/>
    <w:rsid w:val="000606D1"/>
    <w:rsid w:val="0006160C"/>
    <w:rsid w:val="00073FDC"/>
    <w:rsid w:val="00075F7C"/>
    <w:rsid w:val="00076C51"/>
    <w:rsid w:val="000771A0"/>
    <w:rsid w:val="000924C0"/>
    <w:rsid w:val="0009308D"/>
    <w:rsid w:val="000A0A6E"/>
    <w:rsid w:val="000A2F62"/>
    <w:rsid w:val="000B62F4"/>
    <w:rsid w:val="000C0184"/>
    <w:rsid w:val="000C7519"/>
    <w:rsid w:val="000F15EE"/>
    <w:rsid w:val="001204EA"/>
    <w:rsid w:val="00123639"/>
    <w:rsid w:val="00131CAD"/>
    <w:rsid w:val="001320CA"/>
    <w:rsid w:val="0013363D"/>
    <w:rsid w:val="00136314"/>
    <w:rsid w:val="00137841"/>
    <w:rsid w:val="001458C8"/>
    <w:rsid w:val="001573D6"/>
    <w:rsid w:val="00194B30"/>
    <w:rsid w:val="001B06DE"/>
    <w:rsid w:val="001C34FB"/>
    <w:rsid w:val="001D644D"/>
    <w:rsid w:val="001D72C2"/>
    <w:rsid w:val="001E028B"/>
    <w:rsid w:val="00223744"/>
    <w:rsid w:val="0025344F"/>
    <w:rsid w:val="002556BA"/>
    <w:rsid w:val="00264011"/>
    <w:rsid w:val="002A640A"/>
    <w:rsid w:val="002B0DD6"/>
    <w:rsid w:val="002C6C47"/>
    <w:rsid w:val="002D3189"/>
    <w:rsid w:val="002F3B9E"/>
    <w:rsid w:val="00300C34"/>
    <w:rsid w:val="00307CD6"/>
    <w:rsid w:val="00312646"/>
    <w:rsid w:val="00367E18"/>
    <w:rsid w:val="00375D50"/>
    <w:rsid w:val="00377290"/>
    <w:rsid w:val="0038220F"/>
    <w:rsid w:val="003950A4"/>
    <w:rsid w:val="003955A4"/>
    <w:rsid w:val="00395774"/>
    <w:rsid w:val="00396777"/>
    <w:rsid w:val="003C6C5C"/>
    <w:rsid w:val="003E62C7"/>
    <w:rsid w:val="003F4767"/>
    <w:rsid w:val="003F4842"/>
    <w:rsid w:val="003F6892"/>
    <w:rsid w:val="00404B61"/>
    <w:rsid w:val="004075EA"/>
    <w:rsid w:val="0041282A"/>
    <w:rsid w:val="00415F1E"/>
    <w:rsid w:val="00465E37"/>
    <w:rsid w:val="00482E25"/>
    <w:rsid w:val="00487B7F"/>
    <w:rsid w:val="00492A80"/>
    <w:rsid w:val="004A12D0"/>
    <w:rsid w:val="004B30E4"/>
    <w:rsid w:val="004C061A"/>
    <w:rsid w:val="004C7269"/>
    <w:rsid w:val="004E2525"/>
    <w:rsid w:val="004E65AA"/>
    <w:rsid w:val="00503985"/>
    <w:rsid w:val="00511CF9"/>
    <w:rsid w:val="00512D3F"/>
    <w:rsid w:val="005154D0"/>
    <w:rsid w:val="005312FB"/>
    <w:rsid w:val="00533E78"/>
    <w:rsid w:val="00552E23"/>
    <w:rsid w:val="005714E5"/>
    <w:rsid w:val="005A0418"/>
    <w:rsid w:val="005A795F"/>
    <w:rsid w:val="005B2EF8"/>
    <w:rsid w:val="005B5BD6"/>
    <w:rsid w:val="005C6823"/>
    <w:rsid w:val="005D2D8B"/>
    <w:rsid w:val="006116DF"/>
    <w:rsid w:val="006142BD"/>
    <w:rsid w:val="0062583D"/>
    <w:rsid w:val="00630F8B"/>
    <w:rsid w:val="006363B2"/>
    <w:rsid w:val="006432BF"/>
    <w:rsid w:val="00650925"/>
    <w:rsid w:val="0065573E"/>
    <w:rsid w:val="00672B9D"/>
    <w:rsid w:val="00680B46"/>
    <w:rsid w:val="00683E20"/>
    <w:rsid w:val="006A3E76"/>
    <w:rsid w:val="006A4000"/>
    <w:rsid w:val="006C2AAF"/>
    <w:rsid w:val="006D166E"/>
    <w:rsid w:val="006D53AA"/>
    <w:rsid w:val="006F31D9"/>
    <w:rsid w:val="0070107C"/>
    <w:rsid w:val="0070434F"/>
    <w:rsid w:val="0070493A"/>
    <w:rsid w:val="00707B8C"/>
    <w:rsid w:val="00712578"/>
    <w:rsid w:val="007342A8"/>
    <w:rsid w:val="00750FDA"/>
    <w:rsid w:val="007656D2"/>
    <w:rsid w:val="00770101"/>
    <w:rsid w:val="00770CC5"/>
    <w:rsid w:val="00774F36"/>
    <w:rsid w:val="00774FEC"/>
    <w:rsid w:val="00776CAF"/>
    <w:rsid w:val="00783046"/>
    <w:rsid w:val="007C3CCC"/>
    <w:rsid w:val="007E00F2"/>
    <w:rsid w:val="007E4E61"/>
    <w:rsid w:val="007E7C65"/>
    <w:rsid w:val="007F779D"/>
    <w:rsid w:val="0080287D"/>
    <w:rsid w:val="00807034"/>
    <w:rsid w:val="00817E8E"/>
    <w:rsid w:val="00830A7C"/>
    <w:rsid w:val="00840F6D"/>
    <w:rsid w:val="00852C3A"/>
    <w:rsid w:val="00857430"/>
    <w:rsid w:val="00861584"/>
    <w:rsid w:val="00865C40"/>
    <w:rsid w:val="00867246"/>
    <w:rsid w:val="00875D4B"/>
    <w:rsid w:val="00881998"/>
    <w:rsid w:val="008B592F"/>
    <w:rsid w:val="008B7342"/>
    <w:rsid w:val="008C35C5"/>
    <w:rsid w:val="008C627B"/>
    <w:rsid w:val="008D3FDA"/>
    <w:rsid w:val="008D4D8B"/>
    <w:rsid w:val="008D7E38"/>
    <w:rsid w:val="008E1ADD"/>
    <w:rsid w:val="008E5BF0"/>
    <w:rsid w:val="008F1C05"/>
    <w:rsid w:val="0090157C"/>
    <w:rsid w:val="00901CF3"/>
    <w:rsid w:val="009034FA"/>
    <w:rsid w:val="00912670"/>
    <w:rsid w:val="00920CA0"/>
    <w:rsid w:val="009325A0"/>
    <w:rsid w:val="00932C29"/>
    <w:rsid w:val="00933A0F"/>
    <w:rsid w:val="00946FCD"/>
    <w:rsid w:val="009511B8"/>
    <w:rsid w:val="00952BA4"/>
    <w:rsid w:val="009574D2"/>
    <w:rsid w:val="009638EE"/>
    <w:rsid w:val="00963A7C"/>
    <w:rsid w:val="009729CF"/>
    <w:rsid w:val="00973354"/>
    <w:rsid w:val="00977CF8"/>
    <w:rsid w:val="00986308"/>
    <w:rsid w:val="00993541"/>
    <w:rsid w:val="0099413A"/>
    <w:rsid w:val="009B6F7B"/>
    <w:rsid w:val="009C421B"/>
    <w:rsid w:val="009E25FA"/>
    <w:rsid w:val="00A264E8"/>
    <w:rsid w:val="00A44E34"/>
    <w:rsid w:val="00A90747"/>
    <w:rsid w:val="00AB326A"/>
    <w:rsid w:val="00AB356C"/>
    <w:rsid w:val="00AF1098"/>
    <w:rsid w:val="00B055BE"/>
    <w:rsid w:val="00B17335"/>
    <w:rsid w:val="00B24A3C"/>
    <w:rsid w:val="00B31A65"/>
    <w:rsid w:val="00B759ED"/>
    <w:rsid w:val="00B814B7"/>
    <w:rsid w:val="00B84E4F"/>
    <w:rsid w:val="00B877DF"/>
    <w:rsid w:val="00B9029E"/>
    <w:rsid w:val="00B92033"/>
    <w:rsid w:val="00B95D58"/>
    <w:rsid w:val="00BB507D"/>
    <w:rsid w:val="00BD2F6A"/>
    <w:rsid w:val="00BD777C"/>
    <w:rsid w:val="00BE0379"/>
    <w:rsid w:val="00C10315"/>
    <w:rsid w:val="00C230EE"/>
    <w:rsid w:val="00C244CB"/>
    <w:rsid w:val="00C30751"/>
    <w:rsid w:val="00C611C7"/>
    <w:rsid w:val="00C6373B"/>
    <w:rsid w:val="00C678E2"/>
    <w:rsid w:val="00C73626"/>
    <w:rsid w:val="00C80520"/>
    <w:rsid w:val="00CA08B8"/>
    <w:rsid w:val="00CB2C28"/>
    <w:rsid w:val="00CC0941"/>
    <w:rsid w:val="00CC4112"/>
    <w:rsid w:val="00CD6269"/>
    <w:rsid w:val="00CE4814"/>
    <w:rsid w:val="00CF2D4A"/>
    <w:rsid w:val="00CF5587"/>
    <w:rsid w:val="00D019A0"/>
    <w:rsid w:val="00D04782"/>
    <w:rsid w:val="00D26CAE"/>
    <w:rsid w:val="00D3480B"/>
    <w:rsid w:val="00D434FA"/>
    <w:rsid w:val="00D435B8"/>
    <w:rsid w:val="00D5708C"/>
    <w:rsid w:val="00D57157"/>
    <w:rsid w:val="00D76EB6"/>
    <w:rsid w:val="00D917E2"/>
    <w:rsid w:val="00DC17E0"/>
    <w:rsid w:val="00DF75B1"/>
    <w:rsid w:val="00DF7FEA"/>
    <w:rsid w:val="00E0792A"/>
    <w:rsid w:val="00E13A9F"/>
    <w:rsid w:val="00E15F9F"/>
    <w:rsid w:val="00E94C33"/>
    <w:rsid w:val="00EB3235"/>
    <w:rsid w:val="00EB6638"/>
    <w:rsid w:val="00F03C6B"/>
    <w:rsid w:val="00F0599B"/>
    <w:rsid w:val="00F103B7"/>
    <w:rsid w:val="00F47777"/>
    <w:rsid w:val="00F54E41"/>
    <w:rsid w:val="00F762C3"/>
    <w:rsid w:val="00F77ED6"/>
    <w:rsid w:val="00F86992"/>
    <w:rsid w:val="00F928E9"/>
    <w:rsid w:val="00F97B5E"/>
    <w:rsid w:val="00FA05A4"/>
    <w:rsid w:val="00FB34F6"/>
    <w:rsid w:val="00FB74D0"/>
    <w:rsid w:val="00FD605F"/>
    <w:rsid w:val="00FF3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87D"/>
  </w:style>
  <w:style w:type="paragraph" w:styleId="1">
    <w:name w:val="heading 1"/>
    <w:basedOn w:val="a"/>
    <w:link w:val="10"/>
    <w:uiPriority w:val="9"/>
    <w:qFormat/>
    <w:rsid w:val="00750FD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D31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9413A"/>
    <w:pPr>
      <w:ind w:left="720"/>
      <w:contextualSpacing/>
    </w:pPr>
  </w:style>
  <w:style w:type="paragraph" w:customStyle="1" w:styleId="c49">
    <w:name w:val="c49"/>
    <w:basedOn w:val="a"/>
    <w:rsid w:val="00993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0">
    <w:name w:val="c20"/>
    <w:basedOn w:val="a0"/>
    <w:rsid w:val="00993541"/>
  </w:style>
  <w:style w:type="paragraph" w:customStyle="1" w:styleId="c8">
    <w:name w:val="c8"/>
    <w:basedOn w:val="a"/>
    <w:rsid w:val="00993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993541"/>
  </w:style>
  <w:style w:type="character" w:customStyle="1" w:styleId="c0">
    <w:name w:val="c0"/>
    <w:basedOn w:val="a0"/>
    <w:rsid w:val="00993541"/>
  </w:style>
  <w:style w:type="character" w:customStyle="1" w:styleId="c12">
    <w:name w:val="c12"/>
    <w:basedOn w:val="a0"/>
    <w:rsid w:val="00993541"/>
  </w:style>
  <w:style w:type="character" w:customStyle="1" w:styleId="c3">
    <w:name w:val="c3"/>
    <w:basedOn w:val="a0"/>
    <w:rsid w:val="00993541"/>
  </w:style>
  <w:style w:type="paragraph" w:customStyle="1" w:styleId="c26">
    <w:name w:val="c26"/>
    <w:basedOn w:val="a"/>
    <w:rsid w:val="006D53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9">
    <w:name w:val="c39"/>
    <w:basedOn w:val="a0"/>
    <w:rsid w:val="006D53AA"/>
  </w:style>
  <w:style w:type="paragraph" w:styleId="a4">
    <w:name w:val="Normal (Web)"/>
    <w:basedOn w:val="a"/>
    <w:uiPriority w:val="99"/>
    <w:unhideWhenUsed/>
    <w:rsid w:val="00CF2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814B7"/>
    <w:rPr>
      <w:b/>
      <w:bCs/>
    </w:rPr>
  </w:style>
  <w:style w:type="character" w:styleId="a6">
    <w:name w:val="Emphasis"/>
    <w:basedOn w:val="a0"/>
    <w:uiPriority w:val="20"/>
    <w:qFormat/>
    <w:rsid w:val="005A0418"/>
    <w:rPr>
      <w:i/>
      <w:iCs/>
    </w:rPr>
  </w:style>
  <w:style w:type="character" w:styleId="a7">
    <w:name w:val="Hyperlink"/>
    <w:basedOn w:val="a0"/>
    <w:uiPriority w:val="99"/>
    <w:semiHidden/>
    <w:unhideWhenUsed/>
    <w:rsid w:val="008B7342"/>
    <w:rPr>
      <w:color w:val="0000FF"/>
      <w:u w:val="single"/>
    </w:rPr>
  </w:style>
  <w:style w:type="character" w:customStyle="1" w:styleId="c2">
    <w:name w:val="c2"/>
    <w:basedOn w:val="a0"/>
    <w:rsid w:val="00776CAF"/>
  </w:style>
  <w:style w:type="paragraph" w:customStyle="1" w:styleId="c5">
    <w:name w:val="c5"/>
    <w:basedOn w:val="a"/>
    <w:rsid w:val="00776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367E18"/>
    <w:pPr>
      <w:spacing w:after="0" w:line="240" w:lineRule="auto"/>
    </w:pPr>
    <w:rPr>
      <w:rFonts w:eastAsiaTheme="minorHAnsi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50FD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750F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D31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4B3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30E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683E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85799">
          <w:marLeft w:val="0"/>
          <w:marRight w:val="7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8257">
          <w:marLeft w:val="0"/>
          <w:marRight w:val="7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36124">
          <w:marLeft w:val="0"/>
          <w:marRight w:val="7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7075">
          <w:marLeft w:val="0"/>
          <w:marRight w:val="7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19637">
          <w:marLeft w:val="0"/>
          <w:marRight w:val="7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972">
          <w:marLeft w:val="0"/>
          <w:marRight w:val="7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89440">
          <w:marLeft w:val="0"/>
          <w:marRight w:val="7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4367">
          <w:marLeft w:val="0"/>
          <w:marRight w:val="7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9220">
          <w:marLeft w:val="0"/>
          <w:marRight w:val="72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0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0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5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3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2A99FF-36D1-430A-8FAE-4CF643182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33</Pages>
  <Words>7505</Words>
  <Characters>42779</Characters>
  <Application>Microsoft Office Word</Application>
  <DocSecurity>0</DocSecurity>
  <Lines>356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241</cp:revision>
  <cp:lastPrinted>2017-10-07T12:21:00Z</cp:lastPrinted>
  <dcterms:created xsi:type="dcterms:W3CDTF">2017-09-22T18:21:00Z</dcterms:created>
  <dcterms:modified xsi:type="dcterms:W3CDTF">2018-02-13T17:43:00Z</dcterms:modified>
</cp:coreProperties>
</file>