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B1" w:rsidRDefault="00441CB1" w:rsidP="00441C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1CB1" w:rsidRPr="00592B78" w:rsidRDefault="00441CB1" w:rsidP="00441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B78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средней группы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№3</w:t>
      </w:r>
    </w:p>
    <w:p w:rsidR="00441CB1" w:rsidRPr="00592B78" w:rsidRDefault="00441CB1" w:rsidP="0044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B78">
        <w:rPr>
          <w:rFonts w:ascii="Times New Roman" w:hAnsi="Times New Roman" w:cs="Times New Roman"/>
          <w:sz w:val="28"/>
          <w:szCs w:val="28"/>
        </w:rPr>
        <w:t xml:space="preserve"> 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по развитию детей среднего дошкольного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возраста</w:t>
      </w:r>
      <w:r w:rsidRPr="00592B78">
        <w:rPr>
          <w:rFonts w:ascii="Times New Roman" w:hAnsi="Times New Roman" w:cs="Times New Roman"/>
          <w:sz w:val="28"/>
          <w:szCs w:val="28"/>
        </w:rPr>
        <w:t xml:space="preserve">  разработана</w:t>
      </w:r>
      <w:proofErr w:type="gramEnd"/>
      <w:r w:rsidRPr="00592B78">
        <w:rPr>
          <w:rFonts w:ascii="Times New Roman" w:hAnsi="Times New Roman" w:cs="Times New Roman"/>
          <w:sz w:val="28"/>
          <w:szCs w:val="28"/>
        </w:rPr>
        <w:t xml:space="preserve"> в соответствии с основной образовательной программой дошкольного о</w:t>
      </w:r>
      <w:r>
        <w:rPr>
          <w:rFonts w:ascii="Times New Roman" w:hAnsi="Times New Roman" w:cs="Times New Roman"/>
          <w:sz w:val="28"/>
          <w:szCs w:val="28"/>
        </w:rPr>
        <w:t>бразования СП «Детский сад комбинированного вида «Аленький цветочек» МБДОУ «Детский сад «Планета детства» комбинированного вида»,</w:t>
      </w:r>
      <w:r w:rsidRPr="00592B78">
        <w:rPr>
          <w:rFonts w:ascii="Times New Roman" w:hAnsi="Times New Roman" w:cs="Times New Roman"/>
          <w:sz w:val="28"/>
          <w:szCs w:val="28"/>
        </w:rPr>
        <w:t xml:space="preserve"> в соответствии с ФГОС ДО, с учетом примерной общеобразовательной программы дошкольного обра</w:t>
      </w:r>
      <w:r>
        <w:rPr>
          <w:rFonts w:ascii="Times New Roman" w:hAnsi="Times New Roman" w:cs="Times New Roman"/>
          <w:sz w:val="28"/>
          <w:szCs w:val="28"/>
        </w:rPr>
        <w:t>зования «От рождения до школы» п</w:t>
      </w:r>
      <w:r w:rsidRPr="00592B78">
        <w:rPr>
          <w:rFonts w:ascii="Times New Roman" w:hAnsi="Times New Roman" w:cs="Times New Roman"/>
          <w:sz w:val="28"/>
          <w:szCs w:val="28"/>
        </w:rPr>
        <w:t xml:space="preserve">од редакцией Н. Е. </w:t>
      </w:r>
      <w:proofErr w:type="spellStart"/>
      <w:r w:rsidRPr="00592B7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М.А. Васильевой.  П</w:t>
      </w:r>
      <w:r w:rsidRPr="00592B78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разносторон</w:t>
      </w:r>
      <w:r w:rsidRPr="00592B78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592B78">
        <w:rPr>
          <w:rFonts w:ascii="Times New Roman" w:hAnsi="Times New Roman" w:cs="Times New Roman"/>
          <w:sz w:val="28"/>
          <w:szCs w:val="28"/>
        </w:rPr>
        <w:t xml:space="preserve"> развитие детей в возрасте от 4 до 5 лет с учётом их возрастных и индивидуальных особенностей.</w:t>
      </w:r>
    </w:p>
    <w:p w:rsidR="00441CB1" w:rsidRPr="00592B78" w:rsidRDefault="00441CB1" w:rsidP="00441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Реализуемая П</w:t>
      </w:r>
      <w:r w:rsidRPr="00592B78">
        <w:rPr>
          <w:rFonts w:ascii="Times New Roman" w:hAnsi="Times New Roman" w:cs="Times New Roman"/>
          <w:sz w:val="28"/>
          <w:szCs w:val="28"/>
        </w:rPr>
        <w:t>рограмма строится на принципе личностно-ориентированного взаимодействия вз</w:t>
      </w:r>
      <w:r>
        <w:rPr>
          <w:rFonts w:ascii="Times New Roman" w:hAnsi="Times New Roman" w:cs="Times New Roman"/>
          <w:sz w:val="28"/>
          <w:szCs w:val="28"/>
        </w:rPr>
        <w:t xml:space="preserve">рослого с детьми </w:t>
      </w:r>
      <w:r w:rsidRPr="00592B78">
        <w:rPr>
          <w:rFonts w:ascii="Times New Roman" w:hAnsi="Times New Roman" w:cs="Times New Roman"/>
          <w:sz w:val="28"/>
          <w:szCs w:val="28"/>
        </w:rPr>
        <w:t>и обеспечивает социально - коммуникативное развитие, познавательное развитие, речевое развитие, художественно - эстетическое развитие, физическое развитие детей.  Данная программа разработана в соответствии со следующими нормативными документами:</w:t>
      </w:r>
    </w:p>
    <w:p w:rsidR="00441CB1" w:rsidRPr="00592B78" w:rsidRDefault="00441CB1" w:rsidP="0044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B78">
        <w:rPr>
          <w:rFonts w:ascii="Times New Roman" w:hAnsi="Times New Roman" w:cs="Times New Roman"/>
          <w:sz w:val="28"/>
          <w:szCs w:val="28"/>
        </w:rPr>
        <w:t>• Конституция РФ, ст. 43, 72.</w:t>
      </w:r>
    </w:p>
    <w:p w:rsidR="00441CB1" w:rsidRPr="00592B78" w:rsidRDefault="00441CB1" w:rsidP="0044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B78">
        <w:rPr>
          <w:rFonts w:ascii="Times New Roman" w:hAnsi="Times New Roman" w:cs="Times New Roman"/>
          <w:sz w:val="28"/>
          <w:szCs w:val="28"/>
        </w:rPr>
        <w:t>• Конвенция о правах ребенка.</w:t>
      </w:r>
    </w:p>
    <w:p w:rsidR="00441CB1" w:rsidRPr="00592B78" w:rsidRDefault="00441CB1" w:rsidP="0044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B78">
        <w:rPr>
          <w:rFonts w:ascii="Times New Roman" w:hAnsi="Times New Roman" w:cs="Times New Roman"/>
          <w:sz w:val="28"/>
          <w:szCs w:val="28"/>
        </w:rPr>
        <w:t>• Закон РФ «Об образовании».</w:t>
      </w:r>
    </w:p>
    <w:p w:rsidR="00441CB1" w:rsidRPr="00592B78" w:rsidRDefault="00441CB1" w:rsidP="0044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B78">
        <w:rPr>
          <w:rFonts w:ascii="Times New Roman" w:hAnsi="Times New Roman" w:cs="Times New Roman"/>
          <w:sz w:val="28"/>
          <w:szCs w:val="28"/>
        </w:rPr>
        <w:t>• Типовое положение о ДОУ.</w:t>
      </w:r>
    </w:p>
    <w:p w:rsidR="00441CB1" w:rsidRPr="00592B78" w:rsidRDefault="00441CB1" w:rsidP="0044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B78">
        <w:rPr>
          <w:rFonts w:ascii="Times New Roman" w:hAnsi="Times New Roman" w:cs="Times New Roman"/>
          <w:sz w:val="28"/>
          <w:szCs w:val="28"/>
        </w:rPr>
        <w:t>• СанПиН 2.4.1.3049-13</w:t>
      </w:r>
    </w:p>
    <w:p w:rsidR="00441CB1" w:rsidRPr="00592B78" w:rsidRDefault="00441CB1" w:rsidP="0044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B78">
        <w:rPr>
          <w:rFonts w:ascii="Times New Roman" w:hAnsi="Times New Roman" w:cs="Times New Roman"/>
          <w:sz w:val="28"/>
          <w:szCs w:val="28"/>
        </w:rPr>
        <w:t>• Устав ДОУ.</w:t>
      </w:r>
    </w:p>
    <w:p w:rsidR="00441CB1" w:rsidRPr="00592B78" w:rsidRDefault="00441CB1" w:rsidP="0044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B78">
        <w:rPr>
          <w:rFonts w:ascii="Times New Roman" w:hAnsi="Times New Roman" w:cs="Times New Roman"/>
          <w:sz w:val="28"/>
          <w:szCs w:val="28"/>
        </w:rPr>
        <w:t>• ФГОС ДО.</w:t>
      </w:r>
    </w:p>
    <w:p w:rsidR="00441CB1" w:rsidRPr="00592B78" w:rsidRDefault="00441CB1" w:rsidP="0044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B78">
        <w:rPr>
          <w:rFonts w:ascii="Times New Roman" w:hAnsi="Times New Roman" w:cs="Times New Roman"/>
          <w:sz w:val="28"/>
          <w:szCs w:val="28"/>
        </w:rPr>
        <w:t>    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:rsidR="00441CB1" w:rsidRPr="00592B78" w:rsidRDefault="00441CB1" w:rsidP="0044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B78">
        <w:rPr>
          <w:rFonts w:ascii="Times New Roman" w:hAnsi="Times New Roman" w:cs="Times New Roman"/>
          <w:sz w:val="28"/>
          <w:szCs w:val="28"/>
        </w:rPr>
        <w:t>   Цель программы:</w:t>
      </w:r>
    </w:p>
    <w:p w:rsidR="00441CB1" w:rsidRPr="00592B78" w:rsidRDefault="00441CB1" w:rsidP="0044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B78">
        <w:rPr>
          <w:rFonts w:ascii="Times New Roman" w:hAnsi="Times New Roman" w:cs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441CB1" w:rsidRPr="00592B78" w:rsidRDefault="00441CB1" w:rsidP="0044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B78">
        <w:rPr>
          <w:rFonts w:ascii="Times New Roman" w:hAnsi="Times New Roman" w:cs="Times New Roman"/>
          <w:sz w:val="28"/>
          <w:szCs w:val="28"/>
        </w:rPr>
        <w:t>Задачи:</w:t>
      </w:r>
    </w:p>
    <w:p w:rsidR="00441CB1" w:rsidRPr="00592B78" w:rsidRDefault="00441CB1" w:rsidP="0044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B78">
        <w:rPr>
          <w:rFonts w:ascii="Times New Roman" w:hAnsi="Times New Roman" w:cs="Times New Roman"/>
          <w:sz w:val="28"/>
          <w:szCs w:val="28"/>
        </w:rPr>
        <w:t>1. Укреплять здоровье, закаливать и развивать двигательную активность детей.</w:t>
      </w:r>
    </w:p>
    <w:p w:rsidR="00441CB1" w:rsidRPr="00592B78" w:rsidRDefault="00441CB1" w:rsidP="0044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B78">
        <w:rPr>
          <w:rFonts w:ascii="Times New Roman" w:hAnsi="Times New Roman" w:cs="Times New Roman"/>
          <w:sz w:val="28"/>
          <w:szCs w:val="28"/>
        </w:rPr>
        <w:t>2. Развивать познавательную активность детей, осваивать средства и способы познания, обогащать опыт деятельности и представления об окружающем.</w:t>
      </w:r>
    </w:p>
    <w:p w:rsidR="00441CB1" w:rsidRPr="00592B78" w:rsidRDefault="00441CB1" w:rsidP="0044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B78">
        <w:rPr>
          <w:rFonts w:ascii="Times New Roman" w:hAnsi="Times New Roman" w:cs="Times New Roman"/>
          <w:sz w:val="28"/>
          <w:szCs w:val="28"/>
        </w:rPr>
        <w:t>3. Воспитывать самостоятельность и развивать стремление к самоутверждению и самовыражению.</w:t>
      </w:r>
    </w:p>
    <w:p w:rsidR="00441CB1" w:rsidRPr="00592B78" w:rsidRDefault="00441CB1" w:rsidP="0044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B78">
        <w:rPr>
          <w:rFonts w:ascii="Times New Roman" w:hAnsi="Times New Roman" w:cs="Times New Roman"/>
          <w:sz w:val="28"/>
          <w:szCs w:val="28"/>
        </w:rPr>
        <w:lastRenderedPageBreak/>
        <w:t>4. Укреплять доброжелательные отношения между детьми и дружеские взаимоотношения в совместных делах.</w:t>
      </w:r>
    </w:p>
    <w:p w:rsidR="00441CB1" w:rsidRPr="00592B78" w:rsidRDefault="00441CB1" w:rsidP="0044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B78">
        <w:rPr>
          <w:rFonts w:ascii="Times New Roman" w:hAnsi="Times New Roman" w:cs="Times New Roman"/>
          <w:sz w:val="28"/>
          <w:szCs w:val="28"/>
        </w:rPr>
        <w:t> 5.Развивать творческие проявления и воображение в художественной, изобразительной и игровой деятельности.</w:t>
      </w:r>
    </w:p>
    <w:p w:rsidR="00441CB1" w:rsidRDefault="00441CB1" w:rsidP="0044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B78">
        <w:rPr>
          <w:rFonts w:ascii="Times New Roman" w:hAnsi="Times New Roman" w:cs="Times New Roman"/>
          <w:sz w:val="28"/>
          <w:szCs w:val="28"/>
        </w:rPr>
        <w:t>6.Обогащать социальные представления о людях, о родном городе, стране. </w:t>
      </w:r>
    </w:p>
    <w:p w:rsidR="00441CB1" w:rsidRPr="00592B78" w:rsidRDefault="00441CB1" w:rsidP="0044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B78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592B78">
        <w:rPr>
          <w:rFonts w:ascii="Times New Roman" w:hAnsi="Times New Roman" w:cs="Times New Roman"/>
          <w:sz w:val="28"/>
          <w:szCs w:val="28"/>
        </w:rPr>
        <w:t>Обеспечить  психолого</w:t>
      </w:r>
      <w:proofErr w:type="gramEnd"/>
      <w:r w:rsidRPr="00592B78">
        <w:rPr>
          <w:rFonts w:ascii="Times New Roman" w:hAnsi="Times New Roman" w:cs="Times New Roman"/>
          <w:sz w:val="28"/>
          <w:szCs w:val="28"/>
        </w:rPr>
        <w:t>-педагогическую поддержку семьи и повышение компетентности родителей (законных представителей) в   вопросах развития и образования, охраны и укрепления здоровья детей.</w:t>
      </w:r>
    </w:p>
    <w:p w:rsidR="00441CB1" w:rsidRPr="00592B78" w:rsidRDefault="00441CB1" w:rsidP="0044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B78">
        <w:rPr>
          <w:rFonts w:ascii="Times New Roman" w:hAnsi="Times New Roman" w:cs="Times New Roman"/>
          <w:sz w:val="28"/>
          <w:szCs w:val="28"/>
        </w:rPr>
        <w:t> 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                                                                                                     </w:t>
      </w:r>
      <w:r>
        <w:rPr>
          <w:rFonts w:ascii="Times New Roman" w:hAnsi="Times New Roman" w:cs="Times New Roman"/>
          <w:sz w:val="28"/>
          <w:szCs w:val="28"/>
        </w:rPr>
        <w:t xml:space="preserve">         </w:t>
      </w:r>
      <w:r w:rsidRPr="00592B78">
        <w:rPr>
          <w:rFonts w:ascii="Times New Roman" w:hAnsi="Times New Roman" w:cs="Times New Roman"/>
          <w:sz w:val="28"/>
          <w:szCs w:val="28"/>
        </w:rPr>
        <w:t xml:space="preserve"> При разработке и реал</w:t>
      </w:r>
      <w:r>
        <w:rPr>
          <w:rFonts w:ascii="Times New Roman" w:hAnsi="Times New Roman" w:cs="Times New Roman"/>
          <w:sz w:val="28"/>
          <w:szCs w:val="28"/>
        </w:rPr>
        <w:t>изации образовательной П</w:t>
      </w:r>
      <w:r w:rsidRPr="00592B78">
        <w:rPr>
          <w:rFonts w:ascii="Times New Roman" w:hAnsi="Times New Roman" w:cs="Times New Roman"/>
          <w:sz w:val="28"/>
          <w:szCs w:val="28"/>
        </w:rPr>
        <w:t>рограммы учитывались следующие принципы:</w:t>
      </w:r>
    </w:p>
    <w:p w:rsidR="00441CB1" w:rsidRPr="00592B78" w:rsidRDefault="00441CB1" w:rsidP="00441C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B78">
        <w:rPr>
          <w:rFonts w:ascii="Times New Roman" w:hAnsi="Times New Roman" w:cs="Times New Roman"/>
          <w:sz w:val="28"/>
          <w:szCs w:val="28"/>
        </w:rPr>
        <w:t>Полноценное проживание ребенком всех этапов детства, обогащение детского развития.</w:t>
      </w:r>
    </w:p>
    <w:p w:rsidR="00441CB1" w:rsidRPr="00592B78" w:rsidRDefault="00441CB1" w:rsidP="00441C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B78">
        <w:rPr>
          <w:rFonts w:ascii="Times New Roman" w:hAnsi="Times New Roman" w:cs="Times New Roman"/>
          <w:sz w:val="28"/>
          <w:szCs w:val="28"/>
        </w:rPr>
        <w:t>Принцип научной обоснованности и практической применимости.</w:t>
      </w:r>
    </w:p>
    <w:p w:rsidR="00441CB1" w:rsidRPr="00592B78" w:rsidRDefault="00441CB1" w:rsidP="00441C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B78">
        <w:rPr>
          <w:rFonts w:ascii="Times New Roman" w:hAnsi="Times New Roman" w:cs="Times New Roman"/>
          <w:sz w:val="28"/>
          <w:szCs w:val="28"/>
        </w:rPr>
        <w:t>Комплексно-тематический принцип построения образовательного процесса</w:t>
      </w:r>
      <w:r w:rsidRPr="00592B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592B78">
        <w:rPr>
          <w:rFonts w:ascii="Times New Roman" w:hAnsi="Times New Roman" w:cs="Times New Roman"/>
          <w:sz w:val="28"/>
          <w:szCs w:val="28"/>
        </w:rPr>
        <w:t>с ведущей игровой деятельностью</w:t>
      </w:r>
      <w:r w:rsidRPr="00592B7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41CB1" w:rsidRPr="00592B78" w:rsidRDefault="00441CB1" w:rsidP="00441C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B78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592B78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592B78">
        <w:rPr>
          <w:rFonts w:ascii="Times New Roman" w:hAnsi="Times New Roman" w:cs="Times New Roman"/>
          <w:sz w:val="28"/>
          <w:szCs w:val="28"/>
        </w:rPr>
        <w:t>, то есть признания уникальности и неповторимости личности каждого ребенка; признания неограниченных возможностей развития личного потенциала каждого ребенка; уважение к личности ребёнка со стороны всех участников образовательного процесса.</w:t>
      </w:r>
    </w:p>
    <w:p w:rsidR="00441CB1" w:rsidRPr="00592B78" w:rsidRDefault="00441CB1" w:rsidP="00441C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B78">
        <w:rPr>
          <w:rFonts w:ascii="Times New Roman" w:hAnsi="Times New Roman" w:cs="Times New Roman"/>
          <w:sz w:val="28"/>
          <w:szCs w:val="28"/>
        </w:rPr>
        <w:t xml:space="preserve">принцип непрерывности, требует связи всех ступенек дошкольного образования, начиная с раннего и младшего дошкольного возраста до старшей и подготовительной к школе групп </w:t>
      </w:r>
      <w:proofErr w:type="gramStart"/>
      <w:r w:rsidRPr="00592B78">
        <w:rPr>
          <w:rFonts w:ascii="Times New Roman" w:hAnsi="Times New Roman" w:cs="Times New Roman"/>
          <w:sz w:val="28"/>
          <w:szCs w:val="28"/>
        </w:rPr>
        <w:t>и  между</w:t>
      </w:r>
      <w:proofErr w:type="gramEnd"/>
      <w:r w:rsidRPr="00592B78">
        <w:rPr>
          <w:rFonts w:ascii="Times New Roman" w:hAnsi="Times New Roman" w:cs="Times New Roman"/>
          <w:sz w:val="28"/>
          <w:szCs w:val="28"/>
        </w:rPr>
        <w:t xml:space="preserve"> детским садом и начальной школой.</w:t>
      </w:r>
    </w:p>
    <w:p w:rsidR="00441CB1" w:rsidRPr="00592B78" w:rsidRDefault="00441CB1" w:rsidP="00441C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B78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592B78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592B78">
        <w:rPr>
          <w:rFonts w:ascii="Times New Roman" w:hAnsi="Times New Roman" w:cs="Times New Roman"/>
          <w:sz w:val="28"/>
          <w:szCs w:val="28"/>
        </w:rPr>
        <w:t>, обеспечивающий учет национальных ценностей и традиций в образовании, восполняющий недостатки духовно-нравственного и эмоционального воспитания.</w:t>
      </w:r>
    </w:p>
    <w:p w:rsidR="00441CB1" w:rsidRPr="00592B78" w:rsidRDefault="00441CB1" w:rsidP="0044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«Детский сад комбинированного вида «Аленький цветочек» МБДОУ «Детский сад «Планета детства» комбинированного вида» </w:t>
      </w:r>
      <w:r w:rsidRPr="00592B78">
        <w:rPr>
          <w:rFonts w:ascii="Times New Roman" w:hAnsi="Times New Roman" w:cs="Times New Roman"/>
          <w:sz w:val="28"/>
          <w:szCs w:val="28"/>
        </w:rPr>
        <w:t>работает в условиях 12 часово</w:t>
      </w:r>
      <w:r>
        <w:rPr>
          <w:rFonts w:ascii="Times New Roman" w:hAnsi="Times New Roman" w:cs="Times New Roman"/>
          <w:sz w:val="28"/>
          <w:szCs w:val="28"/>
        </w:rPr>
        <w:t>го рабочего дня. Группа «Акварельки</w:t>
      </w:r>
      <w:r w:rsidRPr="00592B78">
        <w:rPr>
          <w:rFonts w:ascii="Times New Roman" w:hAnsi="Times New Roman" w:cs="Times New Roman"/>
          <w:sz w:val="28"/>
          <w:szCs w:val="28"/>
        </w:rPr>
        <w:t>» функционирует в режиме 5-ти дневной недели.</w:t>
      </w:r>
    </w:p>
    <w:p w:rsidR="00441CB1" w:rsidRPr="00592B78" w:rsidRDefault="00441CB1" w:rsidP="0044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Результатами освоения П</w:t>
      </w:r>
      <w:r w:rsidRPr="00592B78">
        <w:rPr>
          <w:rFonts w:ascii="Times New Roman" w:hAnsi="Times New Roman" w:cs="Times New Roman"/>
          <w:sz w:val="28"/>
          <w:szCs w:val="28"/>
        </w:rPr>
        <w:t>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441CB1" w:rsidRPr="00592B78" w:rsidRDefault="00441CB1" w:rsidP="0044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Срок реализации программы 2021 – 2022</w:t>
      </w:r>
      <w:r w:rsidRPr="00592B7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41CB1" w:rsidRDefault="00441CB1" w:rsidP="0044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CB1" w:rsidRDefault="00441CB1" w:rsidP="0044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CB1" w:rsidRDefault="00441CB1" w:rsidP="0044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CB1" w:rsidRDefault="00441CB1" w:rsidP="0044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CB1" w:rsidRDefault="00441CB1" w:rsidP="0044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CB1" w:rsidRDefault="00441CB1" w:rsidP="0044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CB1" w:rsidRDefault="00441CB1" w:rsidP="0044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E47">
        <w:rPr>
          <w:rFonts w:ascii="Times New Roman" w:hAnsi="Times New Roman" w:cs="Times New Roman"/>
          <w:sz w:val="28"/>
          <w:szCs w:val="28"/>
        </w:rPr>
        <w:t>Программа характеризует целостную модель воспитания, обучения и развития детей от 4-</w:t>
      </w:r>
      <w:proofErr w:type="gramStart"/>
      <w:r w:rsidRPr="002E2E47">
        <w:rPr>
          <w:rFonts w:ascii="Times New Roman" w:hAnsi="Times New Roman" w:cs="Times New Roman"/>
          <w:sz w:val="28"/>
          <w:szCs w:val="28"/>
        </w:rPr>
        <w:t>5  лет</w:t>
      </w:r>
      <w:proofErr w:type="gramEnd"/>
      <w:r w:rsidRPr="002E2E47">
        <w:rPr>
          <w:rFonts w:ascii="Times New Roman" w:hAnsi="Times New Roman" w:cs="Times New Roman"/>
          <w:sz w:val="28"/>
          <w:szCs w:val="28"/>
        </w:rPr>
        <w:t>, выступает в качестве инструмента реализации целей образования в интересах развития личности ребенка, семьи, общества и государства и обеспечивает единое образовательное пространство образовательного учреждения, социума и родителей.</w:t>
      </w:r>
    </w:p>
    <w:p w:rsidR="00441CB1" w:rsidRPr="002E2E47" w:rsidRDefault="00441CB1" w:rsidP="0044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E47">
        <w:rPr>
          <w:rFonts w:ascii="Times New Roman" w:hAnsi="Times New Roman" w:cs="Times New Roman"/>
          <w:sz w:val="28"/>
          <w:szCs w:val="28"/>
        </w:rPr>
        <w:t xml:space="preserve">  Определена </w:t>
      </w:r>
      <w:proofErr w:type="gramStart"/>
      <w:r w:rsidRPr="002E2E47">
        <w:rPr>
          <w:rFonts w:ascii="Times New Roman" w:hAnsi="Times New Roman" w:cs="Times New Roman"/>
          <w:sz w:val="28"/>
          <w:szCs w:val="28"/>
        </w:rPr>
        <w:t>главная  цель</w:t>
      </w:r>
      <w:proofErr w:type="gramEnd"/>
      <w:r w:rsidRPr="002E2E47">
        <w:rPr>
          <w:rFonts w:ascii="Times New Roman" w:hAnsi="Times New Roman" w:cs="Times New Roman"/>
          <w:sz w:val="28"/>
          <w:szCs w:val="28"/>
        </w:rPr>
        <w:t xml:space="preserve"> – обеспечение всестороннего развития ребенка в дошкольный период:   интеллектуального,  физического, эмоционально-  нравственного, волевого, социально-личностного, через соответствующую его возрастным особенностям развивающую среду, формирование личности, владеющей навыками  безопасного поведения.  Создание благоприятных условий для </w:t>
      </w:r>
      <w:proofErr w:type="gramStart"/>
      <w:r w:rsidRPr="002E2E47">
        <w:rPr>
          <w:rFonts w:ascii="Times New Roman" w:hAnsi="Times New Roman" w:cs="Times New Roman"/>
          <w:sz w:val="28"/>
          <w:szCs w:val="28"/>
        </w:rPr>
        <w:t>полноценного  здорового</w:t>
      </w:r>
      <w:proofErr w:type="gramEnd"/>
      <w:r w:rsidRPr="002E2E47">
        <w:rPr>
          <w:rFonts w:ascii="Times New Roman" w:hAnsi="Times New Roman" w:cs="Times New Roman"/>
          <w:sz w:val="28"/>
          <w:szCs w:val="28"/>
        </w:rPr>
        <w:t xml:space="preserve">    проживания ребенком дошкольного детства.</w:t>
      </w:r>
    </w:p>
    <w:p w:rsidR="00441CB1" w:rsidRDefault="00441CB1" w:rsidP="00441CB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41CB1" w:rsidRDefault="00441CB1" w:rsidP="00441CB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12458E" w:rsidRDefault="0012458E">
      <w:bookmarkStart w:id="0" w:name="_GoBack"/>
      <w:bookmarkEnd w:id="0"/>
    </w:p>
    <w:sectPr w:rsidR="0012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B250D"/>
    <w:multiLevelType w:val="multilevel"/>
    <w:tmpl w:val="1BEC9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B1"/>
    <w:rsid w:val="0012458E"/>
    <w:rsid w:val="0044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37C73-CC73-4A04-9BF2-4DDD6C58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CB1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79875</dc:creator>
  <cp:keywords/>
  <dc:description/>
  <cp:lastModifiedBy>79875</cp:lastModifiedBy>
  <cp:revision>1</cp:revision>
  <dcterms:created xsi:type="dcterms:W3CDTF">2021-09-25T15:01:00Z</dcterms:created>
  <dcterms:modified xsi:type="dcterms:W3CDTF">2021-09-25T15:02:00Z</dcterms:modified>
</cp:coreProperties>
</file>