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D1" w:rsidRPr="000C313B" w:rsidRDefault="001643D1" w:rsidP="000C313B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</w:pPr>
      <w:r w:rsidRPr="000C313B"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Публичное представление</w:t>
      </w:r>
    </w:p>
    <w:p w:rsidR="001643D1" w:rsidRPr="000C313B" w:rsidRDefault="001643D1" w:rsidP="000C313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</w:pPr>
      <w:r w:rsidRPr="000C313B"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собственного инновационного педагогического опыта</w:t>
      </w:r>
    </w:p>
    <w:p w:rsidR="001643D1" w:rsidRPr="000C313B" w:rsidRDefault="001643D1" w:rsidP="000C313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</w:pPr>
      <w:r w:rsidRPr="000C313B"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учителя начальных классов</w:t>
      </w:r>
    </w:p>
    <w:p w:rsidR="001643D1" w:rsidRPr="000C313B" w:rsidRDefault="001643D1" w:rsidP="000C313B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</w:pPr>
      <w:r w:rsidRPr="000C313B"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МОУ «Средняя общеобразовательная  школа №41» г. о. Саранск</w:t>
      </w:r>
    </w:p>
    <w:p w:rsidR="001643D1" w:rsidRPr="000C313B" w:rsidRDefault="001643D1" w:rsidP="000C313B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</w:pPr>
      <w:r w:rsidRPr="000C313B"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Осиповой Раисы Ильиничны</w:t>
      </w:r>
    </w:p>
    <w:p w:rsidR="003E1E76" w:rsidRPr="00A94E05" w:rsidRDefault="003E1E76" w:rsidP="000C313B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color w:val="002060"/>
          <w:sz w:val="24"/>
          <w:szCs w:val="24"/>
          <w:lang w:eastAsia="ru-RU"/>
        </w:rPr>
      </w:pPr>
    </w:p>
    <w:p w:rsidR="005A4DE1" w:rsidRPr="00A94E05" w:rsidRDefault="005A4DE1" w:rsidP="000C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A94E05">
        <w:rPr>
          <w:b/>
          <w:bCs/>
          <w:color w:val="000000"/>
        </w:rPr>
        <w:t>Сведения об авторе опыта:</w:t>
      </w:r>
    </w:p>
    <w:p w:rsidR="005A4DE1" w:rsidRPr="00A94E05" w:rsidRDefault="005A4DE1" w:rsidP="000C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94E05">
        <w:rPr>
          <w:color w:val="000000"/>
        </w:rPr>
        <w:t>- учитель начальных классов высшей категории</w:t>
      </w:r>
    </w:p>
    <w:p w:rsidR="005A4DE1" w:rsidRPr="00A94E05" w:rsidRDefault="005A4DE1" w:rsidP="000C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94E05">
        <w:rPr>
          <w:color w:val="000000"/>
        </w:rPr>
        <w:t>- образование – высшее</w:t>
      </w:r>
    </w:p>
    <w:p w:rsidR="005A4DE1" w:rsidRPr="00A94E05" w:rsidRDefault="008204D0" w:rsidP="000C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- педагогический стаж – 35лет; в данной школе – 27</w:t>
      </w:r>
      <w:r w:rsidR="005A4DE1" w:rsidRPr="00A94E05">
        <w:rPr>
          <w:color w:val="000000"/>
        </w:rPr>
        <w:t xml:space="preserve"> лет</w:t>
      </w:r>
    </w:p>
    <w:p w:rsidR="005A4DE1" w:rsidRPr="00C6553A" w:rsidRDefault="005A4DE1" w:rsidP="003750E5">
      <w:pPr>
        <w:shd w:val="clear" w:color="auto" w:fill="FFFFFF"/>
        <w:spacing w:after="0"/>
        <w:ind w:left="708" w:firstLine="1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A94E05">
        <w:rPr>
          <w:color w:val="000000"/>
        </w:rPr>
        <w:t xml:space="preserve">- </w:t>
      </w:r>
      <w:r w:rsidR="00C6553A" w:rsidRPr="00C6553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Наличие квалификационной категории: высшая, 24.12 2014 г</w:t>
      </w:r>
      <w:proofErr w:type="gramStart"/>
      <w:r w:rsidR="00C6553A" w:rsidRPr="00C6553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.</w:t>
      </w:r>
      <w:proofErr w:type="gramEnd"/>
      <w:r w:rsidR="00C6553A" w:rsidRPr="00C6553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, приказ МО</w:t>
      </w:r>
      <w:r w:rsidR="00C6553A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C6553A" w:rsidRPr="00C6553A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РМ от 30.12.2014г. №1133</w:t>
      </w:r>
    </w:p>
    <w:p w:rsidR="005A4DE1" w:rsidRDefault="005A4DE1" w:rsidP="000C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FF"/>
        </w:rPr>
      </w:pPr>
      <w:r w:rsidRPr="00A94E05">
        <w:rPr>
          <w:color w:val="000000"/>
        </w:rPr>
        <w:t>- электронный адрес –</w:t>
      </w:r>
      <w:r w:rsidR="003750E5">
        <w:rPr>
          <w:color w:val="000000"/>
        </w:rPr>
        <w:t xml:space="preserve"> </w:t>
      </w:r>
      <w:hyperlink r:id="rId5" w:history="1">
        <w:r w:rsidR="000D03E5" w:rsidRPr="00C55DE0">
          <w:rPr>
            <w:rStyle w:val="ab"/>
            <w:lang w:val="en-US"/>
          </w:rPr>
          <w:t>osipovari</w:t>
        </w:r>
        <w:r w:rsidR="000D03E5" w:rsidRPr="00C55DE0">
          <w:rPr>
            <w:rStyle w:val="ab"/>
          </w:rPr>
          <w:t>@</w:t>
        </w:r>
        <w:r w:rsidR="000D03E5" w:rsidRPr="00C55DE0">
          <w:rPr>
            <w:rStyle w:val="ab"/>
            <w:lang w:val="en-US"/>
          </w:rPr>
          <w:t>yandex</w:t>
        </w:r>
        <w:r w:rsidR="000D03E5" w:rsidRPr="00C55DE0">
          <w:rPr>
            <w:rStyle w:val="ab"/>
          </w:rPr>
          <w:t>.</w:t>
        </w:r>
        <w:r w:rsidR="000D03E5" w:rsidRPr="00C55DE0">
          <w:rPr>
            <w:rStyle w:val="ab"/>
            <w:lang w:val="en-US"/>
          </w:rPr>
          <w:t>ru</w:t>
        </w:r>
      </w:hyperlink>
    </w:p>
    <w:p w:rsidR="000D03E5" w:rsidRPr="000D03E5" w:rsidRDefault="000D03E5" w:rsidP="000C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FF"/>
        </w:rPr>
        <w:t>-</w:t>
      </w:r>
      <w:r w:rsidRPr="000D03E5">
        <w:t xml:space="preserve">личный сайт  </w:t>
      </w:r>
      <w:hyperlink r:id="rId6" w:history="1">
        <w:r>
          <w:rPr>
            <w:rStyle w:val="ab"/>
          </w:rPr>
          <w:t>https://riosipova.livejournal.com/</w:t>
        </w:r>
      </w:hyperlink>
    </w:p>
    <w:p w:rsidR="001643D1" w:rsidRDefault="001643D1" w:rsidP="003750E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50E5" w:rsidRPr="003750E5" w:rsidRDefault="003750E5" w:rsidP="003750E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43D1" w:rsidRPr="00A94E05" w:rsidRDefault="00321989" w:rsidP="000C31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E05">
        <w:rPr>
          <w:rFonts w:ascii="Times New Roman" w:hAnsi="Times New Roman"/>
          <w:sz w:val="24"/>
          <w:szCs w:val="24"/>
        </w:rPr>
        <w:t xml:space="preserve">В настоящее время много разговоров об </w:t>
      </w:r>
      <w:r w:rsidR="001643D1" w:rsidRPr="00A94E05">
        <w:rPr>
          <w:rFonts w:ascii="Times New Roman" w:hAnsi="Times New Roman"/>
          <w:sz w:val="24"/>
          <w:szCs w:val="24"/>
        </w:rPr>
        <w:t xml:space="preserve">обновлении содержания образования и педагогических технологиях в общеобразовательной школе, прежде всего, потому, что таков социальный заказ современного общества. Для меня это </w:t>
      </w:r>
      <w:r w:rsidRPr="00A94E05">
        <w:rPr>
          <w:rFonts w:ascii="Times New Roman" w:hAnsi="Times New Roman"/>
          <w:sz w:val="24"/>
          <w:szCs w:val="24"/>
        </w:rPr>
        <w:t>не абстрактное общество, а с</w:t>
      </w:r>
      <w:r w:rsidR="001643D1" w:rsidRPr="00A94E05">
        <w:rPr>
          <w:rFonts w:ascii="Times New Roman" w:hAnsi="Times New Roman"/>
          <w:sz w:val="24"/>
          <w:szCs w:val="24"/>
        </w:rPr>
        <w:t>оциальный заказ моей школы, родителей и</w:t>
      </w:r>
      <w:r w:rsidR="003E1E76">
        <w:rPr>
          <w:rFonts w:ascii="Times New Roman" w:hAnsi="Times New Roman"/>
          <w:sz w:val="24"/>
          <w:szCs w:val="24"/>
        </w:rPr>
        <w:t>, прежде всего,</w:t>
      </w:r>
      <w:r w:rsidR="001643D1" w:rsidRPr="00A94E05">
        <w:rPr>
          <w:rFonts w:ascii="Times New Roman" w:hAnsi="Times New Roman"/>
          <w:sz w:val="24"/>
          <w:szCs w:val="24"/>
        </w:rPr>
        <w:t xml:space="preserve"> детей.</w:t>
      </w:r>
    </w:p>
    <w:p w:rsidR="001643D1" w:rsidRPr="00A94E05" w:rsidRDefault="001643D1" w:rsidP="000C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94E05">
        <w:t xml:space="preserve">Современная школа должна не только формировать у учащихся определённый набор знаний, но и пробуждать у них стремление к самообразованию, реализации своих способностей. </w:t>
      </w:r>
      <w:r w:rsidRPr="00A94E05">
        <w:rPr>
          <w:color w:val="000000"/>
        </w:rPr>
        <w:t xml:space="preserve">В </w:t>
      </w:r>
      <w:r w:rsidR="00321989" w:rsidRPr="00A94E05">
        <w:rPr>
          <w:color w:val="000000"/>
        </w:rPr>
        <w:t>этих</w:t>
      </w:r>
      <w:r w:rsidRPr="00A94E05">
        <w:rPr>
          <w:color w:val="000000"/>
        </w:rPr>
        <w:t xml:space="preserve"> условиях учителю начальных классов приходится решать целый комплекс профессиональных и около профессиональных проблем. С одной стороны добиться соответствия знаний, умений и навыков школьников требованиям учебных программ, независимо от способностей их усвоить, с другой стороны создать комфортность пребывания школьника в классе и создавать оптимальные возможности для интеллектуального развития всех учеников в классе</w:t>
      </w:r>
      <w:r w:rsidR="005A4DE1" w:rsidRPr="00A94E05">
        <w:rPr>
          <w:color w:val="000000"/>
        </w:rPr>
        <w:t xml:space="preserve"> не</w:t>
      </w:r>
      <w:r w:rsidR="00321989" w:rsidRPr="00A94E05">
        <w:rPr>
          <w:color w:val="000000"/>
        </w:rPr>
        <w:t>зависимо от их природных способностей</w:t>
      </w:r>
      <w:r w:rsidRPr="00A94E05">
        <w:rPr>
          <w:color w:val="000000"/>
        </w:rPr>
        <w:t>.</w:t>
      </w:r>
    </w:p>
    <w:p w:rsidR="001643D1" w:rsidRPr="00A94E05" w:rsidRDefault="001643D1" w:rsidP="000C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94E05">
        <w:rPr>
          <w:color w:val="000000"/>
        </w:rPr>
        <w:t xml:space="preserve">Сегодня меняются не только содержание образования, но и структура учебных предметов, технология их преподавания, методы и приемы, ориентированные на </w:t>
      </w:r>
      <w:r w:rsidR="00321989" w:rsidRPr="00A94E05">
        <w:rPr>
          <w:color w:val="000000"/>
        </w:rPr>
        <w:t>формирование</w:t>
      </w:r>
      <w:r w:rsidRPr="00A94E05">
        <w:rPr>
          <w:color w:val="000000"/>
        </w:rPr>
        <w:t xml:space="preserve"> гуманитарного мышления. Особую значимость приобретают исследования, способствующие реализации познавательной и творческой активности школьника в учебном процессе.</w:t>
      </w:r>
    </w:p>
    <w:p w:rsidR="00E7519C" w:rsidRPr="00A94E05" w:rsidRDefault="00E7519C" w:rsidP="000C313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4E05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соответствии с запросами современного общества возникла необходимость разработки такой технологии, которая бы максимально вовлекала в процесс </w:t>
      </w:r>
      <w:proofErr w:type="gramStart"/>
      <w:r w:rsidRPr="00A94E05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94E05">
        <w:rPr>
          <w:rFonts w:ascii="Times New Roman" w:hAnsi="Times New Roman"/>
          <w:color w:val="000000"/>
          <w:sz w:val="24"/>
          <w:szCs w:val="24"/>
        </w:rPr>
        <w:t>, заинтересовывала и ненавязчиво формировала знания.  Так постепенно в процесс обучения мною были введены и разработаны различные игровые технологии</w:t>
      </w:r>
      <w:r w:rsidR="00321989" w:rsidRPr="00A94E05">
        <w:rPr>
          <w:rFonts w:ascii="Times New Roman" w:hAnsi="Times New Roman"/>
          <w:color w:val="000000"/>
          <w:sz w:val="24"/>
          <w:szCs w:val="24"/>
        </w:rPr>
        <w:t xml:space="preserve">, которые привели к совершенствованию образовательного процесса и повысили эффективность усвоения знаний, а также вызвали большой интерес </w:t>
      </w:r>
      <w:proofErr w:type="gramStart"/>
      <w:r w:rsidR="00321989" w:rsidRPr="00A94E05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="00321989" w:rsidRPr="00A94E05">
        <w:rPr>
          <w:rFonts w:ascii="Times New Roman" w:hAnsi="Times New Roman"/>
          <w:color w:val="000000"/>
          <w:sz w:val="24"/>
          <w:szCs w:val="24"/>
        </w:rPr>
        <w:t xml:space="preserve"> обучающихся</w:t>
      </w:r>
      <w:r w:rsidRPr="00A94E0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C313B" w:rsidRDefault="000C313B" w:rsidP="000C313B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center"/>
        <w:rPr>
          <w:b/>
          <w:bCs/>
          <w:color w:val="17365D" w:themeColor="text2" w:themeShade="BF"/>
          <w:sz w:val="28"/>
          <w:szCs w:val="28"/>
        </w:rPr>
      </w:pPr>
    </w:p>
    <w:p w:rsidR="005A4DE1" w:rsidRPr="00737799" w:rsidRDefault="005A4DE1" w:rsidP="000C313B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center"/>
        <w:rPr>
          <w:color w:val="17365D" w:themeColor="text2" w:themeShade="BF"/>
          <w:sz w:val="28"/>
          <w:szCs w:val="28"/>
        </w:rPr>
      </w:pPr>
      <w:r w:rsidRPr="00737799">
        <w:rPr>
          <w:b/>
          <w:bCs/>
          <w:color w:val="17365D" w:themeColor="text2" w:themeShade="BF"/>
          <w:sz w:val="28"/>
          <w:szCs w:val="28"/>
        </w:rPr>
        <w:t>Тема инновационного педагогического опыта:</w:t>
      </w:r>
    </w:p>
    <w:p w:rsidR="001643D1" w:rsidRPr="00737799" w:rsidRDefault="00E7519C" w:rsidP="000C313B">
      <w:pPr>
        <w:tabs>
          <w:tab w:val="left" w:pos="2268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lang w:eastAsia="ar-SA"/>
        </w:rPr>
      </w:pPr>
      <w:r w:rsidRPr="00737799">
        <w:rPr>
          <w:rFonts w:ascii="Times New Roman" w:hAnsi="Times New Roman"/>
          <w:b/>
          <w:color w:val="17365D" w:themeColor="text2" w:themeShade="BF"/>
          <w:sz w:val="28"/>
          <w:szCs w:val="28"/>
        </w:rPr>
        <w:t>«Развитие познавательного интереса младших школьников средствами игровых технологий».</w:t>
      </w:r>
    </w:p>
    <w:p w:rsidR="000C313B" w:rsidRDefault="000C313B" w:rsidP="000C31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2060"/>
          <w:sz w:val="24"/>
          <w:szCs w:val="24"/>
          <w:lang w:eastAsia="ru-RU"/>
        </w:rPr>
      </w:pPr>
    </w:p>
    <w:p w:rsidR="001643D1" w:rsidRPr="00A94E05" w:rsidRDefault="001643D1" w:rsidP="000C31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lang w:eastAsia="ru-RU"/>
        </w:rPr>
      </w:pPr>
      <w:r w:rsidRPr="00A94E05">
        <w:rPr>
          <w:rFonts w:ascii="Times New Roman" w:hAnsi="Times New Roman"/>
          <w:b/>
          <w:bCs/>
          <w:color w:val="002060"/>
          <w:sz w:val="24"/>
          <w:szCs w:val="24"/>
          <w:lang w:eastAsia="ru-RU"/>
        </w:rPr>
        <w:t>Актуальность и перспективность опыта (степень соответствия современным тенденциям развития образования, его практическая значимость).</w:t>
      </w:r>
    </w:p>
    <w:p w:rsidR="00737799" w:rsidRDefault="005A4DE1" w:rsidP="000C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8C56CD">
        <w:rPr>
          <w:b/>
          <w:color w:val="000000"/>
        </w:rPr>
        <w:t>Актуальность и перспективность</w:t>
      </w:r>
      <w:r w:rsidRPr="00A94E05">
        <w:rPr>
          <w:color w:val="000000"/>
        </w:rPr>
        <w:t xml:space="preserve"> опыта обусловлена существенными изменениями, происходящими в последнее время в социальном и экономическом пространстве системы образования, современными требованиями к школьному обучению и направлениями</w:t>
      </w:r>
      <w:r w:rsidR="003E1E76">
        <w:rPr>
          <w:color w:val="000000"/>
        </w:rPr>
        <w:t>,</w:t>
      </w:r>
      <w:r w:rsidRPr="00A94E05">
        <w:rPr>
          <w:color w:val="000000"/>
        </w:rPr>
        <w:t xml:space="preserve"> в соответствии с ФГОС, одной </w:t>
      </w:r>
      <w:proofErr w:type="gramStart"/>
      <w:r w:rsidRPr="00A94E05">
        <w:rPr>
          <w:color w:val="000000"/>
        </w:rPr>
        <w:t>из</w:t>
      </w:r>
      <w:proofErr w:type="gramEnd"/>
      <w:r w:rsidRPr="00A94E05">
        <w:rPr>
          <w:color w:val="000000"/>
        </w:rPr>
        <w:t xml:space="preserve"> </w:t>
      </w:r>
      <w:proofErr w:type="gramStart"/>
      <w:r w:rsidRPr="00A94E05">
        <w:rPr>
          <w:color w:val="000000"/>
        </w:rPr>
        <w:t>целью</w:t>
      </w:r>
      <w:proofErr w:type="gramEnd"/>
      <w:r w:rsidRPr="00A94E05">
        <w:rPr>
          <w:color w:val="000000"/>
        </w:rPr>
        <w:t xml:space="preserve"> которого </w:t>
      </w:r>
      <w:r w:rsidR="001643D1" w:rsidRPr="00A94E05">
        <w:rPr>
          <w:color w:val="000000"/>
          <w:shd w:val="clear" w:color="auto" w:fill="FFFFFF"/>
        </w:rPr>
        <w:t>является развитие личности школьника</w:t>
      </w:r>
      <w:r w:rsidRPr="00A94E05">
        <w:rPr>
          <w:color w:val="000000"/>
          <w:shd w:val="clear" w:color="auto" w:fill="FFFFFF"/>
        </w:rPr>
        <w:t>.</w:t>
      </w:r>
      <w:r w:rsidR="001643D1" w:rsidRPr="00A94E05">
        <w:rPr>
          <w:color w:val="000000"/>
          <w:shd w:val="clear" w:color="auto" w:fill="FFFFFF"/>
        </w:rPr>
        <w:t xml:space="preserve"> </w:t>
      </w:r>
    </w:p>
    <w:p w:rsidR="00737799" w:rsidRDefault="00BF5446" w:rsidP="000C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737799">
        <w:rPr>
          <w:bCs/>
          <w:shd w:val="clear" w:color="auto" w:fill="FFFFFF"/>
        </w:rPr>
        <w:t>С</w:t>
      </w:r>
      <w:r w:rsidR="00855420" w:rsidRPr="00737799">
        <w:rPr>
          <w:bCs/>
          <w:shd w:val="clear" w:color="auto" w:fill="FFFFFF"/>
        </w:rPr>
        <w:t>овременное</w:t>
      </w:r>
      <w:r w:rsidR="001643D1" w:rsidRPr="00A94E05">
        <w:rPr>
          <w:shd w:val="clear" w:color="auto" w:fill="FFFFFF"/>
        </w:rPr>
        <w:t xml:space="preserve"> общество нуждается в творческой саморазвивающейся личности, способной реализовать свои индивидуальные личностные за</w:t>
      </w:r>
      <w:r w:rsidR="00855420" w:rsidRPr="00A94E05">
        <w:rPr>
          <w:shd w:val="clear" w:color="auto" w:fill="FFFFFF"/>
        </w:rPr>
        <w:t xml:space="preserve">просы и </w:t>
      </w:r>
      <w:r w:rsidR="00E7519C" w:rsidRPr="00A94E05">
        <w:rPr>
          <w:shd w:val="clear" w:color="auto" w:fill="FFFFFF"/>
        </w:rPr>
        <w:t>решать проблемы общества</w:t>
      </w:r>
      <w:r w:rsidR="001643D1" w:rsidRPr="00A94E05">
        <w:rPr>
          <w:shd w:val="clear" w:color="auto" w:fill="FFFFFF"/>
        </w:rPr>
        <w:t xml:space="preserve">. </w:t>
      </w:r>
      <w:r w:rsidR="001643D1" w:rsidRPr="00A94E05">
        <w:t>Чтобы обучение и воспитание способствовало становлению личности, необходимо активировать в ребенке познавательную потребность, которая является источник</w:t>
      </w:r>
      <w:r w:rsidR="00C139B4" w:rsidRPr="00A94E05">
        <w:t xml:space="preserve">ом его познавательной активности. Игровые технологии у младших школьников лучше всего справляются с задачей </w:t>
      </w:r>
      <w:r w:rsidR="001643D1" w:rsidRPr="00A94E05">
        <w:t xml:space="preserve">развития познавательного </w:t>
      </w:r>
      <w:r w:rsidR="00855420" w:rsidRPr="00A94E05">
        <w:t>интереса</w:t>
      </w:r>
      <w:r w:rsidR="00C139B4" w:rsidRPr="00A94E05">
        <w:t>, активизируя жел</w:t>
      </w:r>
      <w:r w:rsidR="001643D1" w:rsidRPr="00A94E05">
        <w:t>ание и умение приобретать знания самостоятельно</w:t>
      </w:r>
      <w:r w:rsidR="00C139B4" w:rsidRPr="00A94E05">
        <w:t>.</w:t>
      </w:r>
      <w:r w:rsidR="001643D1" w:rsidRPr="00A94E05">
        <w:t xml:space="preserve"> </w:t>
      </w:r>
    </w:p>
    <w:p w:rsidR="001643D1" w:rsidRPr="00737799" w:rsidRDefault="001643D1" w:rsidP="000C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A94E05">
        <w:rPr>
          <w:shd w:val="clear" w:color="auto" w:fill="FFFFFF"/>
        </w:rPr>
        <w:t>Актуальность игры в настоящее время повышается и из-за перенасыщенности современного школьника информацией. Во всем мире, и в России в частности, неизмеримо расширяется предметно-информационная среда. Телевидение, видео, радио, компьютерные сети в последнее время обрушивают на учащихся о</w:t>
      </w:r>
      <w:r w:rsidR="00C139B4" w:rsidRPr="00A94E05">
        <w:rPr>
          <w:shd w:val="clear" w:color="auto" w:fill="FFFFFF"/>
        </w:rPr>
        <w:t>громный объем информации. Игра -</w:t>
      </w:r>
      <w:r w:rsidRPr="00A94E05">
        <w:rPr>
          <w:shd w:val="clear" w:color="auto" w:fill="FFFFFF"/>
        </w:rPr>
        <w:t xml:space="preserve"> это естественная для ребенка и гуманная форма обучения. Обучая посредством игры, мы учим детей не так, как нам, взрослым, удобно дать учебный материал, а как детям удобно и естественно его взять. Именно на это нацелены ФГОС второго поколения.</w:t>
      </w:r>
    </w:p>
    <w:p w:rsidR="001643D1" w:rsidRPr="00A94E05" w:rsidRDefault="001643D1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94E0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94E0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Особая роль игр заключается в возможности безболезненного перехода ребенка из</w:t>
      </w:r>
      <w:r w:rsidR="00E7519C" w:rsidRPr="00A94E0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игровой в учебную деятельность,</w:t>
      </w:r>
      <w:r w:rsidRPr="00A94E05">
        <w:rPr>
          <w:rFonts w:ascii="Times New Roman" w:hAnsi="Times New Roman"/>
          <w:sz w:val="24"/>
          <w:szCs w:val="24"/>
        </w:rPr>
        <w:t xml:space="preserve"> р</w:t>
      </w:r>
      <w:r w:rsidRPr="00A94E0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азвивая личность каждого ребенка</w:t>
      </w:r>
      <w:r w:rsidR="00CD724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A94E0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 основе формирования универсальных учебных действий (УУД).</w:t>
      </w:r>
      <w:proofErr w:type="gramEnd"/>
    </w:p>
    <w:p w:rsidR="00BF21DC" w:rsidRPr="003750E5" w:rsidRDefault="001643D1" w:rsidP="000C31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56CD">
        <w:rPr>
          <w:rFonts w:ascii="Times New Roman" w:hAnsi="Times New Roman"/>
          <w:b/>
          <w:bCs/>
          <w:sz w:val="24"/>
          <w:szCs w:val="24"/>
        </w:rPr>
        <w:lastRenderedPageBreak/>
        <w:t>Ведущая педагогическая идея</w:t>
      </w:r>
      <w:r w:rsidRPr="00A01D7A">
        <w:rPr>
          <w:rFonts w:ascii="Times New Roman" w:hAnsi="Times New Roman"/>
          <w:bCs/>
          <w:sz w:val="24"/>
          <w:szCs w:val="24"/>
        </w:rPr>
        <w:t xml:space="preserve"> моего опыта заключается в гармоничном соединении современных</w:t>
      </w:r>
      <w:r w:rsidR="00A01D7A" w:rsidRPr="00A01D7A">
        <w:rPr>
          <w:rFonts w:ascii="Times New Roman" w:hAnsi="Times New Roman"/>
          <w:bCs/>
          <w:sz w:val="24"/>
          <w:szCs w:val="24"/>
        </w:rPr>
        <w:t xml:space="preserve"> игровых</w:t>
      </w:r>
      <w:r w:rsidRPr="00A01D7A">
        <w:rPr>
          <w:rFonts w:ascii="Times New Roman" w:hAnsi="Times New Roman"/>
          <w:bCs/>
          <w:sz w:val="24"/>
          <w:szCs w:val="24"/>
        </w:rPr>
        <w:t xml:space="preserve"> технологий с традиционными формами работы по формированию развития познавательного интереса младших школьников</w:t>
      </w:r>
      <w:r w:rsidRPr="003750E5">
        <w:rPr>
          <w:rFonts w:ascii="Times New Roman" w:hAnsi="Times New Roman"/>
          <w:bCs/>
          <w:sz w:val="24"/>
          <w:szCs w:val="24"/>
        </w:rPr>
        <w:t>.</w:t>
      </w:r>
    </w:p>
    <w:p w:rsidR="001643D1" w:rsidRPr="00A94E05" w:rsidRDefault="00BF21DC" w:rsidP="000C31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E76">
        <w:rPr>
          <w:rFonts w:ascii="Times New Roman" w:hAnsi="Times New Roman"/>
          <w:color w:val="000000" w:themeColor="text1"/>
          <w:sz w:val="24"/>
          <w:szCs w:val="24"/>
        </w:rPr>
        <w:t>Использование игровых технологий в организации учебной деятельности способствует ф</w:t>
      </w:r>
      <w:r w:rsidR="001643D1" w:rsidRPr="003E1E76">
        <w:rPr>
          <w:rFonts w:ascii="Times New Roman" w:hAnsi="Times New Roman"/>
          <w:color w:val="000000" w:themeColor="text1"/>
          <w:sz w:val="24"/>
          <w:szCs w:val="24"/>
        </w:rPr>
        <w:t>ормированию интереса к знаниям, развитию учебной мотивации и инициативы, стремлению к творческой деятельности повышению познавательной активности обучающихся</w:t>
      </w:r>
      <w:r w:rsidRPr="00A94E05">
        <w:rPr>
          <w:rFonts w:ascii="Times New Roman" w:hAnsi="Times New Roman"/>
          <w:sz w:val="24"/>
          <w:szCs w:val="24"/>
        </w:rPr>
        <w:t>.</w:t>
      </w:r>
    </w:p>
    <w:p w:rsidR="00E229A0" w:rsidRPr="00A94E05" w:rsidRDefault="00E229A0" w:rsidP="000C31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E05">
        <w:rPr>
          <w:rFonts w:ascii="Times New Roman" w:hAnsi="Times New Roman"/>
          <w:sz w:val="24"/>
          <w:szCs w:val="24"/>
        </w:rPr>
        <w:t>Игры развивающего характера эффективны в использовании в учебной и внеурочной деятельности в начальной школе. В игре ребенок раскрывает себя и делает первые шаги к установлению взаимоотношений с педагогом и сверстниками; закрепляет нормы общения в коллективе; играя, ребенок вступает в мир человеческих действий и отношений, приобретает необходимые знания, умения и навыки</w:t>
      </w:r>
      <w:proofErr w:type="gramStart"/>
      <w:r w:rsidRPr="00A94E0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229A0" w:rsidRPr="00A94E05" w:rsidRDefault="00E229A0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94E05">
        <w:rPr>
          <w:rFonts w:ascii="Times New Roman" w:hAnsi="Times New Roman"/>
          <w:sz w:val="24"/>
          <w:szCs w:val="24"/>
        </w:rPr>
        <w:t>Уроки с применением игр становятся радостными, увлекают учеников, подталкивают к поисковой деятельности, ставят перед задачей решить проблемную ситуацию, найти самостоятельное решение. Систематическое включение занимательного материала в уроки, помогает не только обогатить, разнообразить учебно-воспитательный процесс, но и заставляет детей по-другому взглянуть на окружающий мир.</w:t>
      </w:r>
    </w:p>
    <w:p w:rsidR="001643D1" w:rsidRPr="00A94E05" w:rsidRDefault="001643D1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94E05">
        <w:rPr>
          <w:rFonts w:ascii="Times New Roman" w:hAnsi="Times New Roman"/>
          <w:color w:val="000000"/>
          <w:sz w:val="24"/>
          <w:szCs w:val="24"/>
          <w:lang w:eastAsia="ru-RU"/>
        </w:rPr>
        <w:t>Я вижу в каждом ребенке личность со своими особенностями и характером, принимаю ребёнка таким, каков он есть</w:t>
      </w:r>
      <w:r w:rsidR="00E7519C" w:rsidRPr="00A94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A94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Поэтому особое внимание уделяю созданию условий для активизации познавательных способностей каждого ученика. </w:t>
      </w:r>
    </w:p>
    <w:p w:rsidR="001643D1" w:rsidRDefault="001643D1" w:rsidP="000C31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94E05">
        <w:rPr>
          <w:rFonts w:ascii="Times New Roman" w:hAnsi="Times New Roman"/>
          <w:color w:val="000000"/>
          <w:sz w:val="24"/>
          <w:szCs w:val="24"/>
          <w:lang w:eastAsia="ru-RU"/>
        </w:rPr>
        <w:t>Я считаю, что необходимо учитывать различный уровень обучаемости, ребенка готовности к участию в творческой деятельности</w:t>
      </w:r>
      <w:proofErr w:type="gramStart"/>
      <w:r w:rsidRPr="00A94E05">
        <w:rPr>
          <w:rFonts w:ascii="Times New Roman" w:hAnsi="Times New Roman"/>
          <w:color w:val="000000"/>
          <w:sz w:val="24"/>
          <w:szCs w:val="24"/>
          <w:lang w:eastAsia="ru-RU"/>
        </w:rPr>
        <w:t>,ф</w:t>
      </w:r>
      <w:proofErr w:type="gramEnd"/>
      <w:r w:rsidRPr="00A94E05">
        <w:rPr>
          <w:rFonts w:ascii="Times New Roman" w:hAnsi="Times New Roman"/>
          <w:color w:val="000000"/>
          <w:sz w:val="24"/>
          <w:szCs w:val="24"/>
          <w:lang w:eastAsia="ru-RU"/>
        </w:rPr>
        <w:t>изиологические особенности.</w:t>
      </w:r>
      <w:r w:rsidRPr="00A94E0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своей работе я опираюсь на основные постулаты: вера в возможности ребенка, раскрытие его самобытной природы, уважение и утверждение его личности, направленность на служение добру и справедливости.</w:t>
      </w:r>
    </w:p>
    <w:p w:rsidR="008F4A6A" w:rsidRPr="003E1E76" w:rsidRDefault="008F4A6A" w:rsidP="000C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3E1E76">
        <w:rPr>
          <w:b/>
          <w:color w:val="000000" w:themeColor="text1"/>
          <w:shd w:val="clear" w:color="auto" w:fill="FFFFFF"/>
        </w:rPr>
        <w:t>Новизна опыта</w:t>
      </w:r>
      <w:r w:rsidRPr="003E1E76">
        <w:rPr>
          <w:color w:val="000000" w:themeColor="text1"/>
          <w:shd w:val="clear" w:color="auto" w:fill="FFFFFF"/>
        </w:rPr>
        <w:t xml:space="preserve"> состоит в системном использовании игровых технологий на разных этапах урока, что позволяет обеспечить высокую познавательную  активность </w:t>
      </w:r>
      <w:r w:rsidRPr="003E1E76">
        <w:rPr>
          <w:color w:val="000000" w:themeColor="text1"/>
        </w:rPr>
        <w:t>младших школьников в ходе всего урока</w:t>
      </w:r>
      <w:r w:rsidRPr="003E1E76">
        <w:rPr>
          <w:color w:val="000000" w:themeColor="text1"/>
          <w:shd w:val="clear" w:color="auto" w:fill="FFFFFF"/>
        </w:rPr>
        <w:t>.</w:t>
      </w:r>
    </w:p>
    <w:p w:rsidR="000C313B" w:rsidRPr="003750E5" w:rsidRDefault="008F4A6A" w:rsidP="003750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94E05">
        <w:rPr>
          <w:color w:val="000000"/>
        </w:rPr>
        <w:t xml:space="preserve">Организуя учебный процесс, нужно постоянно иметь в виду следующее: учебная деятельность должна быть богатой по содержанию, требовать от школьников интеллектуального напряжения, материал должен быть доступным детям. Важно, чтобы ученики поверили в свои силы, испытали успех в учёбе. Именно учебный успех в этом возрасте может стать сильнейшим мотивом, вызывающим желание учиться. </w:t>
      </w:r>
    </w:p>
    <w:p w:rsidR="001643D1" w:rsidRPr="008C56CD" w:rsidRDefault="001643D1" w:rsidP="000C31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56CD">
        <w:rPr>
          <w:rFonts w:ascii="Times New Roman" w:hAnsi="Times New Roman"/>
          <w:b/>
          <w:bCs/>
          <w:sz w:val="24"/>
          <w:szCs w:val="24"/>
          <w:lang w:eastAsia="ru-RU"/>
        </w:rPr>
        <w:t>Наличие теоретической базы опыта</w:t>
      </w:r>
    </w:p>
    <w:p w:rsidR="001643D1" w:rsidRPr="00A94E05" w:rsidRDefault="001643D1" w:rsidP="000C31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2F5FC"/>
          <w:lang w:eastAsia="ru-RU"/>
        </w:rPr>
      </w:pPr>
      <w:r w:rsidRPr="008F4A6A">
        <w:rPr>
          <w:rFonts w:ascii="Times New Roman" w:hAnsi="Times New Roman"/>
          <w:sz w:val="24"/>
          <w:szCs w:val="24"/>
        </w:rPr>
        <w:t>Теоретической базой</w:t>
      </w:r>
      <w:r w:rsidRPr="00A94E05">
        <w:rPr>
          <w:rFonts w:ascii="Times New Roman" w:hAnsi="Times New Roman"/>
          <w:sz w:val="24"/>
          <w:szCs w:val="24"/>
        </w:rPr>
        <w:t xml:space="preserve"> опыта явились</w:t>
      </w:r>
      <w:r w:rsidR="003750E5">
        <w:rPr>
          <w:rFonts w:ascii="Times New Roman" w:hAnsi="Times New Roman"/>
          <w:sz w:val="24"/>
          <w:szCs w:val="24"/>
        </w:rPr>
        <w:t>:</w:t>
      </w:r>
    </w:p>
    <w:p w:rsidR="001643D1" w:rsidRPr="00A94E05" w:rsidRDefault="001643D1" w:rsidP="000C31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E05">
        <w:rPr>
          <w:rFonts w:ascii="Times New Roman" w:eastAsia="Arial Unicode MS" w:hAnsi="Times New Roman"/>
          <w:sz w:val="24"/>
          <w:szCs w:val="24"/>
        </w:rPr>
        <w:lastRenderedPageBreak/>
        <w:t xml:space="preserve">1). </w:t>
      </w:r>
      <w:proofErr w:type="gramStart"/>
      <w:r w:rsidRPr="00A94E05">
        <w:rPr>
          <w:rFonts w:ascii="Times New Roman" w:eastAsia="Arial Unicode MS" w:hAnsi="Times New Roman"/>
          <w:sz w:val="24"/>
          <w:szCs w:val="24"/>
        </w:rPr>
        <w:t>Методические и научные аспекты исследования развития познавательных интересов младших школьников</w:t>
      </w:r>
      <w:r w:rsidR="008F4A6A">
        <w:rPr>
          <w:rFonts w:ascii="Times New Roman" w:eastAsia="Arial Unicode MS" w:hAnsi="Times New Roman"/>
          <w:sz w:val="24"/>
          <w:szCs w:val="24"/>
        </w:rPr>
        <w:t>, которые</w:t>
      </w:r>
      <w:r w:rsidRPr="00A94E05">
        <w:rPr>
          <w:rFonts w:ascii="Times New Roman" w:eastAsia="Arial Unicode MS" w:hAnsi="Times New Roman"/>
          <w:sz w:val="24"/>
          <w:szCs w:val="24"/>
        </w:rPr>
        <w:t xml:space="preserve"> нашли выражение в трудах Б. Г. Ананьева, В. Б. </w:t>
      </w:r>
      <w:proofErr w:type="spellStart"/>
      <w:r w:rsidRPr="00A94E05">
        <w:rPr>
          <w:rFonts w:ascii="Times New Roman" w:eastAsia="Arial Unicode MS" w:hAnsi="Times New Roman"/>
          <w:sz w:val="24"/>
          <w:szCs w:val="24"/>
        </w:rPr>
        <w:t>Бондаревского</w:t>
      </w:r>
      <w:proofErr w:type="spellEnd"/>
      <w:r w:rsidRPr="00A94E05">
        <w:rPr>
          <w:rFonts w:ascii="Times New Roman" w:eastAsia="Arial Unicode MS" w:hAnsi="Times New Roman"/>
          <w:sz w:val="24"/>
          <w:szCs w:val="24"/>
        </w:rPr>
        <w:t xml:space="preserve">, Н. Г. Морозовой С. Л. Рубинштейна, Г. И. Щукина, А.А. Вербицкого, Л.С. </w:t>
      </w:r>
      <w:proofErr w:type="spellStart"/>
      <w:r w:rsidRPr="00A94E05">
        <w:rPr>
          <w:rFonts w:ascii="Times New Roman" w:eastAsia="Arial Unicode MS" w:hAnsi="Times New Roman"/>
          <w:sz w:val="24"/>
          <w:szCs w:val="24"/>
        </w:rPr>
        <w:t>Выготского</w:t>
      </w:r>
      <w:proofErr w:type="spellEnd"/>
      <w:r w:rsidRPr="00A94E05">
        <w:rPr>
          <w:rFonts w:ascii="Times New Roman" w:eastAsia="Arial Unicode MS" w:hAnsi="Times New Roman"/>
          <w:sz w:val="24"/>
          <w:szCs w:val="24"/>
        </w:rPr>
        <w:t>, П.И. Гальперина, В</w:t>
      </w:r>
      <w:r w:rsidRPr="00A94E05">
        <w:rPr>
          <w:rFonts w:ascii="Times New Roman" w:hAnsi="Times New Roman"/>
          <w:sz w:val="24"/>
          <w:szCs w:val="24"/>
        </w:rPr>
        <w:t>.В. Давыдова, В.С. Ильина, А.Н. Леонтьева, А.К. Марковой, А.М. Матюшкина, А.В. Петровского, Н.Ф. Талызиной</w:t>
      </w:r>
      <w:proofErr w:type="gramEnd"/>
      <w:r w:rsidRPr="00A94E05">
        <w:rPr>
          <w:rFonts w:ascii="Times New Roman" w:hAnsi="Times New Roman"/>
          <w:sz w:val="24"/>
          <w:szCs w:val="24"/>
        </w:rPr>
        <w:t xml:space="preserve">, Г.А. </w:t>
      </w:r>
      <w:proofErr w:type="spellStart"/>
      <w:r w:rsidRPr="00A94E05">
        <w:rPr>
          <w:rFonts w:ascii="Times New Roman" w:hAnsi="Times New Roman"/>
          <w:sz w:val="24"/>
          <w:szCs w:val="24"/>
        </w:rPr>
        <w:t>Цукерман</w:t>
      </w:r>
      <w:proofErr w:type="spellEnd"/>
      <w:r w:rsidRPr="00A94E05">
        <w:rPr>
          <w:rFonts w:ascii="Times New Roman" w:hAnsi="Times New Roman"/>
          <w:sz w:val="24"/>
          <w:szCs w:val="24"/>
        </w:rPr>
        <w:t xml:space="preserve">, Л.М Фридмана, Т.И. </w:t>
      </w:r>
      <w:proofErr w:type="spellStart"/>
      <w:r w:rsidRPr="00A94E05">
        <w:rPr>
          <w:rFonts w:ascii="Times New Roman" w:hAnsi="Times New Roman"/>
          <w:sz w:val="24"/>
          <w:szCs w:val="24"/>
        </w:rPr>
        <w:t>Шамовой</w:t>
      </w:r>
      <w:proofErr w:type="spellEnd"/>
      <w:r w:rsidRPr="00A94E05">
        <w:rPr>
          <w:rFonts w:ascii="Times New Roman" w:hAnsi="Times New Roman"/>
          <w:sz w:val="24"/>
          <w:szCs w:val="24"/>
        </w:rPr>
        <w:t xml:space="preserve">, Г.М. Щукиной, Д.Б. </w:t>
      </w:r>
      <w:proofErr w:type="spellStart"/>
      <w:r w:rsidRPr="00A94E05">
        <w:rPr>
          <w:rFonts w:ascii="Times New Roman" w:hAnsi="Times New Roman"/>
          <w:sz w:val="24"/>
          <w:szCs w:val="24"/>
        </w:rPr>
        <w:t>Эльконина</w:t>
      </w:r>
      <w:proofErr w:type="spellEnd"/>
      <w:r w:rsidRPr="00A94E05">
        <w:rPr>
          <w:rFonts w:ascii="Times New Roman" w:hAnsi="Times New Roman"/>
          <w:sz w:val="24"/>
          <w:szCs w:val="24"/>
        </w:rPr>
        <w:t xml:space="preserve">, И.С. </w:t>
      </w:r>
      <w:proofErr w:type="spellStart"/>
      <w:r w:rsidRPr="00A94E05">
        <w:rPr>
          <w:rFonts w:ascii="Times New Roman" w:hAnsi="Times New Roman"/>
          <w:sz w:val="24"/>
          <w:szCs w:val="24"/>
        </w:rPr>
        <w:t>Якиманской</w:t>
      </w:r>
      <w:proofErr w:type="spellEnd"/>
      <w:r w:rsidRPr="00A94E05">
        <w:rPr>
          <w:rFonts w:ascii="Times New Roman" w:hAnsi="Times New Roman"/>
          <w:sz w:val="24"/>
          <w:szCs w:val="24"/>
        </w:rPr>
        <w:t>.</w:t>
      </w:r>
    </w:p>
    <w:p w:rsidR="001643D1" w:rsidRPr="00A94E05" w:rsidRDefault="001643D1" w:rsidP="000C313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E05">
        <w:rPr>
          <w:rFonts w:ascii="Times New Roman" w:hAnsi="Times New Roman"/>
          <w:sz w:val="24"/>
          <w:szCs w:val="24"/>
        </w:rPr>
        <w:t xml:space="preserve">2). Идеи Г.И. Щукиной, которая отмечает, что идея развития познавательного интереса – ценный мотив учения, идея активизации познавательной деятельности учащихся – необходимое условие для воспитания их познавательного отношения к миру; </w:t>
      </w:r>
    </w:p>
    <w:p w:rsidR="001643D1" w:rsidRPr="00A94E05" w:rsidRDefault="001643D1" w:rsidP="000C31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E05">
        <w:rPr>
          <w:rFonts w:ascii="Times New Roman" w:hAnsi="Times New Roman"/>
          <w:sz w:val="24"/>
          <w:szCs w:val="24"/>
        </w:rPr>
        <w:t xml:space="preserve">3)«Духовно-нравственное развитие и воспитание младших школьников» под редакцией А.Я.Данилюка, органически входит в учебно-воспитательный процесс и составляет его стержневую основу </w:t>
      </w:r>
    </w:p>
    <w:p w:rsidR="001643D1" w:rsidRPr="00A94E05" w:rsidRDefault="001643D1" w:rsidP="000C31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E05">
        <w:rPr>
          <w:rFonts w:ascii="Times New Roman" w:hAnsi="Times New Roman"/>
          <w:sz w:val="24"/>
          <w:szCs w:val="24"/>
        </w:rPr>
        <w:t xml:space="preserve">3).Проблема развития познавательного интереса у младших школьников посредством игровых технологий </w:t>
      </w:r>
      <w:r w:rsidR="008F4A6A">
        <w:rPr>
          <w:rFonts w:ascii="Times New Roman" w:hAnsi="Times New Roman"/>
          <w:sz w:val="24"/>
          <w:szCs w:val="24"/>
        </w:rPr>
        <w:t>при рассмотрении следующих педагогов и психологов:</w:t>
      </w:r>
      <w:r w:rsidRPr="00A94E05">
        <w:rPr>
          <w:rFonts w:ascii="Times New Roman" w:hAnsi="Times New Roman"/>
          <w:sz w:val="24"/>
          <w:szCs w:val="24"/>
        </w:rPr>
        <w:t xml:space="preserve"> Б. Г. Ананьев</w:t>
      </w:r>
      <w:proofErr w:type="gramStart"/>
      <w:r w:rsidRPr="00A94E0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94E05">
        <w:rPr>
          <w:rFonts w:ascii="Times New Roman" w:hAnsi="Times New Roman"/>
          <w:sz w:val="24"/>
          <w:szCs w:val="24"/>
        </w:rPr>
        <w:t xml:space="preserve"> Е. А. Меньшикова , Н. Г. Морозова , Р. С. </w:t>
      </w:r>
      <w:proofErr w:type="spellStart"/>
      <w:r w:rsidRPr="00A94E05">
        <w:rPr>
          <w:rFonts w:ascii="Times New Roman" w:hAnsi="Times New Roman"/>
          <w:sz w:val="24"/>
          <w:szCs w:val="24"/>
        </w:rPr>
        <w:t>Немов</w:t>
      </w:r>
      <w:proofErr w:type="spellEnd"/>
      <w:r w:rsidRPr="00A94E05">
        <w:rPr>
          <w:rFonts w:ascii="Times New Roman" w:hAnsi="Times New Roman"/>
          <w:sz w:val="24"/>
          <w:szCs w:val="24"/>
        </w:rPr>
        <w:t xml:space="preserve"> , С. Л. Рубинштейн , Ф. К. Савина , Г. И. Щукина</w:t>
      </w:r>
    </w:p>
    <w:p w:rsidR="001643D1" w:rsidRPr="00A94E05" w:rsidRDefault="001643D1" w:rsidP="000C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</w:p>
    <w:p w:rsidR="001643D1" w:rsidRPr="00A94E05" w:rsidRDefault="001643D1" w:rsidP="000C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hd w:val="clear" w:color="auto" w:fill="FFFFFF"/>
        </w:rPr>
      </w:pPr>
    </w:p>
    <w:p w:rsidR="001655C5" w:rsidRDefault="001655C5" w:rsidP="000C313B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1643D1" w:rsidRPr="000C313B" w:rsidRDefault="001643D1" w:rsidP="000C313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1F497D" w:themeColor="text2"/>
          <w:sz w:val="28"/>
          <w:szCs w:val="28"/>
        </w:rPr>
      </w:pPr>
      <w:r w:rsidRPr="000C313B">
        <w:rPr>
          <w:b/>
          <w:color w:val="1F497D" w:themeColor="text2"/>
          <w:sz w:val="28"/>
          <w:szCs w:val="28"/>
        </w:rPr>
        <w:lastRenderedPageBreak/>
        <w:t xml:space="preserve">Раздел </w:t>
      </w:r>
      <w:r w:rsidRPr="000C313B">
        <w:rPr>
          <w:b/>
          <w:color w:val="1F497D" w:themeColor="text2"/>
          <w:sz w:val="28"/>
          <w:szCs w:val="28"/>
          <w:lang w:val="en-US"/>
        </w:rPr>
        <w:t>II</w:t>
      </w:r>
    </w:p>
    <w:p w:rsidR="001643D1" w:rsidRPr="000C313B" w:rsidRDefault="000C313B" w:rsidP="000C313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Технология опыта</w:t>
      </w:r>
    </w:p>
    <w:p w:rsidR="001643D1" w:rsidRPr="00A94E05" w:rsidRDefault="001643D1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94E05">
        <w:rPr>
          <w:rFonts w:ascii="Times New Roman" w:hAnsi="Times New Roman"/>
          <w:sz w:val="24"/>
          <w:szCs w:val="24"/>
        </w:rPr>
        <w:t xml:space="preserve">С введением ФГОС изучение предметов предполагает не только изучение материалов учебника, наблюдения и опыты, проводимые с помощью цифровых измерительных приборов, цифрового микроскопа, цифрового фотоаппарата и видеокамеры, а также применение различных игровых технологий. </w:t>
      </w:r>
      <w:r w:rsidRPr="00A94E0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Игры легко включаются в уже разработанную методику преподавания предметов в начальной школе. Наиболее актуальными являются следующие виды игровых технологий: дидактические, </w:t>
      </w:r>
      <w:proofErr w:type="spellStart"/>
      <w:r w:rsidRPr="00A94E0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организационно-деятельностные</w:t>
      </w:r>
      <w:proofErr w:type="spellEnd"/>
      <w:r w:rsidRPr="00A94E05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 ролевые, инновационные.</w:t>
      </w:r>
    </w:p>
    <w:p w:rsidR="001643D1" w:rsidRPr="00A94E05" w:rsidRDefault="001643D1" w:rsidP="000C31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E05">
        <w:rPr>
          <w:rFonts w:ascii="Times New Roman" w:hAnsi="Times New Roman"/>
          <w:sz w:val="24"/>
          <w:szCs w:val="24"/>
        </w:rPr>
        <w:t xml:space="preserve">Игру как метод обучения, передачи опыта старших поколений младшим люди использовали с древности. Возвращение к игровым технологиям обучения – наиболее удачное и перспективное направление последних лет. Игра </w:t>
      </w:r>
      <w:r w:rsidRPr="00A94E05">
        <w:rPr>
          <w:rFonts w:ascii="Times New Roman" w:hAnsi="Times New Roman"/>
          <w:bCs/>
          <w:sz w:val="24"/>
          <w:szCs w:val="24"/>
        </w:rPr>
        <w:t xml:space="preserve">– </w:t>
      </w:r>
      <w:r w:rsidRPr="00A94E05">
        <w:rPr>
          <w:rFonts w:ascii="Times New Roman" w:hAnsi="Times New Roman"/>
          <w:sz w:val="24"/>
          <w:szCs w:val="24"/>
        </w:rPr>
        <w:t xml:space="preserve"> это способ существования ребенка, но играют люди всех возрастов, национальностей и профессий</w:t>
      </w:r>
      <w:proofErr w:type="gramStart"/>
      <w:r w:rsidRPr="00A94E0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94E05">
        <w:rPr>
          <w:rFonts w:ascii="Times New Roman" w:hAnsi="Times New Roman"/>
          <w:sz w:val="24"/>
          <w:szCs w:val="24"/>
        </w:rPr>
        <w:t xml:space="preserve"> В игре сначала привлекается поставленная задача и трудность, которую можно преодолеть, а затем радость открытия и ощущение преодоленного препятствия. Именно поэтому всех людей независимо от возраста привлекает игра. В том и состоит феномен игры, что, являясь развлечением, отдыхом, она способна перерасти в обучение. </w:t>
      </w:r>
    </w:p>
    <w:p w:rsidR="001643D1" w:rsidRPr="00A94E05" w:rsidRDefault="001643D1" w:rsidP="000C31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E05">
        <w:rPr>
          <w:rFonts w:ascii="Times New Roman" w:hAnsi="Times New Roman"/>
          <w:sz w:val="24"/>
          <w:szCs w:val="24"/>
        </w:rPr>
        <w:t>Прежде всего, игра для ребенка – важный источник информации об окружающем мире. Одновременно развивается логическое мышление. В игре дети учатся наблюдать, сравнивать, классифицировать предметы по тем или иным признакам; упражнять память, внимание; проявлять сообразительность, находчивость, а главное – обретают вкус к учебной деятельности.</w:t>
      </w:r>
    </w:p>
    <w:p w:rsidR="001643D1" w:rsidRPr="00A94E05" w:rsidRDefault="001643D1" w:rsidP="000C31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E05">
        <w:rPr>
          <w:rFonts w:ascii="Times New Roman" w:hAnsi="Times New Roman"/>
          <w:sz w:val="24"/>
          <w:szCs w:val="24"/>
        </w:rPr>
        <w:t>При проведении игр следует отметить:</w:t>
      </w:r>
    </w:p>
    <w:p w:rsidR="001643D1" w:rsidRPr="00A94E05" w:rsidRDefault="001643D1" w:rsidP="000C313B">
      <w:pPr>
        <w:pStyle w:val="aa"/>
        <w:numPr>
          <w:ilvl w:val="0"/>
          <w:numId w:val="2"/>
        </w:numPr>
        <w:ind w:left="851" w:firstLine="709"/>
        <w:jc w:val="both"/>
        <w:rPr>
          <w:sz w:val="24"/>
          <w:szCs w:val="24"/>
        </w:rPr>
      </w:pPr>
      <w:r w:rsidRPr="00A94E05">
        <w:rPr>
          <w:sz w:val="24"/>
          <w:szCs w:val="24"/>
        </w:rPr>
        <w:t>ребенок, прошедший в школьном детстве через игры, более подготовлен к творческой деятельности;</w:t>
      </w:r>
    </w:p>
    <w:p w:rsidR="001643D1" w:rsidRPr="00A94E05" w:rsidRDefault="001643D1" w:rsidP="000C313B">
      <w:pPr>
        <w:pStyle w:val="aa"/>
        <w:numPr>
          <w:ilvl w:val="0"/>
          <w:numId w:val="2"/>
        </w:numPr>
        <w:ind w:left="851" w:firstLine="709"/>
        <w:jc w:val="both"/>
        <w:rPr>
          <w:sz w:val="24"/>
          <w:szCs w:val="24"/>
        </w:rPr>
      </w:pPr>
      <w:r w:rsidRPr="00A94E05">
        <w:rPr>
          <w:sz w:val="24"/>
          <w:szCs w:val="24"/>
        </w:rPr>
        <w:t>игра, ее форма должна быть доступна детям по содержанию, соответствовать их уровню развития;</w:t>
      </w:r>
    </w:p>
    <w:p w:rsidR="001643D1" w:rsidRPr="00A94E05" w:rsidRDefault="001643D1" w:rsidP="000C313B">
      <w:pPr>
        <w:pStyle w:val="aa"/>
        <w:numPr>
          <w:ilvl w:val="0"/>
          <w:numId w:val="2"/>
        </w:numPr>
        <w:ind w:left="851" w:firstLine="709"/>
        <w:jc w:val="both"/>
        <w:rPr>
          <w:sz w:val="24"/>
          <w:szCs w:val="24"/>
        </w:rPr>
      </w:pPr>
      <w:r w:rsidRPr="00A94E05">
        <w:rPr>
          <w:sz w:val="24"/>
          <w:szCs w:val="24"/>
        </w:rPr>
        <w:t>яркая наглядность способствует проведению игры;</w:t>
      </w:r>
    </w:p>
    <w:p w:rsidR="0012654D" w:rsidRPr="00A94E05" w:rsidRDefault="001643D1" w:rsidP="000C313B">
      <w:pPr>
        <w:pStyle w:val="aa"/>
        <w:numPr>
          <w:ilvl w:val="0"/>
          <w:numId w:val="2"/>
        </w:numPr>
        <w:ind w:left="851" w:firstLine="709"/>
        <w:jc w:val="both"/>
        <w:rPr>
          <w:sz w:val="24"/>
          <w:szCs w:val="24"/>
        </w:rPr>
      </w:pPr>
      <w:r w:rsidRPr="00A94E05">
        <w:rPr>
          <w:sz w:val="24"/>
          <w:szCs w:val="24"/>
        </w:rPr>
        <w:t>игровой и занимательный материал должен быть разнообразен, иметь тесную связь с изучаемым материалом по теме.</w:t>
      </w:r>
    </w:p>
    <w:p w:rsidR="00BF5446" w:rsidRPr="001655C5" w:rsidRDefault="00BF5446" w:rsidP="000C313B">
      <w:pPr>
        <w:spacing w:after="0"/>
        <w:ind w:left="567" w:firstLine="709"/>
        <w:jc w:val="both"/>
        <w:rPr>
          <w:sz w:val="24"/>
          <w:szCs w:val="24"/>
        </w:rPr>
      </w:pPr>
    </w:p>
    <w:p w:rsidR="0012654D" w:rsidRPr="00A94E05" w:rsidRDefault="0012654D" w:rsidP="000C313B">
      <w:pPr>
        <w:spacing w:after="0" w:line="36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94E05">
        <w:rPr>
          <w:rFonts w:ascii="Times New Roman" w:hAnsi="Times New Roman"/>
          <w:sz w:val="24"/>
          <w:szCs w:val="24"/>
        </w:rPr>
        <w:t>Проведение игры включает в себя следующие этапы:</w:t>
      </w:r>
    </w:p>
    <w:p w:rsidR="0012654D" w:rsidRPr="00A94E05" w:rsidRDefault="0012654D" w:rsidP="000C31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E05">
        <w:rPr>
          <w:rFonts w:ascii="Times New Roman" w:hAnsi="Times New Roman"/>
          <w:sz w:val="24"/>
          <w:szCs w:val="24"/>
        </w:rPr>
        <w:t>Первый этап – подготовка: разработка сценария; план игры; общее описание; содержание инструктажа; подготовка материального обеспечения.</w:t>
      </w:r>
    </w:p>
    <w:p w:rsidR="0012654D" w:rsidRPr="00A94E05" w:rsidRDefault="0012654D" w:rsidP="000C31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4E05">
        <w:rPr>
          <w:rFonts w:ascii="Times New Roman" w:hAnsi="Times New Roman"/>
          <w:sz w:val="24"/>
          <w:szCs w:val="24"/>
        </w:rPr>
        <w:lastRenderedPageBreak/>
        <w:t xml:space="preserve">Второй этап – проведение игры: постановка проблемы; условия; правила; регламент; распределение ролей; формирование групп; консультации; групповая работа над заданием; работа с источником; тренинг; мозговой штурм; работа с </w:t>
      </w:r>
      <w:proofErr w:type="spellStart"/>
      <w:r w:rsidRPr="00A94E05">
        <w:rPr>
          <w:rFonts w:ascii="Times New Roman" w:hAnsi="Times New Roman"/>
          <w:sz w:val="24"/>
          <w:szCs w:val="24"/>
        </w:rPr>
        <w:t>игротехником</w:t>
      </w:r>
      <w:proofErr w:type="spellEnd"/>
      <w:r w:rsidRPr="00A94E05">
        <w:rPr>
          <w:rFonts w:ascii="Times New Roman" w:hAnsi="Times New Roman"/>
          <w:sz w:val="24"/>
          <w:szCs w:val="24"/>
        </w:rPr>
        <w:t>; межгрупповая дискуссия; выступления групп, представление результатов; работа экспертов.</w:t>
      </w:r>
      <w:proofErr w:type="gramEnd"/>
    </w:p>
    <w:p w:rsidR="0012654D" w:rsidRPr="00A94E05" w:rsidRDefault="0012654D" w:rsidP="000C31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E05">
        <w:rPr>
          <w:rFonts w:ascii="Times New Roman" w:hAnsi="Times New Roman"/>
          <w:sz w:val="24"/>
          <w:szCs w:val="24"/>
        </w:rPr>
        <w:t>Третий этап – анализ и обобщение: вывод из игры; рефлексия игры; оценка и самооценка работы; выводы и обобщения.</w:t>
      </w:r>
    </w:p>
    <w:p w:rsidR="001643D1" w:rsidRPr="00A94E05" w:rsidRDefault="001643D1" w:rsidP="000C313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A94E05">
        <w:rPr>
          <w:rFonts w:ascii="Times New Roman" w:hAnsi="Times New Roman"/>
          <w:sz w:val="24"/>
          <w:szCs w:val="24"/>
          <w:lang w:eastAsia="ru-RU"/>
        </w:rPr>
        <w:t>Процесс познания у младших школьников не всегда целенаправлен, в основном неустойчив, эпизодичен. Поэтому необходимо развивать познавательный интерес, активность младшего школьника в различных видах его деятельности. Необходимость активизации познавательной деятельности диктуется возросшими требованиями к воспитанию и образованию.</w:t>
      </w:r>
    </w:p>
    <w:p w:rsidR="001643D1" w:rsidRPr="00A94E05" w:rsidRDefault="001643D1" w:rsidP="000C31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56CD">
        <w:rPr>
          <w:rFonts w:ascii="Times New Roman" w:hAnsi="Times New Roman"/>
          <w:b/>
          <w:sz w:val="24"/>
          <w:szCs w:val="24"/>
          <w:lang w:eastAsia="ru-RU"/>
        </w:rPr>
        <w:t>Главная цель моей</w:t>
      </w:r>
      <w:r w:rsidRPr="00A94E05">
        <w:rPr>
          <w:rFonts w:ascii="Times New Roman" w:hAnsi="Times New Roman"/>
          <w:sz w:val="24"/>
          <w:szCs w:val="24"/>
          <w:lang w:eastAsia="ru-RU"/>
        </w:rPr>
        <w:t xml:space="preserve"> работы с детьми научить их мыслить. Именно поэтому ученики стараются выражать свои мысли в устной и письменной форме, анализировать ответы сверстников, с удовольствием принимают участие в спорах по тем или иным вопросам как с преподавателем, так и с классом.</w:t>
      </w:r>
    </w:p>
    <w:p w:rsidR="001643D1" w:rsidRPr="00A94E05" w:rsidRDefault="001643D1" w:rsidP="000C31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E05">
        <w:rPr>
          <w:rFonts w:ascii="Times New Roman" w:hAnsi="Times New Roman"/>
          <w:sz w:val="24"/>
          <w:szCs w:val="24"/>
          <w:lang w:eastAsia="ru-RU"/>
        </w:rPr>
        <w:t>Дети всегда находятся в постоянном поиске, каждый раз открывая для себя что-то новое.</w:t>
      </w:r>
    </w:p>
    <w:p w:rsidR="001643D1" w:rsidRPr="00A94E05" w:rsidRDefault="001643D1" w:rsidP="000C31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E05">
        <w:rPr>
          <w:rFonts w:ascii="Times New Roman" w:hAnsi="Times New Roman"/>
          <w:sz w:val="24"/>
          <w:szCs w:val="24"/>
          <w:lang w:eastAsia="ru-RU"/>
        </w:rPr>
        <w:t xml:space="preserve">Стараюсь подбирать материал так, чтобы ориентировать на развитие мышления, как логического, так и творческого. Особое внимание уделяю развитию пространственного мышления. Развитие словесно-логического мышления, отработка операций сравнения, обобщения, выделения существенных признаков происходит в течение всей начальной школы. </w:t>
      </w:r>
      <w:proofErr w:type="gramStart"/>
      <w:r w:rsidRPr="00A94E05">
        <w:rPr>
          <w:rFonts w:ascii="Times New Roman" w:hAnsi="Times New Roman"/>
          <w:sz w:val="24"/>
          <w:szCs w:val="24"/>
          <w:lang w:eastAsia="ru-RU"/>
        </w:rPr>
        <w:t>Усложнение происходит за счёт материала от игрового к учебному, от простого к сложному, от репродуктивного воспроизведения к творческому самовыражению.</w:t>
      </w:r>
      <w:proofErr w:type="gramEnd"/>
    </w:p>
    <w:p w:rsidR="001643D1" w:rsidRPr="00A94E05" w:rsidRDefault="001643D1" w:rsidP="000C31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94E05">
        <w:rPr>
          <w:rFonts w:ascii="Times New Roman" w:hAnsi="Times New Roman"/>
          <w:color w:val="000000"/>
          <w:sz w:val="24"/>
          <w:szCs w:val="24"/>
        </w:rPr>
        <w:t xml:space="preserve">Побудить учащихся к активизации, к самостоятельному «творчеству», к реализации скрытых возможностей каждого школьника позволяют </w:t>
      </w:r>
      <w:r w:rsidRPr="001655C5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нетрадиционные (нестандартные)</w:t>
      </w:r>
      <w:r w:rsidRPr="00A94E05">
        <w:rPr>
          <w:rFonts w:ascii="Times New Roman" w:hAnsi="Times New Roman"/>
          <w:color w:val="000000"/>
          <w:sz w:val="24"/>
          <w:szCs w:val="24"/>
        </w:rPr>
        <w:t xml:space="preserve"> формы организации урока: урок-сказка, КВН, урок-путешествие, интегрированный урок, экскурсии.</w:t>
      </w:r>
      <w:proofErr w:type="gramEnd"/>
      <w:r w:rsidRPr="00A94E05">
        <w:rPr>
          <w:rFonts w:ascii="Times New Roman" w:hAnsi="Times New Roman"/>
          <w:color w:val="000000"/>
          <w:sz w:val="24"/>
          <w:szCs w:val="24"/>
        </w:rPr>
        <w:t xml:space="preserve"> На таких уроках воплощаются в общем деле творчество учителя и творчество учащихся. Они дают возможность развивать тягу к знаниям, к образованию вообще. Практика показывает, что учебный материал со стандартных уроков забывается быстрее, чем тот, что разбирается, либо обобщается на уроках нестандартных.</w:t>
      </w:r>
    </w:p>
    <w:p w:rsidR="001643D1" w:rsidRPr="001655C5" w:rsidRDefault="001643D1" w:rsidP="000C31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E05">
        <w:rPr>
          <w:rFonts w:ascii="Times New Roman" w:hAnsi="Times New Roman"/>
          <w:color w:val="000000"/>
          <w:sz w:val="24"/>
          <w:szCs w:val="24"/>
          <w:lang w:eastAsia="ru-RU"/>
        </w:rPr>
        <w:t>Практика показывает, что при работе с детьми младшего школьного возраста можно и нужно использовать занимательные упражнения, ставить проблемные ситуации, использовать программированные задания. Такие занятия очень нравятся детям, не надоедают им, заставляют постоянно «думать», активизируют их познавательную деятельность.</w:t>
      </w:r>
    </w:p>
    <w:p w:rsidR="001643D1" w:rsidRPr="00A94E05" w:rsidRDefault="001643D1" w:rsidP="000C31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E0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Решить проблему обучения учащихся с различным уровнем подготовки мне позволяет технология уровневой дифференциации, которая предполагает, что любое новое знание должно опираться на субъективный опыт ученика, на его склонности, интересы, ценности. Применение его вызывает интерес к изучению предметов, развивает их способности, необходимые навыки и умения, активизирует речемыслительную деятельность.</w:t>
      </w:r>
    </w:p>
    <w:p w:rsidR="001643D1" w:rsidRPr="00A94E05" w:rsidRDefault="001643D1" w:rsidP="000C31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55C5">
        <w:rPr>
          <w:rFonts w:ascii="Times New Roman" w:hAnsi="Times New Roman"/>
          <w:bCs/>
          <w:sz w:val="24"/>
          <w:szCs w:val="24"/>
          <w:lang w:eastAsia="ru-RU"/>
        </w:rPr>
        <w:t xml:space="preserve">Использование </w:t>
      </w:r>
      <w:r w:rsidR="001655C5" w:rsidRPr="001655C5">
        <w:rPr>
          <w:rFonts w:ascii="Times New Roman" w:hAnsi="Times New Roman"/>
          <w:bCs/>
          <w:sz w:val="24"/>
          <w:szCs w:val="24"/>
          <w:lang w:eastAsia="ru-RU"/>
        </w:rPr>
        <w:t xml:space="preserve">игрового </w:t>
      </w:r>
      <w:r w:rsidRPr="001655C5">
        <w:rPr>
          <w:rFonts w:ascii="Times New Roman" w:hAnsi="Times New Roman"/>
          <w:bCs/>
          <w:sz w:val="24"/>
          <w:szCs w:val="24"/>
          <w:lang w:eastAsia="ru-RU"/>
        </w:rPr>
        <w:t>материала</w:t>
      </w:r>
      <w:r w:rsidR="003E1E76" w:rsidRPr="001655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94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уроках помогает активизировать учебный процесс, развивает познавательную способность, наблюдательность детей, внимание, память, мышление, снимет утомление у детей. </w:t>
      </w:r>
    </w:p>
    <w:p w:rsidR="001643D1" w:rsidRPr="00A94E05" w:rsidRDefault="001643D1" w:rsidP="000C31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 занимательных упражнений различная: ребус, кроссворд, чайнворд, викторины, загадки. Большой интерес на уроках окружающего мира вызывает прослушивание и разбор "подслушанных в природе разговоров" между растениями, насекомыми, птицами, зверями. </w:t>
      </w:r>
    </w:p>
    <w:p w:rsidR="0012654D" w:rsidRPr="00A94E05" w:rsidRDefault="001655C5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ab/>
      </w:r>
      <w:proofErr w:type="gramStart"/>
      <w:r w:rsidR="0012654D"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>Так, например, большой интерес вызвал у обучающихся внедренный вариант проведения урока с использованием сюжетно-ролевых сенсорных коробок.</w:t>
      </w:r>
      <w:proofErr w:type="gramEnd"/>
      <w:r w:rsidR="0012654D"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Детям становится интересен как сам процесс подготовки к данному занятию, так и непосредственно занятие. Такие коробки можно использовать для изучения многообразия животного мира и растений, среды обитания, моделирования природных явлений и многого другого. </w:t>
      </w:r>
    </w:p>
    <w:p w:rsidR="0012654D" w:rsidRPr="00A94E05" w:rsidRDefault="0012654D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</w:t>
      </w:r>
      <w:r w:rsidR="003750E5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Для </w:t>
      </w: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проведения урока-игры необходимо разделить учеников на группы и провести предварительную подготовку. Для изготовления коробки, например, по теме «Морские обитатели» потребуется прозрачный пластиковый контейнер, набор фигурок животных, ракушки, камушки и другой материал, который подготовят дети в рамках темы. Постепенно на уроке коробка, наполненная водой, заполняется морскими обитателями и соответствующей флорой. В процессе заполнения каждая группа рассказывает истории про своих морских обитателей. </w:t>
      </w:r>
    </w:p>
    <w:p w:rsidR="00C35F01" w:rsidRPr="00A94E05" w:rsidRDefault="00C35F01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94E05">
        <w:rPr>
          <w:rFonts w:ascii="Times New Roman" w:hAnsi="Times New Roman"/>
          <w:color w:val="000000"/>
          <w:sz w:val="24"/>
          <w:szCs w:val="24"/>
          <w:lang w:eastAsia="ru-RU"/>
        </w:rPr>
        <w:t>Продуктивным введением было проведение игровых технологий при работе детей по группам</w:t>
      </w: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>. Например, ребятам предлагается помочь Аленушке из сказки «Гуси-лебеди» и начертить для нее план местности.</w:t>
      </w:r>
    </w:p>
    <w:p w:rsidR="00C35F01" w:rsidRPr="00A94E05" w:rsidRDefault="00C35F01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>Детям выдается план работы, включающий в себя следующие пункты:</w:t>
      </w:r>
    </w:p>
    <w:p w:rsidR="00C35F01" w:rsidRPr="00A94E05" w:rsidRDefault="00C35F01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>1. Слушая сказку, выпиши названия объектов, с которыми встретилась Аленушка.</w:t>
      </w:r>
    </w:p>
    <w:p w:rsidR="00C35F01" w:rsidRPr="00A94E05" w:rsidRDefault="00C35F01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>2. Замени объекты условными знаками; придумайте сами знаки, которые не существуют.</w:t>
      </w:r>
    </w:p>
    <w:p w:rsidR="00C35F01" w:rsidRPr="00A94E05" w:rsidRDefault="00C35F01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>3. Начерти план, соблюдая масштаб: в 1 см - 1км.</w:t>
      </w:r>
    </w:p>
    <w:p w:rsidR="00C35F01" w:rsidRPr="00A94E05" w:rsidRDefault="00C35F01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>Дети слушают сказку и выполняют действия в соответствии с планом работы.</w:t>
      </w:r>
    </w:p>
    <w:p w:rsidR="00C35F01" w:rsidRPr="00A94E05" w:rsidRDefault="00C35F01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>Оговариваются данные: расстояние от дома до дома до печки- 2км, печка-яблоня-3км, яблоня- река 1,5 км, река - избушка-4 км.</w:t>
      </w:r>
    </w:p>
    <w:p w:rsidR="00C35F01" w:rsidRPr="00A94E05" w:rsidRDefault="00C35F01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lastRenderedPageBreak/>
        <w:t xml:space="preserve"> Составленные детьми планы фиксируются на доске, и анализируется правильность их составления по вопросам:</w:t>
      </w:r>
    </w:p>
    <w:p w:rsidR="00C35F01" w:rsidRPr="00A94E05" w:rsidRDefault="00C35F01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>- Какие условные знаки использовали при построении плана, какие были вынуждены придумать сами</w:t>
      </w:r>
    </w:p>
    <w:p w:rsidR="00C35F01" w:rsidRPr="00A94E05" w:rsidRDefault="00C35F01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>-Где на плане показали, что означают условные знаки? (легенда)</w:t>
      </w:r>
    </w:p>
    <w:p w:rsidR="00C35F01" w:rsidRPr="00A94E05" w:rsidRDefault="00C35F01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>-Как указали стороны горизонта?</w:t>
      </w:r>
    </w:p>
    <w:p w:rsidR="00C35F01" w:rsidRPr="00A94E05" w:rsidRDefault="00C35F01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>-правильно ли указали расстояние между объектами?</w:t>
      </w:r>
    </w:p>
    <w:p w:rsidR="0012654D" w:rsidRPr="00A94E05" w:rsidRDefault="00C35F01" w:rsidP="000C31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>В результате анализа выбирают самый точный план местности и оценивают работу каждой группы.</w:t>
      </w:r>
    </w:p>
    <w:p w:rsidR="00EA2721" w:rsidRDefault="00C35F01" w:rsidP="00EA27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E05">
        <w:rPr>
          <w:rFonts w:ascii="Times New Roman" w:hAnsi="Times New Roman"/>
          <w:color w:val="000000"/>
          <w:sz w:val="24"/>
          <w:szCs w:val="24"/>
          <w:lang w:eastAsia="ru-RU"/>
        </w:rPr>
        <w:t>В ходе внедрения игровых технологий, б</w:t>
      </w:r>
      <w:r w:rsidR="001643D1" w:rsidRPr="00A94E05">
        <w:rPr>
          <w:rFonts w:ascii="Times New Roman" w:hAnsi="Times New Roman"/>
          <w:color w:val="000000"/>
          <w:sz w:val="24"/>
          <w:szCs w:val="24"/>
          <w:lang w:eastAsia="ru-RU"/>
        </w:rPr>
        <w:t>ольшое внимание уделяю тренингу мышления, он полезен всем учащимся, а особенно тем, которые испытывают трудности. Осуществляю на практике подбор нестандартных заданий (ошибки-невидимки, задачи в стихах, игры, логические цепочки, зашифрованные слова, арифметические ребусы).</w:t>
      </w:r>
      <w:r w:rsidR="00EA2721" w:rsidRPr="00EA27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A2721" w:rsidRPr="00A94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Например: </w:t>
      </w:r>
      <w:r w:rsidR="00EA2721" w:rsidRPr="001655C5">
        <w:rPr>
          <w:rFonts w:ascii="Times New Roman" w:hAnsi="Times New Roman"/>
          <w:color w:val="000000"/>
          <w:sz w:val="24"/>
          <w:szCs w:val="24"/>
          <w:lang w:eastAsia="ru-RU"/>
        </w:rPr>
        <w:t>Сколько треугольников изображено?</w:t>
      </w:r>
      <w:r w:rsidR="00EA2721" w:rsidRPr="00EA27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A2721" w:rsidRDefault="00EA2721" w:rsidP="00EA27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55C5">
        <w:rPr>
          <w:rFonts w:ascii="Times New Roman" w:hAnsi="Times New Roman"/>
          <w:color w:val="000000"/>
          <w:sz w:val="24"/>
          <w:szCs w:val="24"/>
          <w:lang w:eastAsia="ru-RU"/>
        </w:rPr>
        <w:t>Часто знает и дошкольник, 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 такое </w:t>
      </w:r>
      <w:r w:rsidRPr="001655C5">
        <w:rPr>
          <w:rFonts w:ascii="Times New Roman" w:hAnsi="Times New Roman"/>
          <w:color w:val="000000"/>
          <w:sz w:val="24"/>
          <w:szCs w:val="24"/>
          <w:lang w:eastAsia="ru-RU"/>
        </w:rPr>
        <w:t>треугольник.</w:t>
      </w:r>
      <w:r w:rsidRPr="00EA27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A2721" w:rsidRDefault="00EA2721" w:rsidP="00EA27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55C5">
        <w:rPr>
          <w:rFonts w:ascii="Times New Roman" w:hAnsi="Times New Roman"/>
          <w:color w:val="000000"/>
          <w:sz w:val="24"/>
          <w:szCs w:val="24"/>
          <w:lang w:eastAsia="ru-RU"/>
        </w:rPr>
        <w:t>Но совсем другое дело</w:t>
      </w:r>
      <w:r w:rsidRPr="00EA27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A2721" w:rsidRDefault="00EA2721" w:rsidP="00EA27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55C5">
        <w:rPr>
          <w:rFonts w:ascii="Times New Roman" w:hAnsi="Times New Roman"/>
          <w:color w:val="000000"/>
          <w:sz w:val="24"/>
          <w:szCs w:val="24"/>
          <w:lang w:eastAsia="ru-RU"/>
        </w:rPr>
        <w:t>Быстро, точно и умело треугольники считать.</w:t>
      </w:r>
      <w:r w:rsidRPr="00EA27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A2721" w:rsidRDefault="00EA2721" w:rsidP="00EA27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55C5">
        <w:rPr>
          <w:rFonts w:ascii="Times New Roman" w:hAnsi="Times New Roman"/>
          <w:color w:val="000000"/>
          <w:sz w:val="24"/>
          <w:szCs w:val="24"/>
          <w:lang w:eastAsia="ru-RU"/>
        </w:rPr>
        <w:t>Например, в фигуре этой –</w:t>
      </w:r>
      <w:r w:rsidRPr="00EA27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655C5">
        <w:rPr>
          <w:rFonts w:ascii="Times New Roman" w:hAnsi="Times New Roman"/>
          <w:color w:val="000000"/>
          <w:sz w:val="24"/>
          <w:szCs w:val="24"/>
          <w:lang w:eastAsia="ru-RU"/>
        </w:rPr>
        <w:t>Сколько разных рассмотри,</w:t>
      </w:r>
      <w:r w:rsidRPr="00EA27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A2721" w:rsidRDefault="00EA2721" w:rsidP="00EA27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55C5">
        <w:rPr>
          <w:rFonts w:ascii="Times New Roman" w:hAnsi="Times New Roman"/>
          <w:color w:val="000000"/>
          <w:sz w:val="24"/>
          <w:szCs w:val="24"/>
          <w:lang w:eastAsia="ru-RU"/>
        </w:rPr>
        <w:t>Всё внимательно исследуй</w:t>
      </w:r>
      <w:r w:rsidRPr="00EA27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A2721" w:rsidRPr="001655C5" w:rsidRDefault="00EA2721" w:rsidP="00EA27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55C5">
        <w:rPr>
          <w:rFonts w:ascii="Times New Roman" w:hAnsi="Times New Roman"/>
          <w:color w:val="000000"/>
          <w:sz w:val="24"/>
          <w:szCs w:val="24"/>
          <w:lang w:eastAsia="ru-RU"/>
        </w:rPr>
        <w:t>И по краю и внутри.</w:t>
      </w:r>
    </w:p>
    <w:p w:rsidR="001643D1" w:rsidRPr="00A94E05" w:rsidRDefault="001643D1" w:rsidP="00EA272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E05">
        <w:rPr>
          <w:rFonts w:ascii="Times New Roman" w:hAnsi="Times New Roman"/>
          <w:color w:val="000000"/>
          <w:sz w:val="24"/>
          <w:szCs w:val="24"/>
          <w:lang w:eastAsia="ru-RU"/>
        </w:rPr>
        <w:t>Таких заданий на определение количества треугольников и квадратов в фигурах придумано много.</w:t>
      </w:r>
    </w:p>
    <w:p w:rsidR="00961A68" w:rsidRPr="003E1E76" w:rsidRDefault="00961A68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На уроке для определения и понимания начального уровня знаний ученикам предлагаю игры «Перевертыши». </w:t>
      </w:r>
      <w:proofErr w:type="gramStart"/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>В этой игре к прямо противоположным по смыслу названиям, например, несуществующих растений необходимо подобрать названия хорошо известных растений и соотнести их с изображениями (Например:</w:t>
      </w:r>
      <w:proofErr w:type="gramEnd"/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>Танюшкины глазки - Анютины глазки).</w:t>
      </w:r>
      <w:proofErr w:type="gramEnd"/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Аналогичные игры придумываются на различные тематики. Причем дети с большим интересом вовлекаются в образовательный процесс, а учителю на этом этапе становится понятен общий уровень начальных знаний по теме.</w:t>
      </w:r>
    </w:p>
    <w:p w:rsidR="001643D1" w:rsidRPr="00A94E05" w:rsidRDefault="001643D1" w:rsidP="000C31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E05">
        <w:rPr>
          <w:rFonts w:ascii="Times New Roman" w:hAnsi="Times New Roman"/>
          <w:color w:val="000000"/>
          <w:sz w:val="24"/>
          <w:szCs w:val="24"/>
          <w:lang w:eastAsia="ru-RU"/>
        </w:rPr>
        <w:t>Большой азарт испытывают дети в заданиях вида «Отними букву».</w:t>
      </w:r>
    </w:p>
    <w:p w:rsidR="001643D1" w:rsidRPr="00A94E05" w:rsidRDefault="001643D1" w:rsidP="000C31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E05">
        <w:rPr>
          <w:rFonts w:ascii="Times New Roman" w:hAnsi="Times New Roman"/>
          <w:color w:val="000000"/>
          <w:sz w:val="24"/>
          <w:szCs w:val="24"/>
          <w:lang w:eastAsia="ru-RU"/>
        </w:rPr>
        <w:t>Из каждого слова удали одну букву, а остальные переставь так, чтобы получились названия различных животных.</w:t>
      </w:r>
    </w:p>
    <w:p w:rsidR="001643D1" w:rsidRPr="00A94E05" w:rsidRDefault="001643D1" w:rsidP="000C31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A94E05">
        <w:rPr>
          <w:rFonts w:ascii="Times New Roman" w:hAnsi="Times New Roman"/>
          <w:color w:val="000000"/>
          <w:sz w:val="24"/>
          <w:szCs w:val="24"/>
          <w:lang w:eastAsia="ru-RU"/>
        </w:rPr>
        <w:t>Например</w:t>
      </w:r>
      <w:r w:rsidRPr="00A94E0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: </w:t>
      </w:r>
      <w:r w:rsidRPr="00165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купол – клоп; бульдог – (птица) голубь; берёза – (африканское непарнокопытное) зебра; Калуга – (морская рыба-хищник) акула; шарлотка – (кит) кашалот; </w:t>
      </w:r>
      <w:r w:rsidRPr="001655C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короста – (птица) сорока; кабель – (пушной зверь) белка; воронка – (домашнее животное) корова; крупа – (насекомое) паук.</w:t>
      </w:r>
      <w:proofErr w:type="gramEnd"/>
    </w:p>
    <w:p w:rsidR="001643D1" w:rsidRPr="00A94E05" w:rsidRDefault="001643D1" w:rsidP="000C31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94E05">
        <w:rPr>
          <w:color w:val="000000"/>
        </w:rPr>
        <w:t xml:space="preserve">Большую ценность представляют загадки – средство эмоционального воздействия </w:t>
      </w:r>
      <w:r w:rsidRPr="00A94E05">
        <w:rPr>
          <w:iCs/>
          <w:color w:val="000000"/>
        </w:rPr>
        <w:t xml:space="preserve">на развитие </w:t>
      </w:r>
      <w:proofErr w:type="gramStart"/>
      <w:r w:rsidRPr="00A94E05">
        <w:rPr>
          <w:iCs/>
          <w:color w:val="000000"/>
        </w:rPr>
        <w:t>познавательных</w:t>
      </w:r>
      <w:proofErr w:type="gramEnd"/>
      <w:r w:rsidRPr="00A94E05">
        <w:rPr>
          <w:iCs/>
          <w:color w:val="000000"/>
        </w:rPr>
        <w:t xml:space="preserve"> способностей</w:t>
      </w:r>
      <w:r w:rsidRPr="00A94E05">
        <w:rPr>
          <w:color w:val="000000"/>
        </w:rPr>
        <w:t>учащихся. Они учат детей говорить ярко, образно, просто. Работа над загадками – это упражнение в самостоятельном развитии мышления, сообразительности, воображения. Уроки с использованием загадок проходят интересно и не утомляют учащихся, доставляя им полезные упражнения для ума, развивая наблюдательность, уча самостоятельно делать выводы.</w:t>
      </w:r>
    </w:p>
    <w:p w:rsidR="001643D1" w:rsidRPr="00A94E05" w:rsidRDefault="001643D1" w:rsidP="000C31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94E05">
        <w:rPr>
          <w:color w:val="000000"/>
        </w:rPr>
        <w:t>Я применяю загадки при классификации предметов в определённые группы, работа над многозначностью слов, с прямым и переносным значением слов.</w:t>
      </w:r>
    </w:p>
    <w:p w:rsidR="001643D1" w:rsidRPr="00A94E05" w:rsidRDefault="001643D1" w:rsidP="000C31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94E05">
        <w:rPr>
          <w:color w:val="000000"/>
        </w:rPr>
        <w:t>Немаловажную роль играют загадки при запоминании слов из словаря. Дети с удовольствием работают с ними</w:t>
      </w:r>
    </w:p>
    <w:p w:rsidR="001643D1" w:rsidRPr="00A94E05" w:rsidRDefault="001643D1" w:rsidP="000C31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E05">
        <w:rPr>
          <w:rFonts w:ascii="Times New Roman" w:hAnsi="Times New Roman"/>
          <w:color w:val="000000"/>
          <w:sz w:val="24"/>
          <w:szCs w:val="24"/>
          <w:lang w:eastAsia="ru-RU"/>
        </w:rPr>
        <w:t>Разгадывание кроссвордов предполагает активную «исследовательскую» деятельность ученика, ведь путь познания от начала и до получения результата он проходит сам (естественно с помощью педагога) и поэтому каждое «открытие» становится для него личностно важным.</w:t>
      </w:r>
    </w:p>
    <w:p w:rsidR="001643D1" w:rsidRPr="00A94E05" w:rsidRDefault="005E749F" w:rsidP="000C313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55C5">
        <w:rPr>
          <w:rFonts w:ascii="Times New Roman" w:hAnsi="Times New Roman"/>
          <w:bCs/>
          <w:sz w:val="24"/>
          <w:szCs w:val="24"/>
          <w:lang w:eastAsia="ru-RU"/>
        </w:rPr>
        <w:t xml:space="preserve">Игровые технологии становятся ярче и выразительнее при совместном использовании </w:t>
      </w:r>
      <w:r w:rsidR="001643D1" w:rsidRPr="001655C5">
        <w:rPr>
          <w:rFonts w:ascii="Times New Roman" w:hAnsi="Times New Roman"/>
          <w:bCs/>
          <w:sz w:val="24"/>
          <w:szCs w:val="24"/>
          <w:lang w:eastAsia="ru-RU"/>
        </w:rPr>
        <w:t>информационно-коммуникационных технологий</w:t>
      </w:r>
      <w:r w:rsidRPr="001655C5">
        <w:rPr>
          <w:rFonts w:ascii="Times New Roman" w:hAnsi="Times New Roman"/>
          <w:bCs/>
          <w:sz w:val="24"/>
          <w:szCs w:val="24"/>
          <w:lang w:eastAsia="ru-RU"/>
        </w:rPr>
        <w:t>, что</w:t>
      </w:r>
      <w:r w:rsidR="001643D1" w:rsidRPr="001655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43D1" w:rsidRPr="00A94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повышает мотивацию учащихся к изучению предмета. </w:t>
      </w:r>
      <w:r w:rsidR="001643D1" w:rsidRPr="00A94E05">
        <w:rPr>
          <w:rFonts w:ascii="Times New Roman" w:hAnsi="Times New Roman"/>
          <w:color w:val="000000"/>
          <w:sz w:val="24"/>
          <w:szCs w:val="24"/>
        </w:rPr>
        <w:t xml:space="preserve">Компьютер используется мною на всех этапах обучения. </w:t>
      </w:r>
    </w:p>
    <w:p w:rsidR="001643D1" w:rsidRPr="00A94E05" w:rsidRDefault="001643D1" w:rsidP="000C313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4E05">
        <w:rPr>
          <w:rFonts w:ascii="Times New Roman" w:hAnsi="Times New Roman"/>
          <w:color w:val="000000"/>
          <w:sz w:val="24"/>
          <w:szCs w:val="24"/>
        </w:rPr>
        <w:t xml:space="preserve">На этапе объяснения нового материала мне оказывает неоценимую помощь при демонстрации наглядного материала компьютерная техника. Проецируя картины, фотографии, печатный материал через </w:t>
      </w:r>
      <w:proofErr w:type="spellStart"/>
      <w:r w:rsidRPr="00A94E05">
        <w:rPr>
          <w:rFonts w:ascii="Times New Roman" w:hAnsi="Times New Roman"/>
          <w:color w:val="000000"/>
          <w:sz w:val="24"/>
          <w:szCs w:val="24"/>
        </w:rPr>
        <w:t>мультимедиапроектор</w:t>
      </w:r>
      <w:proofErr w:type="spellEnd"/>
      <w:r w:rsidRPr="00A94E05">
        <w:rPr>
          <w:rFonts w:ascii="Times New Roman" w:hAnsi="Times New Roman"/>
          <w:color w:val="000000"/>
          <w:sz w:val="24"/>
          <w:szCs w:val="24"/>
        </w:rPr>
        <w:t xml:space="preserve"> на электронную доску, я вижу, как дети воспринимают этот материал с большим интересом, могу акцентировать внимание детей на деталях, чем добиваюсь лучшего усвоения нового материала.</w:t>
      </w:r>
    </w:p>
    <w:p w:rsidR="002B43C9" w:rsidRPr="00A94E05" w:rsidRDefault="001643D1" w:rsidP="000C313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4E05">
        <w:rPr>
          <w:rFonts w:ascii="Times New Roman" w:hAnsi="Times New Roman"/>
          <w:color w:val="000000"/>
          <w:sz w:val="24"/>
          <w:szCs w:val="24"/>
        </w:rPr>
        <w:t xml:space="preserve">На этапе обобщения и закрепления материала я удачно использую компьютерные кроссворды, тесты, тренажёры и игры. </w:t>
      </w:r>
    </w:p>
    <w:p w:rsidR="001643D1" w:rsidRPr="00A94E05" w:rsidRDefault="001643D1" w:rsidP="000C313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Так, включенные в процесс обучения компьютерные презентации в среде </w:t>
      </w:r>
      <w:proofErr w:type="spellStart"/>
      <w:r w:rsidRPr="00A94E05">
        <w:rPr>
          <w:rFonts w:ascii="Times New Roman" w:hAnsi="Times New Roman"/>
          <w:color w:val="000000"/>
          <w:sz w:val="24"/>
          <w:szCs w:val="24"/>
          <w:lang w:eastAsia="ru-RU"/>
        </w:rPr>
        <w:t>PowerPoint</w:t>
      </w:r>
      <w:proofErr w:type="spellEnd"/>
      <w:r w:rsidRPr="00A94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позволяют оптимально соотносить традиционные и инновационные методы обучения, что несет прогнозируемый результат в развитии познавательной и эмоционально-волевой сферы ребенка. С опорой на информационные технологии самостоятельно разработала и провела ряд уроков и внеклассных занятий:</w:t>
      </w:r>
    </w:p>
    <w:p w:rsidR="00B21FC8" w:rsidRDefault="001643D1" w:rsidP="000C313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1E76">
        <w:rPr>
          <w:rFonts w:ascii="Times New Roman" w:hAnsi="Times New Roman"/>
          <w:color w:val="000000" w:themeColor="text1"/>
          <w:sz w:val="24"/>
          <w:szCs w:val="24"/>
        </w:rPr>
        <w:t>Открыты</w:t>
      </w:r>
      <w:r w:rsidR="00B21FC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3E1E76">
        <w:rPr>
          <w:rFonts w:ascii="Times New Roman" w:hAnsi="Times New Roman"/>
          <w:color w:val="000000" w:themeColor="text1"/>
          <w:sz w:val="24"/>
          <w:szCs w:val="24"/>
        </w:rPr>
        <w:t xml:space="preserve"> урок</w:t>
      </w:r>
      <w:r w:rsidR="00B21FC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3E1E76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="00B21FC8">
        <w:rPr>
          <w:rFonts w:ascii="Times New Roman" w:hAnsi="Times New Roman"/>
          <w:color w:val="000000" w:themeColor="text1"/>
          <w:sz w:val="24"/>
          <w:szCs w:val="24"/>
        </w:rPr>
        <w:t>следующим темам</w:t>
      </w:r>
      <w:r w:rsidRPr="003E1E7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B21FC8" w:rsidRPr="00B21FC8" w:rsidRDefault="00B21FC8" w:rsidP="000C313B">
      <w:pPr>
        <w:pStyle w:val="aa"/>
        <w:numPr>
          <w:ilvl w:val="0"/>
          <w:numId w:val="8"/>
        </w:numPr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21FC8">
        <w:rPr>
          <w:sz w:val="24"/>
          <w:szCs w:val="24"/>
          <w:lang w:eastAsia="ru-RU"/>
        </w:rPr>
        <w:t xml:space="preserve">«Письменное умножение двух чисел, оканчивающихся нулями. Закрепление </w:t>
      </w:r>
      <w:proofErr w:type="gramStart"/>
      <w:r w:rsidRPr="00B21FC8">
        <w:rPr>
          <w:sz w:val="24"/>
          <w:szCs w:val="24"/>
          <w:lang w:eastAsia="ru-RU"/>
        </w:rPr>
        <w:t>изученного</w:t>
      </w:r>
      <w:proofErr w:type="gramEnd"/>
      <w:r w:rsidRPr="00B21FC8">
        <w:rPr>
          <w:sz w:val="24"/>
          <w:szCs w:val="24"/>
        </w:rPr>
        <w:t>»</w:t>
      </w:r>
    </w:p>
    <w:p w:rsidR="00B21FC8" w:rsidRPr="00B21FC8" w:rsidRDefault="00B21FC8" w:rsidP="000C313B">
      <w:pPr>
        <w:pStyle w:val="aa"/>
        <w:numPr>
          <w:ilvl w:val="0"/>
          <w:numId w:val="8"/>
        </w:numPr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21FC8">
        <w:rPr>
          <w:sz w:val="24"/>
          <w:szCs w:val="24"/>
        </w:rPr>
        <w:lastRenderedPageBreak/>
        <w:t>«Состав числа в пределах 10. Урок-путешествие в волшебный мир сказки «Колобок». Закрепление</w:t>
      </w:r>
      <w:proofErr w:type="gramStart"/>
      <w:r w:rsidRPr="00B21FC8">
        <w:rPr>
          <w:sz w:val="24"/>
          <w:szCs w:val="24"/>
        </w:rPr>
        <w:t>.»</w:t>
      </w:r>
      <w:proofErr w:type="gramEnd"/>
    </w:p>
    <w:p w:rsidR="00B21FC8" w:rsidRPr="00B21FC8" w:rsidRDefault="00B21FC8" w:rsidP="000C313B">
      <w:pPr>
        <w:pStyle w:val="aa"/>
        <w:numPr>
          <w:ilvl w:val="0"/>
          <w:numId w:val="8"/>
        </w:numPr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21FC8">
        <w:rPr>
          <w:sz w:val="24"/>
          <w:szCs w:val="24"/>
          <w:lang w:eastAsia="ru-RU"/>
        </w:rPr>
        <w:t>«Какие бывают животные?»</w:t>
      </w:r>
      <w:r w:rsidRPr="00B21FC8">
        <w:rPr>
          <w:sz w:val="24"/>
          <w:szCs w:val="24"/>
        </w:rPr>
        <w:t xml:space="preserve"> </w:t>
      </w:r>
    </w:p>
    <w:p w:rsidR="00B21FC8" w:rsidRPr="00B21FC8" w:rsidRDefault="00B21FC8" w:rsidP="000C313B">
      <w:pPr>
        <w:pStyle w:val="aa"/>
        <w:numPr>
          <w:ilvl w:val="0"/>
          <w:numId w:val="8"/>
        </w:numPr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21FC8">
        <w:rPr>
          <w:sz w:val="24"/>
          <w:szCs w:val="24"/>
          <w:lang w:eastAsia="ru-RU"/>
        </w:rPr>
        <w:t>«</w:t>
      </w:r>
      <w:proofErr w:type="spellStart"/>
      <w:r w:rsidRPr="00B21FC8">
        <w:rPr>
          <w:sz w:val="24"/>
          <w:szCs w:val="24"/>
          <w:lang w:eastAsia="ru-RU"/>
        </w:rPr>
        <w:t>Сась</w:t>
      </w:r>
      <w:proofErr w:type="spellEnd"/>
      <w:r w:rsidRPr="00B21FC8">
        <w:rPr>
          <w:sz w:val="24"/>
          <w:szCs w:val="24"/>
          <w:lang w:eastAsia="ru-RU"/>
        </w:rPr>
        <w:t xml:space="preserve"> </w:t>
      </w:r>
      <w:proofErr w:type="spellStart"/>
      <w:r w:rsidRPr="00B21FC8">
        <w:rPr>
          <w:sz w:val="24"/>
          <w:szCs w:val="24"/>
          <w:lang w:eastAsia="ru-RU"/>
        </w:rPr>
        <w:t>сексесь</w:t>
      </w:r>
      <w:proofErr w:type="spellEnd"/>
      <w:r w:rsidRPr="00B21FC8">
        <w:rPr>
          <w:sz w:val="24"/>
          <w:szCs w:val="24"/>
          <w:lang w:eastAsia="ru-RU"/>
        </w:rPr>
        <w:t>» на региональном этапе Всероссийского мастер-класса учителей родных, включая русский, языков-2015»</w:t>
      </w:r>
    </w:p>
    <w:p w:rsidR="001643D1" w:rsidRPr="00B21FC8" w:rsidRDefault="00B21FC8" w:rsidP="000C313B">
      <w:pPr>
        <w:pStyle w:val="aa"/>
        <w:numPr>
          <w:ilvl w:val="0"/>
          <w:numId w:val="8"/>
        </w:numPr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21FC8">
        <w:rPr>
          <w:color w:val="000000" w:themeColor="text1"/>
          <w:sz w:val="24"/>
          <w:szCs w:val="24"/>
        </w:rPr>
        <w:t xml:space="preserve"> </w:t>
      </w:r>
      <w:r w:rsidRPr="00B21FC8">
        <w:rPr>
          <w:sz w:val="24"/>
          <w:szCs w:val="24"/>
        </w:rPr>
        <w:t>«Мастерская Радости» практическое занятие в рамках семинара для слушателей курсов по дополнительной профессиональной программе «Проектирование и реализация образовательного процесса в группе продленного дня</w:t>
      </w:r>
    </w:p>
    <w:p w:rsidR="00B21FC8" w:rsidRPr="00B21FC8" w:rsidRDefault="00B21FC8" w:rsidP="000C313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21FC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Открытые внеклассные мероприятия:</w:t>
      </w:r>
    </w:p>
    <w:p w:rsidR="00B21FC8" w:rsidRPr="00B21FC8" w:rsidRDefault="00B21FC8" w:rsidP="000C313B">
      <w:pPr>
        <w:pStyle w:val="aa"/>
        <w:numPr>
          <w:ilvl w:val="0"/>
          <w:numId w:val="11"/>
        </w:numPr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21FC8">
        <w:rPr>
          <w:sz w:val="24"/>
          <w:szCs w:val="24"/>
        </w:rPr>
        <w:t xml:space="preserve">«У ЛУКОМОРЬЯ…» </w:t>
      </w:r>
      <w:r w:rsidRPr="00B21FC8">
        <w:rPr>
          <w:i/>
          <w:sz w:val="24"/>
          <w:szCs w:val="24"/>
        </w:rPr>
        <w:t>(по сказкам А. С. Пушкина)</w:t>
      </w:r>
    </w:p>
    <w:p w:rsidR="00B21FC8" w:rsidRPr="00B21FC8" w:rsidRDefault="00B21FC8" w:rsidP="000C313B">
      <w:pPr>
        <w:pStyle w:val="aa"/>
        <w:numPr>
          <w:ilvl w:val="0"/>
          <w:numId w:val="11"/>
        </w:numPr>
        <w:shd w:val="clear" w:color="auto" w:fill="FFFFFF"/>
        <w:spacing w:line="315" w:lineRule="atLeast"/>
        <w:ind w:firstLine="709"/>
        <w:jc w:val="both"/>
        <w:rPr>
          <w:bCs/>
          <w:sz w:val="24"/>
          <w:szCs w:val="24"/>
          <w:lang w:eastAsia="ru-RU"/>
        </w:rPr>
      </w:pPr>
      <w:r w:rsidRPr="00B21FC8">
        <w:rPr>
          <w:bCs/>
          <w:sz w:val="24"/>
          <w:szCs w:val="24"/>
          <w:lang w:eastAsia="ru-RU"/>
        </w:rPr>
        <w:t>Экологический час «Айболит бьёт тревогу»</w:t>
      </w:r>
    </w:p>
    <w:p w:rsidR="00B21FC8" w:rsidRPr="00B21FC8" w:rsidRDefault="00B21FC8" w:rsidP="000C313B">
      <w:pPr>
        <w:pStyle w:val="aa"/>
        <w:numPr>
          <w:ilvl w:val="0"/>
          <w:numId w:val="10"/>
        </w:numPr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21FC8">
        <w:rPr>
          <w:sz w:val="24"/>
          <w:szCs w:val="24"/>
        </w:rPr>
        <w:t>«Осень на первом»</w:t>
      </w:r>
    </w:p>
    <w:p w:rsidR="00B21FC8" w:rsidRPr="00B21FC8" w:rsidRDefault="00B21FC8" w:rsidP="000C313B">
      <w:pPr>
        <w:pStyle w:val="aa"/>
        <w:numPr>
          <w:ilvl w:val="0"/>
          <w:numId w:val="10"/>
        </w:numPr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21FC8">
        <w:rPr>
          <w:sz w:val="24"/>
          <w:szCs w:val="24"/>
        </w:rPr>
        <w:t>«День именинника»</w:t>
      </w:r>
    </w:p>
    <w:p w:rsidR="001655C5" w:rsidRDefault="001655C5" w:rsidP="000C313B">
      <w:pPr>
        <w:pStyle w:val="aa"/>
        <w:numPr>
          <w:ilvl w:val="0"/>
          <w:numId w:val="10"/>
        </w:numPr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>
        <w:t>«</w:t>
      </w:r>
      <w:r>
        <w:rPr>
          <w:sz w:val="24"/>
          <w:szCs w:val="24"/>
        </w:rPr>
        <w:t>Масленица</w:t>
      </w:r>
      <w:r>
        <w:rPr>
          <w:color w:val="000000" w:themeColor="text1"/>
          <w:sz w:val="24"/>
          <w:szCs w:val="24"/>
          <w:lang w:eastAsia="ru-RU"/>
        </w:rPr>
        <w:t>»</w:t>
      </w:r>
    </w:p>
    <w:p w:rsidR="00B21FC8" w:rsidRPr="00B21FC8" w:rsidRDefault="001655C5" w:rsidP="000C313B">
      <w:pPr>
        <w:pStyle w:val="aa"/>
        <w:numPr>
          <w:ilvl w:val="0"/>
          <w:numId w:val="10"/>
        </w:numPr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21FC8">
        <w:rPr>
          <w:sz w:val="24"/>
          <w:szCs w:val="24"/>
        </w:rPr>
        <w:t xml:space="preserve"> </w:t>
      </w:r>
      <w:r w:rsidR="00B21FC8" w:rsidRPr="00B21FC8">
        <w:rPr>
          <w:sz w:val="24"/>
          <w:szCs w:val="24"/>
        </w:rPr>
        <w:t>«Прощай Азбука»</w:t>
      </w:r>
    </w:p>
    <w:p w:rsidR="00B21FC8" w:rsidRPr="00B21FC8" w:rsidRDefault="00B21FC8" w:rsidP="000C313B">
      <w:pPr>
        <w:pStyle w:val="aa"/>
        <w:numPr>
          <w:ilvl w:val="0"/>
          <w:numId w:val="10"/>
        </w:numPr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B21FC8">
        <w:rPr>
          <w:sz w:val="24"/>
          <w:szCs w:val="24"/>
        </w:rPr>
        <w:t>КВН «Знатоки сказок» по русским народным сказкам.</w:t>
      </w:r>
    </w:p>
    <w:p w:rsidR="001643D1" w:rsidRPr="00B21FC8" w:rsidRDefault="001643D1" w:rsidP="000C31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1FC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Создание новых средств получения информации</w:t>
      </w:r>
      <w:r w:rsidRPr="00B21F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дает толчок для развития активной творческой деятельности учащихся. Кроме того, такой подход стимулирует стремление ребенка к размышлению и поиску, вызывает у него чувство уверенности в своих силах, в своих возможностях.</w:t>
      </w:r>
    </w:p>
    <w:p w:rsidR="005C4A81" w:rsidRPr="00B21FC8" w:rsidRDefault="005C4A81" w:rsidP="000C31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1FC8">
        <w:rPr>
          <w:rFonts w:ascii="Times New Roman" w:hAnsi="Times New Roman"/>
          <w:color w:val="000000"/>
          <w:sz w:val="24"/>
          <w:szCs w:val="24"/>
          <w:lang w:eastAsia="ru-RU"/>
        </w:rPr>
        <w:t>Глубоких и прочных знаний учащихся добиваюсь через повышение эффективности каждого урока. Свою работу строю на личностно-ориентированном подходе к каждому ученику. Опыт работы с детьми подсказывает мне путь, как учить детей без принуждения, как помочь им раскрыть свои возможности, как создать ситуацию успеха - как одного из факторов обеспечения психологического комфорта на уроке.</w:t>
      </w:r>
    </w:p>
    <w:p w:rsidR="005C4A81" w:rsidRPr="00A94E05" w:rsidRDefault="005C4A81" w:rsidP="000C31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1FC8">
        <w:rPr>
          <w:rFonts w:ascii="Times New Roman" w:hAnsi="Times New Roman"/>
          <w:color w:val="000000"/>
          <w:sz w:val="24"/>
          <w:szCs w:val="24"/>
          <w:lang w:eastAsia="ru-RU"/>
        </w:rPr>
        <w:t>На уроках практикую работу с тестами, раздаточным материалом разного уровня сложности, внедряю ИКТ, предлагаю задания, включающ</w:t>
      </w:r>
      <w:r w:rsidRPr="00A94E05">
        <w:rPr>
          <w:rFonts w:ascii="Times New Roman" w:hAnsi="Times New Roman"/>
          <w:color w:val="000000"/>
          <w:sz w:val="24"/>
          <w:szCs w:val="24"/>
          <w:lang w:eastAsia="ru-RU"/>
        </w:rPr>
        <w:t>ие детей в самостоятельный, творческий, исследовательский поиск, что способствует развитию познавательной активности школьников, учит их мыслить и делать самостоятельные умозаключения.</w:t>
      </w:r>
    </w:p>
    <w:p w:rsidR="005C4A81" w:rsidRPr="00A94E05" w:rsidRDefault="005C4A81" w:rsidP="000C31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E05">
        <w:rPr>
          <w:rFonts w:ascii="Times New Roman" w:hAnsi="Times New Roman"/>
          <w:color w:val="000000"/>
          <w:sz w:val="24"/>
          <w:szCs w:val="24"/>
          <w:lang w:eastAsia="ru-RU"/>
        </w:rPr>
        <w:t>Также я использую методы, способствующие активизации инициативы и творческого самовыражения самих учащихся. Ученики выступают в роли исследователя или учителя. При  таком обучении каждый ребенок получает от урока только положительные эмоции, что вызывает особый интерес к учебе.</w:t>
      </w:r>
    </w:p>
    <w:p w:rsidR="005C4A81" w:rsidRPr="00A94E05" w:rsidRDefault="00970959" w:rsidP="000C31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bidi="he-IL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bidi="he-IL"/>
        </w:rPr>
        <w:t xml:space="preserve">Необходимость решать </w:t>
      </w:r>
      <w:r w:rsidR="005C4A81" w:rsidRPr="00A94E05">
        <w:rPr>
          <w:rFonts w:ascii="Times New Roman" w:hAnsi="Times New Roman"/>
          <w:color w:val="000000"/>
          <w:sz w:val="24"/>
          <w:szCs w:val="24"/>
          <w:shd w:val="clear" w:color="auto" w:fill="FFFFFF"/>
          <w:lang w:bidi="he-IL"/>
        </w:rPr>
        <w:t xml:space="preserve"> проблему развития творческих личности в своей педагогической деятельности подвигла меня к использованию </w:t>
      </w:r>
      <w:r w:rsidR="005C4A81" w:rsidRPr="00970959">
        <w:rPr>
          <w:rFonts w:ascii="Times New Roman" w:hAnsi="Times New Roman"/>
          <w:bCs/>
          <w:color w:val="002060"/>
          <w:sz w:val="24"/>
          <w:szCs w:val="24"/>
          <w:shd w:val="clear" w:color="auto" w:fill="FFFFFF"/>
          <w:lang w:bidi="he-IL"/>
        </w:rPr>
        <w:t>проектного метода</w:t>
      </w:r>
      <w:r w:rsidR="005C4A81" w:rsidRPr="00A94E05">
        <w:rPr>
          <w:rFonts w:ascii="Times New Roman" w:hAnsi="Times New Roman"/>
          <w:color w:val="000000"/>
          <w:sz w:val="24"/>
          <w:szCs w:val="24"/>
          <w:shd w:val="clear" w:color="auto" w:fill="FFFFFF"/>
          <w:lang w:bidi="he-IL"/>
        </w:rPr>
        <w:t xml:space="preserve"> обучения </w:t>
      </w:r>
      <w:r w:rsidR="005C4A81" w:rsidRPr="00A94E05">
        <w:rPr>
          <w:rFonts w:ascii="Times New Roman" w:hAnsi="Times New Roman"/>
          <w:color w:val="000000"/>
          <w:sz w:val="24"/>
          <w:szCs w:val="24"/>
          <w:shd w:val="clear" w:color="auto" w:fill="FFFFFF"/>
          <w:lang w:bidi="he-IL"/>
        </w:rPr>
        <w:lastRenderedPageBreak/>
        <w:t xml:space="preserve">как новой современной педагогической технологии, позволяющей развить эффективные средства самостоятельной учебной деятельности, соединяя в систему теоретические и практические составляющие деятельности учащихся, позволяя каждому раскрыть, развить и реализовать творческий потенциал своей личности. На первое место выходят формы самостоятельной работы учащихся, основанные не только на применении полученных знаний и умений, но и на получение на их основе новых. </w:t>
      </w:r>
    </w:p>
    <w:p w:rsidR="005C4A81" w:rsidRPr="00A94E05" w:rsidRDefault="005C4A81" w:rsidP="00B65B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E05">
        <w:rPr>
          <w:rFonts w:ascii="Times New Roman" w:hAnsi="Times New Roman"/>
          <w:color w:val="000000"/>
          <w:sz w:val="24"/>
          <w:szCs w:val="24"/>
          <w:shd w:val="clear" w:color="auto" w:fill="FFFFFF"/>
          <w:lang w:bidi="he-IL"/>
        </w:rPr>
        <w:t xml:space="preserve">В основе метода проектов лежит креативность, умение ориентироваться в информационном пространстве и самостоятельно конструировать свои знания. </w:t>
      </w:r>
      <w:r w:rsidRPr="00A94E05">
        <w:rPr>
          <w:rFonts w:ascii="Times New Roman" w:hAnsi="Times New Roman"/>
          <w:color w:val="000000"/>
          <w:spacing w:val="-12"/>
          <w:sz w:val="24"/>
          <w:szCs w:val="24"/>
          <w:lang w:bidi="he-IL"/>
        </w:rPr>
        <w:t xml:space="preserve">Сколько интересных проектов предлагается детям!  </w:t>
      </w:r>
      <w:proofErr w:type="gramStart"/>
      <w:r w:rsidRPr="00A94E05">
        <w:rPr>
          <w:rFonts w:ascii="Times New Roman" w:hAnsi="Times New Roman"/>
          <w:color w:val="000000"/>
          <w:spacing w:val="-12"/>
          <w:sz w:val="24"/>
          <w:szCs w:val="24"/>
          <w:lang w:bidi="he-IL"/>
        </w:rPr>
        <w:t xml:space="preserve">Это и «Родной город», </w:t>
      </w:r>
      <w:r w:rsidR="00B65B4F">
        <w:rPr>
          <w:rFonts w:ascii="Times New Roman" w:hAnsi="Times New Roman"/>
          <w:color w:val="000000"/>
          <w:spacing w:val="-12"/>
          <w:sz w:val="24"/>
          <w:szCs w:val="24"/>
          <w:lang w:bidi="he-IL"/>
        </w:rPr>
        <w:t xml:space="preserve"> </w:t>
      </w:r>
      <w:r w:rsidRPr="00A94E05">
        <w:rPr>
          <w:rFonts w:ascii="Times New Roman" w:hAnsi="Times New Roman"/>
          <w:color w:val="000000"/>
          <w:spacing w:val="-12"/>
          <w:sz w:val="24"/>
          <w:szCs w:val="24"/>
          <w:lang w:bidi="he-IL"/>
        </w:rPr>
        <w:t>«Моя малая Родина»</w:t>
      </w:r>
      <w:r w:rsidR="00B65B4F">
        <w:rPr>
          <w:rFonts w:ascii="Times New Roman" w:hAnsi="Times New Roman"/>
          <w:color w:val="000000"/>
          <w:spacing w:val="-12"/>
          <w:sz w:val="24"/>
          <w:szCs w:val="24"/>
          <w:lang w:bidi="he-IL"/>
        </w:rPr>
        <w:t xml:space="preserve">,  «Моя семья», «Родословная», </w:t>
      </w:r>
      <w:r w:rsidRPr="00A94E05">
        <w:rPr>
          <w:rFonts w:ascii="Times New Roman" w:hAnsi="Times New Roman"/>
          <w:color w:val="000000"/>
          <w:spacing w:val="-12"/>
          <w:sz w:val="24"/>
          <w:szCs w:val="24"/>
          <w:lang w:bidi="he-IL"/>
        </w:rPr>
        <w:t>«Города России», «Страны мира», «Профессии»</w:t>
      </w:r>
      <w:r w:rsidR="00B65B4F">
        <w:rPr>
          <w:rFonts w:ascii="Times New Roman" w:hAnsi="Times New Roman"/>
          <w:color w:val="000000"/>
          <w:spacing w:val="-12"/>
          <w:sz w:val="24"/>
          <w:szCs w:val="24"/>
          <w:lang w:bidi="he-IL"/>
        </w:rPr>
        <w:t>.</w:t>
      </w:r>
      <w:proofErr w:type="gramEnd"/>
      <w:r w:rsidR="00B65B4F">
        <w:rPr>
          <w:rFonts w:ascii="Times New Roman" w:hAnsi="Times New Roman"/>
          <w:color w:val="000000"/>
          <w:spacing w:val="-12"/>
          <w:sz w:val="24"/>
          <w:szCs w:val="24"/>
          <w:lang w:bidi="he-IL"/>
        </w:rPr>
        <w:t xml:space="preserve"> </w:t>
      </w:r>
      <w:r w:rsidRPr="00A94E05">
        <w:rPr>
          <w:rFonts w:ascii="Times New Roman" w:hAnsi="Times New Roman"/>
          <w:color w:val="000000"/>
          <w:sz w:val="24"/>
          <w:szCs w:val="24"/>
        </w:rPr>
        <w:t>По литературному чтению «Азбука в картинках, буквах и стихах»</w:t>
      </w:r>
      <w:r w:rsidR="00B65B4F">
        <w:rPr>
          <w:rFonts w:ascii="Times New Roman" w:hAnsi="Times New Roman"/>
          <w:color w:val="000000"/>
          <w:sz w:val="24"/>
          <w:szCs w:val="24"/>
        </w:rPr>
        <w:t>, «Сочиняем вместе волшебную сказку» и другие</w:t>
      </w:r>
      <w:r w:rsidRPr="00A94E0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94E05">
        <w:rPr>
          <w:rFonts w:ascii="Times New Roman" w:hAnsi="Times New Roman"/>
          <w:color w:val="000000"/>
          <w:sz w:val="24"/>
          <w:szCs w:val="24"/>
          <w:lang w:bidi="he-IL"/>
        </w:rPr>
        <w:t>Особого внимания в начальной школе требует завершающий этап проектной деятельности – презентация (защита) проекта.</w:t>
      </w:r>
    </w:p>
    <w:p w:rsidR="005C4A81" w:rsidRPr="00A94E05" w:rsidRDefault="003750E5" w:rsidP="000C31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Часто на уроках организовываю «</w:t>
      </w:r>
      <w:r w:rsidR="005C4A81" w:rsidRPr="00A94E05">
        <w:rPr>
          <w:rFonts w:ascii="Times New Roman" w:hAnsi="Times New Roman"/>
          <w:color w:val="000000"/>
          <w:sz w:val="24"/>
          <w:szCs w:val="24"/>
          <w:lang w:eastAsia="ru-RU"/>
        </w:rPr>
        <w:t>работу в парах», в ходе которой уровень осмысления и усвоения материала заметно возрастает, детям значительно легче учиться вместе.</w:t>
      </w:r>
    </w:p>
    <w:p w:rsidR="005C4A81" w:rsidRPr="00A94E05" w:rsidRDefault="005C4A81" w:rsidP="000C31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E05">
        <w:rPr>
          <w:rFonts w:ascii="Times New Roman" w:hAnsi="Times New Roman"/>
          <w:color w:val="000000"/>
          <w:sz w:val="24"/>
          <w:szCs w:val="24"/>
          <w:lang w:eastAsia="ru-RU"/>
        </w:rPr>
        <w:t>Физкультминутки – естественный элемент урока в начальных классах, он обусловлен физиологическими потребностями в двигательной активности детей. На уроках часто использую смену динамических поз, дыхательную гимнастику, точечный массаж и упражнения, снимающие зрительное напряжение. Они помогают снять утомление различных мышц, ослабить эмоциональное напряжение.</w:t>
      </w:r>
    </w:p>
    <w:p w:rsidR="005C4A81" w:rsidRPr="00A94E05" w:rsidRDefault="005C4A81" w:rsidP="000C31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Самое добросовестное обучение детей в соответствии с программой недостаточно для формирования полноценной многогранной личности. Именно поэтому в рамках ФГОС в школах </w:t>
      </w:r>
      <w:r w:rsidRPr="00970959">
        <w:rPr>
          <w:rFonts w:ascii="Times New Roman" w:hAnsi="Times New Roman"/>
          <w:sz w:val="24"/>
          <w:szCs w:val="24"/>
          <w:lang w:eastAsia="ru-RU"/>
        </w:rPr>
        <w:t>введена внеурочная деятельность</w:t>
      </w:r>
      <w:r w:rsidRPr="00A94E05">
        <w:rPr>
          <w:rFonts w:ascii="Times New Roman" w:hAnsi="Times New Roman"/>
          <w:b/>
          <w:color w:val="002060"/>
          <w:sz w:val="24"/>
          <w:szCs w:val="24"/>
          <w:lang w:eastAsia="ru-RU"/>
        </w:rPr>
        <w:t>.</w:t>
      </w:r>
      <w:r w:rsidR="005A2D0C">
        <w:rPr>
          <w:rFonts w:ascii="Times New Roman" w:hAnsi="Times New Roman"/>
          <w:b/>
          <w:color w:val="002060"/>
          <w:sz w:val="24"/>
          <w:szCs w:val="24"/>
          <w:lang w:eastAsia="ru-RU"/>
        </w:rPr>
        <w:t xml:space="preserve"> </w:t>
      </w:r>
      <w:r w:rsidRPr="00A94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Особый акцент делаю на развитие у младших школьников чувства прекрасного, формирование у них художественного вкуса, умение ценить красоту и богатство окружающего нас мира природы; развитию познавательных способностей. Поэтому во внеурочное время провожу в классе такие </w:t>
      </w:r>
      <w:r w:rsidR="00351496">
        <w:rPr>
          <w:rFonts w:ascii="Times New Roman" w:hAnsi="Times New Roman"/>
          <w:color w:val="000000"/>
          <w:sz w:val="24"/>
          <w:szCs w:val="24"/>
          <w:lang w:eastAsia="ru-RU"/>
        </w:rPr>
        <w:t>кружки как «Умники и умницы», «Занимательная грамматика», «Лепка», «</w:t>
      </w:r>
      <w:r w:rsidRPr="00A94E05">
        <w:rPr>
          <w:rFonts w:ascii="Times New Roman" w:hAnsi="Times New Roman"/>
          <w:color w:val="000000"/>
          <w:sz w:val="24"/>
          <w:szCs w:val="24"/>
          <w:lang w:eastAsia="ru-RU"/>
        </w:rPr>
        <w:t>Ритмика», «ОФП», где ребенку предоставляется возможность в большей мере свободно проявить свою волю, делать собственный выбор, раскрыться как личность.</w:t>
      </w:r>
    </w:p>
    <w:p w:rsidR="001643D1" w:rsidRPr="00A94E05" w:rsidRDefault="001643D1" w:rsidP="000C31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Обогащаю содержание предметов введением </w:t>
      </w:r>
      <w:r w:rsidRPr="00970959">
        <w:rPr>
          <w:rFonts w:ascii="Times New Roman" w:hAnsi="Times New Roman"/>
          <w:bCs/>
          <w:sz w:val="24"/>
          <w:szCs w:val="24"/>
          <w:lang w:eastAsia="ru-RU"/>
        </w:rPr>
        <w:t>дополнительного материала</w:t>
      </w:r>
      <w:r w:rsidRPr="0097095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94E05">
        <w:rPr>
          <w:rFonts w:ascii="Times New Roman" w:hAnsi="Times New Roman"/>
          <w:color w:val="000000"/>
          <w:sz w:val="24"/>
          <w:szCs w:val="24"/>
          <w:lang w:eastAsia="ru-RU"/>
        </w:rPr>
        <w:t>Обучаю работе с дополнительной литературой: словарями, энциклопедиями, справочниками.</w:t>
      </w:r>
    </w:p>
    <w:p w:rsidR="001643D1" w:rsidRPr="00A94E05" w:rsidRDefault="001643D1" w:rsidP="000C31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первого года обучения на всех учащихся класса заведены индивидуальные детские </w:t>
      </w:r>
      <w:r w:rsidRPr="00970959">
        <w:rPr>
          <w:rFonts w:ascii="Times New Roman" w:hAnsi="Times New Roman"/>
          <w:bCs/>
          <w:sz w:val="24"/>
          <w:szCs w:val="24"/>
          <w:lang w:eastAsia="ru-RU"/>
        </w:rPr>
        <w:t>портфолио</w:t>
      </w:r>
      <w:r w:rsidRPr="00A94E05">
        <w:rPr>
          <w:rFonts w:ascii="Times New Roman" w:hAnsi="Times New Roman"/>
          <w:b/>
          <w:bCs/>
          <w:color w:val="002060"/>
          <w:sz w:val="24"/>
          <w:szCs w:val="24"/>
          <w:lang w:eastAsia="ru-RU"/>
        </w:rPr>
        <w:t>,</w:t>
      </w:r>
      <w:r w:rsidR="00FD1CFE" w:rsidRPr="00A94E05">
        <w:rPr>
          <w:rFonts w:ascii="Times New Roman" w:hAnsi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Pr="00A94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которые позволяют судить об успехах каждого </w:t>
      </w:r>
      <w:proofErr w:type="gramStart"/>
      <w:r w:rsidRPr="00A94E05">
        <w:rPr>
          <w:rFonts w:ascii="Times New Roman" w:hAnsi="Times New Roman"/>
          <w:color w:val="000000"/>
          <w:sz w:val="24"/>
          <w:szCs w:val="24"/>
          <w:lang w:eastAsia="ru-RU"/>
        </w:rPr>
        <w:t>ученика</w:t>
      </w:r>
      <w:proofErr w:type="gramEnd"/>
      <w:r w:rsidRPr="00A94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стимулируют познавательную активность.</w:t>
      </w:r>
    </w:p>
    <w:p w:rsidR="001643D1" w:rsidRPr="00A94E05" w:rsidRDefault="005E749F" w:rsidP="000C31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lastRenderedPageBreak/>
        <w:t>Важным фактором активизации учебно-познавательной деятельности является поощрение. Поэтому мы старались поощрять детей во время выполнения заданий (аплодисменты, открытка с надписью «Молодец!», написание на доске имен детей, поощрительные призы). В результате успешного применения поощрений развивается интерес к познавательной деятельности; постепенно увеличивается объем работы на уроке как следствие повышения внимания и хорошей работоспособности; усиливается стремление к творчеству, дети ждут новых заданий, сами проявляют инициативу в их поиске. Улучшается и общий психологических климат в классе: дети не бояться ошибок, помогают друг другу.</w:t>
      </w:r>
    </w:p>
    <w:p w:rsidR="001643D1" w:rsidRPr="00A94E05" w:rsidRDefault="001643D1" w:rsidP="000C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C00000"/>
        </w:rPr>
      </w:pPr>
    </w:p>
    <w:p w:rsidR="001643D1" w:rsidRPr="00A94E05" w:rsidRDefault="001643D1" w:rsidP="000C313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2060"/>
        </w:rPr>
      </w:pPr>
      <w:r w:rsidRPr="00970959">
        <w:rPr>
          <w:rStyle w:val="a4"/>
          <w:color w:val="002060"/>
          <w:sz w:val="28"/>
          <w:szCs w:val="28"/>
        </w:rPr>
        <w:t>Результативность</w:t>
      </w:r>
      <w:r w:rsidRPr="00A94E05">
        <w:rPr>
          <w:rStyle w:val="a4"/>
          <w:color w:val="002060"/>
        </w:rPr>
        <w:t>.</w:t>
      </w:r>
    </w:p>
    <w:p w:rsidR="000E4565" w:rsidRPr="00A94E05" w:rsidRDefault="000E4565" w:rsidP="000C31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4E05">
        <w:rPr>
          <w:rFonts w:ascii="Times New Roman" w:hAnsi="Times New Roman"/>
          <w:color w:val="000000"/>
          <w:sz w:val="24"/>
          <w:szCs w:val="24"/>
        </w:rPr>
        <w:t>Я убедилась, что внедрение игровых технологий</w:t>
      </w:r>
      <w:r w:rsidR="001643D1" w:rsidRPr="00A94E05">
        <w:rPr>
          <w:rFonts w:ascii="Times New Roman" w:hAnsi="Times New Roman"/>
          <w:color w:val="000000"/>
          <w:sz w:val="24"/>
          <w:szCs w:val="24"/>
        </w:rPr>
        <w:t xml:space="preserve"> позволяет получать высокие результаты подготовки учащихся</w:t>
      </w:r>
      <w:r w:rsidRPr="00A94E05">
        <w:rPr>
          <w:rFonts w:ascii="Times New Roman" w:hAnsi="Times New Roman"/>
          <w:color w:val="000000"/>
          <w:sz w:val="24"/>
          <w:szCs w:val="24"/>
        </w:rPr>
        <w:t>:</w:t>
      </w:r>
    </w:p>
    <w:p w:rsidR="000E4565" w:rsidRPr="00A94E05" w:rsidRDefault="001643D1" w:rsidP="000C313B">
      <w:pPr>
        <w:pStyle w:val="aa"/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94E05">
        <w:rPr>
          <w:color w:val="000000"/>
          <w:sz w:val="24"/>
          <w:szCs w:val="24"/>
        </w:rPr>
        <w:t>развивает творческие способности детей</w:t>
      </w:r>
      <w:r w:rsidR="000E4565" w:rsidRPr="00A94E05">
        <w:rPr>
          <w:color w:val="000000"/>
          <w:sz w:val="24"/>
          <w:szCs w:val="24"/>
        </w:rPr>
        <w:t>, повышает их активность и интерес;</w:t>
      </w:r>
    </w:p>
    <w:p w:rsidR="000E4565" w:rsidRPr="00A94E05" w:rsidRDefault="000E4565" w:rsidP="000C313B">
      <w:pPr>
        <w:pStyle w:val="aa"/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94E05">
        <w:rPr>
          <w:color w:val="000000"/>
          <w:sz w:val="24"/>
          <w:szCs w:val="24"/>
        </w:rPr>
        <w:t>облегчают процесс адаптации к обучению;</w:t>
      </w:r>
    </w:p>
    <w:p w:rsidR="000E4565" w:rsidRPr="00A94E05" w:rsidRDefault="000E4565" w:rsidP="000C313B">
      <w:pPr>
        <w:pStyle w:val="aa"/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94E05">
        <w:rPr>
          <w:color w:val="000000"/>
          <w:sz w:val="24"/>
          <w:szCs w:val="24"/>
        </w:rPr>
        <w:t>повышают уровень усвоения полученного материала;</w:t>
      </w:r>
    </w:p>
    <w:p w:rsidR="001643D1" w:rsidRPr="00A94E05" w:rsidRDefault="000E4565" w:rsidP="000C313B">
      <w:pPr>
        <w:pStyle w:val="aa"/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94E05">
        <w:rPr>
          <w:color w:val="000000"/>
          <w:sz w:val="24"/>
          <w:szCs w:val="24"/>
        </w:rPr>
        <w:t>повышают успеваемость</w:t>
      </w:r>
      <w:r w:rsidR="001643D1" w:rsidRPr="00A94E05">
        <w:rPr>
          <w:color w:val="000000"/>
          <w:sz w:val="24"/>
          <w:szCs w:val="24"/>
        </w:rPr>
        <w:t xml:space="preserve">. </w:t>
      </w:r>
    </w:p>
    <w:p w:rsidR="001C579F" w:rsidRPr="00A94E05" w:rsidRDefault="003A0B03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94E05">
        <w:rPr>
          <w:rFonts w:ascii="Times New Roman" w:hAnsi="Times New Roman"/>
          <w:color w:val="000000"/>
          <w:sz w:val="24"/>
          <w:szCs w:val="24"/>
        </w:rPr>
        <w:t xml:space="preserve">Для наглядного подтверждения полученных результатов </w:t>
      </w:r>
      <w:r w:rsidR="0018589B">
        <w:rPr>
          <w:rFonts w:ascii="Times New Roman" w:hAnsi="Times New Roman"/>
          <w:color w:val="000000"/>
          <w:sz w:val="24"/>
          <w:szCs w:val="24"/>
        </w:rPr>
        <w:t xml:space="preserve">в рамках дипломной работы в 2015 году </w:t>
      </w:r>
      <w:r w:rsidR="001C579F"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на базе МОУ «СОШ №41» г. Саранска </w:t>
      </w:r>
      <w:r w:rsidR="0018589B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мною </w:t>
      </w:r>
      <w:r w:rsidR="001C579F"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>был проведен педагогический эксперимент. Цель его заключалась в том, чтобы исследовать эффективность влияния систематического использования игровых технологий в развитии поз</w:t>
      </w: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>навательного интереса</w:t>
      </w:r>
      <w:r w:rsidR="001C579F"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. </w:t>
      </w:r>
    </w:p>
    <w:p w:rsidR="001C579F" w:rsidRPr="00A94E05" w:rsidRDefault="003A0B03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>Этапы эксперимента:</w:t>
      </w:r>
    </w:p>
    <w:p w:rsidR="001C579F" w:rsidRPr="00A94E05" w:rsidRDefault="003A0B03" w:rsidP="000C313B">
      <w:pPr>
        <w:pStyle w:val="aa"/>
        <w:numPr>
          <w:ilvl w:val="0"/>
          <w:numId w:val="6"/>
        </w:numPr>
        <w:suppressAutoHyphens/>
        <w:ind w:left="357" w:firstLine="709"/>
        <w:jc w:val="both"/>
        <w:rPr>
          <w:sz w:val="24"/>
          <w:szCs w:val="24"/>
        </w:rPr>
      </w:pPr>
      <w:r w:rsidRPr="00A94E05">
        <w:rPr>
          <w:sz w:val="24"/>
          <w:szCs w:val="24"/>
        </w:rPr>
        <w:t>Определение начального уровня</w:t>
      </w:r>
      <w:r w:rsidR="001C579F" w:rsidRPr="00A94E05">
        <w:rPr>
          <w:sz w:val="24"/>
          <w:szCs w:val="24"/>
        </w:rPr>
        <w:t xml:space="preserve"> развития познавательных интересов у учащихся;</w:t>
      </w:r>
    </w:p>
    <w:p w:rsidR="001C579F" w:rsidRPr="00A94E05" w:rsidRDefault="001C579F" w:rsidP="000C313B">
      <w:pPr>
        <w:pStyle w:val="aa"/>
        <w:numPr>
          <w:ilvl w:val="0"/>
          <w:numId w:val="7"/>
        </w:numPr>
        <w:suppressAutoHyphens/>
        <w:ind w:firstLine="709"/>
        <w:jc w:val="both"/>
        <w:rPr>
          <w:sz w:val="24"/>
          <w:szCs w:val="24"/>
        </w:rPr>
      </w:pPr>
      <w:r w:rsidRPr="00A94E05">
        <w:rPr>
          <w:sz w:val="24"/>
          <w:szCs w:val="24"/>
        </w:rPr>
        <w:t xml:space="preserve">провести анкетирование «Познавательная активность младшего школьника (А. А. </w:t>
      </w:r>
      <w:proofErr w:type="spellStart"/>
      <w:r w:rsidRPr="00A94E05">
        <w:rPr>
          <w:sz w:val="24"/>
          <w:szCs w:val="24"/>
        </w:rPr>
        <w:t>Горчинская</w:t>
      </w:r>
      <w:proofErr w:type="spellEnd"/>
      <w:r w:rsidRPr="00A94E05">
        <w:rPr>
          <w:sz w:val="24"/>
          <w:szCs w:val="24"/>
        </w:rPr>
        <w:t>)»;</w:t>
      </w:r>
    </w:p>
    <w:p w:rsidR="001C579F" w:rsidRPr="00A94E05" w:rsidRDefault="001C579F" w:rsidP="000C313B">
      <w:pPr>
        <w:pStyle w:val="aa"/>
        <w:numPr>
          <w:ilvl w:val="0"/>
          <w:numId w:val="7"/>
        </w:numPr>
        <w:suppressAutoHyphens/>
        <w:ind w:firstLine="709"/>
        <w:jc w:val="both"/>
        <w:rPr>
          <w:sz w:val="24"/>
          <w:szCs w:val="24"/>
        </w:rPr>
      </w:pPr>
      <w:r w:rsidRPr="00A94E05">
        <w:rPr>
          <w:sz w:val="24"/>
          <w:szCs w:val="24"/>
        </w:rPr>
        <w:t>на основе наблюдения выделить группы по уровню познавательных интересов;</w:t>
      </w:r>
    </w:p>
    <w:p w:rsidR="001C579F" w:rsidRPr="00A94E05" w:rsidRDefault="003A0B03" w:rsidP="000C313B">
      <w:pPr>
        <w:pStyle w:val="aa"/>
        <w:numPr>
          <w:ilvl w:val="0"/>
          <w:numId w:val="6"/>
        </w:numPr>
        <w:suppressAutoHyphens/>
        <w:ind w:left="357" w:firstLine="709"/>
        <w:jc w:val="both"/>
        <w:rPr>
          <w:sz w:val="24"/>
          <w:szCs w:val="24"/>
        </w:rPr>
      </w:pPr>
      <w:r w:rsidRPr="00A94E05">
        <w:rPr>
          <w:sz w:val="24"/>
          <w:szCs w:val="24"/>
        </w:rPr>
        <w:t>Включение игровых технологий</w:t>
      </w:r>
      <w:r w:rsidR="001C579F" w:rsidRPr="00A94E05">
        <w:rPr>
          <w:sz w:val="24"/>
          <w:szCs w:val="24"/>
        </w:rPr>
        <w:t xml:space="preserve"> в занятия с детьми экспериментальной группы;</w:t>
      </w:r>
    </w:p>
    <w:p w:rsidR="001C579F" w:rsidRPr="00A94E05" w:rsidRDefault="001C579F" w:rsidP="000C313B">
      <w:pPr>
        <w:pStyle w:val="aa"/>
        <w:numPr>
          <w:ilvl w:val="0"/>
          <w:numId w:val="6"/>
        </w:numPr>
        <w:suppressAutoHyphens/>
        <w:ind w:left="357" w:firstLine="709"/>
        <w:jc w:val="both"/>
        <w:rPr>
          <w:sz w:val="24"/>
          <w:szCs w:val="24"/>
        </w:rPr>
      </w:pPr>
      <w:r w:rsidRPr="00A94E05">
        <w:rPr>
          <w:sz w:val="24"/>
          <w:szCs w:val="24"/>
        </w:rPr>
        <w:t>Повторное определение уровня развития познавательных интересов у учащихся;</w:t>
      </w:r>
    </w:p>
    <w:p w:rsidR="001C579F" w:rsidRPr="00A94E05" w:rsidRDefault="001C579F" w:rsidP="000C313B">
      <w:pPr>
        <w:pStyle w:val="aa"/>
        <w:numPr>
          <w:ilvl w:val="0"/>
          <w:numId w:val="7"/>
        </w:numPr>
        <w:suppressAutoHyphens/>
        <w:ind w:firstLine="709"/>
        <w:jc w:val="both"/>
        <w:rPr>
          <w:sz w:val="24"/>
          <w:szCs w:val="24"/>
        </w:rPr>
      </w:pPr>
      <w:r w:rsidRPr="00A94E05">
        <w:rPr>
          <w:sz w:val="24"/>
          <w:szCs w:val="24"/>
        </w:rPr>
        <w:t xml:space="preserve">провести повторное анкетирование «Познавательная активность младшего школьника (А. А. </w:t>
      </w:r>
      <w:proofErr w:type="spellStart"/>
      <w:r w:rsidRPr="00A94E05">
        <w:rPr>
          <w:sz w:val="24"/>
          <w:szCs w:val="24"/>
        </w:rPr>
        <w:t>Горчинская</w:t>
      </w:r>
      <w:proofErr w:type="spellEnd"/>
      <w:r w:rsidRPr="00A94E05">
        <w:rPr>
          <w:sz w:val="24"/>
          <w:szCs w:val="24"/>
        </w:rPr>
        <w:t>)»;</w:t>
      </w:r>
    </w:p>
    <w:p w:rsidR="001C579F" w:rsidRPr="00A94E05" w:rsidRDefault="001C579F" w:rsidP="000C313B">
      <w:pPr>
        <w:pStyle w:val="aa"/>
        <w:numPr>
          <w:ilvl w:val="0"/>
          <w:numId w:val="7"/>
        </w:numPr>
        <w:suppressAutoHyphens/>
        <w:ind w:firstLine="709"/>
        <w:jc w:val="both"/>
        <w:rPr>
          <w:sz w:val="24"/>
          <w:szCs w:val="24"/>
        </w:rPr>
      </w:pPr>
      <w:r w:rsidRPr="00A94E05">
        <w:rPr>
          <w:sz w:val="24"/>
          <w:szCs w:val="24"/>
        </w:rPr>
        <w:lastRenderedPageBreak/>
        <w:t>на основе наблюдения определить уровень познавательных интересов у учащихся по различным критериям (повторно)</w:t>
      </w:r>
      <w:r w:rsidR="003A0B03" w:rsidRPr="00A94E05">
        <w:rPr>
          <w:sz w:val="24"/>
          <w:szCs w:val="24"/>
        </w:rPr>
        <w:t>.</w:t>
      </w:r>
    </w:p>
    <w:p w:rsidR="001C579F" w:rsidRPr="00A94E05" w:rsidRDefault="001C579F" w:rsidP="000C313B">
      <w:pPr>
        <w:pStyle w:val="aa"/>
        <w:numPr>
          <w:ilvl w:val="0"/>
          <w:numId w:val="6"/>
        </w:numPr>
        <w:suppressAutoHyphens/>
        <w:ind w:left="357" w:firstLine="709"/>
        <w:jc w:val="both"/>
        <w:rPr>
          <w:sz w:val="24"/>
          <w:szCs w:val="24"/>
        </w:rPr>
      </w:pPr>
      <w:r w:rsidRPr="00A94E05">
        <w:rPr>
          <w:sz w:val="24"/>
          <w:szCs w:val="24"/>
        </w:rPr>
        <w:t>Анализ полученных результатов.</w:t>
      </w:r>
    </w:p>
    <w:p w:rsidR="001C579F" w:rsidRPr="00A94E05" w:rsidRDefault="001C579F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>Были сформированы 2 группы: экспериментальная и контрольная. Экспериментальную группу составили ученики 3Б класса, в контрольную группу включены ученики 3В класса. В каждой из групп по 25 человек. В экспериментальной группе (ЭГ) планируется систематическое применение игровых техн</w:t>
      </w:r>
      <w:r w:rsidR="003A0B03"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>ологий на уроках</w:t>
      </w: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>. С контрольной группой (</w:t>
      </w:r>
      <w:proofErr w:type="gramStart"/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>КГ</w:t>
      </w:r>
      <w:proofErr w:type="gramEnd"/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>) будут проводиться занятия, предусмотренные учебным планом.</w:t>
      </w:r>
    </w:p>
    <w:p w:rsidR="001C579F" w:rsidRPr="00A94E05" w:rsidRDefault="001C579F" w:rsidP="000C31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4E05">
        <w:rPr>
          <w:rFonts w:ascii="Times New Roman" w:hAnsi="Times New Roman"/>
          <w:color w:val="000000"/>
          <w:sz w:val="24"/>
          <w:szCs w:val="24"/>
        </w:rPr>
        <w:t>По результатам эксперимен</w:t>
      </w:r>
      <w:r w:rsidR="003A0B03" w:rsidRPr="00A94E05">
        <w:rPr>
          <w:rFonts w:ascii="Times New Roman" w:hAnsi="Times New Roman"/>
          <w:color w:val="000000"/>
          <w:sz w:val="24"/>
          <w:szCs w:val="24"/>
        </w:rPr>
        <w:t>та</w:t>
      </w:r>
      <w:r w:rsidR="003A0B03"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возрос уровень</w:t>
      </w: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познавательного интереса в экспериментальной груп</w:t>
      </w:r>
      <w:r w:rsidR="003A0B03"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>пе. На диаграммах (диаграмма 1</w:t>
      </w: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, диаграмма </w:t>
      </w:r>
      <w:r w:rsidR="003A0B03"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>2</w:t>
      </w: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) приведен сравнительный анализ результатов до проведения формирующего этапа эксперимента и после него в обеих группах. </w:t>
      </w:r>
    </w:p>
    <w:p w:rsidR="001C579F" w:rsidRPr="00A94E05" w:rsidRDefault="001C579F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Результаты сравнительного анализа показали, что в контрольной группе уровень познавательных интересов практически не изменился – на 5%  увеличилось количество учащихся, находящихся на среднем уровне. </w:t>
      </w:r>
    </w:p>
    <w:p w:rsidR="001C579F" w:rsidRPr="00A94E05" w:rsidRDefault="001C579F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>В экспериментальной группе наблюдается значительная положительная динамика: в 2 раза увеличилось количество учащихся на высоком уровне познавательных интересов и на 25% снизилось количество учащихся со слабо выраженными познавательными интересами.</w:t>
      </w:r>
    </w:p>
    <w:p w:rsidR="001C579F" w:rsidRPr="00A94E05" w:rsidRDefault="003A0B03" w:rsidP="000C313B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br w:type="page"/>
      </w: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lastRenderedPageBreak/>
        <w:t>Диаграмма 1</w:t>
      </w:r>
      <w:r w:rsidR="001C579F"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. </w:t>
      </w:r>
    </w:p>
    <w:p w:rsidR="001C579F" w:rsidRPr="00A94E05" w:rsidRDefault="001C579F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proofErr w:type="gramStart"/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>Распределение учащихся в контрольной группе по уровню познавательного интереса, выявленного в ходе анкетирования, на констатирующем и контрольном этапах эксперимента</w:t>
      </w:r>
      <w:proofErr w:type="gramEnd"/>
    </w:p>
    <w:p w:rsidR="001C579F" w:rsidRPr="00A94E05" w:rsidRDefault="001C579F" w:rsidP="000C313B">
      <w:pPr>
        <w:pStyle w:val="a5"/>
        <w:spacing w:before="0" w:beforeAutospacing="0" w:after="0" w:afterAutospacing="0" w:line="360" w:lineRule="auto"/>
        <w:ind w:firstLine="709"/>
        <w:jc w:val="both"/>
      </w:pPr>
      <w:r w:rsidRPr="00A94E05">
        <w:rPr>
          <w:noProof/>
        </w:rPr>
        <w:drawing>
          <wp:inline distT="0" distB="0" distL="0" distR="0">
            <wp:extent cx="4562475" cy="3248025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79F" w:rsidRPr="00A94E05" w:rsidRDefault="001C579F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>Диаграмм</w:t>
      </w:r>
      <w:r w:rsidR="003A0B03"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>а 2</w:t>
      </w: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. </w:t>
      </w:r>
    </w:p>
    <w:p w:rsidR="001C579F" w:rsidRPr="00A94E05" w:rsidRDefault="001C579F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proofErr w:type="gramStart"/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>Распределение учащихся в экспериментальной группе по уровню познавательного интереса, выявленного в ходе анкетирования, на констатирующем и контрольном этапах эксперимента</w:t>
      </w:r>
      <w:proofErr w:type="gramEnd"/>
    </w:p>
    <w:p w:rsidR="001C579F" w:rsidRPr="00A94E05" w:rsidRDefault="001C579F" w:rsidP="000C313B">
      <w:pPr>
        <w:pStyle w:val="a5"/>
        <w:spacing w:before="0" w:beforeAutospacing="0" w:after="0" w:afterAutospacing="0" w:line="360" w:lineRule="auto"/>
        <w:ind w:firstLine="709"/>
        <w:jc w:val="both"/>
      </w:pPr>
      <w:r w:rsidRPr="00A94E05">
        <w:rPr>
          <w:noProof/>
        </w:rPr>
        <w:drawing>
          <wp:inline distT="0" distB="0" distL="0" distR="0">
            <wp:extent cx="4410075" cy="3143250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79F" w:rsidRPr="00A94E05" w:rsidRDefault="001C579F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Наряду с этим можно отметить и некоторые психологические особенности познавательных интересов, появившиеся у детей экспериментальной группы после проведения формирующего эксперимента. Практически у всех детей явно выросла </w:t>
      </w: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lastRenderedPageBreak/>
        <w:t xml:space="preserve">инициативность в поиске новых способов обращения с предлагаемым объектом. У детей появился момент «обдумывания» – когда ребенок, в определенный момент, исчерпав свои возможности, не уходит из ситуации, не начинает повторять уже сделанные ранее варианты, а берет «таймаут», внимательно рассматривает предложенное задание и пытается найти новое решение. </w:t>
      </w:r>
    </w:p>
    <w:p w:rsidR="001C579F" w:rsidRPr="00A94E05" w:rsidRDefault="001C579F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Результаты показали, что во время контрольного эксперимента дети проявили больше эмоциональной вовлеченности и инициативности. В экспериментальной группе значительно увеличилось число вопросов. Таким образом, формируясь в процессе продуктивной познавательной деятельности, познавательная активность обнаружила себя и в образном плане, требующем воображения и некоторого отрыва от непосредственной ситуации. </w:t>
      </w:r>
    </w:p>
    <w:p w:rsidR="001C579F" w:rsidRPr="00A94E05" w:rsidRDefault="001C579F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>Проведенный эксперимент позволяет заключить, что познавательные интересы имеют свою зону ближайшего развития и формируются под влиянием педагога во время проведения занятия с использованием игровых технологий.</w:t>
      </w:r>
      <w:r w:rsidR="003A0B03"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</w:t>
      </w:r>
    </w:p>
    <w:p w:rsidR="000E4565" w:rsidRPr="00A94E05" w:rsidRDefault="000030A4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>В</w:t>
      </w:r>
      <w:r w:rsidR="000E4565"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качестве дополнительного критерия измерения</w:t>
      </w:r>
      <w:r w:rsidR="000E4565" w:rsidRPr="00A94E05">
        <w:rPr>
          <w:rFonts w:ascii="Times New Roman" w:eastAsia="Arial Unicode MS" w:hAnsi="Times New Roman"/>
          <w:bCs/>
          <w:color w:val="FF0000"/>
          <w:sz w:val="24"/>
          <w:szCs w:val="24"/>
          <w:lang w:eastAsia="ru-RU"/>
        </w:rPr>
        <w:t xml:space="preserve"> </w:t>
      </w:r>
      <w:r w:rsidR="000E4565"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>познавательного интереса была произведена оценка успеваемости в классе по итогам  четверти, когда были внедрены игровые технологии, по сравнению с предыдущими результатами (таблица 2.5).</w:t>
      </w:r>
    </w:p>
    <w:p w:rsidR="000E4565" w:rsidRPr="00A94E05" w:rsidRDefault="000E4565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Таблица 1. </w:t>
      </w:r>
    </w:p>
    <w:p w:rsidR="000E4565" w:rsidRPr="00A94E05" w:rsidRDefault="000E4565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>Сравнительный анализ успеваемости учащихся по окружающему миру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2"/>
        <w:gridCol w:w="1214"/>
        <w:gridCol w:w="1007"/>
        <w:gridCol w:w="1006"/>
        <w:gridCol w:w="1006"/>
        <w:gridCol w:w="1691"/>
        <w:gridCol w:w="1594"/>
      </w:tblGrid>
      <w:tr w:rsidR="000E4565" w:rsidRPr="00A94E05" w:rsidTr="00E307A1">
        <w:tc>
          <w:tcPr>
            <w:tcW w:w="2052" w:type="dxa"/>
            <w:vMerge w:val="restart"/>
            <w:vAlign w:val="center"/>
          </w:tcPr>
          <w:p w:rsidR="000E4565" w:rsidRPr="00A94E05" w:rsidRDefault="000E4565" w:rsidP="000C313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A94E05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518" w:type="dxa"/>
            <w:gridSpan w:val="6"/>
            <w:vAlign w:val="center"/>
          </w:tcPr>
          <w:p w:rsidR="000E4565" w:rsidRPr="00A94E05" w:rsidRDefault="000E4565" w:rsidP="000C313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A94E05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Распределение количества учащихся в соответствии с полученными оценками</w:t>
            </w:r>
          </w:p>
        </w:tc>
      </w:tr>
      <w:tr w:rsidR="000E4565" w:rsidRPr="00A94E05" w:rsidTr="00E307A1">
        <w:tc>
          <w:tcPr>
            <w:tcW w:w="2052" w:type="dxa"/>
            <w:vMerge/>
            <w:vAlign w:val="center"/>
          </w:tcPr>
          <w:p w:rsidR="000E4565" w:rsidRPr="00A94E05" w:rsidRDefault="000E4565" w:rsidP="000C313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Align w:val="center"/>
          </w:tcPr>
          <w:p w:rsidR="000E4565" w:rsidRPr="00A94E05" w:rsidRDefault="000E4565" w:rsidP="000C313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A94E05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007" w:type="dxa"/>
            <w:vAlign w:val="center"/>
          </w:tcPr>
          <w:p w:rsidR="000E4565" w:rsidRPr="00A94E05" w:rsidRDefault="000E4565" w:rsidP="000C313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A94E05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006" w:type="dxa"/>
            <w:vAlign w:val="center"/>
          </w:tcPr>
          <w:p w:rsidR="000E4565" w:rsidRPr="00A94E05" w:rsidRDefault="000E4565" w:rsidP="000C313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A94E05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006" w:type="dxa"/>
            <w:vAlign w:val="center"/>
          </w:tcPr>
          <w:p w:rsidR="000E4565" w:rsidRPr="00A94E05" w:rsidRDefault="000E4565" w:rsidP="000C313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A94E05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691" w:type="dxa"/>
            <w:vAlign w:val="center"/>
          </w:tcPr>
          <w:p w:rsidR="000E4565" w:rsidRPr="00A94E05" w:rsidRDefault="000E4565" w:rsidP="000C313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A94E05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не аттестованы</w:t>
            </w:r>
          </w:p>
        </w:tc>
        <w:tc>
          <w:tcPr>
            <w:tcW w:w="1594" w:type="dxa"/>
            <w:vAlign w:val="center"/>
          </w:tcPr>
          <w:p w:rsidR="000E4565" w:rsidRPr="00A94E05" w:rsidRDefault="000E4565" w:rsidP="000C313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A94E05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ср. балл по предмету</w:t>
            </w:r>
          </w:p>
        </w:tc>
      </w:tr>
      <w:tr w:rsidR="000E4565" w:rsidRPr="00A94E05" w:rsidTr="00E307A1">
        <w:tc>
          <w:tcPr>
            <w:tcW w:w="2052" w:type="dxa"/>
            <w:vAlign w:val="center"/>
          </w:tcPr>
          <w:p w:rsidR="000E4565" w:rsidRPr="00A94E05" w:rsidRDefault="000E4565" w:rsidP="000C313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A94E05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Четверть перед экспериментом</w:t>
            </w:r>
          </w:p>
        </w:tc>
        <w:tc>
          <w:tcPr>
            <w:tcW w:w="1214" w:type="dxa"/>
            <w:vAlign w:val="center"/>
          </w:tcPr>
          <w:p w:rsidR="000E4565" w:rsidRPr="00A94E05" w:rsidRDefault="000E4565" w:rsidP="000C313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A94E05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7" w:type="dxa"/>
            <w:vAlign w:val="center"/>
          </w:tcPr>
          <w:p w:rsidR="000E4565" w:rsidRPr="00A94E05" w:rsidRDefault="000E4565" w:rsidP="000C313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A94E05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" w:type="dxa"/>
            <w:vAlign w:val="center"/>
          </w:tcPr>
          <w:p w:rsidR="000E4565" w:rsidRPr="00A94E05" w:rsidRDefault="000E4565" w:rsidP="000C313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A94E05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" w:type="dxa"/>
            <w:vAlign w:val="center"/>
          </w:tcPr>
          <w:p w:rsidR="000E4565" w:rsidRPr="00A94E05" w:rsidRDefault="000E4565" w:rsidP="000C313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A94E05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  <w:vAlign w:val="center"/>
          </w:tcPr>
          <w:p w:rsidR="000E4565" w:rsidRPr="00A94E05" w:rsidRDefault="000E4565" w:rsidP="000C313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A94E05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4" w:type="dxa"/>
            <w:vAlign w:val="center"/>
          </w:tcPr>
          <w:p w:rsidR="000E4565" w:rsidRPr="00A94E05" w:rsidRDefault="000E4565" w:rsidP="000C313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A94E05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E4565" w:rsidRPr="00A94E05" w:rsidTr="00E307A1">
        <w:tc>
          <w:tcPr>
            <w:tcW w:w="2052" w:type="dxa"/>
            <w:vAlign w:val="center"/>
          </w:tcPr>
          <w:p w:rsidR="000E4565" w:rsidRPr="00A94E05" w:rsidRDefault="000E4565" w:rsidP="000C313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A94E05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Текущая четверть</w:t>
            </w:r>
          </w:p>
        </w:tc>
        <w:tc>
          <w:tcPr>
            <w:tcW w:w="1214" w:type="dxa"/>
            <w:vAlign w:val="center"/>
          </w:tcPr>
          <w:p w:rsidR="000E4565" w:rsidRPr="00A94E05" w:rsidRDefault="000E4565" w:rsidP="000C313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A94E05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7" w:type="dxa"/>
            <w:vAlign w:val="center"/>
          </w:tcPr>
          <w:p w:rsidR="000E4565" w:rsidRPr="00A94E05" w:rsidRDefault="000E4565" w:rsidP="000C313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A94E05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" w:type="dxa"/>
            <w:vAlign w:val="center"/>
          </w:tcPr>
          <w:p w:rsidR="000E4565" w:rsidRPr="00A94E05" w:rsidRDefault="000E4565" w:rsidP="000C313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A94E05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" w:type="dxa"/>
            <w:vAlign w:val="center"/>
          </w:tcPr>
          <w:p w:rsidR="000E4565" w:rsidRPr="00A94E05" w:rsidRDefault="000E4565" w:rsidP="000C313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A94E05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  <w:vAlign w:val="center"/>
          </w:tcPr>
          <w:p w:rsidR="000E4565" w:rsidRPr="00A94E05" w:rsidRDefault="000E4565" w:rsidP="000C313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A94E05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4" w:type="dxa"/>
            <w:vAlign w:val="center"/>
          </w:tcPr>
          <w:p w:rsidR="000E4565" w:rsidRPr="00A94E05" w:rsidRDefault="000E4565" w:rsidP="000C313B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A94E05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4,3</w:t>
            </w:r>
          </w:p>
        </w:tc>
      </w:tr>
    </w:tbl>
    <w:p w:rsidR="000E4565" w:rsidRPr="00A94E05" w:rsidRDefault="000E4565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0E4565" w:rsidRPr="00A94E05" w:rsidRDefault="000E4565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>Как видно, успеваемость у учащихся с активным внедрением на каждом уроке игровых технологий в 3 классе повысилась. Значит, внедрение игровых технологий способствует развитию познавательного интереса, что в свою очередь улучшает успеваемость учащихся.</w:t>
      </w:r>
    </w:p>
    <w:p w:rsidR="000E4565" w:rsidRPr="00A94E05" w:rsidRDefault="000E4565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Так же был проведен опрос ребят в классе: Был задан основной вопрос: «Какой урок  вам больше всего понравился и почему?». Следует отметить, что большинству – 95% </w:t>
      </w: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lastRenderedPageBreak/>
        <w:t>учеников  понравился урок с использованием сюжетно-ролевых тактильных коробок. Это еще раз доказывает необходимость внедрения в уроки элементов занимательности, использования всестороннее воздействие средств искусства и групповую работу с различными материалами.</w:t>
      </w:r>
    </w:p>
    <w:p w:rsidR="000E4565" w:rsidRPr="00A94E05" w:rsidRDefault="0050227E" w:rsidP="000C313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>Таким образом, в</w:t>
      </w:r>
      <w:r w:rsidR="000E4565" w:rsidRPr="00A94E05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ходе целенаправленной работы по внедрению игр в процесс обучения на уроках у большинства учащихся отмечен рост познавательной активности, расширение и углубление познавательных интересов, желание и способности учиться. Появилось внимание школьников к своим особенностям, способностям, повысилась успеваемость, улучшилось их эмоциональное состояние.</w:t>
      </w:r>
    </w:p>
    <w:p w:rsidR="000E4565" w:rsidRPr="00970959" w:rsidRDefault="001643D1" w:rsidP="000C31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4E05">
        <w:rPr>
          <w:rFonts w:ascii="Times New Roman" w:hAnsi="Times New Roman"/>
          <w:color w:val="000000"/>
          <w:sz w:val="24"/>
          <w:szCs w:val="24"/>
        </w:rPr>
        <w:t xml:space="preserve">Мои ученики </w:t>
      </w:r>
      <w:r w:rsidR="000030A4" w:rsidRPr="00A94E05">
        <w:rPr>
          <w:rFonts w:ascii="Times New Roman" w:hAnsi="Times New Roman"/>
          <w:color w:val="000000"/>
          <w:sz w:val="24"/>
          <w:szCs w:val="24"/>
        </w:rPr>
        <w:t xml:space="preserve">заинтересованы в обучении, </w:t>
      </w:r>
      <w:r w:rsidRPr="00A94E05">
        <w:rPr>
          <w:rFonts w:ascii="Times New Roman" w:hAnsi="Times New Roman"/>
          <w:color w:val="000000"/>
          <w:sz w:val="24"/>
          <w:szCs w:val="24"/>
        </w:rPr>
        <w:t xml:space="preserve">участвуют в международных и всероссийских конкурсах, олимпиадах: </w:t>
      </w:r>
      <w:r w:rsidR="00C6553A">
        <w:rPr>
          <w:rFonts w:ascii="Times New Roman" w:hAnsi="Times New Roman"/>
          <w:color w:val="000000"/>
          <w:sz w:val="24"/>
          <w:szCs w:val="24"/>
        </w:rPr>
        <w:t>«</w:t>
      </w:r>
      <w:r w:rsidR="00970959">
        <w:rPr>
          <w:rFonts w:ascii="Times New Roman" w:hAnsi="Times New Roman"/>
          <w:color w:val="000000"/>
          <w:sz w:val="24"/>
          <w:szCs w:val="24"/>
        </w:rPr>
        <w:t>У</w:t>
      </w:r>
      <w:r w:rsidR="00C6553A">
        <w:rPr>
          <w:rFonts w:ascii="Times New Roman" w:hAnsi="Times New Roman"/>
          <w:color w:val="000000"/>
          <w:sz w:val="24"/>
          <w:szCs w:val="24"/>
        </w:rPr>
        <w:t xml:space="preserve">мка», «Пою Мордовию мою», </w:t>
      </w:r>
      <w:r w:rsidR="009709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«Царица наук»</w:t>
      </w:r>
      <w:r w:rsidRPr="00A94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A94E05">
        <w:rPr>
          <w:rFonts w:ascii="Times New Roman" w:eastAsia="DejaVuSans" w:hAnsi="Times New Roman"/>
          <w:color w:val="000000"/>
          <w:sz w:val="24"/>
          <w:szCs w:val="24"/>
        </w:rPr>
        <w:t>«В гостях у сказки»</w:t>
      </w:r>
      <w:r w:rsidRPr="00A94E05">
        <w:rPr>
          <w:rFonts w:ascii="Times New Roman" w:hAnsi="Times New Roman"/>
          <w:color w:val="000000"/>
          <w:sz w:val="24"/>
          <w:szCs w:val="24"/>
        </w:rPr>
        <w:t>, «Мир вокруг»</w:t>
      </w:r>
      <w:r w:rsidR="00C6553A">
        <w:rPr>
          <w:rFonts w:ascii="Times New Roman" w:hAnsi="Times New Roman"/>
          <w:color w:val="000000"/>
          <w:sz w:val="24"/>
          <w:szCs w:val="24"/>
        </w:rPr>
        <w:t>, «Мастерская чудес»</w:t>
      </w:r>
      <w:r w:rsidRPr="00A94E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4E05">
        <w:rPr>
          <w:rFonts w:ascii="Times New Roman" w:eastAsia="DejaVuSans" w:hAnsi="Times New Roman"/>
          <w:color w:val="000000"/>
          <w:sz w:val="24"/>
          <w:szCs w:val="24"/>
        </w:rPr>
        <w:t>и др.</w:t>
      </w:r>
      <w:r w:rsidR="00C6553A" w:rsidRPr="00C6553A">
        <w:t xml:space="preserve"> </w:t>
      </w:r>
      <w:r w:rsidRPr="00A94E05">
        <w:rPr>
          <w:rFonts w:ascii="Times New Roman" w:hAnsi="Times New Roman"/>
          <w:color w:val="000000"/>
          <w:sz w:val="24"/>
          <w:szCs w:val="24"/>
        </w:rPr>
        <w:t>Показывают хорошие результаты на школьных и городских научно-практических конференциях, на предметных олимпиадах, становятся победителями и лауреатами различных конкурсов. Высокое качество знаний по итогам внешнего мониторинга</w:t>
      </w:r>
      <w:r w:rsidRPr="00A94E05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C6553A">
        <w:rPr>
          <w:rFonts w:ascii="Times New Roman" w:hAnsi="Times New Roman"/>
          <w:b/>
          <w:color w:val="000000"/>
          <w:sz w:val="24"/>
          <w:szCs w:val="24"/>
        </w:rPr>
        <w:t>русский язык -85</w:t>
      </w:r>
      <w:r w:rsidRPr="00A94E05">
        <w:rPr>
          <w:rFonts w:ascii="Times New Roman" w:hAnsi="Times New Roman"/>
          <w:b/>
          <w:color w:val="000000"/>
          <w:sz w:val="24"/>
          <w:szCs w:val="24"/>
        </w:rPr>
        <w:t>%.</w:t>
      </w:r>
    </w:p>
    <w:p w:rsidR="001643D1" w:rsidRDefault="001643D1" w:rsidP="000C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94E05">
        <w:rPr>
          <w:color w:val="000000"/>
        </w:rPr>
        <w:t>Труд учителя – тяжёлый труд, но труд радостный, когда видишь добрые плоды своей работы. Заложишь прочный фундамент знаний, научишь любить учиться, разовьёшь мыслительные способности, значит, можно быть спокойной. Я верю, что мои дети будут всегда стремиться учиться хорошо.</w:t>
      </w:r>
    </w:p>
    <w:p w:rsidR="00C84923" w:rsidRPr="00A94E05" w:rsidRDefault="00C84923" w:rsidP="000C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D973CB" w:rsidRDefault="001643D1" w:rsidP="000C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94E05">
        <w:rPr>
          <w:b/>
          <w:color w:val="002060"/>
        </w:rPr>
        <w:t xml:space="preserve">Наличие обоснованного числа </w:t>
      </w:r>
      <w:proofErr w:type="gramStart"/>
      <w:r w:rsidRPr="00A94E05">
        <w:rPr>
          <w:b/>
          <w:color w:val="002060"/>
        </w:rPr>
        <w:t>приложений, наглядно иллюстрирующих основные формы и приемы работы с учащимися смотрите</w:t>
      </w:r>
      <w:proofErr w:type="gramEnd"/>
      <w:r w:rsidRPr="00A94E05">
        <w:rPr>
          <w:b/>
          <w:color w:val="002060"/>
        </w:rPr>
        <w:t xml:space="preserve"> на сайте</w:t>
      </w:r>
      <w:r w:rsidR="00B21FC8">
        <w:rPr>
          <w:b/>
          <w:color w:val="002060"/>
        </w:rPr>
        <w:t xml:space="preserve"> </w:t>
      </w:r>
      <w:hyperlink r:id="rId9" w:history="1">
        <w:r w:rsidR="00D973CB">
          <w:rPr>
            <w:rStyle w:val="ab"/>
          </w:rPr>
          <w:t>https://riosipova.livejournal.com/</w:t>
        </w:r>
      </w:hyperlink>
    </w:p>
    <w:p w:rsidR="001643D1" w:rsidRPr="00A94E05" w:rsidRDefault="00BE55DB" w:rsidP="00C849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2060"/>
        </w:rPr>
      </w:pPr>
      <w:hyperlink r:id="rId10" w:history="1">
        <w:r w:rsidR="00D973CB">
          <w:rPr>
            <w:rStyle w:val="ab"/>
          </w:rPr>
          <w:t>https://sc41sar.schoolrm.ru/</w:t>
        </w:r>
      </w:hyperlink>
      <w:r w:rsidR="001643D1" w:rsidRPr="00A94E05">
        <w:rPr>
          <w:b/>
          <w:color w:val="002060"/>
        </w:rPr>
        <w:t>.</w:t>
      </w:r>
    </w:p>
    <w:p w:rsidR="001643D1" w:rsidRPr="00A94E05" w:rsidRDefault="00E7519C" w:rsidP="000C31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2060"/>
        </w:rPr>
      </w:pPr>
      <w:bookmarkStart w:id="0" w:name="_GoBack"/>
      <w:bookmarkEnd w:id="0"/>
      <w:r w:rsidRPr="00A94E05">
        <w:rPr>
          <w:noProof/>
        </w:rPr>
        <w:br w:type="page"/>
      </w:r>
      <w:r w:rsidR="001643D1" w:rsidRPr="00A94E05">
        <w:rPr>
          <w:b/>
          <w:color w:val="002060"/>
        </w:rPr>
        <w:lastRenderedPageBreak/>
        <w:t>Используемая литература.</w:t>
      </w:r>
    </w:p>
    <w:p w:rsidR="005E0910" w:rsidRPr="00A94E05" w:rsidRDefault="005E0910" w:rsidP="000C313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spellStart"/>
      <w:r w:rsidRPr="00A94E05">
        <w:t>Абаева</w:t>
      </w:r>
      <w:proofErr w:type="spellEnd"/>
      <w:r w:rsidRPr="00A94E05">
        <w:t xml:space="preserve"> М.М. Технология стимулирования познавательной активности учащихся с использованием регионально-топонимического материала: тез</w:t>
      </w:r>
      <w:proofErr w:type="gramStart"/>
      <w:r w:rsidRPr="00A94E05">
        <w:t>.</w:t>
      </w:r>
      <w:proofErr w:type="gramEnd"/>
      <w:r w:rsidRPr="00A94E05">
        <w:t xml:space="preserve"> </w:t>
      </w:r>
      <w:proofErr w:type="spellStart"/>
      <w:proofErr w:type="gramStart"/>
      <w:r w:rsidRPr="00A94E05">
        <w:t>д</w:t>
      </w:r>
      <w:proofErr w:type="gramEnd"/>
      <w:r w:rsidRPr="00A94E05">
        <w:t>окл</w:t>
      </w:r>
      <w:proofErr w:type="spellEnd"/>
      <w:r w:rsidRPr="00A94E05">
        <w:t>. VI годичного собрания Южного отделения РАО. – Ростов-н</w:t>
      </w:r>
      <w:proofErr w:type="gramStart"/>
      <w:r w:rsidRPr="00A94E05">
        <w:t>/Д</w:t>
      </w:r>
      <w:proofErr w:type="gramEnd"/>
      <w:r w:rsidRPr="00A94E05">
        <w:t>: РГПУ. Ч.2. 2000.</w:t>
      </w:r>
    </w:p>
    <w:p w:rsidR="005E0910" w:rsidRDefault="00790B82" w:rsidP="000C313B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4E05">
        <w:rPr>
          <w:rFonts w:ascii="Times New Roman" w:hAnsi="Times New Roman"/>
          <w:sz w:val="24"/>
          <w:szCs w:val="24"/>
        </w:rPr>
        <w:t>Ананьев Б. Г. Избранные психологические труды</w:t>
      </w:r>
      <w:proofErr w:type="gramStart"/>
      <w:r w:rsidRPr="00A94E0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4E05">
        <w:rPr>
          <w:rFonts w:ascii="Times New Roman" w:hAnsi="Times New Roman"/>
          <w:sz w:val="24"/>
          <w:szCs w:val="24"/>
        </w:rPr>
        <w:t xml:space="preserve"> в 2 т. – М. : Педагогика, 2005</w:t>
      </w:r>
    </w:p>
    <w:p w:rsidR="00790B82" w:rsidRPr="005E0910" w:rsidRDefault="005E0910" w:rsidP="000C313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94E05">
        <w:rPr>
          <w:color w:val="000000"/>
        </w:rPr>
        <w:t>Арасланова Е.В., Селиванова О.Г. Образовательный проект «Способный ребёнок». Развитие познавательных способностей младших школьников. Теоретический аспект. – Киров, 2006.</w:t>
      </w:r>
    </w:p>
    <w:p w:rsidR="005E0910" w:rsidRPr="00351496" w:rsidRDefault="005E0910" w:rsidP="0035149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94E05">
        <w:rPr>
          <w:color w:val="000000"/>
        </w:rPr>
        <w:t xml:space="preserve">Волина В. </w:t>
      </w:r>
      <w:proofErr w:type="gramStart"/>
      <w:r w:rsidRPr="00A94E05">
        <w:rPr>
          <w:color w:val="000000"/>
        </w:rPr>
        <w:t>Занимательное</w:t>
      </w:r>
      <w:proofErr w:type="gramEnd"/>
      <w:r>
        <w:rPr>
          <w:color w:val="000000"/>
        </w:rPr>
        <w:t xml:space="preserve"> </w:t>
      </w:r>
      <w:proofErr w:type="spellStart"/>
      <w:r w:rsidRPr="00A94E05">
        <w:rPr>
          <w:color w:val="000000"/>
        </w:rPr>
        <w:t>азбуковедение</w:t>
      </w:r>
      <w:proofErr w:type="spellEnd"/>
      <w:r w:rsidRPr="00A94E05">
        <w:rPr>
          <w:color w:val="000000"/>
        </w:rPr>
        <w:t>. – М.: Просвещение, 2007.</w:t>
      </w:r>
    </w:p>
    <w:p w:rsidR="00790B82" w:rsidRPr="00A94E05" w:rsidRDefault="00790B82" w:rsidP="000C313B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4E05">
        <w:rPr>
          <w:rFonts w:ascii="Times New Roman" w:hAnsi="Times New Roman"/>
          <w:sz w:val="24"/>
          <w:szCs w:val="24"/>
        </w:rPr>
        <w:t>Во что играют наши дети / И. Романова // Начальная школа - Первое сентября. – 2015. –N 7/8. – С. 48-49 .</w:t>
      </w:r>
    </w:p>
    <w:p w:rsidR="00790B82" w:rsidRPr="00A94E05" w:rsidRDefault="00790B82" w:rsidP="000C313B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4E05">
        <w:rPr>
          <w:rFonts w:ascii="Times New Roman" w:hAnsi="Times New Roman"/>
          <w:sz w:val="24"/>
          <w:szCs w:val="24"/>
        </w:rPr>
        <w:t xml:space="preserve">Выготский Л. С. Педагогическая психология. </w:t>
      </w:r>
      <w:proofErr w:type="gramStart"/>
      <w:r w:rsidRPr="00A94E05">
        <w:rPr>
          <w:rFonts w:ascii="Times New Roman" w:hAnsi="Times New Roman"/>
          <w:sz w:val="24"/>
          <w:szCs w:val="24"/>
        </w:rPr>
        <w:t>–М</w:t>
      </w:r>
      <w:proofErr w:type="gramEnd"/>
      <w:r w:rsidRPr="00A94E05">
        <w:rPr>
          <w:rFonts w:ascii="Times New Roman" w:hAnsi="Times New Roman"/>
          <w:sz w:val="24"/>
          <w:szCs w:val="24"/>
        </w:rPr>
        <w:t xml:space="preserve">.: АСТ : </w:t>
      </w:r>
      <w:proofErr w:type="spellStart"/>
      <w:r w:rsidRPr="00A94E05">
        <w:rPr>
          <w:rFonts w:ascii="Times New Roman" w:hAnsi="Times New Roman"/>
          <w:sz w:val="24"/>
          <w:szCs w:val="24"/>
        </w:rPr>
        <w:t>Астрель</w:t>
      </w:r>
      <w:proofErr w:type="spellEnd"/>
      <w:proofErr w:type="gramStart"/>
      <w:r w:rsidRPr="00A94E0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4E05">
        <w:rPr>
          <w:rFonts w:ascii="Times New Roman" w:hAnsi="Times New Roman"/>
          <w:sz w:val="24"/>
          <w:szCs w:val="24"/>
        </w:rPr>
        <w:t xml:space="preserve"> Люкс, 2005. – 671 </w:t>
      </w:r>
      <w:proofErr w:type="gramStart"/>
      <w:r w:rsidRPr="00A94E05">
        <w:rPr>
          <w:rFonts w:ascii="Times New Roman" w:hAnsi="Times New Roman"/>
          <w:sz w:val="24"/>
          <w:szCs w:val="24"/>
        </w:rPr>
        <w:t>с</w:t>
      </w:r>
      <w:proofErr w:type="gramEnd"/>
      <w:r w:rsidRPr="00A94E05">
        <w:rPr>
          <w:rFonts w:ascii="Times New Roman" w:hAnsi="Times New Roman"/>
          <w:sz w:val="24"/>
          <w:szCs w:val="24"/>
        </w:rPr>
        <w:t>.</w:t>
      </w:r>
    </w:p>
    <w:p w:rsidR="00790B82" w:rsidRPr="00A94E05" w:rsidRDefault="00790B82" w:rsidP="000C313B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4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4E05">
        <w:rPr>
          <w:rFonts w:ascii="Times New Roman" w:hAnsi="Times New Roman"/>
          <w:sz w:val="24"/>
          <w:szCs w:val="24"/>
        </w:rPr>
        <w:t>Гин</w:t>
      </w:r>
      <w:proofErr w:type="spellEnd"/>
      <w:r w:rsidRPr="00A94E05">
        <w:rPr>
          <w:rFonts w:ascii="Times New Roman" w:hAnsi="Times New Roman"/>
          <w:sz w:val="24"/>
          <w:szCs w:val="24"/>
        </w:rPr>
        <w:t>, А. А. Встреча с Чудом (о мотивации к познанию). Ценности и смыслы. 2012, № 3(19). С. 10-13.</w:t>
      </w:r>
    </w:p>
    <w:p w:rsidR="00790B82" w:rsidRPr="00A94E05" w:rsidRDefault="00790B82" w:rsidP="000C313B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4E05">
        <w:rPr>
          <w:rFonts w:ascii="Times New Roman" w:hAnsi="Times New Roman"/>
          <w:sz w:val="24"/>
          <w:szCs w:val="24"/>
        </w:rPr>
        <w:t>Дейкина</w:t>
      </w:r>
      <w:proofErr w:type="spellEnd"/>
      <w:r w:rsidRPr="00A94E05">
        <w:rPr>
          <w:rFonts w:ascii="Times New Roman" w:hAnsi="Times New Roman"/>
          <w:sz w:val="24"/>
          <w:szCs w:val="24"/>
        </w:rPr>
        <w:t xml:space="preserve">, А.Ю. Познавательный интерес: сущность и проблемы изучения [Текст] / А.Ю. </w:t>
      </w:r>
      <w:proofErr w:type="spellStart"/>
      <w:r w:rsidRPr="00A94E05">
        <w:rPr>
          <w:rFonts w:ascii="Times New Roman" w:hAnsi="Times New Roman"/>
          <w:sz w:val="24"/>
          <w:szCs w:val="24"/>
        </w:rPr>
        <w:t>Дейкина</w:t>
      </w:r>
      <w:proofErr w:type="spellEnd"/>
      <w:r w:rsidRPr="00A94E0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94E05">
        <w:rPr>
          <w:rFonts w:ascii="Times New Roman" w:hAnsi="Times New Roman"/>
          <w:sz w:val="24"/>
          <w:szCs w:val="24"/>
        </w:rPr>
        <w:t>–М</w:t>
      </w:r>
      <w:proofErr w:type="gramEnd"/>
      <w:r w:rsidRPr="00A94E05">
        <w:rPr>
          <w:rFonts w:ascii="Times New Roman" w:hAnsi="Times New Roman"/>
          <w:sz w:val="24"/>
          <w:szCs w:val="24"/>
        </w:rPr>
        <w:t>. : Просвещение, 2010. – 235 с.</w:t>
      </w:r>
    </w:p>
    <w:p w:rsidR="00790B82" w:rsidRPr="00A94E05" w:rsidRDefault="00790B82" w:rsidP="000C313B">
      <w:pPr>
        <w:numPr>
          <w:ilvl w:val="0"/>
          <w:numId w:val="5"/>
        </w:numPr>
        <w:spacing w:after="0" w:line="360" w:lineRule="auto"/>
        <w:ind w:left="64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4E05">
        <w:rPr>
          <w:rFonts w:ascii="Times New Roman" w:hAnsi="Times New Roman"/>
          <w:sz w:val="24"/>
          <w:szCs w:val="24"/>
        </w:rPr>
        <w:t xml:space="preserve">Извеков В., Климова Е., </w:t>
      </w:r>
      <w:proofErr w:type="spellStart"/>
      <w:r w:rsidRPr="00A94E05">
        <w:rPr>
          <w:rFonts w:ascii="Times New Roman" w:hAnsi="Times New Roman"/>
          <w:sz w:val="24"/>
          <w:szCs w:val="24"/>
        </w:rPr>
        <w:t>Работкина</w:t>
      </w:r>
      <w:proofErr w:type="spellEnd"/>
      <w:r w:rsidRPr="00A94E05">
        <w:rPr>
          <w:rFonts w:ascii="Times New Roman" w:hAnsi="Times New Roman"/>
          <w:sz w:val="24"/>
          <w:szCs w:val="24"/>
        </w:rPr>
        <w:t xml:space="preserve"> В. Механизм живого интереса.//Директор школы.-2004.-№2.</w:t>
      </w:r>
    </w:p>
    <w:p w:rsidR="00790B82" w:rsidRPr="00A94E05" w:rsidRDefault="00790B82" w:rsidP="000C313B">
      <w:pPr>
        <w:pStyle w:val="aa"/>
        <w:numPr>
          <w:ilvl w:val="0"/>
          <w:numId w:val="5"/>
        </w:numPr>
        <w:ind w:left="641" w:firstLine="709"/>
        <w:jc w:val="both"/>
        <w:rPr>
          <w:sz w:val="24"/>
          <w:szCs w:val="24"/>
        </w:rPr>
      </w:pPr>
      <w:r w:rsidRPr="00A94E05">
        <w:rPr>
          <w:sz w:val="24"/>
          <w:szCs w:val="24"/>
        </w:rPr>
        <w:t>Кравцов Г.Г. Игра как основа детского творчества. // Искусство в школе. 2004. № 2. С. 3–8.</w:t>
      </w:r>
    </w:p>
    <w:p w:rsidR="00790B82" w:rsidRPr="00A94E05" w:rsidRDefault="00790B82" w:rsidP="000C313B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4E05">
        <w:rPr>
          <w:rFonts w:ascii="Times New Roman" w:hAnsi="Times New Roman"/>
          <w:sz w:val="24"/>
          <w:szCs w:val="24"/>
        </w:rPr>
        <w:t>Меньшикова Е.А. Развитие познавательной активности детей (психолого-педагогический аспект). Томск, 2006.</w:t>
      </w:r>
    </w:p>
    <w:p w:rsidR="00790B82" w:rsidRPr="00351496" w:rsidRDefault="00790B82" w:rsidP="00351496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4E05">
        <w:rPr>
          <w:rFonts w:ascii="Times New Roman" w:hAnsi="Times New Roman"/>
          <w:sz w:val="24"/>
          <w:szCs w:val="24"/>
        </w:rPr>
        <w:t>Морозова Н.Г. Учителю о познавательном интересе.- М.: Знание, серия «Педагогика и психология», 1999.-№2. - С.5-46.</w:t>
      </w:r>
    </w:p>
    <w:p w:rsidR="00790B82" w:rsidRPr="00A94E05" w:rsidRDefault="00790B82" w:rsidP="000C313B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4E05">
        <w:rPr>
          <w:rFonts w:ascii="Times New Roman" w:hAnsi="Times New Roman"/>
          <w:sz w:val="24"/>
          <w:szCs w:val="24"/>
        </w:rPr>
        <w:t>Печенина</w:t>
      </w:r>
      <w:proofErr w:type="spellEnd"/>
      <w:r w:rsidRPr="00A94E05">
        <w:rPr>
          <w:rFonts w:ascii="Times New Roman" w:hAnsi="Times New Roman"/>
          <w:sz w:val="24"/>
          <w:szCs w:val="24"/>
        </w:rPr>
        <w:t xml:space="preserve"> О. Л. Развитие познавательных способностей детей младшего школьного возраста: Детство. Отрочество. Юность. - 2008. - N 9/10. - С.78-104</w:t>
      </w:r>
    </w:p>
    <w:p w:rsidR="00790B82" w:rsidRPr="00A94E05" w:rsidRDefault="00790B82" w:rsidP="000C313B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4E05">
        <w:rPr>
          <w:rFonts w:ascii="Times New Roman" w:hAnsi="Times New Roman"/>
          <w:sz w:val="24"/>
          <w:szCs w:val="24"/>
        </w:rPr>
        <w:t xml:space="preserve">Пискунова В. В. Развитие познавательных возможностей младших школьников на основе системы адаптивного обучения: Завуч начальной школы. - 2010. - N 5. - С. 87-89 </w:t>
      </w:r>
    </w:p>
    <w:p w:rsidR="00790B82" w:rsidRPr="00A94E05" w:rsidRDefault="00790B82" w:rsidP="000C313B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4E05">
        <w:rPr>
          <w:rFonts w:ascii="Times New Roman" w:hAnsi="Times New Roman"/>
          <w:sz w:val="24"/>
          <w:szCs w:val="24"/>
        </w:rPr>
        <w:t>Пологрудова</w:t>
      </w:r>
      <w:proofErr w:type="spellEnd"/>
      <w:r w:rsidRPr="00A94E05">
        <w:rPr>
          <w:rFonts w:ascii="Times New Roman" w:hAnsi="Times New Roman"/>
          <w:sz w:val="24"/>
          <w:szCs w:val="24"/>
        </w:rPr>
        <w:t xml:space="preserve"> И. С. Теоретические подходы к изучению «познавательного интереса» в психолого-педагогической литературе [Текст] / И. С. </w:t>
      </w:r>
      <w:proofErr w:type="spellStart"/>
      <w:r w:rsidRPr="00A94E05">
        <w:rPr>
          <w:rFonts w:ascii="Times New Roman" w:hAnsi="Times New Roman"/>
          <w:sz w:val="24"/>
          <w:szCs w:val="24"/>
        </w:rPr>
        <w:t>Пологрудова</w:t>
      </w:r>
      <w:proofErr w:type="spellEnd"/>
      <w:r w:rsidRPr="00A94E05">
        <w:rPr>
          <w:rFonts w:ascii="Times New Roman" w:hAnsi="Times New Roman"/>
          <w:sz w:val="24"/>
          <w:szCs w:val="24"/>
        </w:rPr>
        <w:t xml:space="preserve"> // Молодой ученый. — 2012. — №4. — С. 366-367.</w:t>
      </w:r>
    </w:p>
    <w:p w:rsidR="00790B82" w:rsidRPr="00A94E05" w:rsidRDefault="00790B82" w:rsidP="000C313B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4E05">
        <w:rPr>
          <w:rFonts w:ascii="Times New Roman" w:hAnsi="Times New Roman"/>
          <w:sz w:val="24"/>
          <w:szCs w:val="24"/>
        </w:rPr>
        <w:lastRenderedPageBreak/>
        <w:t>Рубинштейн, С.Л. Основы общей психологии. - СПб: Издательство "Питер", 2000.</w:t>
      </w:r>
    </w:p>
    <w:p w:rsidR="00790B82" w:rsidRPr="00A94E05" w:rsidRDefault="00790B82" w:rsidP="000C313B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4E05">
        <w:rPr>
          <w:rFonts w:ascii="Times New Roman" w:hAnsi="Times New Roman"/>
          <w:sz w:val="24"/>
          <w:szCs w:val="24"/>
        </w:rPr>
        <w:t>Савина Ф.К. Интегративные основы формирования познавательных интересов учащихся // Целостный учебно-воспитательный процесс: исследование продолжается (Методологический семинар памяти профессора В.С. Ильина). Вып.4. Волгоград: Перемена, 1997. С. 44 – 47.</w:t>
      </w:r>
    </w:p>
    <w:p w:rsidR="00790B82" w:rsidRPr="00A94E05" w:rsidRDefault="00790B82" w:rsidP="000C313B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4E05">
        <w:rPr>
          <w:rFonts w:ascii="Times New Roman" w:hAnsi="Times New Roman"/>
          <w:sz w:val="24"/>
          <w:szCs w:val="24"/>
        </w:rPr>
        <w:t>Селевко</w:t>
      </w:r>
      <w:proofErr w:type="spellEnd"/>
      <w:r w:rsidRPr="00A94E05">
        <w:rPr>
          <w:rFonts w:ascii="Times New Roman" w:hAnsi="Times New Roman"/>
          <w:sz w:val="24"/>
          <w:szCs w:val="24"/>
        </w:rPr>
        <w:t xml:space="preserve"> Г. К. Современные образовательные технологии: Учебное пособие. М., 1998</w:t>
      </w:r>
    </w:p>
    <w:p w:rsidR="00790B82" w:rsidRDefault="00790B82" w:rsidP="000C313B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4E05">
        <w:rPr>
          <w:rFonts w:ascii="Times New Roman" w:hAnsi="Times New Roman"/>
          <w:sz w:val="24"/>
          <w:szCs w:val="24"/>
        </w:rPr>
        <w:t xml:space="preserve"> Стручков Е. А. Интеллектуальные игры как одно из средств развития младших школьников: Экологическое образование: до школы, в </w:t>
      </w:r>
      <w:r w:rsidR="00741C5C">
        <w:rPr>
          <w:rFonts w:ascii="Times New Roman" w:hAnsi="Times New Roman"/>
          <w:sz w:val="24"/>
          <w:szCs w:val="24"/>
        </w:rPr>
        <w:t xml:space="preserve">школе, вне школы. - 2013. </w:t>
      </w:r>
    </w:p>
    <w:p w:rsidR="005E0910" w:rsidRPr="005E0910" w:rsidRDefault="005E0910" w:rsidP="000C313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94E05">
        <w:rPr>
          <w:color w:val="000000"/>
        </w:rPr>
        <w:t xml:space="preserve">Сухих И. 800 загадок, 100 кроссвордов. – М.: Новая школа, 2006.Бакулина Г.А. </w:t>
      </w:r>
      <w:proofErr w:type="spellStart"/>
      <w:r w:rsidRPr="00A94E05">
        <w:rPr>
          <w:color w:val="000000"/>
        </w:rPr>
        <w:t>Субъективизация</w:t>
      </w:r>
      <w:proofErr w:type="spellEnd"/>
      <w:r w:rsidRPr="00A94E05">
        <w:rPr>
          <w:color w:val="000000"/>
        </w:rPr>
        <w:t xml:space="preserve"> процесса обучения русскому языку в начальной школе. – Киров, 2000.</w:t>
      </w:r>
    </w:p>
    <w:p w:rsidR="00790B82" w:rsidRPr="00A94E05" w:rsidRDefault="00790B82" w:rsidP="000C313B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4E05">
        <w:rPr>
          <w:rFonts w:ascii="Times New Roman" w:hAnsi="Times New Roman"/>
          <w:sz w:val="24"/>
          <w:szCs w:val="24"/>
        </w:rPr>
        <w:t>Ушинский К.Д. Избранные педагогические сочинения: В 2-х т. Т.2. М., 1974.440с.</w:t>
      </w:r>
    </w:p>
    <w:p w:rsidR="00790B82" w:rsidRPr="00A94E05" w:rsidRDefault="00790B82" w:rsidP="000C313B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4E05">
        <w:rPr>
          <w:rFonts w:ascii="Times New Roman" w:hAnsi="Times New Roman"/>
          <w:sz w:val="24"/>
          <w:szCs w:val="24"/>
        </w:rPr>
        <w:t>Финогенов</w:t>
      </w:r>
      <w:proofErr w:type="spellEnd"/>
      <w:r w:rsidRPr="00A94E05">
        <w:rPr>
          <w:rFonts w:ascii="Times New Roman" w:hAnsi="Times New Roman"/>
          <w:sz w:val="24"/>
          <w:szCs w:val="24"/>
        </w:rPr>
        <w:t xml:space="preserve"> А.В. Игровые технологии в школе: Учеб</w:t>
      </w:r>
      <w:proofErr w:type="gramStart"/>
      <w:r w:rsidRPr="00A94E05">
        <w:rPr>
          <w:rFonts w:ascii="Times New Roman" w:hAnsi="Times New Roman"/>
          <w:sz w:val="24"/>
          <w:szCs w:val="24"/>
        </w:rPr>
        <w:t>.-</w:t>
      </w:r>
      <w:proofErr w:type="gramEnd"/>
      <w:r w:rsidRPr="00A94E05">
        <w:rPr>
          <w:rFonts w:ascii="Times New Roman" w:hAnsi="Times New Roman"/>
          <w:sz w:val="24"/>
          <w:szCs w:val="24"/>
        </w:rPr>
        <w:t xml:space="preserve">метод. пособие/ </w:t>
      </w:r>
      <w:proofErr w:type="spellStart"/>
      <w:r w:rsidRPr="00A94E05">
        <w:rPr>
          <w:rFonts w:ascii="Times New Roman" w:hAnsi="Times New Roman"/>
          <w:sz w:val="24"/>
          <w:szCs w:val="24"/>
        </w:rPr>
        <w:t>А.В.Финогенов</w:t>
      </w:r>
      <w:proofErr w:type="spellEnd"/>
      <w:r w:rsidRPr="00A94E05">
        <w:rPr>
          <w:rFonts w:ascii="Times New Roman" w:hAnsi="Times New Roman"/>
          <w:sz w:val="24"/>
          <w:szCs w:val="24"/>
        </w:rPr>
        <w:t xml:space="preserve">, В.Э. Филиппов. Красноярск: </w:t>
      </w:r>
      <w:proofErr w:type="spellStart"/>
      <w:r w:rsidRPr="00A94E05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A94E05">
        <w:rPr>
          <w:rFonts w:ascii="Times New Roman" w:hAnsi="Times New Roman"/>
          <w:sz w:val="24"/>
          <w:szCs w:val="24"/>
        </w:rPr>
        <w:t>. гос. ун-т, 2001.</w:t>
      </w:r>
    </w:p>
    <w:p w:rsidR="00790B82" w:rsidRPr="00A94E05" w:rsidRDefault="00790B82" w:rsidP="000C313B">
      <w:pPr>
        <w:pStyle w:val="aa"/>
        <w:numPr>
          <w:ilvl w:val="0"/>
          <w:numId w:val="5"/>
        </w:numPr>
        <w:ind w:firstLine="709"/>
        <w:jc w:val="both"/>
        <w:rPr>
          <w:sz w:val="24"/>
          <w:szCs w:val="24"/>
        </w:rPr>
      </w:pPr>
      <w:r w:rsidRPr="00A94E05">
        <w:rPr>
          <w:sz w:val="24"/>
          <w:szCs w:val="24"/>
        </w:rPr>
        <w:t>Щукина Г.И. Роль деятельности в учебном процессе. М.: Просвещение, 2006.с.175</w:t>
      </w:r>
    </w:p>
    <w:p w:rsidR="00790B82" w:rsidRPr="00A94E05" w:rsidRDefault="00790B82" w:rsidP="000C313B">
      <w:pPr>
        <w:pStyle w:val="aa"/>
        <w:numPr>
          <w:ilvl w:val="0"/>
          <w:numId w:val="5"/>
        </w:numPr>
        <w:ind w:firstLine="709"/>
        <w:jc w:val="both"/>
        <w:rPr>
          <w:sz w:val="24"/>
          <w:szCs w:val="24"/>
        </w:rPr>
      </w:pPr>
      <w:r w:rsidRPr="00A94E05">
        <w:rPr>
          <w:sz w:val="24"/>
          <w:szCs w:val="24"/>
        </w:rPr>
        <w:t>Щукина Г.И. Активизация познавательной деятельности учащихся в учебном процессе. М.: Просвещение, 2005.с.73</w:t>
      </w:r>
    </w:p>
    <w:p w:rsidR="00790B82" w:rsidRPr="00A94E05" w:rsidRDefault="00790B82" w:rsidP="000C313B">
      <w:pPr>
        <w:pStyle w:val="aa"/>
        <w:numPr>
          <w:ilvl w:val="0"/>
          <w:numId w:val="5"/>
        </w:numPr>
        <w:ind w:firstLine="709"/>
        <w:jc w:val="both"/>
        <w:rPr>
          <w:sz w:val="24"/>
          <w:szCs w:val="24"/>
        </w:rPr>
      </w:pPr>
      <w:r w:rsidRPr="00A94E05">
        <w:rPr>
          <w:sz w:val="24"/>
          <w:szCs w:val="24"/>
        </w:rPr>
        <w:t>Щукина Г.И. Проблема познавательного интереса в педагогике. М., 2001.с.143</w:t>
      </w:r>
    </w:p>
    <w:p w:rsidR="00790B82" w:rsidRPr="00A94E05" w:rsidRDefault="00790B82" w:rsidP="000C313B">
      <w:pPr>
        <w:pStyle w:val="aa"/>
        <w:numPr>
          <w:ilvl w:val="0"/>
          <w:numId w:val="5"/>
        </w:numPr>
        <w:ind w:firstLine="709"/>
        <w:jc w:val="both"/>
        <w:rPr>
          <w:sz w:val="24"/>
          <w:szCs w:val="24"/>
        </w:rPr>
      </w:pPr>
      <w:r w:rsidRPr="00A94E05">
        <w:rPr>
          <w:sz w:val="24"/>
          <w:szCs w:val="24"/>
        </w:rPr>
        <w:t>Щукина Г.И. Познавательный интерес в учебной деятельности школьника. М., 2005.с.176</w:t>
      </w:r>
    </w:p>
    <w:p w:rsidR="00790B82" w:rsidRPr="00A94E05" w:rsidRDefault="00790B82" w:rsidP="000C313B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4E05">
        <w:rPr>
          <w:rFonts w:ascii="Times New Roman" w:hAnsi="Times New Roman"/>
          <w:sz w:val="24"/>
          <w:szCs w:val="24"/>
        </w:rPr>
        <w:t>Щукина Г.И. Педагогические проблемы формирования познавательных интересов учащихся. М.: Педагогика, 2005.с.119</w:t>
      </w:r>
    </w:p>
    <w:p w:rsidR="001643D1" w:rsidRPr="00741C5C" w:rsidRDefault="00790B82" w:rsidP="000C313B">
      <w:pPr>
        <w:numPr>
          <w:ilvl w:val="0"/>
          <w:numId w:val="5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4E05">
        <w:rPr>
          <w:rFonts w:ascii="Times New Roman" w:hAnsi="Times New Roman"/>
          <w:sz w:val="24"/>
          <w:szCs w:val="24"/>
        </w:rPr>
        <w:t xml:space="preserve"> [Электронный ресурс] </w:t>
      </w:r>
      <w:hyperlink r:id="rId11" w:history="1">
        <w:r w:rsidRPr="00A94E05">
          <w:rPr>
            <w:rStyle w:val="ab"/>
            <w:rFonts w:ascii="Times New Roman" w:hAnsi="Times New Roman"/>
            <w:sz w:val="24"/>
            <w:szCs w:val="24"/>
          </w:rPr>
          <w:t>https://www.babyblog.ru/user/lenta/moment</w:t>
        </w:r>
      </w:hyperlink>
    </w:p>
    <w:sectPr w:rsidR="001643D1" w:rsidRPr="00741C5C" w:rsidSect="0067783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199"/>
    <w:multiLevelType w:val="hybridMultilevel"/>
    <w:tmpl w:val="83500ED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9CE4A0B"/>
    <w:multiLevelType w:val="hybridMultilevel"/>
    <w:tmpl w:val="86E0C8E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A8D36CD"/>
    <w:multiLevelType w:val="hybridMultilevel"/>
    <w:tmpl w:val="41E43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77374"/>
    <w:multiLevelType w:val="hybridMultilevel"/>
    <w:tmpl w:val="074437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B46E64"/>
    <w:multiLevelType w:val="hybridMultilevel"/>
    <w:tmpl w:val="9056BE60"/>
    <w:lvl w:ilvl="0" w:tplc="5DD2A2DE">
      <w:start w:val="1"/>
      <w:numFmt w:val="decimal"/>
      <w:lvlText w:val="%1)"/>
      <w:lvlJc w:val="left"/>
      <w:pPr>
        <w:ind w:left="-170" w:firstLine="8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57" w:hanging="180"/>
      </w:pPr>
      <w:rPr>
        <w:rFonts w:cs="Times New Roman"/>
      </w:rPr>
    </w:lvl>
  </w:abstractNum>
  <w:abstractNum w:abstractNumId="5">
    <w:nsid w:val="3DF47726"/>
    <w:multiLevelType w:val="hybridMultilevel"/>
    <w:tmpl w:val="9DD6838C"/>
    <w:lvl w:ilvl="0" w:tplc="04190001">
      <w:start w:val="1"/>
      <w:numFmt w:val="bullet"/>
      <w:lvlText w:val=""/>
      <w:lvlJc w:val="left"/>
      <w:pPr>
        <w:ind w:left="2120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F553053"/>
    <w:multiLevelType w:val="hybridMultilevel"/>
    <w:tmpl w:val="27CC1D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1746E4"/>
    <w:multiLevelType w:val="hybridMultilevel"/>
    <w:tmpl w:val="D21C1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61202"/>
    <w:multiLevelType w:val="hybridMultilevel"/>
    <w:tmpl w:val="F2D2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65CF0"/>
    <w:multiLevelType w:val="hybridMultilevel"/>
    <w:tmpl w:val="72E094F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68EE2EFB"/>
    <w:multiLevelType w:val="hybridMultilevel"/>
    <w:tmpl w:val="FB6631A8"/>
    <w:lvl w:ilvl="0" w:tplc="04190001">
      <w:start w:val="1"/>
      <w:numFmt w:val="bullet"/>
      <w:lvlText w:val=""/>
      <w:lvlJc w:val="left"/>
      <w:pPr>
        <w:ind w:left="1729" w:hanging="10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C3F"/>
    <w:rsid w:val="000030A4"/>
    <w:rsid w:val="0001369D"/>
    <w:rsid w:val="0001457C"/>
    <w:rsid w:val="00063924"/>
    <w:rsid w:val="00077367"/>
    <w:rsid w:val="00080151"/>
    <w:rsid w:val="000C313B"/>
    <w:rsid w:val="000C3F1E"/>
    <w:rsid w:val="000D03E5"/>
    <w:rsid w:val="000E4565"/>
    <w:rsid w:val="000F3DC2"/>
    <w:rsid w:val="0012654D"/>
    <w:rsid w:val="00145707"/>
    <w:rsid w:val="00155359"/>
    <w:rsid w:val="001643D1"/>
    <w:rsid w:val="001655C5"/>
    <w:rsid w:val="00171649"/>
    <w:rsid w:val="0018589B"/>
    <w:rsid w:val="001A22FD"/>
    <w:rsid w:val="001C579F"/>
    <w:rsid w:val="001C5E9B"/>
    <w:rsid w:val="001D2E24"/>
    <w:rsid w:val="001F5738"/>
    <w:rsid w:val="001F5F3F"/>
    <w:rsid w:val="00230C1D"/>
    <w:rsid w:val="00281E02"/>
    <w:rsid w:val="002B1130"/>
    <w:rsid w:val="002B43C9"/>
    <w:rsid w:val="002C4BC2"/>
    <w:rsid w:val="002F27F5"/>
    <w:rsid w:val="00320149"/>
    <w:rsid w:val="00321989"/>
    <w:rsid w:val="00347571"/>
    <w:rsid w:val="00351496"/>
    <w:rsid w:val="003543D3"/>
    <w:rsid w:val="003750E5"/>
    <w:rsid w:val="003A0B03"/>
    <w:rsid w:val="003A1CC6"/>
    <w:rsid w:val="003B2A06"/>
    <w:rsid w:val="003C1466"/>
    <w:rsid w:val="003E1E76"/>
    <w:rsid w:val="003F0E86"/>
    <w:rsid w:val="004710F8"/>
    <w:rsid w:val="004879EE"/>
    <w:rsid w:val="00493997"/>
    <w:rsid w:val="004E70AD"/>
    <w:rsid w:val="0050227E"/>
    <w:rsid w:val="00526483"/>
    <w:rsid w:val="00526EAA"/>
    <w:rsid w:val="00580819"/>
    <w:rsid w:val="005A2D0C"/>
    <w:rsid w:val="005A4DE1"/>
    <w:rsid w:val="005B465B"/>
    <w:rsid w:val="005C4A81"/>
    <w:rsid w:val="005E0910"/>
    <w:rsid w:val="005E1D94"/>
    <w:rsid w:val="005E749F"/>
    <w:rsid w:val="006020EB"/>
    <w:rsid w:val="0063773F"/>
    <w:rsid w:val="00660643"/>
    <w:rsid w:val="00671080"/>
    <w:rsid w:val="00677830"/>
    <w:rsid w:val="00692854"/>
    <w:rsid w:val="00697950"/>
    <w:rsid w:val="006C2D43"/>
    <w:rsid w:val="006E041D"/>
    <w:rsid w:val="006E65F9"/>
    <w:rsid w:val="006F3DCB"/>
    <w:rsid w:val="00737799"/>
    <w:rsid w:val="00741C5C"/>
    <w:rsid w:val="0075063B"/>
    <w:rsid w:val="00751F3E"/>
    <w:rsid w:val="00783A8E"/>
    <w:rsid w:val="00790B82"/>
    <w:rsid w:val="007C5585"/>
    <w:rsid w:val="007C5AB8"/>
    <w:rsid w:val="007D2796"/>
    <w:rsid w:val="007D651E"/>
    <w:rsid w:val="007E691B"/>
    <w:rsid w:val="00803293"/>
    <w:rsid w:val="008204D0"/>
    <w:rsid w:val="00843C3F"/>
    <w:rsid w:val="008451B8"/>
    <w:rsid w:val="00855420"/>
    <w:rsid w:val="00855FDF"/>
    <w:rsid w:val="00863B14"/>
    <w:rsid w:val="0089306D"/>
    <w:rsid w:val="008C56CD"/>
    <w:rsid w:val="008D12C7"/>
    <w:rsid w:val="008E2F47"/>
    <w:rsid w:val="008E6B50"/>
    <w:rsid w:val="008F4A6A"/>
    <w:rsid w:val="00923FB1"/>
    <w:rsid w:val="00961A68"/>
    <w:rsid w:val="00970959"/>
    <w:rsid w:val="009736BE"/>
    <w:rsid w:val="00984486"/>
    <w:rsid w:val="009C1291"/>
    <w:rsid w:val="00A01D7A"/>
    <w:rsid w:val="00A024AF"/>
    <w:rsid w:val="00A0415F"/>
    <w:rsid w:val="00A169F0"/>
    <w:rsid w:val="00A40D93"/>
    <w:rsid w:val="00A52838"/>
    <w:rsid w:val="00A7090B"/>
    <w:rsid w:val="00A938CB"/>
    <w:rsid w:val="00A94E05"/>
    <w:rsid w:val="00AA1F38"/>
    <w:rsid w:val="00AA4D65"/>
    <w:rsid w:val="00AB3C0F"/>
    <w:rsid w:val="00AC2526"/>
    <w:rsid w:val="00AC292B"/>
    <w:rsid w:val="00AC69F0"/>
    <w:rsid w:val="00AD54EA"/>
    <w:rsid w:val="00B03B6B"/>
    <w:rsid w:val="00B20FE4"/>
    <w:rsid w:val="00B21FC8"/>
    <w:rsid w:val="00B65B4F"/>
    <w:rsid w:val="00B84EE6"/>
    <w:rsid w:val="00BB3794"/>
    <w:rsid w:val="00BB6A8A"/>
    <w:rsid w:val="00BE0D90"/>
    <w:rsid w:val="00BE55DB"/>
    <w:rsid w:val="00BF21DC"/>
    <w:rsid w:val="00BF5446"/>
    <w:rsid w:val="00C12D56"/>
    <w:rsid w:val="00C139B4"/>
    <w:rsid w:val="00C265B8"/>
    <w:rsid w:val="00C32656"/>
    <w:rsid w:val="00C35F01"/>
    <w:rsid w:val="00C64469"/>
    <w:rsid w:val="00C6553A"/>
    <w:rsid w:val="00C84923"/>
    <w:rsid w:val="00CB7B97"/>
    <w:rsid w:val="00CC600F"/>
    <w:rsid w:val="00CD7245"/>
    <w:rsid w:val="00CF6924"/>
    <w:rsid w:val="00D1704A"/>
    <w:rsid w:val="00D36729"/>
    <w:rsid w:val="00D6618D"/>
    <w:rsid w:val="00D7341C"/>
    <w:rsid w:val="00D75CEE"/>
    <w:rsid w:val="00D7770D"/>
    <w:rsid w:val="00D973CB"/>
    <w:rsid w:val="00DA4778"/>
    <w:rsid w:val="00DB1BC6"/>
    <w:rsid w:val="00DB6698"/>
    <w:rsid w:val="00DD21EB"/>
    <w:rsid w:val="00E229A0"/>
    <w:rsid w:val="00E418BB"/>
    <w:rsid w:val="00E4699D"/>
    <w:rsid w:val="00E7519C"/>
    <w:rsid w:val="00EA2721"/>
    <w:rsid w:val="00EB1410"/>
    <w:rsid w:val="00EC2E5B"/>
    <w:rsid w:val="00EF357D"/>
    <w:rsid w:val="00F13847"/>
    <w:rsid w:val="00F2220E"/>
    <w:rsid w:val="00F51FF3"/>
    <w:rsid w:val="00F803F4"/>
    <w:rsid w:val="00F864D4"/>
    <w:rsid w:val="00F9359B"/>
    <w:rsid w:val="00FA0F4D"/>
    <w:rsid w:val="00FD1CFE"/>
    <w:rsid w:val="00FF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3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90B82"/>
    <w:pPr>
      <w:keepNext/>
      <w:keepLines/>
      <w:spacing w:before="480" w:after="0" w:line="360" w:lineRule="auto"/>
      <w:ind w:firstLine="709"/>
      <w:outlineLvl w:val="0"/>
    </w:pPr>
    <w:rPr>
      <w:rFonts w:ascii="Times New Roman" w:eastAsia="Times New Roman" w:hAnsi="Times New Roman"/>
      <w:b/>
      <w:bCs/>
      <w:color w:val="000000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51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C2E5B"/>
    <w:rPr>
      <w:rFonts w:cs="Times New Roman"/>
      <w:b/>
      <w:bCs/>
    </w:rPr>
  </w:style>
  <w:style w:type="paragraph" w:styleId="a5">
    <w:name w:val="No Spacing"/>
    <w:basedOn w:val="a"/>
    <w:link w:val="a6"/>
    <w:uiPriority w:val="99"/>
    <w:qFormat/>
    <w:rsid w:val="00EC2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C2E5B"/>
    <w:rPr>
      <w:rFonts w:cs="Times New Roman"/>
    </w:rPr>
  </w:style>
  <w:style w:type="table" w:styleId="a7">
    <w:name w:val="Table Grid"/>
    <w:basedOn w:val="a1"/>
    <w:uiPriority w:val="59"/>
    <w:rsid w:val="00F803F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67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7783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BB3794"/>
    <w:pPr>
      <w:spacing w:after="0" w:line="360" w:lineRule="auto"/>
      <w:ind w:left="720" w:firstLine="709"/>
      <w:contextualSpacing/>
    </w:pPr>
    <w:rPr>
      <w:rFonts w:ascii="Times New Roman" w:hAnsi="Times New Roman"/>
      <w:sz w:val="28"/>
    </w:rPr>
  </w:style>
  <w:style w:type="character" w:customStyle="1" w:styleId="32">
    <w:name w:val="Основной текст (3)2"/>
    <w:basedOn w:val="a0"/>
    <w:uiPriority w:val="99"/>
    <w:rsid w:val="00E7519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b">
    <w:name w:val="Hyperlink"/>
    <w:basedOn w:val="a0"/>
    <w:uiPriority w:val="99"/>
    <w:unhideWhenUsed/>
    <w:rsid w:val="005A4DE1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0E456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E4565"/>
    <w:pPr>
      <w:shd w:val="clear" w:color="auto" w:fill="FFFFFF"/>
      <w:spacing w:before="2760" w:after="1860" w:line="322" w:lineRule="exact"/>
      <w:jc w:val="right"/>
    </w:pPr>
    <w:rPr>
      <w:rFonts w:ascii="Times New Roman" w:hAnsi="Times New Roman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90B82"/>
    <w:rPr>
      <w:rFonts w:ascii="Times New Roman" w:eastAsia="Times New Roman" w:hAnsi="Times New Roman"/>
      <w:b/>
      <w:bCs/>
      <w:color w:val="000000"/>
      <w:sz w:val="36"/>
      <w:szCs w:val="28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1C579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3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90B82"/>
    <w:pPr>
      <w:keepNext/>
      <w:keepLines/>
      <w:spacing w:before="480" w:after="0" w:line="360" w:lineRule="auto"/>
      <w:ind w:firstLine="709"/>
      <w:outlineLvl w:val="0"/>
    </w:pPr>
    <w:rPr>
      <w:rFonts w:ascii="Times New Roman" w:eastAsia="Times New Roman" w:hAnsi="Times New Roman"/>
      <w:b/>
      <w:bCs/>
      <w:color w:val="000000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51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C2E5B"/>
    <w:rPr>
      <w:rFonts w:cs="Times New Roman"/>
      <w:b/>
      <w:bCs/>
    </w:rPr>
  </w:style>
  <w:style w:type="paragraph" w:styleId="a5">
    <w:name w:val="No Spacing"/>
    <w:basedOn w:val="a"/>
    <w:uiPriority w:val="99"/>
    <w:qFormat/>
    <w:rsid w:val="00EC2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C2E5B"/>
    <w:rPr>
      <w:rFonts w:cs="Times New Roman"/>
    </w:rPr>
  </w:style>
  <w:style w:type="table" w:styleId="a6">
    <w:name w:val="Table Grid"/>
    <w:basedOn w:val="a1"/>
    <w:uiPriority w:val="59"/>
    <w:rsid w:val="00F803F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67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7783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B3794"/>
    <w:pPr>
      <w:spacing w:after="0" w:line="360" w:lineRule="auto"/>
      <w:ind w:left="720" w:firstLine="709"/>
      <w:contextualSpacing/>
    </w:pPr>
    <w:rPr>
      <w:rFonts w:ascii="Times New Roman" w:hAnsi="Times New Roman"/>
      <w:sz w:val="28"/>
    </w:rPr>
  </w:style>
  <w:style w:type="character" w:customStyle="1" w:styleId="32">
    <w:name w:val="Основной текст (3)2"/>
    <w:basedOn w:val="a0"/>
    <w:uiPriority w:val="99"/>
    <w:rsid w:val="00E7519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a">
    <w:name w:val="Hyperlink"/>
    <w:basedOn w:val="a0"/>
    <w:uiPriority w:val="99"/>
    <w:unhideWhenUsed/>
    <w:rsid w:val="005A4DE1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0E456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E4565"/>
    <w:pPr>
      <w:shd w:val="clear" w:color="auto" w:fill="FFFFFF"/>
      <w:spacing w:before="2760" w:after="1860" w:line="322" w:lineRule="exact"/>
      <w:jc w:val="right"/>
    </w:pPr>
    <w:rPr>
      <w:rFonts w:ascii="Times New Roman" w:hAnsi="Times New Roman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90B82"/>
    <w:rPr>
      <w:rFonts w:ascii="Times New Roman" w:eastAsia="Times New Roman" w:hAnsi="Times New Roman"/>
      <w:b/>
      <w:bCs/>
      <w:color w:val="000000"/>
      <w:sz w:val="36"/>
      <w:szCs w:val="28"/>
      <w:lang w:eastAsia="en-US"/>
    </w:rPr>
  </w:style>
  <w:style w:type="character" w:customStyle="1" w:styleId="ab">
    <w:name w:val="Без интервала Знак"/>
    <w:basedOn w:val="a0"/>
    <w:link w:val="a5"/>
    <w:uiPriority w:val="99"/>
    <w:locked/>
    <w:rsid w:val="001C57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osipova.livejournal.com/" TargetMode="External"/><Relationship Id="rId11" Type="http://schemas.openxmlformats.org/officeDocument/2006/relationships/hyperlink" Target="https://www.babyblog.ru/user/lenta/moment" TargetMode="External"/><Relationship Id="rId5" Type="http://schemas.openxmlformats.org/officeDocument/2006/relationships/hyperlink" Target="mailto:osipovari@yandex.ru" TargetMode="External"/><Relationship Id="rId10" Type="http://schemas.openxmlformats.org/officeDocument/2006/relationships/hyperlink" Target="https://sc41sar.schoolr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osipova.livejournal.com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18</Pages>
  <Words>5100</Words>
  <Characters>29071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Школа 41</cp:lastModifiedBy>
  <cp:revision>19</cp:revision>
  <dcterms:created xsi:type="dcterms:W3CDTF">2019-09-30T06:05:00Z</dcterms:created>
  <dcterms:modified xsi:type="dcterms:W3CDTF">2019-09-30T08:14:00Z</dcterms:modified>
</cp:coreProperties>
</file>