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Y="-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9"/>
        <w:gridCol w:w="6721"/>
      </w:tblGrid>
      <w:tr w:rsidR="00207BBC" w:rsidRPr="00207BBC" w:rsidTr="00207BBC">
        <w:tc>
          <w:tcPr>
            <w:tcW w:w="4785" w:type="dxa"/>
          </w:tcPr>
          <w:p w:rsidR="00207BBC" w:rsidRPr="00207BBC" w:rsidRDefault="00207BBC" w:rsidP="00207BBC">
            <w:pPr>
              <w:contextualSpacing/>
              <w:rPr>
                <w:b w:val="0"/>
                <w:bCs/>
                <w:sz w:val="32"/>
                <w:szCs w:val="32"/>
              </w:rPr>
            </w:pPr>
          </w:p>
        </w:tc>
        <w:tc>
          <w:tcPr>
            <w:tcW w:w="9782" w:type="dxa"/>
          </w:tcPr>
          <w:p w:rsidR="00207BBC" w:rsidRPr="00207BBC" w:rsidRDefault="00207BBC" w:rsidP="006322D1">
            <w:pPr>
              <w:pStyle w:val="Default"/>
              <w:ind w:left="177"/>
              <w:contextualSpacing/>
              <w:jc w:val="right"/>
              <w:rPr>
                <w:b w:val="0"/>
                <w:sz w:val="32"/>
                <w:szCs w:val="32"/>
              </w:rPr>
            </w:pPr>
            <w:r w:rsidRPr="00207BBC">
              <w:rPr>
                <w:b w:val="0"/>
                <w:sz w:val="32"/>
                <w:szCs w:val="32"/>
              </w:rPr>
              <w:t xml:space="preserve">УТВЕРЖДЕНО </w:t>
            </w:r>
          </w:p>
          <w:p w:rsidR="00207BBC" w:rsidRPr="00207BBC" w:rsidRDefault="006322D1" w:rsidP="006322D1">
            <w:pPr>
              <w:pStyle w:val="Default"/>
              <w:ind w:firstLine="460"/>
              <w:contextualSpacing/>
              <w:jc w:val="right"/>
              <w:rPr>
                <w:b w:val="0"/>
                <w:sz w:val="32"/>
                <w:szCs w:val="32"/>
              </w:rPr>
            </w:pPr>
            <w:r>
              <w:rPr>
                <w:b w:val="0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58A71FF2" wp14:editId="1E81755C">
                  <wp:simplePos x="0" y="0"/>
                  <wp:positionH relativeFrom="column">
                    <wp:posOffset>1648460</wp:posOffset>
                  </wp:positionH>
                  <wp:positionV relativeFrom="paragraph">
                    <wp:posOffset>26035</wp:posOffset>
                  </wp:positionV>
                  <wp:extent cx="1425600" cy="15156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600" cy="151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7BBC" w:rsidRPr="00207BBC">
              <w:rPr>
                <w:b w:val="0"/>
                <w:sz w:val="32"/>
                <w:szCs w:val="32"/>
              </w:rPr>
              <w:t xml:space="preserve">приказом директора </w:t>
            </w:r>
          </w:p>
          <w:p w:rsidR="00207BBC" w:rsidRPr="00207BBC" w:rsidRDefault="00207BBC" w:rsidP="006322D1">
            <w:pPr>
              <w:pStyle w:val="Default"/>
              <w:ind w:left="460"/>
              <w:contextualSpacing/>
              <w:jc w:val="right"/>
              <w:rPr>
                <w:b w:val="0"/>
                <w:sz w:val="32"/>
                <w:szCs w:val="32"/>
              </w:rPr>
            </w:pPr>
            <w:r w:rsidRPr="00207BBC">
              <w:rPr>
                <w:b w:val="0"/>
                <w:sz w:val="32"/>
                <w:szCs w:val="32"/>
              </w:rPr>
              <w:t xml:space="preserve">  / О.Н. Змерзлая</w:t>
            </w:r>
          </w:p>
          <w:p w:rsidR="00207BBC" w:rsidRPr="00207BBC" w:rsidRDefault="00207BBC" w:rsidP="006322D1">
            <w:pPr>
              <w:pStyle w:val="Default"/>
              <w:ind w:left="460"/>
              <w:contextualSpacing/>
              <w:jc w:val="right"/>
              <w:rPr>
                <w:b w:val="0"/>
                <w:sz w:val="32"/>
                <w:szCs w:val="32"/>
              </w:rPr>
            </w:pPr>
          </w:p>
          <w:p w:rsidR="00207BBC" w:rsidRPr="00207BBC" w:rsidRDefault="00207BBC" w:rsidP="006322D1">
            <w:pPr>
              <w:pStyle w:val="Default"/>
              <w:ind w:left="460"/>
              <w:contextualSpacing/>
              <w:jc w:val="right"/>
              <w:rPr>
                <w:b w:val="0"/>
                <w:sz w:val="32"/>
                <w:szCs w:val="32"/>
              </w:rPr>
            </w:pPr>
            <w:r w:rsidRPr="00207BBC">
              <w:rPr>
                <w:b w:val="0"/>
                <w:sz w:val="32"/>
                <w:szCs w:val="32"/>
              </w:rPr>
              <w:t xml:space="preserve">№ 2 от 10 января 2018г.    </w:t>
            </w:r>
          </w:p>
        </w:tc>
      </w:tr>
    </w:tbl>
    <w:p w:rsidR="00207BBC" w:rsidRPr="00207BBC" w:rsidRDefault="00207BBC" w:rsidP="00207BBC">
      <w:pPr>
        <w:widowControl/>
        <w:autoSpaceDE/>
        <w:autoSpaceDN/>
        <w:adjustRightInd/>
        <w:contextualSpacing/>
        <w:jc w:val="center"/>
        <w:outlineLvl w:val="3"/>
        <w:rPr>
          <w:b/>
          <w:bCs/>
          <w:sz w:val="32"/>
          <w:szCs w:val="32"/>
          <w:lang w:eastAsia="ru-RU"/>
        </w:rPr>
      </w:pPr>
    </w:p>
    <w:p w:rsidR="006322D1" w:rsidRDefault="006322D1" w:rsidP="00207BBC">
      <w:pPr>
        <w:widowControl/>
        <w:autoSpaceDE/>
        <w:autoSpaceDN/>
        <w:adjustRightInd/>
        <w:contextualSpacing/>
        <w:jc w:val="center"/>
        <w:outlineLvl w:val="3"/>
        <w:rPr>
          <w:b/>
          <w:bCs/>
          <w:sz w:val="32"/>
          <w:szCs w:val="32"/>
          <w:lang w:eastAsia="ru-RU"/>
        </w:rPr>
      </w:pPr>
    </w:p>
    <w:p w:rsidR="006322D1" w:rsidRDefault="006322D1" w:rsidP="00207BBC">
      <w:pPr>
        <w:widowControl/>
        <w:autoSpaceDE/>
        <w:autoSpaceDN/>
        <w:adjustRightInd/>
        <w:contextualSpacing/>
        <w:jc w:val="center"/>
        <w:outlineLvl w:val="3"/>
        <w:rPr>
          <w:b/>
          <w:bCs/>
          <w:sz w:val="32"/>
          <w:szCs w:val="32"/>
          <w:lang w:eastAsia="ru-RU"/>
        </w:rPr>
      </w:pPr>
    </w:p>
    <w:p w:rsidR="00207BBC" w:rsidRPr="00207BBC" w:rsidRDefault="00207BBC" w:rsidP="00207BBC">
      <w:pPr>
        <w:widowControl/>
        <w:autoSpaceDE/>
        <w:autoSpaceDN/>
        <w:adjustRightInd/>
        <w:contextualSpacing/>
        <w:jc w:val="center"/>
        <w:outlineLvl w:val="3"/>
        <w:rPr>
          <w:b/>
          <w:bCs/>
          <w:sz w:val="32"/>
          <w:szCs w:val="32"/>
          <w:lang w:eastAsia="ru-RU"/>
        </w:rPr>
      </w:pPr>
      <w:r w:rsidRPr="00207BBC">
        <w:rPr>
          <w:b/>
          <w:bCs/>
          <w:sz w:val="32"/>
          <w:szCs w:val="32"/>
          <w:lang w:eastAsia="ru-RU"/>
        </w:rPr>
        <w:t>Порядок</w:t>
      </w:r>
    </w:p>
    <w:p w:rsidR="00207BBC" w:rsidRPr="00207BBC" w:rsidRDefault="00207BBC" w:rsidP="00207BBC">
      <w:pPr>
        <w:widowControl/>
        <w:autoSpaceDE/>
        <w:autoSpaceDN/>
        <w:adjustRightInd/>
        <w:contextualSpacing/>
        <w:jc w:val="center"/>
        <w:outlineLvl w:val="3"/>
        <w:rPr>
          <w:b/>
          <w:bCs/>
          <w:sz w:val="32"/>
          <w:szCs w:val="32"/>
          <w:lang w:eastAsia="ru-RU"/>
        </w:rPr>
      </w:pPr>
      <w:r w:rsidRPr="00207BBC">
        <w:rPr>
          <w:b/>
          <w:bCs/>
          <w:sz w:val="32"/>
          <w:szCs w:val="32"/>
          <w:lang w:eastAsia="ru-RU"/>
        </w:rPr>
        <w:t xml:space="preserve">проведения </w:t>
      </w:r>
      <w:r w:rsidR="00ED0B2E">
        <w:rPr>
          <w:b/>
          <w:bCs/>
          <w:sz w:val="32"/>
          <w:szCs w:val="32"/>
          <w:lang w:eastAsia="ru-RU"/>
        </w:rPr>
        <w:t>само</w:t>
      </w:r>
      <w:r w:rsidR="00ED0B2E" w:rsidRPr="00207BBC">
        <w:rPr>
          <w:b/>
          <w:bCs/>
          <w:sz w:val="32"/>
          <w:szCs w:val="32"/>
          <w:lang w:eastAsia="ru-RU"/>
        </w:rPr>
        <w:t xml:space="preserve"> обследования</w:t>
      </w:r>
    </w:p>
    <w:p w:rsidR="00207BBC" w:rsidRPr="00207BBC" w:rsidRDefault="00207BBC" w:rsidP="00207BBC">
      <w:pPr>
        <w:widowControl/>
        <w:autoSpaceDE/>
        <w:autoSpaceDN/>
        <w:adjustRightInd/>
        <w:contextualSpacing/>
        <w:jc w:val="center"/>
        <w:outlineLvl w:val="3"/>
        <w:rPr>
          <w:b/>
          <w:bCs/>
          <w:sz w:val="32"/>
          <w:szCs w:val="32"/>
          <w:lang w:eastAsia="ru-RU"/>
        </w:rPr>
      </w:pPr>
      <w:r w:rsidRPr="00207BBC">
        <w:rPr>
          <w:b/>
          <w:bCs/>
          <w:sz w:val="32"/>
          <w:szCs w:val="32"/>
          <w:lang w:eastAsia="ru-RU"/>
        </w:rPr>
        <w:t>МБУ ДО «Темниковская школа искусств им. Л.И. Воинова»</w:t>
      </w:r>
    </w:p>
    <w:p w:rsidR="00207BBC" w:rsidRPr="00207BBC" w:rsidRDefault="00207BBC" w:rsidP="00207BBC">
      <w:pPr>
        <w:widowControl/>
        <w:autoSpaceDE/>
        <w:autoSpaceDN/>
        <w:adjustRightInd/>
        <w:contextualSpacing/>
        <w:jc w:val="center"/>
        <w:outlineLvl w:val="3"/>
        <w:rPr>
          <w:b/>
          <w:bCs/>
          <w:sz w:val="32"/>
          <w:szCs w:val="32"/>
          <w:lang w:eastAsia="ru-RU"/>
        </w:rPr>
      </w:pPr>
    </w:p>
    <w:p w:rsidR="00207BBC" w:rsidRPr="00207BBC" w:rsidRDefault="00207BBC" w:rsidP="00207BBC">
      <w:pPr>
        <w:widowControl/>
        <w:autoSpaceDE/>
        <w:autoSpaceDN/>
        <w:adjustRightInd/>
        <w:ind w:firstLine="709"/>
        <w:contextualSpacing/>
        <w:jc w:val="both"/>
        <w:outlineLvl w:val="3"/>
        <w:rPr>
          <w:b/>
          <w:bCs/>
          <w:sz w:val="32"/>
          <w:szCs w:val="32"/>
          <w:lang w:eastAsia="ru-RU"/>
        </w:rPr>
      </w:pPr>
      <w:r w:rsidRPr="00207BBC">
        <w:rPr>
          <w:sz w:val="32"/>
          <w:szCs w:val="32"/>
          <w:lang w:eastAsia="ru-RU"/>
        </w:rPr>
        <w:t xml:space="preserve">Настоящий Порядок составлен в соответствии с пунктом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и Приказом Министерства образования и науки РФ от 14.06.2013 г . </w:t>
      </w:r>
      <w:proofErr w:type="gramStart"/>
      <w:r w:rsidRPr="00207BBC">
        <w:rPr>
          <w:sz w:val="32"/>
          <w:szCs w:val="32"/>
          <w:lang w:eastAsia="ru-RU"/>
        </w:rPr>
        <w:t>« 462</w:t>
      </w:r>
      <w:proofErr w:type="gramEnd"/>
      <w:r w:rsidRPr="00207BBC">
        <w:rPr>
          <w:sz w:val="32"/>
          <w:szCs w:val="32"/>
          <w:lang w:eastAsia="ru-RU"/>
        </w:rPr>
        <w:t xml:space="preserve"> № Об утверждении Порядка проведения </w:t>
      </w:r>
      <w:r w:rsidR="00ED0B2E" w:rsidRPr="00207BBC">
        <w:rPr>
          <w:sz w:val="32"/>
          <w:szCs w:val="32"/>
          <w:lang w:eastAsia="ru-RU"/>
        </w:rPr>
        <w:t>само обследования</w:t>
      </w:r>
      <w:r w:rsidRPr="00207BBC">
        <w:rPr>
          <w:sz w:val="32"/>
          <w:szCs w:val="32"/>
          <w:lang w:eastAsia="ru-RU"/>
        </w:rPr>
        <w:t xml:space="preserve"> образовательной организации».</w:t>
      </w:r>
    </w:p>
    <w:p w:rsidR="00207BBC" w:rsidRPr="00207BBC" w:rsidRDefault="00207BBC" w:rsidP="00207BBC">
      <w:pPr>
        <w:pStyle w:val="a3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207BBC">
        <w:rPr>
          <w:sz w:val="32"/>
          <w:szCs w:val="32"/>
          <w:lang w:eastAsia="ru-RU"/>
        </w:rPr>
        <w:t xml:space="preserve">Настоящий Порядок устанавливает правила проведения </w:t>
      </w:r>
      <w:r w:rsidR="00ED0B2E" w:rsidRPr="00207BBC">
        <w:rPr>
          <w:sz w:val="32"/>
          <w:szCs w:val="32"/>
          <w:lang w:eastAsia="ru-RU"/>
        </w:rPr>
        <w:t>само обследования</w:t>
      </w:r>
      <w:r w:rsidR="00ED0B2E">
        <w:rPr>
          <w:sz w:val="32"/>
          <w:szCs w:val="32"/>
          <w:lang w:eastAsia="ru-RU"/>
        </w:rPr>
        <w:t xml:space="preserve"> муниципального бюджетного</w:t>
      </w:r>
      <w:r w:rsidRPr="00207BBC">
        <w:rPr>
          <w:sz w:val="32"/>
          <w:szCs w:val="32"/>
          <w:lang w:eastAsia="ru-RU"/>
        </w:rPr>
        <w:t xml:space="preserve"> </w:t>
      </w:r>
      <w:r w:rsidR="006E623E">
        <w:rPr>
          <w:sz w:val="32"/>
          <w:szCs w:val="32"/>
          <w:lang w:eastAsia="ru-RU"/>
        </w:rPr>
        <w:t>учреждения</w:t>
      </w:r>
      <w:r w:rsidRPr="00207BBC">
        <w:rPr>
          <w:sz w:val="32"/>
          <w:szCs w:val="32"/>
          <w:lang w:eastAsia="ru-RU"/>
        </w:rPr>
        <w:t xml:space="preserve"> дополнительного образования «Темниковская школа искусств им. Л.И. Воинова» (далее – организации).</w:t>
      </w:r>
    </w:p>
    <w:p w:rsidR="00207BBC" w:rsidRPr="00207BBC" w:rsidRDefault="00207BBC" w:rsidP="00207BBC">
      <w:pPr>
        <w:pStyle w:val="a3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207BBC">
        <w:rPr>
          <w:sz w:val="32"/>
          <w:szCs w:val="32"/>
          <w:lang w:eastAsia="ru-RU"/>
        </w:rPr>
        <w:t xml:space="preserve">Целями проведения </w:t>
      </w:r>
      <w:r w:rsidR="00ED0B2E" w:rsidRPr="00207BBC">
        <w:rPr>
          <w:sz w:val="32"/>
          <w:szCs w:val="32"/>
          <w:lang w:eastAsia="ru-RU"/>
        </w:rPr>
        <w:t>само обследования</w:t>
      </w:r>
      <w:r w:rsidRPr="00207BBC">
        <w:rPr>
          <w:sz w:val="32"/>
          <w:szCs w:val="32"/>
          <w:lang w:eastAsia="ru-RU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r w:rsidR="00ED0B2E" w:rsidRPr="00207BBC">
        <w:rPr>
          <w:sz w:val="32"/>
          <w:szCs w:val="32"/>
          <w:lang w:eastAsia="ru-RU"/>
        </w:rPr>
        <w:t>само обследования</w:t>
      </w:r>
      <w:r w:rsidRPr="00207BBC">
        <w:rPr>
          <w:sz w:val="32"/>
          <w:szCs w:val="32"/>
          <w:lang w:eastAsia="ru-RU"/>
        </w:rPr>
        <w:t xml:space="preserve"> (далее – отчет).</w:t>
      </w:r>
    </w:p>
    <w:p w:rsidR="00207BBC" w:rsidRPr="00207BBC" w:rsidRDefault="00ED0B2E" w:rsidP="00207BBC">
      <w:pPr>
        <w:pStyle w:val="a3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207BBC">
        <w:rPr>
          <w:sz w:val="32"/>
          <w:szCs w:val="32"/>
          <w:lang w:eastAsia="ru-RU"/>
        </w:rPr>
        <w:t>Само обследование</w:t>
      </w:r>
      <w:r w:rsidR="00207BBC" w:rsidRPr="00207BBC">
        <w:rPr>
          <w:sz w:val="32"/>
          <w:szCs w:val="32"/>
          <w:lang w:eastAsia="ru-RU"/>
        </w:rPr>
        <w:t xml:space="preserve"> проводится организацией ежегодно.</w:t>
      </w:r>
    </w:p>
    <w:p w:rsidR="00207BBC" w:rsidRPr="00207BBC" w:rsidRDefault="00207BBC" w:rsidP="00207BBC">
      <w:pPr>
        <w:pStyle w:val="a3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207BBC">
        <w:rPr>
          <w:sz w:val="32"/>
          <w:szCs w:val="32"/>
          <w:lang w:eastAsia="ru-RU"/>
        </w:rPr>
        <w:t xml:space="preserve">Процедура </w:t>
      </w:r>
      <w:r w:rsidR="006E623E" w:rsidRPr="00207BBC">
        <w:rPr>
          <w:sz w:val="32"/>
          <w:szCs w:val="32"/>
          <w:lang w:eastAsia="ru-RU"/>
        </w:rPr>
        <w:t>само обследования</w:t>
      </w:r>
      <w:r w:rsidRPr="00207BBC">
        <w:rPr>
          <w:sz w:val="32"/>
          <w:szCs w:val="32"/>
          <w:lang w:eastAsia="ru-RU"/>
        </w:rPr>
        <w:t xml:space="preserve"> включает в себя следующие этапы:</w:t>
      </w:r>
    </w:p>
    <w:p w:rsidR="00207BBC" w:rsidRPr="00207BBC" w:rsidRDefault="00207BBC" w:rsidP="00207BBC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207BBC">
        <w:rPr>
          <w:sz w:val="32"/>
          <w:szCs w:val="32"/>
          <w:lang w:eastAsia="ru-RU"/>
        </w:rPr>
        <w:t xml:space="preserve">планирование и подготовку работ </w:t>
      </w:r>
      <w:proofErr w:type="gramStart"/>
      <w:r w:rsidRPr="00207BBC">
        <w:rPr>
          <w:sz w:val="32"/>
          <w:szCs w:val="32"/>
          <w:lang w:eastAsia="ru-RU"/>
        </w:rPr>
        <w:t xml:space="preserve">по </w:t>
      </w:r>
      <w:r w:rsidR="00ED0B2E" w:rsidRPr="00207BBC">
        <w:rPr>
          <w:sz w:val="32"/>
          <w:szCs w:val="32"/>
          <w:lang w:eastAsia="ru-RU"/>
        </w:rPr>
        <w:t>с</w:t>
      </w:r>
      <w:bookmarkStart w:id="0" w:name="_GoBack"/>
      <w:bookmarkEnd w:id="0"/>
      <w:r w:rsidR="00ED0B2E" w:rsidRPr="00207BBC">
        <w:rPr>
          <w:sz w:val="32"/>
          <w:szCs w:val="32"/>
          <w:lang w:eastAsia="ru-RU"/>
        </w:rPr>
        <w:t>амо обследованию</w:t>
      </w:r>
      <w:proofErr w:type="gramEnd"/>
      <w:r w:rsidRPr="00207BBC">
        <w:rPr>
          <w:sz w:val="32"/>
          <w:szCs w:val="32"/>
          <w:lang w:eastAsia="ru-RU"/>
        </w:rPr>
        <w:t xml:space="preserve"> организации;</w:t>
      </w:r>
    </w:p>
    <w:p w:rsidR="00207BBC" w:rsidRPr="00207BBC" w:rsidRDefault="00207BBC" w:rsidP="00207BBC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207BBC">
        <w:rPr>
          <w:sz w:val="32"/>
          <w:szCs w:val="32"/>
          <w:lang w:eastAsia="ru-RU"/>
        </w:rPr>
        <w:t xml:space="preserve">организацию и проведение </w:t>
      </w:r>
      <w:r w:rsidR="006E623E" w:rsidRPr="00207BBC">
        <w:rPr>
          <w:sz w:val="32"/>
          <w:szCs w:val="32"/>
          <w:lang w:eastAsia="ru-RU"/>
        </w:rPr>
        <w:t>само обследования</w:t>
      </w:r>
      <w:r w:rsidRPr="00207BBC">
        <w:rPr>
          <w:sz w:val="32"/>
          <w:szCs w:val="32"/>
          <w:lang w:eastAsia="ru-RU"/>
        </w:rPr>
        <w:t xml:space="preserve"> в организации;</w:t>
      </w:r>
    </w:p>
    <w:p w:rsidR="00207BBC" w:rsidRPr="00207BBC" w:rsidRDefault="00207BBC" w:rsidP="00207BBC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207BBC">
        <w:rPr>
          <w:sz w:val="32"/>
          <w:szCs w:val="32"/>
          <w:lang w:eastAsia="ru-RU"/>
        </w:rPr>
        <w:t>обобщение полученных результатов и на их основе формирование отчета;</w:t>
      </w:r>
    </w:p>
    <w:p w:rsidR="00207BBC" w:rsidRPr="00207BBC" w:rsidRDefault="00207BBC" w:rsidP="00207BBC">
      <w:pPr>
        <w:pStyle w:val="a3"/>
        <w:widowControl/>
        <w:numPr>
          <w:ilvl w:val="0"/>
          <w:numId w:val="1"/>
        </w:numPr>
        <w:autoSpaceDE/>
        <w:autoSpaceDN/>
        <w:adjustRightInd/>
        <w:ind w:left="1134" w:hanging="567"/>
        <w:jc w:val="both"/>
        <w:rPr>
          <w:sz w:val="32"/>
          <w:szCs w:val="32"/>
          <w:lang w:eastAsia="ru-RU"/>
        </w:rPr>
      </w:pPr>
      <w:r w:rsidRPr="00207BBC">
        <w:rPr>
          <w:sz w:val="32"/>
          <w:szCs w:val="32"/>
          <w:lang w:eastAsia="ru-RU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207BBC" w:rsidRPr="00207BBC" w:rsidRDefault="00207BBC" w:rsidP="00207BBC">
      <w:pPr>
        <w:pStyle w:val="a3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207BBC">
        <w:rPr>
          <w:sz w:val="32"/>
          <w:szCs w:val="32"/>
          <w:lang w:eastAsia="ru-RU"/>
        </w:rPr>
        <w:lastRenderedPageBreak/>
        <w:t xml:space="preserve">Сроки, форма проведения </w:t>
      </w:r>
      <w:proofErr w:type="spellStart"/>
      <w:r w:rsidRPr="00207BBC">
        <w:rPr>
          <w:sz w:val="32"/>
          <w:szCs w:val="32"/>
          <w:lang w:eastAsia="ru-RU"/>
        </w:rPr>
        <w:t>самообследования</w:t>
      </w:r>
      <w:proofErr w:type="spellEnd"/>
      <w:r w:rsidRPr="00207BBC">
        <w:rPr>
          <w:sz w:val="32"/>
          <w:szCs w:val="32"/>
          <w:lang w:eastAsia="ru-RU"/>
        </w:rPr>
        <w:t>, состав лиц, привлекаемых для его проведения, определяются организацией самостоятельно.</w:t>
      </w:r>
    </w:p>
    <w:p w:rsidR="00207BBC" w:rsidRPr="00207BBC" w:rsidRDefault="00207BBC" w:rsidP="00207BBC">
      <w:pPr>
        <w:pStyle w:val="a3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207BBC">
        <w:rPr>
          <w:sz w:val="32"/>
          <w:szCs w:val="32"/>
          <w:lang w:eastAsia="ru-RU"/>
        </w:rPr>
        <w:t xml:space="preserve">В процессе </w:t>
      </w:r>
      <w:proofErr w:type="spellStart"/>
      <w:r w:rsidRPr="00207BBC">
        <w:rPr>
          <w:sz w:val="32"/>
          <w:szCs w:val="32"/>
          <w:lang w:eastAsia="ru-RU"/>
        </w:rPr>
        <w:t>самообследования</w:t>
      </w:r>
      <w:proofErr w:type="spellEnd"/>
      <w:r w:rsidRPr="00207BBC">
        <w:rPr>
          <w:sz w:val="32"/>
          <w:szCs w:val="32"/>
          <w:lang w:eastAsia="ru-RU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207BBC">
        <w:rPr>
          <w:sz w:val="32"/>
          <w:szCs w:val="32"/>
          <w:lang w:eastAsia="ru-RU"/>
        </w:rPr>
        <w:t>самообследованию</w:t>
      </w:r>
      <w:proofErr w:type="spellEnd"/>
      <w:r w:rsidRPr="00207BBC">
        <w:rPr>
          <w:sz w:val="32"/>
          <w:szCs w:val="32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07BBC" w:rsidRPr="00207BBC" w:rsidRDefault="00207BBC" w:rsidP="00207BBC">
      <w:pPr>
        <w:pStyle w:val="a3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207BBC">
        <w:rPr>
          <w:sz w:val="32"/>
          <w:szCs w:val="32"/>
          <w:lang w:eastAsia="ru-RU"/>
        </w:rPr>
        <w:t xml:space="preserve">Результаты </w:t>
      </w:r>
      <w:proofErr w:type="spellStart"/>
      <w:r w:rsidRPr="00207BBC">
        <w:rPr>
          <w:sz w:val="32"/>
          <w:szCs w:val="32"/>
          <w:lang w:eastAsia="ru-RU"/>
        </w:rPr>
        <w:t>самообследования</w:t>
      </w:r>
      <w:proofErr w:type="spellEnd"/>
      <w:r w:rsidRPr="00207BBC">
        <w:rPr>
          <w:sz w:val="32"/>
          <w:szCs w:val="32"/>
          <w:lang w:eastAsia="ru-RU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207BBC">
        <w:rPr>
          <w:sz w:val="32"/>
          <w:szCs w:val="32"/>
          <w:lang w:eastAsia="ru-RU"/>
        </w:rPr>
        <w:t>самообследованию</w:t>
      </w:r>
      <w:proofErr w:type="spellEnd"/>
      <w:r w:rsidRPr="00207BBC">
        <w:rPr>
          <w:sz w:val="32"/>
          <w:szCs w:val="32"/>
          <w:lang w:eastAsia="ru-RU"/>
        </w:rPr>
        <w:t>.</w:t>
      </w:r>
    </w:p>
    <w:p w:rsidR="00207BBC" w:rsidRPr="00207BBC" w:rsidRDefault="00207BBC" w:rsidP="00207BBC">
      <w:pPr>
        <w:widowControl/>
        <w:autoSpaceDE/>
        <w:autoSpaceDN/>
        <w:adjustRightInd/>
        <w:ind w:firstLine="709"/>
        <w:contextualSpacing/>
        <w:jc w:val="both"/>
        <w:rPr>
          <w:sz w:val="32"/>
          <w:szCs w:val="32"/>
          <w:lang w:eastAsia="ru-RU"/>
        </w:rPr>
      </w:pPr>
      <w:r w:rsidRPr="00207BBC">
        <w:rPr>
          <w:sz w:val="32"/>
          <w:szCs w:val="32"/>
          <w:lang w:eastAsia="ru-RU"/>
        </w:rP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207BBC" w:rsidRPr="00207BBC" w:rsidRDefault="00207BBC" w:rsidP="00207BBC">
      <w:pPr>
        <w:widowControl/>
        <w:autoSpaceDE/>
        <w:autoSpaceDN/>
        <w:adjustRightInd/>
        <w:ind w:firstLine="709"/>
        <w:contextualSpacing/>
        <w:jc w:val="both"/>
        <w:rPr>
          <w:sz w:val="32"/>
          <w:szCs w:val="32"/>
          <w:lang w:eastAsia="ru-RU"/>
        </w:rPr>
      </w:pPr>
      <w:r w:rsidRPr="00207BBC">
        <w:rPr>
          <w:sz w:val="32"/>
          <w:szCs w:val="32"/>
          <w:lang w:eastAsia="ru-RU"/>
        </w:rPr>
        <w:t>Отчет подписывается руководителем организации и заверяется ее печатью.</w:t>
      </w:r>
    </w:p>
    <w:p w:rsidR="00207BBC" w:rsidRPr="00207BBC" w:rsidRDefault="00207BBC" w:rsidP="00207BBC">
      <w:pPr>
        <w:pStyle w:val="a3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32"/>
          <w:szCs w:val="32"/>
          <w:lang w:eastAsia="ru-RU"/>
        </w:rPr>
      </w:pPr>
      <w:r w:rsidRPr="00207BBC">
        <w:rPr>
          <w:sz w:val="32"/>
          <w:szCs w:val="32"/>
          <w:lang w:eastAsia="ru-RU"/>
        </w:rPr>
        <w:t>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– не позднее 1 сентября текущего года.</w:t>
      </w:r>
    </w:p>
    <w:p w:rsidR="00207BBC" w:rsidRPr="00207BBC" w:rsidRDefault="00207BBC" w:rsidP="00207BBC">
      <w:pPr>
        <w:widowControl/>
        <w:autoSpaceDE/>
        <w:autoSpaceDN/>
        <w:adjustRightInd/>
        <w:contextualSpacing/>
        <w:jc w:val="both"/>
        <w:rPr>
          <w:sz w:val="32"/>
          <w:szCs w:val="32"/>
          <w:lang w:eastAsia="ru-RU"/>
        </w:rPr>
      </w:pPr>
      <w:r w:rsidRPr="00207BBC">
        <w:rPr>
          <w:sz w:val="32"/>
          <w:szCs w:val="32"/>
          <w:vertAlign w:val="superscript"/>
          <w:lang w:eastAsia="ru-RU"/>
        </w:rPr>
        <w:t>1</w:t>
      </w:r>
      <w:r w:rsidRPr="00207BBC">
        <w:rPr>
          <w:sz w:val="32"/>
          <w:szCs w:val="32"/>
          <w:lang w:eastAsia="ru-RU"/>
        </w:rPr>
        <w:t xml:space="preserve">Пункт 3 части 2 статьи 29 Федерального закона от 29 декабря 2012 г. N 273-ФЗ "Об образовании в Российской Федерации" (Собрание </w:t>
      </w:r>
      <w:r w:rsidRPr="00207BBC">
        <w:rPr>
          <w:sz w:val="32"/>
          <w:szCs w:val="32"/>
          <w:lang w:eastAsia="ru-RU"/>
        </w:rPr>
        <w:lastRenderedPageBreak/>
        <w:t>законодательства Российской Федерации, 2012, N 53, ст. 7598; 2013, N 19, ст. 2326).</w:t>
      </w:r>
    </w:p>
    <w:p w:rsidR="00E3605A" w:rsidRPr="00207BBC" w:rsidRDefault="00E3605A">
      <w:pPr>
        <w:rPr>
          <w:sz w:val="32"/>
          <w:szCs w:val="32"/>
        </w:rPr>
      </w:pPr>
    </w:p>
    <w:sectPr w:rsidR="00E3605A" w:rsidRPr="00207BBC" w:rsidSect="006322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54294"/>
    <w:multiLevelType w:val="hybridMultilevel"/>
    <w:tmpl w:val="E42CF518"/>
    <w:lvl w:ilvl="0" w:tplc="51860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C3D"/>
    <w:multiLevelType w:val="multilevel"/>
    <w:tmpl w:val="6C80F6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21"/>
  <w:characterSpacingControl w:val="doNotCompress"/>
  <w:compat>
    <w:compatSetting w:name="compatibilityMode" w:uri="http://schemas.microsoft.com/office/word" w:val="12"/>
  </w:compat>
  <w:rsids>
    <w:rsidRoot w:val="00207BBC"/>
    <w:rsid w:val="00207BBC"/>
    <w:rsid w:val="003E73BD"/>
    <w:rsid w:val="006322D1"/>
    <w:rsid w:val="006E623E"/>
    <w:rsid w:val="00844B73"/>
    <w:rsid w:val="00C969B9"/>
    <w:rsid w:val="00E3605A"/>
    <w:rsid w:val="00E72740"/>
    <w:rsid w:val="00ED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79F5A-F6F4-49AB-ABC5-ECB1C8CB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2"/>
        <w:szCs w:val="22"/>
        <w:lang w:val="ru-RU" w:eastAsia="en-US" w:bidi="ar-SA"/>
      </w:rPr>
    </w:rPrDefault>
    <w:pPrDefault>
      <w:pPr>
        <w:spacing w:line="276" w:lineRule="auto"/>
        <w:ind w:left="-567" w:firstLine="113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BC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eastAsia="Times New Roman" w:cs="Times New Roman"/>
      <w:b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7BBC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eastAsia="Times New Roman" w:cs="Times New Roman"/>
      <w:b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07BBC"/>
    <w:pPr>
      <w:ind w:left="720"/>
      <w:contextualSpacing/>
    </w:pPr>
  </w:style>
  <w:style w:type="table" w:styleId="a4">
    <w:name w:val="Table Grid"/>
    <w:basedOn w:val="a1"/>
    <w:uiPriority w:val="59"/>
    <w:rsid w:val="00207BBC"/>
    <w:pPr>
      <w:spacing w:line="240" w:lineRule="auto"/>
      <w:ind w:left="0" w:firstLine="0"/>
      <w:jc w:val="left"/>
    </w:pPr>
    <w:rPr>
      <w:rFonts w:eastAsia="Times New Roman" w:cs="Times New Roman"/>
      <w:b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Искусств</cp:lastModifiedBy>
  <cp:revision>2</cp:revision>
  <dcterms:created xsi:type="dcterms:W3CDTF">2020-07-31T12:58:00Z</dcterms:created>
  <dcterms:modified xsi:type="dcterms:W3CDTF">2022-03-27T19:09:00Z</dcterms:modified>
</cp:coreProperties>
</file>