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8903B" w14:textId="77777777" w:rsidR="0064238B" w:rsidRPr="0064238B" w:rsidRDefault="0064238B" w:rsidP="0064238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Calibri" w:hAnsi="Times New Roman" w:cs="Calibri"/>
          <w:b/>
          <w:sz w:val="28"/>
          <w:szCs w:val="21"/>
        </w:rPr>
      </w:pPr>
      <w:bookmarkStart w:id="0" w:name="_Hlk85716602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 для детей средней</w:t>
      </w:r>
      <w:r w:rsidRPr="0064238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группы</w:t>
      </w:r>
    </w:p>
    <w:bookmarkEnd w:id="0"/>
    <w:p w14:paraId="2321F729" w14:textId="77777777" w:rsidR="0064238B" w:rsidRPr="0064238B" w:rsidRDefault="0064238B" w:rsidP="0064238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64238B">
        <w:rPr>
          <w:b/>
          <w:color w:val="333333"/>
          <w:kern w:val="36"/>
          <w:sz w:val="32"/>
          <w:szCs w:val="32"/>
        </w:rPr>
        <w:t xml:space="preserve"> </w:t>
      </w:r>
      <w:r w:rsidRPr="0064238B">
        <w:rPr>
          <w:b/>
          <w:color w:val="000000"/>
          <w:sz w:val="28"/>
          <w:szCs w:val="28"/>
        </w:rPr>
        <w:t>«ВОЗМОЖНОСТИ ДЕРЕВЯННОГО КОНСТРУКТОРА»</w:t>
      </w:r>
    </w:p>
    <w:p w14:paraId="69139D8F" w14:textId="0273EF68" w:rsidR="0064238B" w:rsidRDefault="007F6D76" w:rsidP="007F6D76">
      <w:pPr>
        <w:tabs>
          <w:tab w:val="left" w:pos="1725"/>
        </w:tabs>
        <w:spacing w:before="230" w:after="23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1" w:name="_Hlk85716627"/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0906399" w14:textId="77777777" w:rsidR="0064238B" w:rsidRPr="0064238B" w:rsidRDefault="0064238B" w:rsidP="0064238B">
      <w:pPr>
        <w:spacing w:before="230" w:after="230" w:line="240" w:lineRule="auto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64238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4238B">
        <w:rPr>
          <w:rFonts w:ascii="Times New Roman" w:eastAsia="Calibri" w:hAnsi="Times New Roman" w:cs="Times New Roman"/>
          <w:b/>
          <w:sz w:val="28"/>
          <w:szCs w:val="28"/>
          <w:u w:val="single"/>
        </w:rPr>
        <w:t>Автор:</w:t>
      </w:r>
      <w:r w:rsidRPr="0064238B">
        <w:rPr>
          <w:rFonts w:ascii="Times New Roman" w:eastAsia="Calibri" w:hAnsi="Times New Roman" w:cs="Times New Roman"/>
          <w:sz w:val="28"/>
          <w:szCs w:val="28"/>
        </w:rPr>
        <w:t xml:space="preserve"> Кузнецова Надежда Николаевна</w:t>
      </w:r>
    </w:p>
    <w:p w14:paraId="2E49A698" w14:textId="77777777" w:rsidR="0064238B" w:rsidRPr="0064238B" w:rsidRDefault="0064238B" w:rsidP="0064238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4238B">
        <w:rPr>
          <w:rFonts w:ascii="Times New Roman" w:eastAsia="Calibri" w:hAnsi="Times New Roman" w:cs="Times New Roman"/>
          <w:b/>
          <w:sz w:val="28"/>
          <w:szCs w:val="28"/>
          <w:u w:val="single"/>
        </w:rPr>
        <w:t>Должность:</w:t>
      </w:r>
      <w:r w:rsidRPr="0064238B">
        <w:rPr>
          <w:rFonts w:ascii="Times New Roman" w:eastAsia="Calibri" w:hAnsi="Times New Roman" w:cs="Times New Roman"/>
          <w:sz w:val="28"/>
          <w:szCs w:val="28"/>
        </w:rPr>
        <w:t xml:space="preserve"> воспитатель</w:t>
      </w:r>
    </w:p>
    <w:p w14:paraId="5A88F008" w14:textId="77777777" w:rsidR="0064238B" w:rsidRPr="0064238B" w:rsidRDefault="0064238B" w:rsidP="0064238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4238B">
        <w:rPr>
          <w:rFonts w:ascii="Times New Roman" w:eastAsia="Calibri" w:hAnsi="Times New Roman" w:cs="Times New Roman"/>
          <w:b/>
          <w:sz w:val="28"/>
          <w:szCs w:val="28"/>
          <w:u w:val="single"/>
        </w:rPr>
        <w:t>Место работы:</w:t>
      </w:r>
      <w:r w:rsidRPr="0064238B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proofErr w:type="gramStart"/>
      <w:r w:rsidRPr="0064238B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Pr="0064238B">
        <w:rPr>
          <w:rFonts w:ascii="Times New Roman" w:eastAsia="Calibri" w:hAnsi="Times New Roman" w:cs="Times New Roman"/>
          <w:sz w:val="28"/>
          <w:szCs w:val="28"/>
        </w:rPr>
        <w:t xml:space="preserve"> «Д/с к/в «Ягодка» МБДОУ «Д/с «Планета детства» к/в».</w:t>
      </w:r>
    </w:p>
    <w:p w14:paraId="526D4270" w14:textId="77777777" w:rsidR="00721195" w:rsidRPr="00C44AE0" w:rsidRDefault="0064238B" w:rsidP="00721195">
      <w:pPr>
        <w:rPr>
          <w:rFonts w:ascii="Times New Roman" w:hAnsi="Times New Roman" w:cs="Times New Roman"/>
          <w:sz w:val="28"/>
          <w:szCs w:val="28"/>
        </w:rPr>
      </w:pPr>
      <w:r w:rsidRPr="0064238B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Вид проекта:</w:t>
      </w:r>
      <w:r w:rsidRPr="006423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11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21195">
        <w:rPr>
          <w:rFonts w:ascii="Times New Roman" w:hAnsi="Times New Roman" w:cs="Times New Roman"/>
          <w:sz w:val="28"/>
          <w:szCs w:val="28"/>
        </w:rPr>
        <w:t xml:space="preserve">познавательно – игровой, </w:t>
      </w:r>
      <w:r w:rsidR="00721195" w:rsidRPr="00C44AE0">
        <w:rPr>
          <w:rFonts w:ascii="Times New Roman" w:hAnsi="Times New Roman" w:cs="Times New Roman"/>
          <w:sz w:val="28"/>
          <w:szCs w:val="28"/>
        </w:rPr>
        <w:t xml:space="preserve">интегрированный проект. </w:t>
      </w:r>
    </w:p>
    <w:p w14:paraId="449AB33B" w14:textId="77777777" w:rsidR="0064238B" w:rsidRPr="0064238B" w:rsidRDefault="0064238B" w:rsidP="0064238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4238B">
        <w:rPr>
          <w:rFonts w:ascii="Times New Roman" w:eastAsia="Calibri" w:hAnsi="Times New Roman" w:cs="Times New Roman"/>
          <w:b/>
          <w:sz w:val="28"/>
          <w:szCs w:val="28"/>
          <w:u w:val="single"/>
        </w:rPr>
        <w:t>Тип проекта:</w:t>
      </w:r>
      <w:r w:rsidRPr="0064238B">
        <w:rPr>
          <w:rFonts w:ascii="Times New Roman" w:eastAsia="Calibri" w:hAnsi="Times New Roman" w:cs="Times New Roman"/>
          <w:sz w:val="28"/>
          <w:szCs w:val="28"/>
        </w:rPr>
        <w:t xml:space="preserve"> групповой, долгосрочный</w:t>
      </w:r>
    </w:p>
    <w:p w14:paraId="7DDAB187" w14:textId="77777777" w:rsidR="0064238B" w:rsidRPr="0064238B" w:rsidRDefault="0064238B" w:rsidP="0064238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4238B">
        <w:rPr>
          <w:rFonts w:ascii="Times New Roman" w:eastAsia="Calibri" w:hAnsi="Times New Roman" w:cs="Times New Roman"/>
          <w:b/>
          <w:sz w:val="28"/>
          <w:szCs w:val="28"/>
          <w:u w:val="single"/>
        </w:rPr>
        <w:t>Срок реализации проекта:</w:t>
      </w:r>
      <w:r w:rsidRPr="0064238B">
        <w:rPr>
          <w:rFonts w:ascii="Times New Roman" w:eastAsia="Calibri" w:hAnsi="Times New Roman" w:cs="Times New Roman"/>
          <w:sz w:val="28"/>
          <w:szCs w:val="28"/>
        </w:rPr>
        <w:t xml:space="preserve"> Окт</w:t>
      </w:r>
      <w:r>
        <w:rPr>
          <w:rFonts w:ascii="Times New Roman" w:eastAsia="Calibri" w:hAnsi="Times New Roman" w:cs="Times New Roman"/>
          <w:sz w:val="28"/>
          <w:szCs w:val="28"/>
        </w:rPr>
        <w:t>ябрь</w:t>
      </w:r>
      <w:r w:rsidRPr="0064238B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9D972BE" w14:textId="77777777" w:rsidR="0064238B" w:rsidRPr="0064238B" w:rsidRDefault="0064238B" w:rsidP="0064238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64238B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Участники проекта:</w:t>
      </w:r>
      <w:r w:rsidRPr="0064238B">
        <w:rPr>
          <w:rFonts w:ascii="Times New Roman" w:eastAsia="Calibri" w:hAnsi="Times New Roman" w:cs="Times New Roman"/>
          <w:sz w:val="28"/>
          <w:szCs w:val="28"/>
        </w:rPr>
        <w:t xml:space="preserve"> дети второй младшей группы, воспитатели, родители детей.</w:t>
      </w:r>
    </w:p>
    <w:bookmarkEnd w:id="1"/>
    <w:p w14:paraId="3613AFAD" w14:textId="77777777" w:rsidR="00551ED3" w:rsidRDefault="00551ED3" w:rsidP="00551ED3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C4752B8" w14:textId="77777777" w:rsidR="00551ED3" w:rsidRPr="00C44AE0" w:rsidRDefault="00551ED3" w:rsidP="00551ED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44AE0">
        <w:rPr>
          <w:rFonts w:ascii="Times New Roman" w:hAnsi="Times New Roman" w:cs="Times New Roman"/>
          <w:b/>
          <w:sz w:val="28"/>
          <w:szCs w:val="28"/>
          <w:u w:val="single"/>
        </w:rPr>
        <w:t>Пояснительная записка.</w:t>
      </w:r>
    </w:p>
    <w:p w14:paraId="473D32A3" w14:textId="77777777" w:rsidR="00551ED3" w:rsidRPr="00C44AE0" w:rsidRDefault="00551ED3" w:rsidP="00551ED3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 xml:space="preserve">Наблюдая за нашими детьми в процессе конструкторской деятельности, мы отметили, что дети создают однотипные постройки (заборчик, ворота), не умеют работать коллективно, объединять свои поделки и постройки в соответствии с общим замыслом, договариваться, кто какую часть работы будет выполнять, затрудняются подбирать материал с учетом конструктивных свойств (устойчивость, форма, величина). В связи с этим, нам захотелось выяснить причину. Проблема оказалось в том, что конструированию уделяется недостаточно внимания и времени в группе. Также решили узнать: «А играют ли дома родители с детьми </w:t>
      </w:r>
      <w:proofErr w:type="gramStart"/>
      <w:r w:rsidRPr="00C44AE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44AE0">
        <w:rPr>
          <w:rFonts w:ascii="Times New Roman" w:hAnsi="Times New Roman" w:cs="Times New Roman"/>
          <w:sz w:val="28"/>
          <w:szCs w:val="28"/>
        </w:rPr>
        <w:t xml:space="preserve"> конструктор?» Попросили родителей прислать фотографии на тему: «Играем, фантазируем и строим». Анализ фотографий показал, что у детей дома только пластмассовый конструктор, а деревянного конструктора нет.</w:t>
      </w:r>
    </w:p>
    <w:p w14:paraId="11CC703C" w14:textId="77777777" w:rsidR="0064238B" w:rsidRPr="0064238B" w:rsidRDefault="0064238B" w:rsidP="0064238B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FA592E" w14:textId="77777777" w:rsid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721195">
        <w:rPr>
          <w:rFonts w:ascii="Times New Roman" w:hAnsi="Times New Roman" w:cs="Times New Roman"/>
          <w:b/>
          <w:sz w:val="28"/>
          <w:szCs w:val="28"/>
          <w:u w:val="single"/>
        </w:rPr>
        <w:t>Проблема:</w:t>
      </w:r>
      <w:r w:rsidR="00721195" w:rsidRPr="0072119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44AE0">
        <w:rPr>
          <w:rFonts w:ascii="Times New Roman" w:hAnsi="Times New Roman" w:cs="Times New Roman"/>
          <w:sz w:val="28"/>
          <w:szCs w:val="28"/>
        </w:rPr>
        <w:t xml:space="preserve"> дети создают однотипные постройки (заборчик, ворота), не умеют работать коллективно, объединять свои поделки и постройки в соответствии с общим замыслом, договариваться, кто какую часть работы будет выполнять, затрудняются подбирать материал с учетом конструктивных свойств (устойчивость, форма, величина)</w:t>
      </w:r>
    </w:p>
    <w:p w14:paraId="213C1A12" w14:textId="77777777" w:rsidR="00C210BE" w:rsidRDefault="00C210BE" w:rsidP="00C44AE0">
      <w:pPr>
        <w:rPr>
          <w:rFonts w:ascii="Times New Roman" w:hAnsi="Times New Roman" w:cs="Times New Roman"/>
          <w:sz w:val="28"/>
          <w:szCs w:val="28"/>
        </w:rPr>
      </w:pPr>
    </w:p>
    <w:p w14:paraId="19C0EECC" w14:textId="77777777" w:rsidR="00C210BE" w:rsidRPr="00C44AE0" w:rsidRDefault="00C210BE" w:rsidP="00C210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C44AE0">
        <w:rPr>
          <w:rFonts w:ascii="Times New Roman" w:hAnsi="Times New Roman" w:cs="Times New Roman"/>
          <w:sz w:val="28"/>
          <w:szCs w:val="28"/>
        </w:rPr>
        <w:t>ормирования интереса к конструированию у детей дошкольного возраста занимает значимое место в дошкольном образовании.</w:t>
      </w:r>
    </w:p>
    <w:p w14:paraId="1995BBD0" w14:textId="77777777" w:rsidR="00C210BE" w:rsidRPr="00C44AE0" w:rsidRDefault="00C210BE" w:rsidP="00C210BE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 xml:space="preserve"> В связи с этим, мы решили создать проект по конструированию, т.к. в процессе конструктивной деятельности у детей формируются умения целенаправленно рассматривать предметы, анализировать их и на основе такого анализа сравнивать однородные предметы, отмечая в них общее и различное, делать обобщения. Воспитанники находят самостоятельные решения, создают замысел конструкций и в соответствии с ним планируют свою деятельность.</w:t>
      </w:r>
    </w:p>
    <w:p w14:paraId="2052DAC7" w14:textId="77777777" w:rsidR="00C210BE" w:rsidRPr="00C44AE0" w:rsidRDefault="00C210BE" w:rsidP="00C44AE0">
      <w:pPr>
        <w:rPr>
          <w:rFonts w:ascii="Times New Roman" w:hAnsi="Times New Roman" w:cs="Times New Roman"/>
          <w:sz w:val="28"/>
          <w:szCs w:val="28"/>
        </w:rPr>
      </w:pPr>
    </w:p>
    <w:p w14:paraId="259FD152" w14:textId="77777777" w:rsidR="00C44AE0" w:rsidRPr="00C44AE0" w:rsidRDefault="00721195" w:rsidP="00C44AE0">
      <w:pPr>
        <w:rPr>
          <w:rFonts w:ascii="Times New Roman" w:hAnsi="Times New Roman" w:cs="Times New Roman"/>
          <w:sz w:val="28"/>
          <w:szCs w:val="28"/>
        </w:rPr>
      </w:pPr>
      <w:bookmarkStart w:id="2" w:name="_GoBack"/>
      <w:r w:rsidRPr="00C44AE0">
        <w:rPr>
          <w:rFonts w:ascii="Times New Roman" w:hAnsi="Times New Roman" w:cs="Times New Roman"/>
          <w:b/>
          <w:sz w:val="28"/>
          <w:szCs w:val="28"/>
          <w:u w:val="single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C44AE0" w:rsidRPr="00C44AE0">
        <w:rPr>
          <w:rFonts w:ascii="Times New Roman" w:hAnsi="Times New Roman" w:cs="Times New Roman"/>
          <w:sz w:val="28"/>
          <w:szCs w:val="28"/>
        </w:rPr>
        <w:t xml:space="preserve"> развитие конструктивных умений и предпосылок логического мышления у младших дошкольников.</w:t>
      </w:r>
    </w:p>
    <w:p w14:paraId="7F2E0622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23AE5445" w14:textId="77777777" w:rsidR="00C44AE0" w:rsidRDefault="00C44AE0" w:rsidP="00C44AE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4AE0">
        <w:rPr>
          <w:rFonts w:ascii="Times New Roman" w:hAnsi="Times New Roman" w:cs="Times New Roman"/>
          <w:b/>
          <w:sz w:val="28"/>
          <w:szCs w:val="28"/>
          <w:u w:val="single"/>
        </w:rPr>
        <w:t>Задачи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44AE0">
        <w:rPr>
          <w:rFonts w:ascii="Times New Roman" w:hAnsi="Times New Roman" w:cs="Times New Roman"/>
          <w:b/>
          <w:i/>
          <w:sz w:val="28"/>
          <w:szCs w:val="28"/>
        </w:rPr>
        <w:tab/>
      </w:r>
    </w:p>
    <w:p w14:paraId="71E38FBD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t>1. Причина</w:t>
      </w:r>
      <w:r w:rsidRPr="00C44AE0">
        <w:rPr>
          <w:rFonts w:ascii="Times New Roman" w:hAnsi="Times New Roman" w:cs="Times New Roman"/>
          <w:sz w:val="28"/>
          <w:szCs w:val="28"/>
        </w:rPr>
        <w:t>: недостаточно сформированы представления о строительных деталях, их названиях и свойствах</w:t>
      </w:r>
    </w:p>
    <w:p w14:paraId="420E3A19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t>Задача</w:t>
      </w:r>
      <w:r w:rsidRPr="00C44AE0">
        <w:rPr>
          <w:rFonts w:ascii="Times New Roman" w:hAnsi="Times New Roman" w:cs="Times New Roman"/>
          <w:sz w:val="28"/>
          <w:szCs w:val="28"/>
        </w:rPr>
        <w:t>: 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</w:t>
      </w:r>
    </w:p>
    <w:p w14:paraId="36D7B569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t>2.Причина</w:t>
      </w:r>
      <w:r w:rsidRPr="00C44AE0">
        <w:rPr>
          <w:rFonts w:ascii="Times New Roman" w:hAnsi="Times New Roman" w:cs="Times New Roman"/>
          <w:sz w:val="28"/>
          <w:szCs w:val="28"/>
        </w:rPr>
        <w:t>: недостаточно сформированы умения анализировать постройки, конструкции, схемы.</w:t>
      </w:r>
    </w:p>
    <w:p w14:paraId="0C575F4E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t>Задача:</w:t>
      </w:r>
      <w:r w:rsidRPr="00C44AE0">
        <w:rPr>
          <w:rFonts w:ascii="Times New Roman" w:hAnsi="Times New Roman" w:cs="Times New Roman"/>
          <w:sz w:val="28"/>
          <w:szCs w:val="28"/>
        </w:rPr>
        <w:t xml:space="preserve"> 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друга.</w:t>
      </w:r>
    </w:p>
    <w:p w14:paraId="0EEFE4DE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t>3. Причина</w:t>
      </w:r>
      <w:r w:rsidRPr="00C44AE0">
        <w:rPr>
          <w:rFonts w:ascii="Times New Roman" w:hAnsi="Times New Roman" w:cs="Times New Roman"/>
          <w:sz w:val="28"/>
          <w:szCs w:val="28"/>
        </w:rPr>
        <w:t>: недостаточно развита мелкая моторика.</w:t>
      </w:r>
    </w:p>
    <w:p w14:paraId="242BCE99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t>Задача:</w:t>
      </w:r>
      <w:r w:rsidRPr="00C44AE0">
        <w:rPr>
          <w:rFonts w:ascii="Times New Roman" w:hAnsi="Times New Roman" w:cs="Times New Roman"/>
          <w:sz w:val="28"/>
          <w:szCs w:val="28"/>
        </w:rPr>
        <w:t xml:space="preserve"> развивать координацию движений обоих рук</w:t>
      </w:r>
    </w:p>
    <w:p w14:paraId="3FA19508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 xml:space="preserve"> </w:t>
      </w:r>
      <w:r w:rsidRPr="00C44AE0">
        <w:rPr>
          <w:rFonts w:ascii="Times New Roman" w:hAnsi="Times New Roman" w:cs="Times New Roman"/>
          <w:b/>
          <w:i/>
          <w:sz w:val="28"/>
          <w:szCs w:val="28"/>
        </w:rPr>
        <w:t>4. Причина</w:t>
      </w:r>
      <w:r w:rsidRPr="00C44AE0">
        <w:rPr>
          <w:rFonts w:ascii="Times New Roman" w:hAnsi="Times New Roman" w:cs="Times New Roman"/>
          <w:sz w:val="28"/>
          <w:szCs w:val="28"/>
        </w:rPr>
        <w:t>: недостаточно знаний и навыков, позволяющих организовать увлекательную познавательную деятельность с конструктором у родителей.</w:t>
      </w:r>
    </w:p>
    <w:bookmarkEnd w:id="2"/>
    <w:p w14:paraId="34DF1864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Задача:</w:t>
      </w:r>
      <w:r w:rsidRPr="00C44AE0">
        <w:rPr>
          <w:rFonts w:ascii="Times New Roman" w:hAnsi="Times New Roman" w:cs="Times New Roman"/>
          <w:sz w:val="28"/>
          <w:szCs w:val="28"/>
        </w:rPr>
        <w:t xml:space="preserve"> повысить педагогическую грамотность родителей в области конструирования для обогащения игровой деятельности дошкольников в домашних условиях.</w:t>
      </w:r>
    </w:p>
    <w:p w14:paraId="6DB78EEA" w14:textId="77777777" w:rsidR="00721195" w:rsidRDefault="00721195" w:rsidP="00C44AE0">
      <w:pPr>
        <w:rPr>
          <w:rFonts w:ascii="Times New Roman" w:hAnsi="Times New Roman" w:cs="Times New Roman"/>
          <w:sz w:val="28"/>
          <w:szCs w:val="28"/>
        </w:rPr>
      </w:pPr>
    </w:p>
    <w:p w14:paraId="35F29800" w14:textId="77777777" w:rsid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b/>
          <w:sz w:val="28"/>
          <w:szCs w:val="28"/>
          <w:u w:val="single"/>
        </w:rPr>
        <w:t>Ожидаемые результаты реализации проекта</w:t>
      </w:r>
      <w:r w:rsidRPr="00C44AE0">
        <w:rPr>
          <w:rFonts w:ascii="Times New Roman" w:hAnsi="Times New Roman" w:cs="Times New Roman"/>
          <w:sz w:val="28"/>
          <w:szCs w:val="28"/>
        </w:rPr>
        <w:t>.</w:t>
      </w:r>
      <w:r w:rsidRPr="00C44AE0">
        <w:rPr>
          <w:rFonts w:ascii="Times New Roman" w:hAnsi="Times New Roman" w:cs="Times New Roman"/>
          <w:sz w:val="28"/>
          <w:szCs w:val="28"/>
        </w:rPr>
        <w:tab/>
      </w:r>
    </w:p>
    <w:p w14:paraId="36BE0E8B" w14:textId="77777777" w:rsidR="00C44AE0" w:rsidRPr="00C44AE0" w:rsidRDefault="00C44AE0" w:rsidP="00C44AE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t>У детей:</w:t>
      </w:r>
    </w:p>
    <w:p w14:paraId="3440BC78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Расширяются знания 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 о конструируемых </w:t>
      </w:r>
      <w:r w:rsidRPr="00C44AE0">
        <w:rPr>
          <w:rFonts w:ascii="Times New Roman" w:hAnsi="Times New Roman" w:cs="Times New Roman"/>
          <w:sz w:val="28"/>
          <w:szCs w:val="28"/>
        </w:rPr>
        <w:t>объектах.</w:t>
      </w:r>
    </w:p>
    <w:p w14:paraId="328B167F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Расширяются представления о деятельности людей, связанной со строительством, созданием техники, предметов, вещей.</w:t>
      </w:r>
    </w:p>
    <w:p w14:paraId="1CEAC3E1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Формируются умения анализировать постройки, конструкции, схемы.</w:t>
      </w:r>
    </w:p>
    <w:p w14:paraId="75695BFD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Формируются представления о строительных деталях,</w:t>
      </w:r>
    </w:p>
    <w:p w14:paraId="65FADD2A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Pr="00C44AE0">
        <w:rPr>
          <w:rFonts w:ascii="Times New Roman" w:hAnsi="Times New Roman" w:cs="Times New Roman"/>
          <w:sz w:val="28"/>
          <w:szCs w:val="28"/>
        </w:rPr>
        <w:t>названиях</w:t>
      </w:r>
      <w:proofErr w:type="gramEnd"/>
      <w:r w:rsidRPr="00C44AE0">
        <w:rPr>
          <w:rFonts w:ascii="Times New Roman" w:hAnsi="Times New Roman" w:cs="Times New Roman"/>
          <w:sz w:val="28"/>
          <w:szCs w:val="28"/>
        </w:rPr>
        <w:t xml:space="preserve"> и свойствах (форма, величина, устойчивость, способы соединения, крепления).</w:t>
      </w:r>
    </w:p>
    <w:p w14:paraId="64036F98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Совершенствуются конструктивные навыки (комбинируют детали, сочетают по форме, по-разному соединяют, накладывая, приставляя, прикрепляя, экспериментируя с ними).</w:t>
      </w:r>
    </w:p>
    <w:p w14:paraId="72DD042A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Развиваются навыки пространственной ориентации (впереди, сзади, внутри и пр.).</w:t>
      </w:r>
    </w:p>
    <w:p w14:paraId="23F5B951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 xml:space="preserve">• создают постройки по </w:t>
      </w:r>
      <w:proofErr w:type="gramStart"/>
      <w:r w:rsidRPr="00C44AE0">
        <w:rPr>
          <w:rFonts w:ascii="Times New Roman" w:hAnsi="Times New Roman" w:cs="Times New Roman"/>
          <w:sz w:val="28"/>
          <w:szCs w:val="28"/>
        </w:rPr>
        <w:t>индивидуальному</w:t>
      </w:r>
      <w:proofErr w:type="gramEnd"/>
      <w:r w:rsidRPr="00C44AE0">
        <w:rPr>
          <w:rFonts w:ascii="Times New Roman" w:hAnsi="Times New Roman" w:cs="Times New Roman"/>
          <w:sz w:val="28"/>
          <w:szCs w:val="28"/>
        </w:rPr>
        <w:t xml:space="preserve"> и совместному</w:t>
      </w:r>
    </w:p>
    <w:p w14:paraId="24D32E38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замыслу и играют с ними.</w:t>
      </w:r>
    </w:p>
    <w:p w14:paraId="54A0F35C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Развивается творчество, изобретательство.</w:t>
      </w:r>
    </w:p>
    <w:p w14:paraId="3DA4E22B" w14:textId="77777777" w:rsidR="00C44AE0" w:rsidRPr="00C44AE0" w:rsidRDefault="00C44AE0" w:rsidP="00C44AE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t>Педагоги:</w:t>
      </w:r>
    </w:p>
    <w:p w14:paraId="79856BFA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Разработан цикл игровых заданий и упражнений с деревянным конструктором.</w:t>
      </w:r>
    </w:p>
    <w:p w14:paraId="0E8C464B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Методические рекомендации для родителей</w:t>
      </w:r>
    </w:p>
    <w:p w14:paraId="36715116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Фотовыставка «Строим вместе с мамой и папой"</w:t>
      </w:r>
    </w:p>
    <w:p w14:paraId="3440886B" w14:textId="77777777" w:rsidR="00C44AE0" w:rsidRPr="00C44AE0" w:rsidRDefault="00C44AE0" w:rsidP="00C44AE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4AE0">
        <w:rPr>
          <w:rFonts w:ascii="Times New Roman" w:hAnsi="Times New Roman" w:cs="Times New Roman"/>
          <w:b/>
          <w:i/>
          <w:sz w:val="28"/>
          <w:szCs w:val="28"/>
        </w:rPr>
        <w:t xml:space="preserve">Родители: </w:t>
      </w:r>
    </w:p>
    <w:p w14:paraId="2ABE3907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Родителя дома будут привлекать детей играть с деревянным конструктором.</w:t>
      </w:r>
    </w:p>
    <w:p w14:paraId="5E9E984F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lastRenderedPageBreak/>
        <w:t>Исполнители основных мероприятий.</w:t>
      </w:r>
      <w:r w:rsidRPr="00C44AE0">
        <w:rPr>
          <w:rFonts w:ascii="Times New Roman" w:hAnsi="Times New Roman" w:cs="Times New Roman"/>
          <w:sz w:val="28"/>
          <w:szCs w:val="28"/>
        </w:rPr>
        <w:tab/>
        <w:t>Воспитатели.</w:t>
      </w:r>
    </w:p>
    <w:p w14:paraId="0545F594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67EAF14D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Особенности проекта заключается в том, что проект разработан таким образом, что задачи обучения и воспитания дошкольников реализуются при активном участии родителей воспитанников.</w:t>
      </w:r>
    </w:p>
    <w:p w14:paraId="3B37FC34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6DD31993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56890F91" w14:textId="77777777" w:rsidR="00C44AE0" w:rsidRDefault="00C44AE0" w:rsidP="00C44AE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4AE0">
        <w:rPr>
          <w:rFonts w:ascii="Times New Roman" w:hAnsi="Times New Roman" w:cs="Times New Roman"/>
          <w:b/>
          <w:sz w:val="28"/>
          <w:szCs w:val="28"/>
          <w:u w:val="single"/>
        </w:rPr>
        <w:t>Этапы работы</w:t>
      </w:r>
    </w:p>
    <w:p w14:paraId="63270E8E" w14:textId="77777777" w:rsidR="00551ED3" w:rsidRPr="00C24B89" w:rsidRDefault="00551ED3" w:rsidP="00551E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24B89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14:paraId="6C665877" w14:textId="77777777" w:rsidR="00551ED3" w:rsidRPr="00C44AE0" w:rsidRDefault="00551ED3" w:rsidP="00C44AE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D5CC93D" w14:textId="77777777" w:rsidR="00551ED3" w:rsidRDefault="00551ED3" w:rsidP="00551ED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Практический </w:t>
      </w:r>
    </w:p>
    <w:p w14:paraId="5BA0F450" w14:textId="77777777" w:rsidR="00551ED3" w:rsidRDefault="00551ED3" w:rsidP="00551E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C98205" w14:textId="77777777" w:rsidR="00551ED3" w:rsidRDefault="00551ED3" w:rsidP="00551ED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8DD54D" w14:textId="77777777" w:rsidR="00551ED3" w:rsidRPr="00C24B89" w:rsidRDefault="00551ED3" w:rsidP="00551ED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7276C">
        <w:rPr>
          <w:rFonts w:ascii="Times New Roman" w:hAnsi="Times New Roman" w:cs="Times New Roman"/>
          <w:sz w:val="28"/>
          <w:szCs w:val="28"/>
        </w:rPr>
        <w:t xml:space="preserve">Аналитический </w:t>
      </w:r>
      <w:r w:rsidRPr="00C24B89">
        <w:rPr>
          <w:rFonts w:ascii="Times New Roman" w:hAnsi="Times New Roman" w:cs="Times New Roman"/>
          <w:sz w:val="28"/>
          <w:szCs w:val="28"/>
        </w:rPr>
        <w:t>этап</w:t>
      </w:r>
    </w:p>
    <w:p w14:paraId="5D3CE2DB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03D7DD61" w14:textId="77777777" w:rsidR="00551ED3" w:rsidRDefault="00551ED3" w:rsidP="00C44AE0">
      <w:pPr>
        <w:rPr>
          <w:rFonts w:ascii="Times New Roman" w:hAnsi="Times New Roman" w:cs="Times New Roman"/>
          <w:sz w:val="28"/>
          <w:szCs w:val="28"/>
        </w:rPr>
      </w:pPr>
    </w:p>
    <w:p w14:paraId="0B548259" w14:textId="77777777" w:rsidR="00C44AE0" w:rsidRPr="00C44AE0" w:rsidRDefault="00C44AE0" w:rsidP="00C44AE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4AE0">
        <w:rPr>
          <w:rFonts w:ascii="Times New Roman" w:hAnsi="Times New Roman" w:cs="Times New Roman"/>
          <w:b/>
          <w:sz w:val="28"/>
          <w:szCs w:val="28"/>
          <w:u w:val="single"/>
        </w:rPr>
        <w:t>Предполагаемые результаты:</w:t>
      </w:r>
    </w:p>
    <w:p w14:paraId="441934F9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У детей расширяются знания и представления о конструируемых объектах.</w:t>
      </w:r>
    </w:p>
    <w:p w14:paraId="1612077B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Дети учатся анализировать постройки, конструкции, рисунки.</w:t>
      </w:r>
    </w:p>
    <w:p w14:paraId="4CB5B70D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У детей формируются представления о строительных деталях,</w:t>
      </w:r>
    </w:p>
    <w:p w14:paraId="723C3E7E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44AE0">
        <w:rPr>
          <w:rFonts w:ascii="Times New Roman" w:hAnsi="Times New Roman" w:cs="Times New Roman"/>
          <w:sz w:val="28"/>
          <w:szCs w:val="28"/>
        </w:rPr>
        <w:t>их названиях и свойствах (форма, величина, устойчивость, способы</w:t>
      </w:r>
      <w:proofErr w:type="gramEnd"/>
    </w:p>
    <w:p w14:paraId="0C3660A3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соединения, крепления).</w:t>
      </w:r>
    </w:p>
    <w:p w14:paraId="1D26003E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Дети учатся преобразовывать постройки по разным параметрам, сооружать по словесной инструкции.</w:t>
      </w:r>
    </w:p>
    <w:p w14:paraId="55E418BF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Совершенствуются конструктивные навыки (комбинируют детали, сочетают по форме, по-разному соединяют, накладывая, приставляя, прикрепляя, экспериментируя с ними).</w:t>
      </w:r>
    </w:p>
    <w:p w14:paraId="2A964981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Развиваются навыки пространственной ориентации (спереди, сзади, внутри и пр.).</w:t>
      </w:r>
    </w:p>
    <w:p w14:paraId="628EA5D7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lastRenderedPageBreak/>
        <w:t>• Дети создают постройки по индивидуальному и совместному замыслу и играют с ними.</w:t>
      </w:r>
    </w:p>
    <w:p w14:paraId="157D09FE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Развивается творчество, изобретательство.</w:t>
      </w:r>
    </w:p>
    <w:p w14:paraId="78F5036D" w14:textId="77777777" w:rsidR="00C44AE0" w:rsidRPr="00551ED3" w:rsidRDefault="00C44AE0" w:rsidP="00C44AE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1ED3">
        <w:rPr>
          <w:rFonts w:ascii="Times New Roman" w:hAnsi="Times New Roman" w:cs="Times New Roman"/>
          <w:b/>
          <w:sz w:val="28"/>
          <w:szCs w:val="28"/>
          <w:u w:val="single"/>
        </w:rPr>
        <w:t>Форма представления результатов:</w:t>
      </w:r>
    </w:p>
    <w:p w14:paraId="6A91689A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•Проект.</w:t>
      </w:r>
    </w:p>
    <w:p w14:paraId="6766CD76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•Открытые занятия для педагогов учреждения.</w:t>
      </w:r>
    </w:p>
    <w:p w14:paraId="6DE508D2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 Фотовыставка «Строим вместе с мамой и папой».</w:t>
      </w:r>
    </w:p>
    <w:p w14:paraId="06906225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•Выставка по конструированию для родителей.</w:t>
      </w:r>
    </w:p>
    <w:p w14:paraId="6C11D0AC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•Мастер-класс для родителей.</w:t>
      </w:r>
    </w:p>
    <w:p w14:paraId="027F4F46" w14:textId="77777777" w:rsidR="00C44AE0" w:rsidRPr="00551ED3" w:rsidRDefault="00C44AE0" w:rsidP="00C44AE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1ED3">
        <w:rPr>
          <w:rFonts w:ascii="Times New Roman" w:hAnsi="Times New Roman" w:cs="Times New Roman"/>
          <w:b/>
          <w:sz w:val="28"/>
          <w:szCs w:val="28"/>
          <w:u w:val="single"/>
        </w:rPr>
        <w:t>Методическое обеспечение проекта:</w:t>
      </w:r>
    </w:p>
    <w:p w14:paraId="6910DC69" w14:textId="77777777" w:rsidR="00C44AE0" w:rsidRPr="00551ED3" w:rsidRDefault="00C44AE0" w:rsidP="00C44AE0">
      <w:pPr>
        <w:rPr>
          <w:rFonts w:ascii="Times New Roman" w:hAnsi="Times New Roman" w:cs="Times New Roman"/>
          <w:i/>
          <w:sz w:val="28"/>
          <w:szCs w:val="28"/>
        </w:rPr>
      </w:pPr>
      <w:r w:rsidRPr="00551ED3">
        <w:rPr>
          <w:rFonts w:ascii="Times New Roman" w:hAnsi="Times New Roman" w:cs="Times New Roman"/>
          <w:i/>
          <w:sz w:val="28"/>
          <w:szCs w:val="28"/>
        </w:rPr>
        <w:t>Средства обучения:</w:t>
      </w:r>
    </w:p>
    <w:p w14:paraId="46E499E3" w14:textId="77777777" w:rsidR="00C44AE0" w:rsidRPr="00551ED3" w:rsidRDefault="00C44AE0" w:rsidP="00C44A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551ED3">
        <w:rPr>
          <w:rFonts w:ascii="Times New Roman" w:hAnsi="Times New Roman" w:cs="Times New Roman"/>
          <w:sz w:val="28"/>
          <w:szCs w:val="28"/>
          <w:u w:val="single"/>
        </w:rPr>
        <w:t>Учебно-наглядные пособия:</w:t>
      </w:r>
    </w:p>
    <w:p w14:paraId="4AF07FF7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Иллюстрации;</w:t>
      </w:r>
    </w:p>
    <w:p w14:paraId="076A1328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Наглядно-дидактические материалы;</w:t>
      </w:r>
    </w:p>
    <w:p w14:paraId="0B6D92A4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Игровые атрибуты;</w:t>
      </w:r>
    </w:p>
    <w:p w14:paraId="059F5E65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Демонстрационный материал:</w:t>
      </w:r>
    </w:p>
    <w:p w14:paraId="4DF500BD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Чертежи и схемы;</w:t>
      </w:r>
    </w:p>
    <w:p w14:paraId="4B2A2767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Плакаты;</w:t>
      </w:r>
    </w:p>
    <w:p w14:paraId="2B3684F8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Подборка стихотворений, загадок;</w:t>
      </w:r>
    </w:p>
    <w:p w14:paraId="6597DCCF" w14:textId="77777777" w:rsidR="00C44AE0" w:rsidRPr="00551ED3" w:rsidRDefault="00C44AE0" w:rsidP="00C44AE0">
      <w:pPr>
        <w:rPr>
          <w:rFonts w:ascii="Times New Roman" w:hAnsi="Times New Roman" w:cs="Times New Roman"/>
          <w:sz w:val="28"/>
          <w:szCs w:val="28"/>
          <w:u w:val="single"/>
        </w:rPr>
      </w:pPr>
      <w:r w:rsidRPr="00551ED3">
        <w:rPr>
          <w:rFonts w:ascii="Times New Roman" w:hAnsi="Times New Roman" w:cs="Times New Roman"/>
          <w:sz w:val="28"/>
          <w:szCs w:val="28"/>
          <w:u w:val="single"/>
        </w:rPr>
        <w:t xml:space="preserve"> Оборудование и материалы:</w:t>
      </w:r>
    </w:p>
    <w:p w14:paraId="0DFECC51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Наборы конструкторов;</w:t>
      </w:r>
    </w:p>
    <w:p w14:paraId="02F0EE1C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  <w:r w:rsidRPr="00C44AE0">
        <w:rPr>
          <w:rFonts w:ascii="Times New Roman" w:hAnsi="Times New Roman" w:cs="Times New Roman"/>
          <w:sz w:val="28"/>
          <w:szCs w:val="28"/>
        </w:rPr>
        <w:t>Мелкие игрушки для обыгрывания.</w:t>
      </w:r>
    </w:p>
    <w:p w14:paraId="6FEB61DD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3416563F" w14:textId="77777777" w:rsidR="00721195" w:rsidRDefault="00721195" w:rsidP="00C44AE0">
      <w:pPr>
        <w:shd w:val="clear" w:color="auto" w:fill="FFFFFF"/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F77C23" w14:textId="77777777" w:rsidR="00721195" w:rsidRDefault="00721195" w:rsidP="00C44AE0">
      <w:pPr>
        <w:shd w:val="clear" w:color="auto" w:fill="FFFFFF"/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622EF8" w14:textId="77777777" w:rsidR="00C44AE0" w:rsidRPr="00C44AE0" w:rsidRDefault="00C44AE0" w:rsidP="00C210BE">
      <w:pPr>
        <w:shd w:val="clear" w:color="auto" w:fill="FFFFFF"/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4AE0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p w14:paraId="6DB0BB47" w14:textId="77777777" w:rsidR="00C44AE0" w:rsidRPr="00C44AE0" w:rsidRDefault="00C44AE0" w:rsidP="00C44AE0">
      <w:pPr>
        <w:shd w:val="clear" w:color="auto" w:fill="FFFFFF"/>
        <w:spacing w:after="0" w:line="23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4"/>
        <w:tblW w:w="11057" w:type="dxa"/>
        <w:tblInd w:w="-601" w:type="dxa"/>
        <w:tblLayout w:type="fixed"/>
        <w:tblLook w:val="0420" w:firstRow="1" w:lastRow="0" w:firstColumn="0" w:lastColumn="0" w:noHBand="0" w:noVBand="1"/>
      </w:tblPr>
      <w:tblGrid>
        <w:gridCol w:w="851"/>
        <w:gridCol w:w="4281"/>
        <w:gridCol w:w="993"/>
        <w:gridCol w:w="2126"/>
        <w:gridCol w:w="1814"/>
        <w:gridCol w:w="992"/>
      </w:tblGrid>
      <w:tr w:rsidR="00C44AE0" w:rsidRPr="00C44AE0" w14:paraId="58C866EE" w14:textId="77777777" w:rsidTr="00C44AE0">
        <w:trPr>
          <w:cantSplit/>
          <w:trHeight w:val="2132"/>
        </w:trPr>
        <w:tc>
          <w:tcPr>
            <w:tcW w:w="851" w:type="dxa"/>
            <w:textDirection w:val="btLr"/>
            <w:vAlign w:val="center"/>
          </w:tcPr>
          <w:p w14:paraId="300D952B" w14:textId="77777777" w:rsidR="00C44AE0" w:rsidRPr="00C44AE0" w:rsidRDefault="00C44AE0" w:rsidP="00614C6A">
            <w:pPr>
              <w:spacing w:line="23" w:lineRule="atLeast"/>
              <w:ind w:left="113" w:right="113"/>
              <w:contextualSpacing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C44AE0">
              <w:rPr>
                <w:b/>
                <w:bCs/>
                <w:iCs/>
                <w:sz w:val="28"/>
                <w:szCs w:val="28"/>
              </w:rPr>
              <w:lastRenderedPageBreak/>
              <w:t>Этап</w:t>
            </w:r>
          </w:p>
        </w:tc>
        <w:tc>
          <w:tcPr>
            <w:tcW w:w="4281" w:type="dxa"/>
            <w:vAlign w:val="center"/>
          </w:tcPr>
          <w:p w14:paraId="14206E90" w14:textId="77777777" w:rsidR="00C44AE0" w:rsidRPr="00C44AE0" w:rsidRDefault="00C44AE0" w:rsidP="00614C6A">
            <w:pPr>
              <w:spacing w:line="23" w:lineRule="atLeast"/>
              <w:contextualSpacing/>
              <w:rPr>
                <w:b/>
                <w:bCs/>
                <w:iCs/>
                <w:sz w:val="28"/>
                <w:szCs w:val="28"/>
              </w:rPr>
            </w:pPr>
            <w:r w:rsidRPr="00C44AE0">
              <w:rPr>
                <w:b/>
                <w:bCs/>
                <w:iCs/>
                <w:sz w:val="28"/>
                <w:szCs w:val="28"/>
              </w:rPr>
              <w:t>Мероприятие</w:t>
            </w:r>
          </w:p>
        </w:tc>
        <w:tc>
          <w:tcPr>
            <w:tcW w:w="993" w:type="dxa"/>
            <w:textDirection w:val="btLr"/>
            <w:vAlign w:val="center"/>
          </w:tcPr>
          <w:p w14:paraId="3B3E38EB" w14:textId="77777777" w:rsidR="00C44AE0" w:rsidRPr="00C44AE0" w:rsidRDefault="00C44AE0" w:rsidP="00614C6A">
            <w:pPr>
              <w:spacing w:line="23" w:lineRule="atLeast"/>
              <w:ind w:left="113" w:right="113"/>
              <w:contextualSpacing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C44AE0">
              <w:rPr>
                <w:b/>
                <w:bCs/>
                <w:iCs/>
                <w:sz w:val="28"/>
                <w:szCs w:val="28"/>
              </w:rPr>
              <w:t>Сроки</w:t>
            </w:r>
          </w:p>
        </w:tc>
        <w:tc>
          <w:tcPr>
            <w:tcW w:w="2126" w:type="dxa"/>
            <w:vAlign w:val="center"/>
          </w:tcPr>
          <w:p w14:paraId="5D1A6876" w14:textId="77777777" w:rsidR="00C44AE0" w:rsidRPr="00C44AE0" w:rsidRDefault="00C44AE0" w:rsidP="00614C6A">
            <w:pPr>
              <w:spacing w:line="23" w:lineRule="atLeast"/>
              <w:contextualSpacing/>
              <w:rPr>
                <w:b/>
                <w:bCs/>
                <w:iCs/>
                <w:sz w:val="28"/>
                <w:szCs w:val="28"/>
              </w:rPr>
            </w:pPr>
            <w:r w:rsidRPr="00C44AE0">
              <w:rPr>
                <w:b/>
                <w:bCs/>
                <w:iCs/>
                <w:sz w:val="28"/>
                <w:szCs w:val="28"/>
              </w:rPr>
              <w:t>Задачи мероприятия</w:t>
            </w:r>
          </w:p>
        </w:tc>
        <w:tc>
          <w:tcPr>
            <w:tcW w:w="1814" w:type="dxa"/>
          </w:tcPr>
          <w:p w14:paraId="59264F95" w14:textId="77777777" w:rsidR="00C44AE0" w:rsidRPr="00C44AE0" w:rsidRDefault="00C44AE0" w:rsidP="00614C6A">
            <w:pPr>
              <w:spacing w:line="23" w:lineRule="atLeast"/>
              <w:contextualSpacing/>
              <w:jc w:val="center"/>
              <w:rPr>
                <w:b/>
                <w:bCs/>
                <w:iCs/>
                <w:sz w:val="28"/>
                <w:szCs w:val="28"/>
              </w:rPr>
            </w:pPr>
          </w:p>
          <w:p w14:paraId="2DC7E35E" w14:textId="77777777" w:rsidR="00C44AE0" w:rsidRPr="00C44AE0" w:rsidRDefault="00C44AE0" w:rsidP="00614C6A">
            <w:pPr>
              <w:spacing w:line="23" w:lineRule="atLeast"/>
              <w:contextualSpacing/>
              <w:jc w:val="center"/>
              <w:rPr>
                <w:b/>
                <w:bCs/>
                <w:iCs/>
                <w:sz w:val="28"/>
                <w:szCs w:val="28"/>
              </w:rPr>
            </w:pPr>
          </w:p>
          <w:p w14:paraId="686A57A0" w14:textId="77777777" w:rsidR="00C44AE0" w:rsidRPr="00C44AE0" w:rsidRDefault="00C44AE0" w:rsidP="00614C6A">
            <w:pPr>
              <w:spacing w:line="23" w:lineRule="atLeast"/>
              <w:contextualSpacing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C44AE0">
              <w:rPr>
                <w:b/>
                <w:bCs/>
                <w:iCs/>
                <w:sz w:val="28"/>
                <w:szCs w:val="28"/>
              </w:rPr>
              <w:t>Ресурсы</w:t>
            </w:r>
          </w:p>
        </w:tc>
        <w:tc>
          <w:tcPr>
            <w:tcW w:w="992" w:type="dxa"/>
            <w:textDirection w:val="btLr"/>
            <w:vAlign w:val="center"/>
          </w:tcPr>
          <w:p w14:paraId="52B08418" w14:textId="77777777" w:rsidR="00C44AE0" w:rsidRPr="00C44AE0" w:rsidRDefault="00C44AE0" w:rsidP="00614C6A">
            <w:pPr>
              <w:spacing w:line="23" w:lineRule="atLeast"/>
              <w:ind w:left="113" w:right="113"/>
              <w:contextualSpacing/>
              <w:rPr>
                <w:b/>
                <w:bCs/>
                <w:iCs/>
                <w:sz w:val="28"/>
                <w:szCs w:val="28"/>
              </w:rPr>
            </w:pPr>
            <w:proofErr w:type="spellStart"/>
            <w:r w:rsidRPr="00C44AE0">
              <w:rPr>
                <w:b/>
                <w:bCs/>
                <w:iCs/>
                <w:sz w:val="28"/>
                <w:szCs w:val="28"/>
              </w:rPr>
              <w:t>Ответсвенный</w:t>
            </w:r>
            <w:proofErr w:type="spellEnd"/>
          </w:p>
        </w:tc>
      </w:tr>
      <w:tr w:rsidR="00C44AE0" w:rsidRPr="00C44AE0" w14:paraId="0A6E7A99" w14:textId="77777777" w:rsidTr="00C44AE0">
        <w:trPr>
          <w:cantSplit/>
          <w:trHeight w:val="1134"/>
        </w:trPr>
        <w:tc>
          <w:tcPr>
            <w:tcW w:w="851" w:type="dxa"/>
            <w:textDirection w:val="btLr"/>
            <w:vAlign w:val="center"/>
          </w:tcPr>
          <w:p w14:paraId="1B21ACFA" w14:textId="77777777" w:rsidR="00C44AE0" w:rsidRPr="00C44AE0" w:rsidRDefault="00C44AE0" w:rsidP="00614C6A">
            <w:pPr>
              <w:spacing w:line="23" w:lineRule="atLeast"/>
              <w:ind w:left="113" w:right="113"/>
              <w:jc w:val="center"/>
              <w:rPr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C44AE0">
              <w:rPr>
                <w:b/>
                <w:bCs/>
                <w:i/>
                <w:iCs/>
                <w:sz w:val="28"/>
                <w:szCs w:val="28"/>
              </w:rPr>
              <w:t>Подготовительный</w:t>
            </w:r>
          </w:p>
        </w:tc>
        <w:tc>
          <w:tcPr>
            <w:tcW w:w="4281" w:type="dxa"/>
          </w:tcPr>
          <w:p w14:paraId="75F5B79A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Организационно диагностические</w:t>
            </w:r>
          </w:p>
          <w:p w14:paraId="6E918568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мероприятия с детьми</w:t>
            </w:r>
          </w:p>
          <w:p w14:paraId="5FB7C75D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proofErr w:type="gramStart"/>
            <w:r w:rsidRPr="00C44AE0">
              <w:rPr>
                <w:bCs/>
                <w:iCs/>
                <w:sz w:val="28"/>
                <w:szCs w:val="28"/>
              </w:rPr>
              <w:t>(исследование</w:t>
            </w:r>
            <w:proofErr w:type="gramEnd"/>
          </w:p>
          <w:p w14:paraId="286819DF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первичных</w:t>
            </w:r>
          </w:p>
          <w:p w14:paraId="3CB546BF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конструктивных</w:t>
            </w:r>
          </w:p>
          <w:p w14:paraId="1167D2D9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способностей детей).</w:t>
            </w:r>
          </w:p>
          <w:p w14:paraId="571090EB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</w:p>
          <w:p w14:paraId="31946927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 xml:space="preserve">Продумать систему мероприятий </w:t>
            </w:r>
            <w:proofErr w:type="gramStart"/>
            <w:r w:rsidRPr="00C44AE0">
              <w:rPr>
                <w:bCs/>
                <w:iCs/>
                <w:sz w:val="28"/>
                <w:szCs w:val="28"/>
              </w:rPr>
              <w:t>с</w:t>
            </w:r>
            <w:proofErr w:type="gramEnd"/>
          </w:p>
          <w:p w14:paraId="2592D895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 xml:space="preserve">детьми младшего дошкольного возраста </w:t>
            </w:r>
            <w:proofErr w:type="gramStart"/>
            <w:r w:rsidRPr="00C44AE0">
              <w:rPr>
                <w:bCs/>
                <w:iCs/>
                <w:sz w:val="28"/>
                <w:szCs w:val="28"/>
              </w:rPr>
              <w:t>для</w:t>
            </w:r>
            <w:proofErr w:type="gramEnd"/>
          </w:p>
          <w:p w14:paraId="0D8B96B0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реализации цели и задач проекта.</w:t>
            </w:r>
          </w:p>
          <w:p w14:paraId="3F208726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</w:p>
          <w:p w14:paraId="5DED92E5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 xml:space="preserve">Анализ научно-педагогической литературы по данной теме и опыт педагогов, </w:t>
            </w:r>
          </w:p>
          <w:p w14:paraId="7E295013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использования деревянного конструктора в практике дошкольных образовательных учреждений.</w:t>
            </w:r>
          </w:p>
          <w:p w14:paraId="11F1F6E5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</w:p>
          <w:p w14:paraId="0A996AC3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 xml:space="preserve">Составление плана работы </w:t>
            </w:r>
            <w:proofErr w:type="gramStart"/>
            <w:r w:rsidRPr="00C44AE0">
              <w:rPr>
                <w:bCs/>
                <w:iCs/>
                <w:sz w:val="28"/>
                <w:szCs w:val="28"/>
              </w:rPr>
              <w:t>над</w:t>
            </w:r>
            <w:proofErr w:type="gramEnd"/>
          </w:p>
          <w:p w14:paraId="3AA17DD4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Проектом, картотеки схем и образцов построек.</w:t>
            </w:r>
          </w:p>
          <w:p w14:paraId="6064F053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  <w:textDirection w:val="btLr"/>
          </w:tcPr>
          <w:p w14:paraId="1B6496D7" w14:textId="77777777" w:rsidR="00C44AE0" w:rsidRPr="00C44AE0" w:rsidRDefault="00C44AE0" w:rsidP="00614C6A">
            <w:pPr>
              <w:spacing w:line="23" w:lineRule="atLeast"/>
              <w:ind w:left="113" w:right="113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Октябрь 1 неделя</w:t>
            </w:r>
            <w:r w:rsidRPr="00C44AE0">
              <w:rPr>
                <w:bCs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2126" w:type="dxa"/>
          </w:tcPr>
          <w:p w14:paraId="7CFB8527" w14:textId="77777777" w:rsidR="00C44AE0" w:rsidRPr="00C44AE0" w:rsidRDefault="00C44AE0" w:rsidP="00614C6A">
            <w:pPr>
              <w:spacing w:line="23" w:lineRule="atLeast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C44AE0">
              <w:rPr>
                <w:color w:val="111111"/>
                <w:sz w:val="28"/>
                <w:szCs w:val="28"/>
                <w:shd w:val="clear" w:color="auto" w:fill="FFFFFF"/>
              </w:rPr>
              <w:t>Выявить возможности </w:t>
            </w:r>
          </w:p>
          <w:p w14:paraId="58301B35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rStyle w:val="a5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дидактической игры по конструированию</w:t>
            </w:r>
            <w:r w:rsidRPr="00C44AE0">
              <w:rPr>
                <w:b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C44AE0">
              <w:rPr>
                <w:color w:val="111111"/>
                <w:sz w:val="28"/>
                <w:szCs w:val="28"/>
                <w:shd w:val="clear" w:color="auto" w:fill="FFFFFF"/>
              </w:rPr>
              <w:t xml:space="preserve"> как средства формирования </w:t>
            </w:r>
            <w:r w:rsidRPr="00C44AE0">
              <w:rPr>
                <w:rStyle w:val="a5"/>
                <w:sz w:val="28"/>
                <w:szCs w:val="28"/>
                <w:bdr w:val="none" w:sz="0" w:space="0" w:color="auto" w:frame="1"/>
              </w:rPr>
              <w:t xml:space="preserve">логического мышления </w:t>
            </w:r>
            <w:r w:rsidRPr="00C44AE0">
              <w:rPr>
                <w:rStyle w:val="a5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у дошкольников</w:t>
            </w:r>
            <w:r w:rsidRPr="00C44AE0">
              <w:rPr>
                <w:b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14" w:type="dxa"/>
          </w:tcPr>
          <w:p w14:paraId="4890ABC7" w14:textId="77777777" w:rsidR="00C44AE0" w:rsidRPr="00C44AE0" w:rsidRDefault="00C44AE0" w:rsidP="00614C6A">
            <w:pPr>
              <w:spacing w:line="23" w:lineRule="atLeast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 xml:space="preserve">Педагогическая литература по </w:t>
            </w:r>
            <w:proofErr w:type="gramStart"/>
            <w:r w:rsidRPr="00C44AE0">
              <w:rPr>
                <w:bCs/>
                <w:i/>
                <w:iCs/>
                <w:sz w:val="28"/>
                <w:szCs w:val="28"/>
              </w:rPr>
              <w:t>техническому</w:t>
            </w:r>
            <w:proofErr w:type="gramEnd"/>
            <w:r w:rsidRPr="00C44AE0">
              <w:rPr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C44AE0">
              <w:rPr>
                <w:bCs/>
                <w:i/>
                <w:iCs/>
                <w:sz w:val="28"/>
                <w:szCs w:val="28"/>
              </w:rPr>
              <w:t>конструирова</w:t>
            </w:r>
            <w:proofErr w:type="spellEnd"/>
            <w:r w:rsidRPr="00C44AE0">
              <w:rPr>
                <w:bCs/>
                <w:i/>
                <w:iCs/>
                <w:sz w:val="28"/>
                <w:szCs w:val="28"/>
              </w:rPr>
              <w:t>-</w:t>
            </w:r>
          </w:p>
          <w:p w14:paraId="711ABDDE" w14:textId="77777777" w:rsidR="00C44AE0" w:rsidRPr="00C44AE0" w:rsidRDefault="00C44AE0" w:rsidP="00614C6A">
            <w:pPr>
              <w:spacing w:line="23" w:lineRule="atLeast"/>
              <w:rPr>
                <w:bCs/>
                <w:i/>
                <w:iCs/>
                <w:sz w:val="28"/>
                <w:szCs w:val="28"/>
              </w:rPr>
            </w:pPr>
            <w:proofErr w:type="spellStart"/>
            <w:r w:rsidRPr="00C44AE0">
              <w:rPr>
                <w:bCs/>
                <w:i/>
                <w:iCs/>
                <w:sz w:val="28"/>
                <w:szCs w:val="28"/>
              </w:rPr>
              <w:t>нию</w:t>
            </w:r>
            <w:proofErr w:type="spellEnd"/>
            <w:r w:rsidRPr="00C44AE0">
              <w:rPr>
                <w:bCs/>
                <w:i/>
                <w:iCs/>
                <w:sz w:val="28"/>
                <w:szCs w:val="28"/>
              </w:rPr>
              <w:t>.</w:t>
            </w:r>
          </w:p>
          <w:p w14:paraId="29F2DFEA" w14:textId="77777777" w:rsidR="00C44AE0" w:rsidRPr="00C44AE0" w:rsidRDefault="00C44AE0" w:rsidP="00614C6A">
            <w:pPr>
              <w:spacing w:line="23" w:lineRule="atLeast"/>
              <w:rPr>
                <w:bCs/>
                <w:i/>
                <w:iCs/>
                <w:sz w:val="28"/>
                <w:szCs w:val="28"/>
              </w:rPr>
            </w:pPr>
          </w:p>
          <w:p w14:paraId="6584EDFF" w14:textId="77777777" w:rsidR="00C44AE0" w:rsidRPr="00C44AE0" w:rsidRDefault="00C44AE0" w:rsidP="00614C6A">
            <w:pPr>
              <w:spacing w:line="23" w:lineRule="atLeast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Деревянный конструктор</w:t>
            </w:r>
          </w:p>
          <w:p w14:paraId="37AB2F3F" w14:textId="77777777" w:rsidR="00C44AE0" w:rsidRPr="00C44AE0" w:rsidRDefault="00C44AE0" w:rsidP="00614C6A">
            <w:pPr>
              <w:spacing w:line="23" w:lineRule="atLeast"/>
              <w:rPr>
                <w:bCs/>
                <w:i/>
                <w:iCs/>
                <w:sz w:val="28"/>
                <w:szCs w:val="28"/>
              </w:rPr>
            </w:pPr>
          </w:p>
          <w:p w14:paraId="3D405509" w14:textId="77777777" w:rsidR="00C44AE0" w:rsidRPr="00C44AE0" w:rsidRDefault="00C44AE0" w:rsidP="00614C6A">
            <w:pPr>
              <w:spacing w:line="23" w:lineRule="atLeast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</w:tcPr>
          <w:p w14:paraId="680B093E" w14:textId="77777777" w:rsidR="00C44AE0" w:rsidRPr="00C44AE0" w:rsidRDefault="00C44AE0" w:rsidP="00614C6A">
            <w:pPr>
              <w:spacing w:line="23" w:lineRule="atLeast"/>
              <w:ind w:left="113" w:right="113"/>
              <w:jc w:val="center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Воспитатель</w:t>
            </w:r>
          </w:p>
        </w:tc>
      </w:tr>
      <w:tr w:rsidR="00C44AE0" w:rsidRPr="00C44AE0" w14:paraId="13261F8C" w14:textId="77777777" w:rsidTr="00C44AE0">
        <w:trPr>
          <w:cantSplit/>
          <w:trHeight w:val="1134"/>
        </w:trPr>
        <w:tc>
          <w:tcPr>
            <w:tcW w:w="851" w:type="dxa"/>
            <w:vMerge w:val="restart"/>
            <w:textDirection w:val="btLr"/>
            <w:vAlign w:val="center"/>
          </w:tcPr>
          <w:p w14:paraId="4B6208B6" w14:textId="77777777" w:rsidR="00C44AE0" w:rsidRPr="00C44AE0" w:rsidRDefault="00C44AE0" w:rsidP="00614C6A">
            <w:pPr>
              <w:spacing w:line="23" w:lineRule="atLeast"/>
              <w:ind w:left="113" w:right="113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44AE0">
              <w:rPr>
                <w:b/>
                <w:bCs/>
                <w:i/>
                <w:iCs/>
                <w:sz w:val="28"/>
                <w:szCs w:val="28"/>
              </w:rPr>
              <w:lastRenderedPageBreak/>
              <w:t>Практический</w:t>
            </w:r>
          </w:p>
        </w:tc>
        <w:tc>
          <w:tcPr>
            <w:tcW w:w="4281" w:type="dxa"/>
          </w:tcPr>
          <w:p w14:paraId="0AF512C0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Конструирование  по теме « Транспорт»,  «Гаражи»,  «Ворота»</w:t>
            </w:r>
            <w:proofErr w:type="gramStart"/>
            <w:r w:rsidRPr="00C44AE0">
              <w:rPr>
                <w:bCs/>
                <w:iCs/>
                <w:sz w:val="28"/>
                <w:szCs w:val="28"/>
              </w:rPr>
              <w:t>.</w:t>
            </w:r>
            <w:proofErr w:type="gramEnd"/>
            <w:r w:rsidRPr="00C44AE0">
              <w:rPr>
                <w:bCs/>
                <w:iCs/>
                <w:sz w:val="28"/>
                <w:szCs w:val="28"/>
              </w:rPr>
              <w:t xml:space="preserve"> «</w:t>
            </w:r>
            <w:proofErr w:type="gramStart"/>
            <w:r w:rsidRPr="00C44AE0">
              <w:rPr>
                <w:bCs/>
                <w:iCs/>
                <w:sz w:val="28"/>
                <w:szCs w:val="28"/>
              </w:rPr>
              <w:t>ж</w:t>
            </w:r>
            <w:proofErr w:type="gramEnd"/>
            <w:r w:rsidRPr="00C44AE0">
              <w:rPr>
                <w:bCs/>
                <w:iCs/>
                <w:sz w:val="28"/>
                <w:szCs w:val="28"/>
              </w:rPr>
              <w:t xml:space="preserve">ивотные», «Мебель», «Мосты», </w:t>
            </w:r>
          </w:p>
          <w:p w14:paraId="76DD010D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 xml:space="preserve">«Дома», «Зоопарк» </w:t>
            </w:r>
          </w:p>
          <w:p w14:paraId="177E3D7F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«Город»</w:t>
            </w:r>
          </w:p>
          <w:p w14:paraId="6109E8A8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</w:p>
          <w:p w14:paraId="542F65B9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Конструирование по замыслу</w:t>
            </w:r>
          </w:p>
          <w:p w14:paraId="395E4B3D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993" w:type="dxa"/>
          </w:tcPr>
          <w:p w14:paraId="7179459D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26" w:type="dxa"/>
          </w:tcPr>
          <w:p w14:paraId="54708BCC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 xml:space="preserve">учить строить по образцу и схеме,  преобразовывать постройки  в соответствии с заданными условиями; развивать навыки и способности конструирования, </w:t>
            </w:r>
          </w:p>
          <w:p w14:paraId="7CB0035F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proofErr w:type="gramStart"/>
            <w:r w:rsidRPr="00C44AE0">
              <w:rPr>
                <w:bCs/>
                <w:iCs/>
                <w:sz w:val="28"/>
                <w:szCs w:val="28"/>
              </w:rPr>
              <w:t>интерес к конструкторской деятельности, творческую активность, воображение, мышление, наблюдательность, речь, память, внимание, самостоятельность;</w:t>
            </w:r>
            <w:proofErr w:type="gramEnd"/>
          </w:p>
          <w:p w14:paraId="077E53CB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Cs/>
                <w:sz w:val="28"/>
                <w:szCs w:val="28"/>
              </w:rPr>
            </w:pPr>
            <w:r w:rsidRPr="00C44AE0">
              <w:rPr>
                <w:bCs/>
                <w:iCs/>
                <w:sz w:val="28"/>
                <w:szCs w:val="28"/>
              </w:rPr>
              <w:t>воспитывать трудолюбие, усидчивость, умение доводить начатое дело до конца.</w:t>
            </w:r>
          </w:p>
        </w:tc>
        <w:tc>
          <w:tcPr>
            <w:tcW w:w="1814" w:type="dxa"/>
          </w:tcPr>
          <w:p w14:paraId="14614507" w14:textId="77777777" w:rsidR="00C44AE0" w:rsidRPr="00C44AE0" w:rsidRDefault="00C44AE0" w:rsidP="00614C6A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План работы над проектом</w:t>
            </w:r>
          </w:p>
          <w:p w14:paraId="72A1CC72" w14:textId="77777777" w:rsidR="00C44AE0" w:rsidRPr="00C44AE0" w:rsidRDefault="00C44AE0" w:rsidP="00614C6A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 xml:space="preserve"> Картотека схем и образцов конструкций.</w:t>
            </w:r>
          </w:p>
        </w:tc>
        <w:tc>
          <w:tcPr>
            <w:tcW w:w="992" w:type="dxa"/>
            <w:vMerge w:val="restart"/>
            <w:textDirection w:val="btLr"/>
          </w:tcPr>
          <w:p w14:paraId="442D2661" w14:textId="77777777" w:rsidR="00C44AE0" w:rsidRPr="00C44AE0" w:rsidRDefault="00C44AE0" w:rsidP="00614C6A">
            <w:pPr>
              <w:spacing w:line="23" w:lineRule="atLeast"/>
              <w:ind w:left="113" w:right="113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Воспитатель</w:t>
            </w:r>
          </w:p>
        </w:tc>
      </w:tr>
      <w:tr w:rsidR="00C44AE0" w:rsidRPr="00C44AE0" w14:paraId="78C29BB4" w14:textId="77777777" w:rsidTr="00C44AE0">
        <w:trPr>
          <w:cantSplit/>
          <w:trHeight w:val="2640"/>
        </w:trPr>
        <w:tc>
          <w:tcPr>
            <w:tcW w:w="851" w:type="dxa"/>
            <w:vMerge/>
            <w:vAlign w:val="center"/>
          </w:tcPr>
          <w:p w14:paraId="3894FC33" w14:textId="77777777" w:rsidR="00C44AE0" w:rsidRPr="00C44AE0" w:rsidRDefault="00C44AE0" w:rsidP="00614C6A">
            <w:pPr>
              <w:spacing w:line="23" w:lineRule="atLeas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81" w:type="dxa"/>
          </w:tcPr>
          <w:p w14:paraId="469C0F29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Проведение фотовыставки с родителями «Строим вместе с мамой и папой!»</w:t>
            </w:r>
          </w:p>
          <w:p w14:paraId="6BFE818B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14:paraId="1DBC8FAF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14:paraId="65E0EC7C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14:paraId="00DD4EEE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14:paraId="4529B9EE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14:paraId="6CCEC583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textDirection w:val="btLr"/>
          </w:tcPr>
          <w:p w14:paraId="537C2707" w14:textId="77777777" w:rsidR="00C44AE0" w:rsidRPr="00C44AE0" w:rsidRDefault="0064238B" w:rsidP="00614C6A">
            <w:pPr>
              <w:spacing w:line="23" w:lineRule="atLeast"/>
              <w:ind w:left="113" w:right="113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Октябрь 2 неделя</w:t>
            </w:r>
            <w:r w:rsidR="00C44AE0" w:rsidRPr="00C44AE0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5CF21BDF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расширить знания родителей о занимательном материале, побуждать родителей заниматься с детьми дома.</w:t>
            </w:r>
          </w:p>
        </w:tc>
        <w:tc>
          <w:tcPr>
            <w:tcW w:w="1814" w:type="dxa"/>
          </w:tcPr>
          <w:p w14:paraId="4F241C2B" w14:textId="77777777" w:rsidR="00C44AE0" w:rsidRPr="00C44AE0" w:rsidRDefault="00C44AE0" w:rsidP="00614C6A">
            <w:pPr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</w:p>
          <w:p w14:paraId="37597583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Фотографии</w:t>
            </w:r>
          </w:p>
          <w:p w14:paraId="7DFDFEE6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 xml:space="preserve">Стенд </w:t>
            </w:r>
          </w:p>
        </w:tc>
        <w:tc>
          <w:tcPr>
            <w:tcW w:w="992" w:type="dxa"/>
            <w:vMerge/>
          </w:tcPr>
          <w:p w14:paraId="1428B55E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C44AE0" w:rsidRPr="00C44AE0" w14:paraId="57791775" w14:textId="77777777" w:rsidTr="00C44AE0">
        <w:trPr>
          <w:cantSplit/>
          <w:trHeight w:val="1134"/>
        </w:trPr>
        <w:tc>
          <w:tcPr>
            <w:tcW w:w="851" w:type="dxa"/>
            <w:vMerge/>
            <w:vAlign w:val="center"/>
          </w:tcPr>
          <w:p w14:paraId="5CDC504F" w14:textId="77777777" w:rsidR="00C44AE0" w:rsidRPr="00C44AE0" w:rsidRDefault="00C44AE0" w:rsidP="00614C6A">
            <w:pPr>
              <w:spacing w:line="23" w:lineRule="atLeas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281" w:type="dxa"/>
          </w:tcPr>
          <w:p w14:paraId="0B01D3B9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Мастер – класс для родителей</w:t>
            </w:r>
          </w:p>
          <w:p w14:paraId="60241EB2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«Возможности деревянного конструктора»</w:t>
            </w:r>
          </w:p>
          <w:p w14:paraId="64BA7F3C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textDirection w:val="btLr"/>
          </w:tcPr>
          <w:p w14:paraId="61B00234" w14:textId="77777777" w:rsidR="00C44AE0" w:rsidRPr="00C44AE0" w:rsidRDefault="0064238B" w:rsidP="00614C6A">
            <w:pPr>
              <w:spacing w:line="23" w:lineRule="atLeast"/>
              <w:ind w:left="113" w:right="113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Октябрь 3 неделя</w:t>
            </w:r>
            <w:r w:rsidR="00C44AE0" w:rsidRPr="00C44AE0">
              <w:rPr>
                <w:bCs/>
                <w:iCs/>
                <w:sz w:val="28"/>
                <w:szCs w:val="28"/>
              </w:rPr>
              <w:t xml:space="preserve">  </w:t>
            </w:r>
          </w:p>
        </w:tc>
        <w:tc>
          <w:tcPr>
            <w:tcW w:w="2126" w:type="dxa"/>
          </w:tcPr>
          <w:p w14:paraId="385163D3" w14:textId="77777777" w:rsidR="00C44AE0" w:rsidRPr="00C44AE0" w:rsidRDefault="00C44AE0" w:rsidP="00614C6A">
            <w:pPr>
              <w:rPr>
                <w:rFonts w:eastAsia="Times New Roman"/>
                <w:b/>
                <w:color w:val="111111"/>
                <w:sz w:val="28"/>
                <w:szCs w:val="28"/>
                <w:lang w:eastAsia="ru-RU"/>
              </w:rPr>
            </w:pPr>
            <w:r w:rsidRPr="00C44AE0">
              <w:rPr>
                <w:sz w:val="28"/>
                <w:szCs w:val="28"/>
              </w:rPr>
              <w:t xml:space="preserve">повысить </w:t>
            </w:r>
            <w:r w:rsidRPr="00C44AE0">
              <w:rPr>
                <w:rFonts w:eastAsia="Times New Roman"/>
                <w:color w:val="111111"/>
                <w:sz w:val="28"/>
                <w:szCs w:val="28"/>
                <w:lang w:eastAsia="ru-RU"/>
              </w:rPr>
              <w:t>педагогическую грамотность родителей в области конструирования для обогащения игровой деятельности дошкольников в домашних условиях.</w:t>
            </w:r>
          </w:p>
          <w:p w14:paraId="256F74D0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814" w:type="dxa"/>
          </w:tcPr>
          <w:p w14:paraId="3FE11D43" w14:textId="77777777" w:rsidR="00C44AE0" w:rsidRPr="00C44AE0" w:rsidRDefault="00C44AE0" w:rsidP="00614C6A">
            <w:pPr>
              <w:spacing w:line="23" w:lineRule="atLeast"/>
              <w:jc w:val="both"/>
              <w:rPr>
                <w:rFonts w:eastAsia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Merge/>
          </w:tcPr>
          <w:p w14:paraId="3A2C7B0B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C44AE0" w:rsidRPr="00C44AE0" w14:paraId="364DFF5E" w14:textId="77777777" w:rsidTr="00C44AE0">
        <w:trPr>
          <w:cantSplit/>
          <w:trHeight w:val="1134"/>
        </w:trPr>
        <w:tc>
          <w:tcPr>
            <w:tcW w:w="851" w:type="dxa"/>
            <w:textDirection w:val="btLr"/>
            <w:vAlign w:val="center"/>
          </w:tcPr>
          <w:p w14:paraId="5B85C1C3" w14:textId="77777777" w:rsidR="00C44AE0" w:rsidRPr="00C44AE0" w:rsidRDefault="00C44AE0" w:rsidP="00614C6A">
            <w:pPr>
              <w:spacing w:line="23" w:lineRule="atLeast"/>
              <w:ind w:left="113" w:right="113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C44AE0">
              <w:rPr>
                <w:b/>
                <w:bCs/>
                <w:i/>
                <w:iCs/>
                <w:sz w:val="28"/>
                <w:szCs w:val="28"/>
              </w:rPr>
              <w:t xml:space="preserve">Аналитический </w:t>
            </w:r>
          </w:p>
        </w:tc>
        <w:tc>
          <w:tcPr>
            <w:tcW w:w="4281" w:type="dxa"/>
          </w:tcPr>
          <w:p w14:paraId="35674303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Анализ  по итогам реализации проекта в течение 3 месяцев.</w:t>
            </w:r>
          </w:p>
          <w:p w14:paraId="55829684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3" w:type="dxa"/>
            <w:textDirection w:val="btLr"/>
          </w:tcPr>
          <w:p w14:paraId="0DD52A49" w14:textId="77777777" w:rsidR="00C44AE0" w:rsidRPr="00C44AE0" w:rsidRDefault="0064238B" w:rsidP="00614C6A">
            <w:pPr>
              <w:spacing w:line="23" w:lineRule="atLeast"/>
              <w:ind w:left="113" w:right="113"/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Октябрь 4 неделя</w:t>
            </w:r>
            <w:r w:rsidR="00C44AE0" w:rsidRPr="00C44AE0">
              <w:rPr>
                <w:bCs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14:paraId="45C3EE50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 xml:space="preserve">Подвести промежуточные итоги. Внести коррективы в работу по проекту. </w:t>
            </w:r>
          </w:p>
        </w:tc>
        <w:tc>
          <w:tcPr>
            <w:tcW w:w="1814" w:type="dxa"/>
          </w:tcPr>
          <w:p w14:paraId="089A4AF5" w14:textId="77777777" w:rsidR="00C44AE0" w:rsidRPr="00C44AE0" w:rsidRDefault="00C44AE0" w:rsidP="00614C6A">
            <w:pPr>
              <w:spacing w:line="23" w:lineRule="atLeast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Проанализировать достижения детей в выполнении заданий, заинтересованность детей и родителей в продолжении в продолжени</w:t>
            </w:r>
            <w:proofErr w:type="gramStart"/>
            <w:r w:rsidRPr="00C44AE0">
              <w:rPr>
                <w:bCs/>
                <w:i/>
                <w:iCs/>
                <w:sz w:val="28"/>
                <w:szCs w:val="28"/>
              </w:rPr>
              <w:t>и</w:t>
            </w:r>
            <w:proofErr w:type="gramEnd"/>
            <w:r w:rsidRPr="00C44AE0">
              <w:rPr>
                <w:bCs/>
                <w:i/>
                <w:iCs/>
                <w:sz w:val="28"/>
                <w:szCs w:val="28"/>
              </w:rPr>
              <w:t xml:space="preserve"> в заданного направления данном виде деятельности.</w:t>
            </w:r>
          </w:p>
          <w:p w14:paraId="223A4EF4" w14:textId="77777777" w:rsidR="00C44AE0" w:rsidRPr="00C44AE0" w:rsidRDefault="00C44AE0" w:rsidP="00614C6A">
            <w:pPr>
              <w:spacing w:line="23" w:lineRule="atLeast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</w:tcPr>
          <w:p w14:paraId="31F3B817" w14:textId="77777777" w:rsidR="00C44AE0" w:rsidRPr="00C44AE0" w:rsidRDefault="00C44AE0" w:rsidP="00614C6A">
            <w:pPr>
              <w:spacing w:line="23" w:lineRule="atLeast"/>
              <w:ind w:left="113" w:right="113"/>
              <w:jc w:val="center"/>
              <w:rPr>
                <w:bCs/>
                <w:i/>
                <w:iCs/>
                <w:sz w:val="28"/>
                <w:szCs w:val="28"/>
              </w:rPr>
            </w:pPr>
            <w:r w:rsidRPr="00C44AE0">
              <w:rPr>
                <w:bCs/>
                <w:i/>
                <w:iCs/>
                <w:sz w:val="28"/>
                <w:szCs w:val="28"/>
              </w:rPr>
              <w:t>Воспитатель</w:t>
            </w:r>
          </w:p>
          <w:p w14:paraId="6DEA0ED6" w14:textId="77777777" w:rsidR="00C44AE0" w:rsidRPr="00C44AE0" w:rsidRDefault="00C44AE0" w:rsidP="00614C6A">
            <w:pPr>
              <w:spacing w:line="23" w:lineRule="atLeast"/>
              <w:ind w:left="113" w:right="113"/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14:paraId="474828B2" w14:textId="77777777" w:rsidR="00C44AE0" w:rsidRPr="00C44AE0" w:rsidRDefault="00C44AE0" w:rsidP="00614C6A">
            <w:pPr>
              <w:spacing w:line="23" w:lineRule="atLeast"/>
              <w:ind w:left="113" w:right="113"/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14:paraId="694A96A8" w14:textId="77777777" w:rsidR="00C44AE0" w:rsidRPr="00C44AE0" w:rsidRDefault="00C44AE0" w:rsidP="00C44AE0">
      <w:pPr>
        <w:shd w:val="clear" w:color="auto" w:fill="FFFFFF"/>
        <w:spacing w:after="0" w:line="23" w:lineRule="atLeast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D829F3E" w14:textId="77777777" w:rsidR="00C44AE0" w:rsidRPr="00C44AE0" w:rsidRDefault="00C44AE0" w:rsidP="00C44AE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4AE0">
        <w:rPr>
          <w:rFonts w:ascii="Times New Roman" w:hAnsi="Times New Roman" w:cs="Times New Roman"/>
          <w:b/>
          <w:color w:val="000000"/>
          <w:sz w:val="28"/>
          <w:szCs w:val="28"/>
        </w:rPr>
        <w:t>Оценка эффективности реализации проекта.</w:t>
      </w:r>
    </w:p>
    <w:p w14:paraId="47240329" w14:textId="77777777" w:rsidR="00C44AE0" w:rsidRPr="00C44AE0" w:rsidRDefault="00C44AE0" w:rsidP="00C44AE0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4AE0">
        <w:rPr>
          <w:rFonts w:ascii="Times New Roman" w:hAnsi="Times New Roman" w:cs="Times New Roman"/>
          <w:color w:val="000000"/>
          <w:sz w:val="28"/>
          <w:szCs w:val="28"/>
        </w:rPr>
        <w:t>Деревянный конструктор на первый взгляд, простой игровой материал, но он таит в себе огромные возможности и даёт для развития ребёнку то, что не может дать ни одна другая игра. Строительные игры способствуют развитию мышления, пространственного воображения, лежащие в основ</w:t>
      </w:r>
      <w:r w:rsidR="00551ED3">
        <w:rPr>
          <w:rFonts w:ascii="Times New Roman" w:hAnsi="Times New Roman" w:cs="Times New Roman"/>
          <w:color w:val="000000"/>
          <w:sz w:val="28"/>
          <w:szCs w:val="28"/>
        </w:rPr>
        <w:t>е конструкторской деятельности</w:t>
      </w:r>
      <w:r w:rsidRPr="00C44AE0">
        <w:rPr>
          <w:rFonts w:ascii="Times New Roman" w:hAnsi="Times New Roman" w:cs="Times New Roman"/>
          <w:color w:val="000000"/>
          <w:sz w:val="28"/>
          <w:szCs w:val="28"/>
        </w:rPr>
        <w:t xml:space="preserve">. Конструирование из деревянного строителя - это вид деятельности,  в котором дошкольнику гарантирован успех; вариативность материала (кубики, кирпичики, призмы, конусы и др., сочетаются разнообразно друг с другом) создают  возможность творчески его </w:t>
      </w:r>
      <w:r w:rsidRPr="00C44AE0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использовать: постройка может быть создана, исправлена, дополнена и даже восстановлена очень быстро.</w:t>
      </w:r>
    </w:p>
    <w:p w14:paraId="4B9A1CA0" w14:textId="77777777" w:rsidR="00C44AE0" w:rsidRPr="00C44AE0" w:rsidRDefault="00C44AE0" w:rsidP="00C44AE0">
      <w:pPr>
        <w:shd w:val="clear" w:color="auto" w:fill="FFFFFF"/>
        <w:spacing w:after="0" w:line="23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4AE0">
        <w:rPr>
          <w:rFonts w:ascii="Times New Roman" w:hAnsi="Times New Roman" w:cs="Times New Roman"/>
          <w:color w:val="000000"/>
          <w:sz w:val="28"/>
          <w:szCs w:val="28"/>
        </w:rPr>
        <w:t>Этот вид деятельности позволяет даже самому младшему дошкольнику отделить себя от взрослого, приобрести важнейшие компоненты самостоятельности: автономность, инициативность, ответственность.</w:t>
      </w:r>
    </w:p>
    <w:p w14:paraId="72491311" w14:textId="77777777" w:rsidR="00C44AE0" w:rsidRPr="00C44AE0" w:rsidRDefault="00C44AE0" w:rsidP="00C44AE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86D776C" w14:textId="77777777" w:rsidR="00C44AE0" w:rsidRPr="00C44AE0" w:rsidRDefault="00C44AE0" w:rsidP="00C44AE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A8B5B01" w14:textId="77777777" w:rsidR="00C44AE0" w:rsidRPr="00C44AE0" w:rsidRDefault="00C44AE0" w:rsidP="00C44AE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F2EF713" w14:textId="77777777" w:rsidR="00C44AE0" w:rsidRPr="00C44AE0" w:rsidRDefault="00C44AE0" w:rsidP="00C44AE0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4AE0">
        <w:rPr>
          <w:rFonts w:ascii="Times New Roman" w:hAnsi="Times New Roman" w:cs="Times New Roman"/>
          <w:b/>
          <w:color w:val="000000"/>
          <w:sz w:val="28"/>
          <w:szCs w:val="28"/>
        </w:rPr>
        <w:t>Перспективы развития проекта</w:t>
      </w:r>
    </w:p>
    <w:p w14:paraId="77C97934" w14:textId="77777777" w:rsidR="00C44AE0" w:rsidRPr="00C44AE0" w:rsidRDefault="00C44AE0" w:rsidP="00C4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Пополнение коллекции конструкторов в соответствии ФГОС.</w:t>
      </w:r>
    </w:p>
    <w:p w14:paraId="073BAFEA" w14:textId="77777777" w:rsidR="00C44AE0" w:rsidRPr="00C44AE0" w:rsidRDefault="00C44AE0" w:rsidP="00C4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Дальнейшее расширение потенциала имеющихся конструкторов для возможности использования детьми младшего возраста.</w:t>
      </w:r>
    </w:p>
    <w:p w14:paraId="17D84667" w14:textId="77777777" w:rsidR="00C44AE0" w:rsidRPr="00C44AE0" w:rsidRDefault="00C44AE0" w:rsidP="00C4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Широкое вовлечение Родителей в процесс конструирования</w:t>
      </w:r>
    </w:p>
    <w:p w14:paraId="5F119F34" w14:textId="77777777" w:rsidR="00C44AE0" w:rsidRPr="00C44AE0" w:rsidRDefault="00C44AE0" w:rsidP="00C4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Возможное создание </w:t>
      </w:r>
      <w:proofErr w:type="gramStart"/>
      <w:r w:rsidRPr="00C4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дополнительной</w:t>
      </w:r>
      <w:proofErr w:type="gramEnd"/>
      <w:r w:rsidRPr="00C4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образовательной</w:t>
      </w:r>
    </w:p>
    <w:p w14:paraId="42157A2A" w14:textId="77777777" w:rsidR="00C44AE0" w:rsidRPr="00C44AE0" w:rsidRDefault="00C44AE0" w:rsidP="00C4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по детско-родительскому конструированию.</w:t>
      </w:r>
    </w:p>
    <w:p w14:paraId="4CFC62CA" w14:textId="77777777" w:rsidR="00C44AE0" w:rsidRPr="00C44AE0" w:rsidRDefault="00C44AE0" w:rsidP="00C44A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A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.Активное использование педагогами ДОУ методических разработок по техническому конструированию, разработанных в ходе реализации проекта.</w:t>
      </w:r>
    </w:p>
    <w:p w14:paraId="0966CECE" w14:textId="77777777" w:rsidR="00C44AE0" w:rsidRPr="00C44AE0" w:rsidRDefault="00C44AE0" w:rsidP="00C44AE0">
      <w:pPr>
        <w:shd w:val="clear" w:color="auto" w:fill="FFFFFF"/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48186C22" w14:textId="77777777" w:rsidR="00C44AE0" w:rsidRPr="00C44AE0" w:rsidRDefault="00C44AE0" w:rsidP="00C44AE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44AE0">
        <w:rPr>
          <w:rFonts w:ascii="Times New Roman" w:hAnsi="Times New Roman" w:cs="Times New Roman"/>
          <w:b/>
          <w:color w:val="000000"/>
          <w:sz w:val="28"/>
          <w:szCs w:val="28"/>
        </w:rPr>
        <w:t>Библиография проекта.</w:t>
      </w:r>
    </w:p>
    <w:p w14:paraId="6BF93023" w14:textId="77777777" w:rsidR="00C44AE0" w:rsidRPr="00C44AE0" w:rsidRDefault="00C44AE0" w:rsidP="00C44A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4AE0">
        <w:rPr>
          <w:rFonts w:ascii="Times New Roman" w:hAnsi="Times New Roman" w:cs="Times New Roman"/>
          <w:noProof/>
          <w:sz w:val="28"/>
          <w:szCs w:val="28"/>
          <w:lang w:eastAsia="ru-RU"/>
        </w:rPr>
        <w:t>1. Куцакова Л. В Конструирование и художественный труд в детском саду: Программа и конспекты занятий. -М.:ТЦ Сфера,2010.-240с. -(Программа развития).</w:t>
      </w:r>
    </w:p>
    <w:p w14:paraId="51B89C1C" w14:textId="77777777" w:rsidR="00C44AE0" w:rsidRPr="00C44AE0" w:rsidRDefault="00C44AE0" w:rsidP="00C44A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4AE0">
        <w:rPr>
          <w:rFonts w:ascii="Times New Roman" w:hAnsi="Times New Roman" w:cs="Times New Roman"/>
          <w:noProof/>
          <w:sz w:val="28"/>
          <w:szCs w:val="28"/>
          <w:lang w:eastAsia="ru-RU"/>
        </w:rPr>
        <w:t>2. Лыкова И. А Конструирование в детском саду. Средняя группа. Учебно – методическое пособие к парциальной программе «Умные пальчики».М:НД «Цветной мир»,2015.-144с, 152 фотографии с вариантами построек.</w:t>
      </w:r>
    </w:p>
    <w:p w14:paraId="3249BF81" w14:textId="77777777" w:rsidR="00C44AE0" w:rsidRPr="00C44AE0" w:rsidRDefault="00C44AE0" w:rsidP="00C44A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4AE0">
        <w:rPr>
          <w:rFonts w:ascii="Times New Roman" w:hAnsi="Times New Roman" w:cs="Times New Roman"/>
          <w:noProof/>
          <w:sz w:val="28"/>
          <w:szCs w:val="28"/>
          <w:lang w:eastAsia="ru-RU"/>
        </w:rPr>
        <w:t>3. Куцакова Л.В. «Проект работы по конструированию из строительного материала и конструкторов с детьми 4-5 лет на учебный год». Методическое пособие для воспитателей дошкольных учреждений. М. МИПКРО.1998. - 346 с.</w:t>
      </w:r>
      <w:r w:rsidRPr="00C44AE0">
        <w:rPr>
          <w:rFonts w:ascii="Times New Roman" w:hAnsi="Times New Roman" w:cs="Times New Roman"/>
          <w:sz w:val="28"/>
          <w:szCs w:val="28"/>
        </w:rPr>
        <w:t xml:space="preserve"> </w:t>
      </w:r>
      <w:r w:rsidRPr="00C44A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Куцакова Л.В. </w:t>
      </w:r>
    </w:p>
    <w:p w14:paraId="52448FD4" w14:textId="77777777" w:rsidR="00C44AE0" w:rsidRPr="00C44AE0" w:rsidRDefault="00C44AE0" w:rsidP="00C44A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4AE0">
        <w:rPr>
          <w:rFonts w:ascii="Times New Roman" w:hAnsi="Times New Roman" w:cs="Times New Roman"/>
          <w:noProof/>
          <w:sz w:val="28"/>
          <w:szCs w:val="28"/>
          <w:lang w:eastAsia="ru-RU"/>
        </w:rPr>
        <w:t>4. Конструирование и ручной труд в детском саду: Программа и конспекты занятий М: ТЦ Сфера, 2005. - 341 с.</w:t>
      </w:r>
    </w:p>
    <w:p w14:paraId="2B4E9B4C" w14:textId="77777777" w:rsidR="00C44AE0" w:rsidRDefault="00C44AE0" w:rsidP="00C44A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4AE0">
        <w:rPr>
          <w:rFonts w:ascii="Times New Roman" w:hAnsi="Times New Roman" w:cs="Times New Roman"/>
          <w:noProof/>
          <w:sz w:val="28"/>
          <w:szCs w:val="28"/>
          <w:lang w:eastAsia="ru-RU"/>
        </w:rPr>
        <w:t>5. Поддьяков Н.Н.Конструирование и художественный труд в детском саду. Программа и конспекты занятий М: ТЦ Сфера, 2009 - 407 с.</w:t>
      </w:r>
    </w:p>
    <w:p w14:paraId="01A87FF1" w14:textId="77777777" w:rsidR="00C210BE" w:rsidRDefault="00C210BE" w:rsidP="00C44AE0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C210B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Фото отчет к проекту:</w:t>
      </w:r>
    </w:p>
    <w:p w14:paraId="3840DF0C" w14:textId="77777777" w:rsidR="00146BC9" w:rsidRDefault="00146BC9" w:rsidP="00146BC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Игровая ситуация: «Строим дом»</w:t>
      </w:r>
    </w:p>
    <w:p w14:paraId="2BB9A66E" w14:textId="77777777" w:rsidR="00C210BE" w:rsidRPr="00C210BE" w:rsidRDefault="00C210BE" w:rsidP="00C44AE0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14:paraId="0C328B74" w14:textId="77777777" w:rsidR="00C44AE0" w:rsidRDefault="00C210BE" w:rsidP="00C44A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2AD2D3" wp14:editId="1FE6D8D3">
            <wp:extent cx="5347503" cy="3943130"/>
            <wp:effectExtent l="0" t="0" r="5715" b="635"/>
            <wp:docPr id="1" name="Рисунок 1" descr="C:\Users\User\Desktop\Для проекта аа май\Для проекта\IMG_20220419_15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аа май\Для проекта\IMG_20220419_155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797" cy="394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C8B2E" w14:textId="77777777" w:rsidR="00146BC9" w:rsidRDefault="00146BC9" w:rsidP="00C44A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414135F" w14:textId="77777777" w:rsidR="00C210BE" w:rsidRPr="00C44AE0" w:rsidRDefault="00C210BE" w:rsidP="00C44A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137C4B5" w14:textId="77777777" w:rsidR="00C44AE0" w:rsidRPr="00C44AE0" w:rsidRDefault="00C210BE" w:rsidP="00C44A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8C6E7" wp14:editId="2F938B39">
            <wp:extent cx="5347503" cy="4401023"/>
            <wp:effectExtent l="0" t="0" r="5715" b="0"/>
            <wp:docPr id="2" name="Рисунок 2" descr="C:\Users\User\Desktop\Для проекта аа май\Для проекта\IMG_20220419_15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аа май\Для проекта\IMG_20220419_155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2" cy="440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21924" w14:textId="77777777" w:rsidR="00C44AE0" w:rsidRDefault="00C210BE" w:rsidP="00C44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50D48F" wp14:editId="19F75D66">
            <wp:extent cx="5613721" cy="4409955"/>
            <wp:effectExtent l="0" t="0" r="6350" b="0"/>
            <wp:docPr id="3" name="Рисунок 3" descr="C:\Users\User\Desktop\Для проекта аа май\Для проекта\IMG_20220419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аа май\Для проекта\IMG_20220419_155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02" cy="441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B3532" w14:textId="77777777" w:rsidR="00C210BE" w:rsidRPr="00C44AE0" w:rsidRDefault="00C210BE" w:rsidP="00C44AE0">
      <w:pPr>
        <w:rPr>
          <w:rFonts w:ascii="Times New Roman" w:hAnsi="Times New Roman" w:cs="Times New Roman"/>
          <w:sz w:val="28"/>
          <w:szCs w:val="28"/>
        </w:rPr>
      </w:pPr>
    </w:p>
    <w:p w14:paraId="3604A511" w14:textId="77777777" w:rsidR="00B300B0" w:rsidRPr="00C44AE0" w:rsidRDefault="00B300B0" w:rsidP="00C44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6D7AA" wp14:editId="044C64C9">
            <wp:extent cx="5544273" cy="4039564"/>
            <wp:effectExtent l="0" t="0" r="0" b="0"/>
            <wp:docPr id="4" name="Рисунок 4" descr="C:\Users\User\Desktop\Для проекта аа май\Для проекта\IMG_20220512_16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аа май\Для проекта\IMG_20220512_163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264" cy="405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5836" w14:textId="235AE819" w:rsidR="00C44AE0" w:rsidRDefault="00B300B0" w:rsidP="00C44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C32633" wp14:editId="369D2854">
            <wp:extent cx="5660020" cy="4475405"/>
            <wp:effectExtent l="0" t="0" r="0" b="1905"/>
            <wp:docPr id="5" name="Рисунок 5" descr="C:\Users\User\Desktop\Для проекта аа май\Для проекта\IMG_20220906_10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роекта аа май\Для проекта\IMG_20220906_103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71" cy="447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CD10" w14:textId="77777777" w:rsidR="00BD172B" w:rsidRDefault="00BD172B" w:rsidP="00C44AE0">
      <w:pPr>
        <w:rPr>
          <w:rFonts w:ascii="Times New Roman" w:hAnsi="Times New Roman" w:cs="Times New Roman"/>
          <w:sz w:val="28"/>
          <w:szCs w:val="28"/>
        </w:rPr>
      </w:pPr>
    </w:p>
    <w:p w14:paraId="2B6E040F" w14:textId="55E105E0" w:rsidR="00B300B0" w:rsidRDefault="00BD172B" w:rsidP="00C44A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408D8F" wp14:editId="3A687F1B">
            <wp:extent cx="5940425" cy="46596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B3EC3" w14:textId="07636FEC" w:rsidR="00BD172B" w:rsidRDefault="00BD172B" w:rsidP="00C44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игра: «Строим улицу нашего посёлка»</w:t>
      </w:r>
    </w:p>
    <w:p w14:paraId="0CC96ACF" w14:textId="1FA60020" w:rsidR="00BD172B" w:rsidRDefault="00BD172B" w:rsidP="00C44A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1AE142" wp14:editId="226534C4">
            <wp:extent cx="5940425" cy="62268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2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8997" w14:textId="417B5D95" w:rsidR="00BD172B" w:rsidRDefault="00BD172B" w:rsidP="00C44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 в свободное время: «Строим дом для котенка»</w:t>
      </w:r>
    </w:p>
    <w:p w14:paraId="61474D0A" w14:textId="77777777" w:rsidR="00BD172B" w:rsidRPr="00C44AE0" w:rsidRDefault="00BD172B" w:rsidP="00C44AE0">
      <w:pPr>
        <w:rPr>
          <w:rFonts w:ascii="Times New Roman" w:hAnsi="Times New Roman" w:cs="Times New Roman"/>
          <w:sz w:val="28"/>
          <w:szCs w:val="28"/>
        </w:rPr>
      </w:pPr>
    </w:p>
    <w:p w14:paraId="369E716A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7771D1A9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64853EA6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66C142B0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1F2858B8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69E04B34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5CB20B37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35652A74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051A6615" w14:textId="77777777" w:rsidR="00C44AE0" w:rsidRPr="00C44AE0" w:rsidRDefault="00C44AE0" w:rsidP="00C44AE0">
      <w:pPr>
        <w:rPr>
          <w:rFonts w:ascii="Times New Roman" w:hAnsi="Times New Roman" w:cs="Times New Roman"/>
          <w:sz w:val="28"/>
          <w:szCs w:val="28"/>
        </w:rPr>
      </w:pPr>
    </w:p>
    <w:p w14:paraId="60CAE11C" w14:textId="77777777" w:rsidR="0054053A" w:rsidRPr="00C44AE0" w:rsidRDefault="0054053A">
      <w:pPr>
        <w:rPr>
          <w:rFonts w:ascii="Times New Roman" w:hAnsi="Times New Roman" w:cs="Times New Roman"/>
          <w:sz w:val="28"/>
          <w:szCs w:val="28"/>
        </w:rPr>
      </w:pPr>
    </w:p>
    <w:sectPr w:rsidR="0054053A" w:rsidRPr="00C44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AE0"/>
    <w:rsid w:val="00146BC9"/>
    <w:rsid w:val="0054053A"/>
    <w:rsid w:val="00551ED3"/>
    <w:rsid w:val="0064238B"/>
    <w:rsid w:val="00721195"/>
    <w:rsid w:val="007F6D76"/>
    <w:rsid w:val="00AD5E31"/>
    <w:rsid w:val="00B300B0"/>
    <w:rsid w:val="00BD172B"/>
    <w:rsid w:val="00C210BE"/>
    <w:rsid w:val="00C4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C0A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44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44AE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C44A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2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44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44AE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C44AE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2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1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15</Pages>
  <Words>1570</Words>
  <Characters>8954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2022-10-23T19:30:00Z</dcterms:created>
  <dcterms:modified xsi:type="dcterms:W3CDTF">2023-09-04T20:40:00Z</dcterms:modified>
</cp:coreProperties>
</file>