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43" w:type="dxa"/>
        <w:tblCellMar>
          <w:left w:w="0" w:type="dxa"/>
          <w:right w:w="0" w:type="dxa"/>
        </w:tblCellMar>
        <w:tblLook w:val="04A0" w:firstRow="1" w:lastRow="0" w:firstColumn="1" w:lastColumn="0" w:noHBand="0" w:noVBand="1"/>
      </w:tblPr>
      <w:tblGrid>
        <w:gridCol w:w="3656"/>
        <w:gridCol w:w="3488"/>
        <w:gridCol w:w="3699"/>
      </w:tblGrid>
      <w:tr w:rsidR="009C0164" w:rsidTr="0029393B">
        <w:trPr>
          <w:trHeight w:val="618"/>
        </w:trPr>
        <w:tc>
          <w:tcPr>
            <w:tcW w:w="3613" w:type="dxa"/>
            <w:tcBorders>
              <w:top w:val="single" w:sz="18" w:space="0" w:color="FFCC33"/>
              <w:left w:val="single" w:sz="8" w:space="0" w:color="FFCC33"/>
              <w:bottom w:val="single" w:sz="18" w:space="0" w:color="336666"/>
              <w:right w:val="single" w:sz="8" w:space="0" w:color="336666"/>
            </w:tcBorders>
            <w:shd w:val="clear" w:color="auto" w:fill="FFFFFF"/>
            <w:tcMar>
              <w:top w:w="58" w:type="dxa"/>
              <w:left w:w="58" w:type="dxa"/>
              <w:bottom w:w="58" w:type="dxa"/>
              <w:right w:w="58" w:type="dxa"/>
            </w:tcMar>
            <w:hideMark/>
          </w:tcPr>
          <w:p w:rsidR="009C0164" w:rsidRDefault="009C0164" w:rsidP="0011617B">
            <w:pPr>
              <w:widowControl w:val="0"/>
              <w:spacing w:after="0"/>
              <w:jc w:val="center"/>
              <w:rPr>
                <w:b/>
                <w:bCs/>
                <w:i/>
                <w:iCs/>
                <w:color w:val="990000"/>
                <w:sz w:val="24"/>
                <w:szCs w:val="24"/>
              </w:rPr>
            </w:pPr>
            <w:r>
              <w:rPr>
                <w:b/>
                <w:bCs/>
                <w:i/>
                <w:iCs/>
                <w:color w:val="990000"/>
                <w:sz w:val="24"/>
                <w:szCs w:val="24"/>
              </w:rPr>
              <w:t xml:space="preserve">МОУ  </w:t>
            </w:r>
            <w:r>
              <w:rPr>
                <w:b/>
                <w:bCs/>
                <w:i/>
                <w:iCs/>
                <w:color w:val="990000"/>
                <w:sz w:val="24"/>
                <w:szCs w:val="24"/>
                <w:lang w:val="en-US"/>
              </w:rPr>
              <w:t>«</w:t>
            </w:r>
            <w:r>
              <w:rPr>
                <w:b/>
                <w:bCs/>
                <w:i/>
                <w:iCs/>
                <w:color w:val="990000"/>
                <w:sz w:val="24"/>
                <w:szCs w:val="24"/>
              </w:rPr>
              <w:t xml:space="preserve">Средняя школа № </w:t>
            </w:r>
            <w:r>
              <w:rPr>
                <w:b/>
                <w:bCs/>
                <w:i/>
                <w:iCs/>
                <w:color w:val="990000"/>
                <w:sz w:val="24"/>
                <w:szCs w:val="24"/>
                <w:lang w:val="en-US"/>
              </w:rPr>
              <w:t>5»</w:t>
            </w:r>
          </w:p>
        </w:tc>
        <w:tc>
          <w:tcPr>
            <w:tcW w:w="3513" w:type="dxa"/>
            <w:tcBorders>
              <w:top w:val="single" w:sz="18" w:space="0" w:color="FFCC33"/>
              <w:left w:val="single" w:sz="8" w:space="0" w:color="336666"/>
              <w:bottom w:val="single" w:sz="18" w:space="0" w:color="336666"/>
              <w:right w:val="single" w:sz="8" w:space="0" w:color="000000"/>
            </w:tcBorders>
            <w:tcMar>
              <w:top w:w="58" w:type="dxa"/>
              <w:left w:w="58" w:type="dxa"/>
              <w:bottom w:w="58" w:type="dxa"/>
              <w:right w:w="58" w:type="dxa"/>
            </w:tcMar>
            <w:hideMark/>
          </w:tcPr>
          <w:p w:rsidR="009C0164" w:rsidRDefault="00BA7BB7" w:rsidP="0011617B">
            <w:pPr>
              <w:widowControl w:val="0"/>
              <w:spacing w:after="0"/>
              <w:jc w:val="center"/>
              <w:rPr>
                <w:b/>
                <w:bCs/>
                <w:i/>
                <w:iCs/>
                <w:color w:val="990000"/>
                <w:sz w:val="24"/>
                <w:szCs w:val="24"/>
                <w:lang w:val="en-US"/>
              </w:rPr>
            </w:pPr>
            <w:r>
              <w:rPr>
                <w:b/>
                <w:bCs/>
                <w:i/>
                <w:iCs/>
                <w:noProof/>
                <w:sz w:val="24"/>
                <w:szCs w:val="24"/>
                <w:lang w:eastAsia="ru-RU"/>
              </w:rPr>
              <w:drawing>
                <wp:anchor distT="0" distB="0" distL="114300" distR="114300" simplePos="0" relativeHeight="251679744" behindDoc="0" locked="0" layoutInCell="1" allowOverlap="1" wp14:anchorId="773AD445" wp14:editId="26EE4B9C">
                  <wp:simplePos x="0" y="0"/>
                  <wp:positionH relativeFrom="column">
                    <wp:posOffset>1583690</wp:posOffset>
                  </wp:positionH>
                  <wp:positionV relativeFrom="paragraph">
                    <wp:posOffset>-68580</wp:posOffset>
                  </wp:positionV>
                  <wp:extent cx="1476375" cy="22098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6375" cy="2209800"/>
                          </a:xfrm>
                          <a:prstGeom prst="rect">
                            <a:avLst/>
                          </a:prstGeom>
                          <a:noFill/>
                        </pic:spPr>
                      </pic:pic>
                    </a:graphicData>
                  </a:graphic>
                  <wp14:sizeRelH relativeFrom="page">
                    <wp14:pctWidth>0</wp14:pctWidth>
                  </wp14:sizeRelH>
                  <wp14:sizeRelV relativeFrom="page">
                    <wp14:pctHeight>0</wp14:pctHeight>
                  </wp14:sizeRelV>
                </wp:anchor>
              </w:drawing>
            </w:r>
            <w:r w:rsidR="009C0164">
              <w:rPr>
                <w:b/>
                <w:bCs/>
                <w:i/>
                <w:iCs/>
                <w:color w:val="990000"/>
                <w:sz w:val="24"/>
                <w:szCs w:val="24"/>
              </w:rPr>
              <w:t xml:space="preserve">Выпуск </w:t>
            </w:r>
          </w:p>
          <w:p w:rsidR="009C0164" w:rsidRPr="00F626BF" w:rsidRDefault="009C0164" w:rsidP="006977B8">
            <w:pPr>
              <w:widowControl w:val="0"/>
              <w:spacing w:after="0"/>
              <w:jc w:val="center"/>
              <w:rPr>
                <w:b/>
                <w:bCs/>
                <w:i/>
                <w:iCs/>
                <w:color w:val="990000"/>
                <w:sz w:val="24"/>
                <w:szCs w:val="24"/>
              </w:rPr>
            </w:pPr>
            <w:r>
              <w:rPr>
                <w:b/>
                <w:bCs/>
                <w:i/>
                <w:iCs/>
                <w:color w:val="990000"/>
                <w:sz w:val="24"/>
                <w:szCs w:val="24"/>
              </w:rPr>
              <w:t xml:space="preserve">от </w:t>
            </w:r>
            <w:r w:rsidR="006977B8">
              <w:rPr>
                <w:b/>
                <w:bCs/>
                <w:i/>
                <w:iCs/>
                <w:color w:val="990000"/>
                <w:sz w:val="24"/>
                <w:szCs w:val="24"/>
              </w:rPr>
              <w:t>24</w:t>
            </w:r>
            <w:r>
              <w:rPr>
                <w:b/>
                <w:bCs/>
                <w:i/>
                <w:iCs/>
                <w:color w:val="990000"/>
                <w:sz w:val="24"/>
                <w:szCs w:val="24"/>
                <w:lang w:val="en-US"/>
              </w:rPr>
              <w:t>.</w:t>
            </w:r>
            <w:r w:rsidR="0011617B">
              <w:rPr>
                <w:b/>
                <w:bCs/>
                <w:i/>
                <w:iCs/>
                <w:color w:val="990000"/>
                <w:sz w:val="24"/>
                <w:szCs w:val="24"/>
              </w:rPr>
              <w:t>10</w:t>
            </w:r>
            <w:r>
              <w:rPr>
                <w:b/>
                <w:bCs/>
                <w:i/>
                <w:iCs/>
                <w:color w:val="990000"/>
                <w:sz w:val="24"/>
                <w:szCs w:val="24"/>
                <w:lang w:val="en-US"/>
              </w:rPr>
              <w:t>.201</w:t>
            </w:r>
            <w:r>
              <w:rPr>
                <w:b/>
                <w:bCs/>
                <w:i/>
                <w:iCs/>
                <w:color w:val="990000"/>
                <w:sz w:val="24"/>
                <w:szCs w:val="24"/>
              </w:rPr>
              <w:t>7</w:t>
            </w:r>
          </w:p>
        </w:tc>
        <w:tc>
          <w:tcPr>
            <w:tcW w:w="3717" w:type="dxa"/>
            <w:tcBorders>
              <w:top w:val="single" w:sz="18" w:space="0" w:color="FFCC33"/>
              <w:left w:val="single" w:sz="8" w:space="0" w:color="000000"/>
              <w:bottom w:val="single" w:sz="18" w:space="0" w:color="336666"/>
              <w:right w:val="single" w:sz="8" w:space="0" w:color="FFCC33"/>
            </w:tcBorders>
            <w:shd w:val="clear" w:color="auto" w:fill="FFFFFF"/>
            <w:tcMar>
              <w:top w:w="58" w:type="dxa"/>
              <w:left w:w="58" w:type="dxa"/>
              <w:bottom w:w="58" w:type="dxa"/>
              <w:right w:w="58" w:type="dxa"/>
            </w:tcMar>
            <w:hideMark/>
          </w:tcPr>
          <w:p w:rsidR="009C0164" w:rsidRDefault="009C0164" w:rsidP="0011617B">
            <w:pPr>
              <w:widowControl w:val="0"/>
              <w:spacing w:after="0"/>
              <w:jc w:val="center"/>
              <w:rPr>
                <w:b/>
                <w:bCs/>
                <w:i/>
                <w:iCs/>
                <w:color w:val="990000"/>
                <w:sz w:val="24"/>
                <w:szCs w:val="24"/>
              </w:rPr>
            </w:pPr>
            <w:r>
              <w:rPr>
                <w:b/>
                <w:bCs/>
                <w:i/>
                <w:iCs/>
                <w:color w:val="990000"/>
                <w:sz w:val="24"/>
                <w:szCs w:val="24"/>
              </w:rPr>
              <w:t xml:space="preserve">Пресс-центр </w:t>
            </w:r>
          </w:p>
          <w:p w:rsidR="009C0164" w:rsidRDefault="009C0164" w:rsidP="0011617B">
            <w:pPr>
              <w:widowControl w:val="0"/>
              <w:spacing w:after="0"/>
              <w:jc w:val="center"/>
              <w:rPr>
                <w:b/>
                <w:bCs/>
                <w:i/>
                <w:iCs/>
                <w:color w:val="990000"/>
                <w:sz w:val="24"/>
                <w:szCs w:val="24"/>
              </w:rPr>
            </w:pPr>
            <w:r>
              <w:rPr>
                <w:b/>
                <w:bCs/>
                <w:i/>
                <w:iCs/>
                <w:color w:val="990000"/>
                <w:sz w:val="24"/>
                <w:szCs w:val="24"/>
              </w:rPr>
              <w:t>информационного вестника</w:t>
            </w:r>
          </w:p>
        </w:tc>
      </w:tr>
      <w:tr w:rsidR="009C0164" w:rsidTr="00BA7BB7">
        <w:trPr>
          <w:trHeight w:val="2892"/>
        </w:trPr>
        <w:tc>
          <w:tcPr>
            <w:tcW w:w="3613" w:type="dxa"/>
            <w:tcBorders>
              <w:top w:val="single" w:sz="18" w:space="0" w:color="336666"/>
              <w:left w:val="single" w:sz="8" w:space="0" w:color="FFCC33"/>
              <w:bottom w:val="single" w:sz="18" w:space="0" w:color="FFCC33"/>
              <w:right w:val="single" w:sz="8" w:space="0" w:color="336666"/>
            </w:tcBorders>
            <w:shd w:val="clear" w:color="auto" w:fill="FFFFFF"/>
            <w:tcMar>
              <w:top w:w="58" w:type="dxa"/>
              <w:left w:w="58" w:type="dxa"/>
              <w:bottom w:w="58" w:type="dxa"/>
              <w:right w:w="58" w:type="dxa"/>
            </w:tcMar>
            <w:hideMark/>
          </w:tcPr>
          <w:p w:rsidR="009C0164" w:rsidRDefault="009C0164" w:rsidP="0029393B">
            <w:pPr>
              <w:widowControl w:val="0"/>
              <w:jc w:val="center"/>
              <w:rPr>
                <w:b/>
                <w:bCs/>
                <w:i/>
                <w:iCs/>
                <w:sz w:val="24"/>
                <w:szCs w:val="24"/>
              </w:rPr>
            </w:pPr>
            <w:r>
              <w:rPr>
                <w:b/>
                <w:bCs/>
                <w:i/>
                <w:iCs/>
                <w:noProof/>
                <w:sz w:val="24"/>
                <w:szCs w:val="24"/>
                <w:lang w:eastAsia="ru-RU"/>
              </w:rPr>
              <w:drawing>
                <wp:inline distT="0" distB="0" distL="0" distR="0" wp14:anchorId="7B46B2DF" wp14:editId="62491D14">
                  <wp:extent cx="2238375" cy="16859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1685925"/>
                          </a:xfrm>
                          <a:prstGeom prst="rect">
                            <a:avLst/>
                          </a:prstGeom>
                          <a:noFill/>
                        </pic:spPr>
                      </pic:pic>
                    </a:graphicData>
                  </a:graphic>
                </wp:inline>
              </w:drawing>
            </w:r>
          </w:p>
        </w:tc>
        <w:tc>
          <w:tcPr>
            <w:tcW w:w="7230" w:type="dxa"/>
            <w:gridSpan w:val="2"/>
            <w:tcBorders>
              <w:top w:val="single" w:sz="18" w:space="0" w:color="336666"/>
              <w:left w:val="single" w:sz="8" w:space="0" w:color="336666"/>
              <w:bottom w:val="single" w:sz="18" w:space="0" w:color="FFCC33"/>
              <w:right w:val="single" w:sz="8" w:space="0" w:color="FFCC33"/>
            </w:tcBorders>
            <w:tcMar>
              <w:top w:w="58" w:type="dxa"/>
              <w:left w:w="58" w:type="dxa"/>
              <w:bottom w:w="58" w:type="dxa"/>
              <w:right w:w="58" w:type="dxa"/>
            </w:tcMar>
            <w:hideMark/>
          </w:tcPr>
          <w:p w:rsidR="009C0164" w:rsidRDefault="009C0164" w:rsidP="0029393B">
            <w:pPr>
              <w:widowControl w:val="0"/>
              <w:jc w:val="center"/>
              <w:rPr>
                <w:b/>
                <w:bCs/>
                <w:i/>
                <w:iCs/>
                <w:sz w:val="24"/>
                <w:szCs w:val="24"/>
              </w:rPr>
            </w:pPr>
            <w:r>
              <w:rPr>
                <w:b/>
                <w:bCs/>
                <w:i/>
                <w:iCs/>
                <w:noProof/>
                <w:sz w:val="24"/>
                <w:szCs w:val="24"/>
                <w:lang w:eastAsia="ru-RU"/>
              </w:rPr>
              <w:drawing>
                <wp:anchor distT="0" distB="0" distL="114300" distR="114300" simplePos="0" relativeHeight="251680768" behindDoc="0" locked="0" layoutInCell="1" allowOverlap="1" wp14:anchorId="29ED8313" wp14:editId="17CA3E94">
                  <wp:simplePos x="0" y="0"/>
                  <wp:positionH relativeFrom="column">
                    <wp:posOffset>145415</wp:posOffset>
                  </wp:positionH>
                  <wp:positionV relativeFrom="paragraph">
                    <wp:posOffset>-7620</wp:posOffset>
                  </wp:positionV>
                  <wp:extent cx="4294505" cy="147574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94505" cy="1475740"/>
                          </a:xfrm>
                          <a:prstGeom prst="rect">
                            <a:avLst/>
                          </a:prstGeom>
                          <a:noFill/>
                        </pic:spPr>
                      </pic:pic>
                    </a:graphicData>
                  </a:graphic>
                  <wp14:sizeRelH relativeFrom="page">
                    <wp14:pctWidth>0</wp14:pctWidth>
                  </wp14:sizeRelH>
                  <wp14:sizeRelV relativeFrom="page">
                    <wp14:pctHeight>0</wp14:pctHeight>
                  </wp14:sizeRelV>
                </wp:anchor>
              </w:drawing>
            </w:r>
            <w:r>
              <w:rPr>
                <w:b/>
                <w:bCs/>
                <w:i/>
                <w:iCs/>
                <w:sz w:val="24"/>
                <w:szCs w:val="24"/>
              </w:rPr>
              <w:t> </w:t>
            </w:r>
          </w:p>
        </w:tc>
      </w:tr>
    </w:tbl>
    <w:p w:rsidR="00DF38EC" w:rsidRPr="001E131D" w:rsidRDefault="00DF38EC" w:rsidP="001E131D">
      <w:pPr>
        <w:pStyle w:val="3"/>
        <w:tabs>
          <w:tab w:val="center" w:pos="5462"/>
          <w:tab w:val="left" w:pos="8385"/>
        </w:tabs>
        <w:spacing w:before="0" w:after="0" w:line="360" w:lineRule="auto"/>
        <w:rPr>
          <w:rFonts w:ascii="Times New Roman" w:hAnsi="Times New Roman" w:cs="Times New Roman"/>
          <w:color w:val="C00000"/>
          <w:sz w:val="16"/>
          <w:szCs w:val="16"/>
        </w:rPr>
      </w:pPr>
    </w:p>
    <w:tbl>
      <w:tblPr>
        <w:tblStyle w:val="aa"/>
        <w:tblW w:w="11057" w:type="dxa"/>
        <w:tblInd w:w="-176"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Look w:val="04A0" w:firstRow="1" w:lastRow="0" w:firstColumn="1" w:lastColumn="0" w:noHBand="0" w:noVBand="1"/>
      </w:tblPr>
      <w:tblGrid>
        <w:gridCol w:w="5529"/>
        <w:gridCol w:w="5528"/>
      </w:tblGrid>
      <w:tr w:rsidR="00DF38EC" w:rsidTr="00F81FEE">
        <w:tc>
          <w:tcPr>
            <w:tcW w:w="11057" w:type="dxa"/>
            <w:gridSpan w:val="2"/>
          </w:tcPr>
          <w:p w:rsidR="00DF38EC" w:rsidRPr="00C666AF" w:rsidRDefault="00DF38EC" w:rsidP="00BE031F">
            <w:pPr>
              <w:pStyle w:val="3"/>
              <w:tabs>
                <w:tab w:val="center" w:pos="5462"/>
                <w:tab w:val="left" w:pos="8385"/>
              </w:tabs>
              <w:spacing w:before="0" w:after="0"/>
              <w:ind w:firstLine="720"/>
              <w:jc w:val="center"/>
              <w:outlineLvl w:val="2"/>
              <w:rPr>
                <w:rFonts w:ascii="Times New Roman" w:hAnsi="Times New Roman" w:cs="Times New Roman"/>
                <w:color w:val="C00000"/>
                <w:sz w:val="36"/>
                <w:szCs w:val="28"/>
              </w:rPr>
            </w:pPr>
            <w:r w:rsidRPr="00C666AF">
              <w:rPr>
                <w:rFonts w:ascii="Times New Roman" w:hAnsi="Times New Roman" w:cs="Times New Roman"/>
                <w:color w:val="C00000"/>
                <w:sz w:val="36"/>
                <w:szCs w:val="28"/>
              </w:rPr>
              <w:t xml:space="preserve">«Растим патриотов России» </w:t>
            </w:r>
          </w:p>
          <w:p w:rsidR="00DF38EC" w:rsidRPr="00FE6DAC" w:rsidRDefault="00DF38EC" w:rsidP="00BE031F">
            <w:pPr>
              <w:ind w:left="142" w:right="140" w:firstLine="425"/>
              <w:jc w:val="both"/>
              <w:rPr>
                <w:rFonts w:ascii="Baskerville Old Face" w:hAnsi="Baskerville Old Face"/>
                <w:i/>
                <w:color w:val="002060"/>
                <w:sz w:val="28"/>
                <w:szCs w:val="28"/>
              </w:rPr>
            </w:pPr>
            <w:r w:rsidRPr="00FE6DAC">
              <w:rPr>
                <w:rFonts w:ascii="Times New Roman" w:hAnsi="Times New Roman"/>
                <w:i/>
                <w:color w:val="002060"/>
                <w:sz w:val="28"/>
                <w:szCs w:val="28"/>
              </w:rPr>
              <w:t>Что</w:t>
            </w:r>
            <w:r w:rsidRPr="00FE6DAC">
              <w:rPr>
                <w:rFonts w:ascii="Baskerville Old Face" w:hAnsi="Baskerville Old Face"/>
                <w:i/>
                <w:color w:val="002060"/>
                <w:sz w:val="28"/>
                <w:szCs w:val="28"/>
              </w:rPr>
              <w:t xml:space="preserve"> </w:t>
            </w:r>
            <w:r w:rsidRPr="00FE6DAC">
              <w:rPr>
                <w:rFonts w:ascii="Times New Roman" w:hAnsi="Times New Roman"/>
                <w:i/>
                <w:color w:val="002060"/>
                <w:sz w:val="28"/>
                <w:szCs w:val="28"/>
              </w:rPr>
              <w:t>такое</w:t>
            </w:r>
            <w:r w:rsidRPr="00FE6DAC">
              <w:rPr>
                <w:rFonts w:ascii="Baskerville Old Face" w:hAnsi="Baskerville Old Face"/>
                <w:i/>
                <w:color w:val="002060"/>
                <w:sz w:val="28"/>
                <w:szCs w:val="28"/>
              </w:rPr>
              <w:t xml:space="preserve"> </w:t>
            </w:r>
            <w:r w:rsidRPr="00FE6DAC">
              <w:rPr>
                <w:rFonts w:ascii="Times New Roman" w:hAnsi="Times New Roman"/>
                <w:i/>
                <w:color w:val="002060"/>
                <w:sz w:val="28"/>
                <w:szCs w:val="28"/>
              </w:rPr>
              <w:t>патриотизм</w:t>
            </w:r>
            <w:r w:rsidRPr="00FE6DAC">
              <w:rPr>
                <w:rFonts w:ascii="Baskerville Old Face" w:hAnsi="Baskerville Old Face"/>
                <w:i/>
                <w:color w:val="002060"/>
                <w:sz w:val="28"/>
                <w:szCs w:val="28"/>
              </w:rPr>
              <w:t xml:space="preserve">? </w:t>
            </w:r>
            <w:r w:rsidRPr="00FE6DAC">
              <w:rPr>
                <w:rFonts w:ascii="Times New Roman" w:hAnsi="Times New Roman"/>
                <w:i/>
                <w:color w:val="002060"/>
                <w:sz w:val="28"/>
                <w:szCs w:val="28"/>
              </w:rPr>
              <w:t>Как</w:t>
            </w:r>
            <w:r w:rsidRPr="00FE6DAC">
              <w:rPr>
                <w:rFonts w:ascii="Baskerville Old Face" w:hAnsi="Baskerville Old Face"/>
                <w:i/>
                <w:color w:val="002060"/>
                <w:sz w:val="28"/>
                <w:szCs w:val="28"/>
              </w:rPr>
              <w:t xml:space="preserve"> </w:t>
            </w:r>
            <w:r w:rsidRPr="00FE6DAC">
              <w:rPr>
                <w:rFonts w:ascii="Times New Roman" w:hAnsi="Times New Roman"/>
                <w:i/>
                <w:color w:val="002060"/>
                <w:sz w:val="28"/>
                <w:szCs w:val="28"/>
              </w:rPr>
              <w:t>стать</w:t>
            </w:r>
            <w:r w:rsidRPr="00FE6DAC">
              <w:rPr>
                <w:rFonts w:ascii="Baskerville Old Face" w:hAnsi="Baskerville Old Face"/>
                <w:i/>
                <w:color w:val="002060"/>
                <w:sz w:val="28"/>
                <w:szCs w:val="28"/>
              </w:rPr>
              <w:t xml:space="preserve"> </w:t>
            </w:r>
            <w:r w:rsidRPr="00FE6DAC">
              <w:rPr>
                <w:rFonts w:ascii="Times New Roman" w:hAnsi="Times New Roman"/>
                <w:i/>
                <w:color w:val="002060"/>
                <w:sz w:val="28"/>
                <w:szCs w:val="28"/>
              </w:rPr>
              <w:t>патриотом</w:t>
            </w:r>
            <w:r w:rsidRPr="00FE6DAC">
              <w:rPr>
                <w:rFonts w:ascii="Baskerville Old Face" w:hAnsi="Baskerville Old Face"/>
                <w:i/>
                <w:color w:val="002060"/>
                <w:sz w:val="28"/>
                <w:szCs w:val="28"/>
              </w:rPr>
              <w:t xml:space="preserve"> </w:t>
            </w:r>
            <w:r w:rsidRPr="00FE6DAC">
              <w:rPr>
                <w:rFonts w:ascii="Times New Roman" w:hAnsi="Times New Roman"/>
                <w:i/>
                <w:color w:val="002060"/>
                <w:sz w:val="28"/>
                <w:szCs w:val="28"/>
              </w:rPr>
              <w:t>своей</w:t>
            </w:r>
            <w:r w:rsidRPr="00FE6DAC">
              <w:rPr>
                <w:rFonts w:ascii="Baskerville Old Face" w:hAnsi="Baskerville Old Face"/>
                <w:i/>
                <w:color w:val="002060"/>
                <w:sz w:val="28"/>
                <w:szCs w:val="28"/>
              </w:rPr>
              <w:t xml:space="preserve"> </w:t>
            </w:r>
            <w:r w:rsidRPr="00FE6DAC">
              <w:rPr>
                <w:rFonts w:ascii="Times New Roman" w:hAnsi="Times New Roman"/>
                <w:i/>
                <w:color w:val="002060"/>
                <w:sz w:val="28"/>
                <w:szCs w:val="28"/>
              </w:rPr>
              <w:t>родины</w:t>
            </w:r>
            <w:r w:rsidRPr="00FE6DAC">
              <w:rPr>
                <w:rFonts w:ascii="Baskerville Old Face" w:hAnsi="Baskerville Old Face"/>
                <w:i/>
                <w:color w:val="002060"/>
                <w:sz w:val="28"/>
                <w:szCs w:val="28"/>
              </w:rPr>
              <w:t>?</w:t>
            </w:r>
            <w:r w:rsidR="00622570" w:rsidRPr="00FE6DAC">
              <w:rPr>
                <w:rFonts w:ascii="Baskerville Old Face" w:hAnsi="Baskerville Old Face"/>
                <w:i/>
                <w:color w:val="002060"/>
                <w:sz w:val="28"/>
                <w:szCs w:val="28"/>
              </w:rPr>
              <w:t xml:space="preserve"> </w:t>
            </w:r>
            <w:r w:rsidR="00622570" w:rsidRPr="00FE6DAC">
              <w:rPr>
                <w:rFonts w:ascii="Times New Roman" w:hAnsi="Times New Roman"/>
                <w:i/>
                <w:color w:val="002060"/>
                <w:sz w:val="28"/>
                <w:szCs w:val="28"/>
              </w:rPr>
              <w:t>Как</w:t>
            </w:r>
            <w:r w:rsidR="00FE6DAC" w:rsidRPr="00FE6DAC">
              <w:rPr>
                <w:rFonts w:ascii="Times New Roman" w:hAnsi="Times New Roman"/>
                <w:i/>
                <w:color w:val="002060"/>
                <w:sz w:val="28"/>
                <w:szCs w:val="28"/>
              </w:rPr>
              <w:t>ая</w:t>
            </w:r>
            <w:r w:rsidR="00FE6DAC" w:rsidRPr="00FE6DAC">
              <w:rPr>
                <w:rFonts w:ascii="Baskerville Old Face" w:hAnsi="Baskerville Old Face"/>
                <w:i/>
                <w:color w:val="002060"/>
                <w:sz w:val="28"/>
                <w:szCs w:val="28"/>
              </w:rPr>
              <w:t xml:space="preserve"> </w:t>
            </w:r>
            <w:r w:rsidR="00FE6DAC" w:rsidRPr="00FE6DAC">
              <w:rPr>
                <w:rFonts w:ascii="Times New Roman" w:hAnsi="Times New Roman"/>
                <w:i/>
                <w:color w:val="002060"/>
                <w:sz w:val="28"/>
                <w:szCs w:val="28"/>
              </w:rPr>
              <w:t>работа</w:t>
            </w:r>
            <w:r w:rsidR="00FE6DAC" w:rsidRPr="00FE6DAC">
              <w:rPr>
                <w:rFonts w:ascii="Baskerville Old Face" w:hAnsi="Baskerville Old Face"/>
                <w:i/>
                <w:color w:val="002060"/>
                <w:sz w:val="28"/>
                <w:szCs w:val="28"/>
              </w:rPr>
              <w:t xml:space="preserve"> </w:t>
            </w:r>
            <w:r w:rsidR="00FE6DAC" w:rsidRPr="00FE6DAC">
              <w:rPr>
                <w:rFonts w:ascii="Times New Roman" w:hAnsi="Times New Roman"/>
                <w:i/>
                <w:color w:val="002060"/>
                <w:sz w:val="28"/>
                <w:szCs w:val="28"/>
              </w:rPr>
              <w:t>в</w:t>
            </w:r>
            <w:r w:rsidR="00FE6DAC" w:rsidRPr="00FE6DAC">
              <w:rPr>
                <w:rFonts w:ascii="Baskerville Old Face" w:hAnsi="Baskerville Old Face"/>
                <w:i/>
                <w:color w:val="002060"/>
                <w:sz w:val="28"/>
                <w:szCs w:val="28"/>
              </w:rPr>
              <w:t xml:space="preserve"> </w:t>
            </w:r>
            <w:r w:rsidR="00FE6DAC" w:rsidRPr="00FE6DAC">
              <w:rPr>
                <w:rFonts w:ascii="Times New Roman" w:hAnsi="Times New Roman"/>
                <w:i/>
                <w:color w:val="002060"/>
                <w:sz w:val="28"/>
                <w:szCs w:val="28"/>
              </w:rPr>
              <w:t>данном</w:t>
            </w:r>
            <w:r w:rsidR="00FE6DAC" w:rsidRPr="00FE6DAC">
              <w:rPr>
                <w:rFonts w:ascii="Baskerville Old Face" w:hAnsi="Baskerville Old Face"/>
                <w:i/>
                <w:color w:val="002060"/>
                <w:sz w:val="28"/>
                <w:szCs w:val="28"/>
              </w:rPr>
              <w:t xml:space="preserve"> </w:t>
            </w:r>
            <w:r w:rsidR="00FE6DAC" w:rsidRPr="00FE6DAC">
              <w:rPr>
                <w:rFonts w:ascii="Times New Roman" w:hAnsi="Times New Roman"/>
                <w:i/>
                <w:color w:val="002060"/>
                <w:sz w:val="28"/>
                <w:szCs w:val="28"/>
              </w:rPr>
              <w:t>направлении</w:t>
            </w:r>
            <w:r w:rsidR="00FE6DAC" w:rsidRPr="00FE6DAC">
              <w:rPr>
                <w:rFonts w:ascii="Baskerville Old Face" w:hAnsi="Baskerville Old Face"/>
                <w:i/>
                <w:color w:val="002060"/>
                <w:sz w:val="28"/>
                <w:szCs w:val="28"/>
              </w:rPr>
              <w:t xml:space="preserve"> </w:t>
            </w:r>
            <w:r w:rsidR="00FE6DAC" w:rsidRPr="00FE6DAC">
              <w:rPr>
                <w:rFonts w:ascii="Times New Roman" w:hAnsi="Times New Roman"/>
                <w:i/>
                <w:color w:val="002060"/>
                <w:sz w:val="28"/>
                <w:szCs w:val="28"/>
              </w:rPr>
              <w:t>ведётся</w:t>
            </w:r>
            <w:r w:rsidR="00FE6DAC" w:rsidRPr="00FE6DAC">
              <w:rPr>
                <w:rFonts w:ascii="Baskerville Old Face" w:hAnsi="Baskerville Old Face"/>
                <w:i/>
                <w:color w:val="002060"/>
                <w:sz w:val="28"/>
                <w:szCs w:val="28"/>
              </w:rPr>
              <w:t xml:space="preserve"> </w:t>
            </w:r>
            <w:r w:rsidR="00FE6DAC" w:rsidRPr="00FE6DAC">
              <w:rPr>
                <w:rFonts w:ascii="Times New Roman" w:hAnsi="Times New Roman"/>
                <w:i/>
                <w:color w:val="002060"/>
                <w:sz w:val="28"/>
                <w:szCs w:val="28"/>
              </w:rPr>
              <w:t>в</w:t>
            </w:r>
            <w:r w:rsidR="00FE6DAC" w:rsidRPr="00FE6DAC">
              <w:rPr>
                <w:rFonts w:ascii="Baskerville Old Face" w:hAnsi="Baskerville Old Face"/>
                <w:i/>
                <w:color w:val="002060"/>
                <w:sz w:val="28"/>
                <w:szCs w:val="28"/>
              </w:rPr>
              <w:t xml:space="preserve"> </w:t>
            </w:r>
            <w:r w:rsidR="00FE6DAC" w:rsidRPr="00FE6DAC">
              <w:rPr>
                <w:rFonts w:ascii="Times New Roman" w:hAnsi="Times New Roman"/>
                <w:i/>
                <w:color w:val="002060"/>
                <w:sz w:val="28"/>
                <w:szCs w:val="28"/>
              </w:rPr>
              <w:t>нашей</w:t>
            </w:r>
            <w:r w:rsidR="00FE6DAC" w:rsidRPr="00FE6DAC">
              <w:rPr>
                <w:rFonts w:ascii="Baskerville Old Face" w:hAnsi="Baskerville Old Face"/>
                <w:i/>
                <w:color w:val="002060"/>
                <w:sz w:val="28"/>
                <w:szCs w:val="28"/>
              </w:rPr>
              <w:t xml:space="preserve"> </w:t>
            </w:r>
            <w:r w:rsidR="00FE6DAC" w:rsidRPr="00FE6DAC">
              <w:rPr>
                <w:rFonts w:ascii="Times New Roman" w:hAnsi="Times New Roman"/>
                <w:i/>
                <w:color w:val="002060"/>
                <w:sz w:val="28"/>
                <w:szCs w:val="28"/>
              </w:rPr>
              <w:t>школе</w:t>
            </w:r>
            <w:r w:rsidR="00FE6DAC" w:rsidRPr="00FE6DAC">
              <w:rPr>
                <w:rFonts w:ascii="Baskerville Old Face" w:hAnsi="Baskerville Old Face"/>
                <w:i/>
                <w:color w:val="002060"/>
                <w:sz w:val="28"/>
                <w:szCs w:val="28"/>
              </w:rPr>
              <w:t>?</w:t>
            </w:r>
            <w:r w:rsidR="00622570" w:rsidRPr="00FE6DAC">
              <w:rPr>
                <w:rFonts w:ascii="Baskerville Old Face" w:hAnsi="Baskerville Old Face"/>
                <w:i/>
                <w:color w:val="002060"/>
                <w:sz w:val="28"/>
                <w:szCs w:val="28"/>
              </w:rPr>
              <w:t xml:space="preserve"> </w:t>
            </w:r>
            <w:r w:rsidR="00622570" w:rsidRPr="00FE6DAC">
              <w:rPr>
                <w:rFonts w:ascii="Times New Roman" w:hAnsi="Times New Roman"/>
                <w:i/>
                <w:color w:val="002060"/>
                <w:sz w:val="28"/>
                <w:szCs w:val="28"/>
              </w:rPr>
              <w:t>Подобрав</w:t>
            </w:r>
            <w:r w:rsidR="00622570" w:rsidRPr="00FE6DAC">
              <w:rPr>
                <w:rFonts w:ascii="Baskerville Old Face" w:hAnsi="Baskerville Old Face"/>
                <w:i/>
                <w:color w:val="002060"/>
                <w:sz w:val="28"/>
                <w:szCs w:val="28"/>
              </w:rPr>
              <w:t xml:space="preserve"> </w:t>
            </w:r>
            <w:r w:rsidR="00622570" w:rsidRPr="00FE6DAC">
              <w:rPr>
                <w:rFonts w:ascii="Times New Roman" w:hAnsi="Times New Roman"/>
                <w:i/>
                <w:color w:val="002060"/>
                <w:sz w:val="28"/>
                <w:szCs w:val="28"/>
              </w:rPr>
              <w:t>соответствующий</w:t>
            </w:r>
            <w:r w:rsidR="00622570" w:rsidRPr="00FE6DAC">
              <w:rPr>
                <w:rFonts w:ascii="Baskerville Old Face" w:hAnsi="Baskerville Old Face"/>
                <w:i/>
                <w:color w:val="002060"/>
                <w:sz w:val="28"/>
                <w:szCs w:val="28"/>
              </w:rPr>
              <w:t xml:space="preserve"> </w:t>
            </w:r>
            <w:r w:rsidR="00622570" w:rsidRPr="00FE6DAC">
              <w:rPr>
                <w:rFonts w:ascii="Times New Roman" w:hAnsi="Times New Roman"/>
                <w:i/>
                <w:color w:val="002060"/>
                <w:sz w:val="28"/>
                <w:szCs w:val="28"/>
              </w:rPr>
              <w:t>материал</w:t>
            </w:r>
            <w:r w:rsidR="00622570" w:rsidRPr="00FE6DAC">
              <w:rPr>
                <w:rFonts w:ascii="Baskerville Old Face" w:hAnsi="Baskerville Old Face"/>
                <w:i/>
                <w:color w:val="002060"/>
                <w:sz w:val="28"/>
                <w:szCs w:val="28"/>
              </w:rPr>
              <w:t xml:space="preserve">, </w:t>
            </w:r>
            <w:r w:rsidR="00FE6DAC" w:rsidRPr="00FE6DAC">
              <w:rPr>
                <w:rFonts w:ascii="Times New Roman" w:hAnsi="Times New Roman"/>
                <w:i/>
                <w:color w:val="002060"/>
                <w:sz w:val="28"/>
                <w:szCs w:val="28"/>
              </w:rPr>
              <w:t>м</w:t>
            </w:r>
            <w:r w:rsidR="00622570" w:rsidRPr="00FE6DAC">
              <w:rPr>
                <w:rFonts w:ascii="Times New Roman" w:hAnsi="Times New Roman"/>
                <w:i/>
                <w:color w:val="002060"/>
                <w:sz w:val="28"/>
                <w:szCs w:val="28"/>
              </w:rPr>
              <w:t>ы</w:t>
            </w:r>
            <w:r w:rsidR="00622570" w:rsidRPr="00FE6DAC">
              <w:rPr>
                <w:rFonts w:ascii="Baskerville Old Face" w:hAnsi="Baskerville Old Face"/>
                <w:i/>
                <w:color w:val="002060"/>
                <w:sz w:val="28"/>
                <w:szCs w:val="28"/>
              </w:rPr>
              <w:t xml:space="preserve"> </w:t>
            </w:r>
            <w:r w:rsidR="00622570" w:rsidRPr="00FE6DAC">
              <w:rPr>
                <w:rFonts w:ascii="Times New Roman" w:hAnsi="Times New Roman"/>
                <w:i/>
                <w:color w:val="002060"/>
                <w:sz w:val="28"/>
                <w:szCs w:val="28"/>
              </w:rPr>
              <w:t>постарались</w:t>
            </w:r>
            <w:r w:rsidR="00622570" w:rsidRPr="00FE6DAC">
              <w:rPr>
                <w:rFonts w:ascii="Baskerville Old Face" w:hAnsi="Baskerville Old Face"/>
                <w:i/>
                <w:color w:val="002060"/>
                <w:sz w:val="28"/>
                <w:szCs w:val="28"/>
              </w:rPr>
              <w:t xml:space="preserve"> </w:t>
            </w:r>
            <w:r w:rsidR="00622570" w:rsidRPr="00FE6DAC">
              <w:rPr>
                <w:rFonts w:ascii="Times New Roman" w:hAnsi="Times New Roman"/>
                <w:i/>
                <w:color w:val="002060"/>
                <w:sz w:val="28"/>
                <w:szCs w:val="28"/>
              </w:rPr>
              <w:t>ответить</w:t>
            </w:r>
            <w:r w:rsidR="00622570" w:rsidRPr="00FE6DAC">
              <w:rPr>
                <w:rFonts w:ascii="Baskerville Old Face" w:hAnsi="Baskerville Old Face"/>
                <w:i/>
                <w:color w:val="002060"/>
                <w:sz w:val="28"/>
                <w:szCs w:val="28"/>
              </w:rPr>
              <w:t xml:space="preserve"> </w:t>
            </w:r>
            <w:r w:rsidR="00622570" w:rsidRPr="00FE6DAC">
              <w:rPr>
                <w:rFonts w:ascii="Times New Roman" w:hAnsi="Times New Roman"/>
                <w:i/>
                <w:color w:val="002060"/>
                <w:sz w:val="28"/>
                <w:szCs w:val="28"/>
              </w:rPr>
              <w:t>на</w:t>
            </w:r>
            <w:r w:rsidR="00622570" w:rsidRPr="00FE6DAC">
              <w:rPr>
                <w:rFonts w:ascii="Baskerville Old Face" w:hAnsi="Baskerville Old Face"/>
                <w:i/>
                <w:color w:val="002060"/>
                <w:sz w:val="28"/>
                <w:szCs w:val="28"/>
              </w:rPr>
              <w:t xml:space="preserve"> </w:t>
            </w:r>
            <w:r w:rsidR="00622570" w:rsidRPr="00FE6DAC">
              <w:rPr>
                <w:rFonts w:ascii="Times New Roman" w:hAnsi="Times New Roman"/>
                <w:i/>
                <w:color w:val="002060"/>
                <w:sz w:val="28"/>
                <w:szCs w:val="28"/>
              </w:rPr>
              <w:t>эти</w:t>
            </w:r>
            <w:r w:rsidR="00622570" w:rsidRPr="00FE6DAC">
              <w:rPr>
                <w:rFonts w:ascii="Baskerville Old Face" w:hAnsi="Baskerville Old Face"/>
                <w:i/>
                <w:color w:val="002060"/>
                <w:sz w:val="28"/>
                <w:szCs w:val="28"/>
              </w:rPr>
              <w:t xml:space="preserve"> </w:t>
            </w:r>
            <w:r w:rsidR="00622570" w:rsidRPr="00FE6DAC">
              <w:rPr>
                <w:rFonts w:ascii="Times New Roman" w:hAnsi="Times New Roman"/>
                <w:i/>
                <w:color w:val="002060"/>
                <w:sz w:val="28"/>
                <w:szCs w:val="28"/>
              </w:rPr>
              <w:t>вопрос</w:t>
            </w:r>
            <w:r w:rsidR="00FE6DAC" w:rsidRPr="00FE6DAC">
              <w:rPr>
                <w:rFonts w:ascii="Times New Roman" w:hAnsi="Times New Roman"/>
                <w:i/>
                <w:color w:val="002060"/>
                <w:sz w:val="28"/>
                <w:szCs w:val="28"/>
              </w:rPr>
              <w:t>ы</w:t>
            </w:r>
            <w:r w:rsidR="00FE6DAC" w:rsidRPr="00FE6DAC">
              <w:rPr>
                <w:rFonts w:ascii="Baskerville Old Face" w:hAnsi="Baskerville Old Face"/>
                <w:i/>
                <w:color w:val="002060"/>
                <w:sz w:val="28"/>
                <w:szCs w:val="28"/>
              </w:rPr>
              <w:t>.</w:t>
            </w:r>
          </w:p>
        </w:tc>
      </w:tr>
      <w:tr w:rsidR="00BE031F" w:rsidTr="00F81FEE">
        <w:tc>
          <w:tcPr>
            <w:tcW w:w="5529" w:type="dxa"/>
          </w:tcPr>
          <w:p w:rsidR="00BE031F" w:rsidRPr="00BE031F" w:rsidRDefault="00BE031F" w:rsidP="0029393B">
            <w:pPr>
              <w:pStyle w:val="HTML"/>
              <w:ind w:left="170" w:right="170" w:firstLine="256"/>
              <w:jc w:val="both"/>
              <w:textAlignment w:val="top"/>
              <w:rPr>
                <w:rFonts w:ascii="Times New Roman" w:hAnsi="Times New Roman" w:cs="Times New Roman"/>
                <w:color w:val="424242"/>
                <w:sz w:val="24"/>
                <w:szCs w:val="24"/>
              </w:rPr>
            </w:pPr>
            <w:r w:rsidRPr="00BE031F">
              <w:rPr>
                <w:rFonts w:ascii="Times New Roman" w:hAnsi="Times New Roman" w:cs="Times New Roman"/>
                <w:noProof/>
                <w:color w:val="424242"/>
                <w:sz w:val="23"/>
                <w:szCs w:val="23"/>
              </w:rPr>
              <w:drawing>
                <wp:anchor distT="0" distB="0" distL="114300" distR="114300" simplePos="0" relativeHeight="251682816" behindDoc="1" locked="0" layoutInCell="1" allowOverlap="1" wp14:anchorId="71BB212C" wp14:editId="32F47A83">
                  <wp:simplePos x="0" y="0"/>
                  <wp:positionH relativeFrom="column">
                    <wp:posOffset>1905</wp:posOffset>
                  </wp:positionH>
                  <wp:positionV relativeFrom="paragraph">
                    <wp:posOffset>64135</wp:posOffset>
                  </wp:positionV>
                  <wp:extent cx="716915" cy="1069340"/>
                  <wp:effectExtent l="0" t="0" r="0" b="0"/>
                  <wp:wrapTight wrapText="bothSides">
                    <wp:wrapPolygon edited="0">
                      <wp:start x="0" y="0"/>
                      <wp:lineTo x="0" y="21164"/>
                      <wp:lineTo x="21236" y="21164"/>
                      <wp:lineTo x="2123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сентября ЛМ — копи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915" cy="1069340"/>
                          </a:xfrm>
                          <a:prstGeom prst="rect">
                            <a:avLst/>
                          </a:prstGeom>
                        </pic:spPr>
                      </pic:pic>
                    </a:graphicData>
                  </a:graphic>
                  <wp14:sizeRelH relativeFrom="page">
                    <wp14:pctWidth>0</wp14:pctWidth>
                  </wp14:sizeRelH>
                  <wp14:sizeRelV relativeFrom="page">
                    <wp14:pctHeight>0</wp14:pctHeight>
                  </wp14:sizeRelV>
                </wp:anchor>
              </w:drawing>
            </w:r>
            <w:r w:rsidRPr="00BE031F">
              <w:rPr>
                <w:rFonts w:ascii="Times New Roman" w:hAnsi="Times New Roman" w:cs="Times New Roman"/>
                <w:color w:val="424242"/>
                <w:sz w:val="23"/>
                <w:szCs w:val="23"/>
              </w:rPr>
              <w:t xml:space="preserve">  </w:t>
            </w:r>
            <w:r w:rsidRPr="00BE031F">
              <w:rPr>
                <w:rFonts w:ascii="Times New Roman" w:hAnsi="Times New Roman" w:cs="Times New Roman"/>
                <w:color w:val="424242"/>
                <w:sz w:val="24"/>
                <w:szCs w:val="24"/>
              </w:rPr>
              <w:t xml:space="preserve">Задача развития личности </w:t>
            </w:r>
            <w:proofErr w:type="gramStart"/>
            <w:r w:rsidRPr="00BE031F">
              <w:rPr>
                <w:rFonts w:ascii="Times New Roman" w:hAnsi="Times New Roman" w:cs="Times New Roman"/>
                <w:color w:val="424242"/>
                <w:sz w:val="24"/>
                <w:szCs w:val="24"/>
              </w:rPr>
              <w:t>обучаемых</w:t>
            </w:r>
            <w:proofErr w:type="gramEnd"/>
            <w:r w:rsidRPr="00BE031F">
              <w:rPr>
                <w:rFonts w:ascii="Times New Roman" w:hAnsi="Times New Roman" w:cs="Times New Roman"/>
                <w:color w:val="424242"/>
                <w:sz w:val="24"/>
                <w:szCs w:val="24"/>
              </w:rPr>
              <w:t xml:space="preserve"> заключается не только в интеллектуальном, физическом развитии и т.д. Она заключается, в конечном счете, в формировании человека с активной жизненной позицией, человека деятельного, «деятельно развитого».</w:t>
            </w:r>
          </w:p>
          <w:p w:rsidR="00BE031F" w:rsidRPr="00BE031F" w:rsidRDefault="00BE031F" w:rsidP="0029393B">
            <w:pPr>
              <w:pStyle w:val="1"/>
              <w:spacing w:before="0" w:after="0"/>
              <w:ind w:left="170" w:right="170" w:firstLine="256"/>
              <w:jc w:val="both"/>
              <w:outlineLvl w:val="0"/>
              <w:rPr>
                <w:rFonts w:ascii="Times New Roman" w:hAnsi="Times New Roman" w:cs="Times New Roman"/>
                <w:b w:val="0"/>
                <w:sz w:val="24"/>
                <w:szCs w:val="24"/>
              </w:rPr>
            </w:pPr>
            <w:r w:rsidRPr="00BE031F">
              <w:rPr>
                <w:rFonts w:ascii="Times New Roman" w:hAnsi="Times New Roman" w:cs="Times New Roman"/>
                <w:b w:val="0"/>
                <w:sz w:val="24"/>
                <w:szCs w:val="24"/>
              </w:rPr>
              <w:t xml:space="preserve">Одним из  приоритетных направлений воспитательной работы школы является  совершенствование  гражданского,  правового,  патриотического    воспитания. </w:t>
            </w:r>
          </w:p>
          <w:p w:rsidR="00BE031F" w:rsidRPr="00BE031F" w:rsidRDefault="00BE031F" w:rsidP="0029393B">
            <w:pPr>
              <w:ind w:left="170" w:right="170" w:firstLine="256"/>
              <w:jc w:val="both"/>
              <w:rPr>
                <w:rFonts w:ascii="Times New Roman" w:hAnsi="Times New Roman"/>
                <w:sz w:val="24"/>
                <w:szCs w:val="24"/>
              </w:rPr>
            </w:pPr>
            <w:r w:rsidRPr="00BE031F">
              <w:rPr>
                <w:rFonts w:ascii="Times New Roman" w:hAnsi="Times New Roman"/>
                <w:sz w:val="24"/>
                <w:szCs w:val="24"/>
              </w:rPr>
              <w:t>Развивать патриотические, гражданские, нравственные, эстетические чувства</w:t>
            </w:r>
            <w:r w:rsidR="00DD06E2" w:rsidRPr="00BE031F">
              <w:rPr>
                <w:rFonts w:ascii="Times New Roman" w:hAnsi="Times New Roman"/>
                <w:sz w:val="24"/>
                <w:szCs w:val="24"/>
              </w:rPr>
              <w:t xml:space="preserve"> в каждом ребенке</w:t>
            </w:r>
            <w:r w:rsidRPr="00BE031F">
              <w:rPr>
                <w:rFonts w:ascii="Times New Roman" w:hAnsi="Times New Roman"/>
                <w:sz w:val="24"/>
                <w:szCs w:val="24"/>
              </w:rPr>
              <w:t>; способствовать формированию национального самосознания – таковы основные задачи  педагогического коллектива.</w:t>
            </w:r>
          </w:p>
          <w:p w:rsidR="00BE031F" w:rsidRPr="00BE031F" w:rsidRDefault="00BE031F" w:rsidP="00F71646">
            <w:pPr>
              <w:ind w:left="170" w:right="170" w:firstLine="256"/>
              <w:jc w:val="both"/>
              <w:rPr>
                <w:rFonts w:ascii="Times New Roman" w:hAnsi="Times New Roman"/>
                <w:sz w:val="24"/>
                <w:szCs w:val="24"/>
              </w:rPr>
            </w:pPr>
            <w:r w:rsidRPr="00BE031F">
              <w:rPr>
                <w:rFonts w:ascii="Times New Roman" w:hAnsi="Times New Roman"/>
                <w:sz w:val="24"/>
                <w:szCs w:val="24"/>
              </w:rPr>
              <w:t>Военно-патриотическое воспитание осуществляется в МОУ «Средня</w:t>
            </w:r>
            <w:r w:rsidR="00F71646">
              <w:rPr>
                <w:rFonts w:ascii="Times New Roman" w:hAnsi="Times New Roman"/>
                <w:sz w:val="24"/>
                <w:szCs w:val="24"/>
              </w:rPr>
              <w:t>я школа №</w:t>
            </w:r>
            <w:r w:rsidRPr="00BE031F">
              <w:rPr>
                <w:rFonts w:ascii="Times New Roman" w:hAnsi="Times New Roman"/>
                <w:sz w:val="24"/>
                <w:szCs w:val="24"/>
              </w:rPr>
              <w:t>5» при помощи разных форм и методов, с использованием Государственной программы  "ПАТРИОТИЧЕСКОЕ ВОСПИТАНИЕ ГРАЖДАН РОССИЙСКОЙ ФЕДЕРАЦИИ", утверждённой постановлением Правительства Российской Федерации от 11 июля 2005г. № 422</w:t>
            </w:r>
          </w:p>
          <w:p w:rsidR="00562402" w:rsidRPr="00C04556" w:rsidRDefault="00BE031F" w:rsidP="00C04556">
            <w:pPr>
              <w:pStyle w:val="1"/>
              <w:spacing w:before="0" w:after="0"/>
              <w:ind w:left="170" w:right="170" w:firstLine="256"/>
              <w:jc w:val="both"/>
              <w:outlineLvl w:val="0"/>
              <w:rPr>
                <w:rFonts w:ascii="Times New Roman" w:hAnsi="Times New Roman" w:cs="Times New Roman"/>
                <w:b w:val="0"/>
                <w:sz w:val="24"/>
                <w:szCs w:val="24"/>
              </w:rPr>
            </w:pPr>
            <w:r w:rsidRPr="00BE031F">
              <w:rPr>
                <w:rFonts w:ascii="Times New Roman" w:hAnsi="Times New Roman" w:cs="Times New Roman"/>
                <w:b w:val="0"/>
                <w:sz w:val="24"/>
                <w:szCs w:val="24"/>
              </w:rPr>
              <w:t>Уроки мужества, посвященные героическим  подвигам и обсуждение материалов СМИ, операция «Ветеран живет рядом» - всё это и многое другое воспитывает чувство ответственности за свою республику.</w:t>
            </w:r>
          </w:p>
          <w:p w:rsidR="00C04556" w:rsidRDefault="00C04556" w:rsidP="0029393B">
            <w:pPr>
              <w:jc w:val="right"/>
              <w:rPr>
                <w:rFonts w:ascii="Times New Roman" w:hAnsi="Times New Roman"/>
                <w:b/>
                <w:i/>
                <w:sz w:val="24"/>
                <w:szCs w:val="24"/>
              </w:rPr>
            </w:pPr>
          </w:p>
          <w:p w:rsidR="00516F4C" w:rsidRDefault="00BE031F" w:rsidP="0029393B">
            <w:pPr>
              <w:jc w:val="right"/>
              <w:rPr>
                <w:rFonts w:ascii="Times New Roman" w:hAnsi="Times New Roman"/>
                <w:b/>
                <w:i/>
                <w:sz w:val="24"/>
                <w:szCs w:val="24"/>
              </w:rPr>
            </w:pPr>
            <w:r w:rsidRPr="00BE031F">
              <w:rPr>
                <w:rFonts w:ascii="Times New Roman" w:hAnsi="Times New Roman"/>
                <w:b/>
                <w:i/>
                <w:sz w:val="24"/>
                <w:szCs w:val="24"/>
              </w:rPr>
              <w:t>Заместитель директора</w:t>
            </w:r>
          </w:p>
          <w:p w:rsidR="00562402" w:rsidRDefault="00BE031F" w:rsidP="0029393B">
            <w:pPr>
              <w:jc w:val="right"/>
              <w:rPr>
                <w:rFonts w:ascii="Times New Roman" w:hAnsi="Times New Roman"/>
                <w:b/>
                <w:i/>
                <w:sz w:val="24"/>
                <w:szCs w:val="24"/>
              </w:rPr>
            </w:pPr>
            <w:r w:rsidRPr="00BE031F">
              <w:rPr>
                <w:rFonts w:ascii="Times New Roman" w:hAnsi="Times New Roman"/>
                <w:b/>
                <w:i/>
                <w:sz w:val="24"/>
                <w:szCs w:val="24"/>
              </w:rPr>
              <w:t xml:space="preserve"> по воспитательной работе </w:t>
            </w:r>
            <w:proofErr w:type="spellStart"/>
            <w:r w:rsidRPr="00BE031F">
              <w:rPr>
                <w:rFonts w:ascii="Times New Roman" w:hAnsi="Times New Roman"/>
                <w:b/>
                <w:i/>
                <w:sz w:val="24"/>
                <w:szCs w:val="24"/>
              </w:rPr>
              <w:t>Л.М.Буренкова</w:t>
            </w:r>
            <w:proofErr w:type="spellEnd"/>
          </w:p>
          <w:p w:rsidR="00BE031F" w:rsidRPr="00562402" w:rsidRDefault="00BE031F" w:rsidP="00562402">
            <w:pPr>
              <w:jc w:val="right"/>
              <w:rPr>
                <w:rFonts w:ascii="Times New Roman" w:hAnsi="Times New Roman"/>
                <w:b/>
                <w:i/>
                <w:sz w:val="24"/>
                <w:szCs w:val="24"/>
              </w:rPr>
            </w:pPr>
            <w:r w:rsidRPr="00BE031F">
              <w:rPr>
                <w:rFonts w:ascii="Times New Roman" w:hAnsi="Times New Roman"/>
                <w:b/>
                <w:i/>
                <w:sz w:val="24"/>
                <w:szCs w:val="24"/>
              </w:rPr>
              <w:t xml:space="preserve"> </w:t>
            </w:r>
          </w:p>
        </w:tc>
        <w:tc>
          <w:tcPr>
            <w:tcW w:w="5528" w:type="dxa"/>
          </w:tcPr>
          <w:p w:rsidR="00562402" w:rsidRPr="00562402" w:rsidRDefault="00562402" w:rsidP="00562402">
            <w:pPr>
              <w:ind w:left="176" w:right="140" w:firstLine="141"/>
              <w:jc w:val="center"/>
              <w:rPr>
                <w:rFonts w:ascii="Baskerville Old Face" w:hAnsi="Baskerville Old Face"/>
                <w:b/>
                <w:color w:val="C00000"/>
                <w:sz w:val="32"/>
                <w:szCs w:val="32"/>
                <w:lang w:eastAsia="ru-RU"/>
              </w:rPr>
            </w:pPr>
            <w:r>
              <w:rPr>
                <w:rFonts w:ascii="Times New Roman" w:hAnsi="Times New Roman"/>
                <w:b/>
                <w:color w:val="C00000"/>
                <w:sz w:val="32"/>
                <w:szCs w:val="32"/>
                <w:lang w:eastAsia="ru-RU"/>
              </w:rPr>
              <w:t xml:space="preserve">Крепнет </w:t>
            </w:r>
            <w:r w:rsidRPr="00562402">
              <w:rPr>
                <w:rFonts w:ascii="Times New Roman" w:hAnsi="Times New Roman"/>
                <w:b/>
                <w:color w:val="C00000"/>
                <w:sz w:val="32"/>
                <w:szCs w:val="32"/>
                <w:lang w:eastAsia="ru-RU"/>
              </w:rPr>
              <w:t>связь</w:t>
            </w:r>
            <w:r w:rsidRPr="00562402">
              <w:rPr>
                <w:rFonts w:ascii="Baskerville Old Face" w:hAnsi="Baskerville Old Face"/>
                <w:b/>
                <w:color w:val="C00000"/>
                <w:sz w:val="32"/>
                <w:szCs w:val="32"/>
                <w:lang w:eastAsia="ru-RU"/>
              </w:rPr>
              <w:t xml:space="preserve"> </w:t>
            </w:r>
            <w:r w:rsidRPr="00562402">
              <w:rPr>
                <w:rFonts w:ascii="Times New Roman" w:hAnsi="Times New Roman"/>
                <w:b/>
                <w:color w:val="C00000"/>
                <w:sz w:val="32"/>
                <w:szCs w:val="32"/>
                <w:lang w:eastAsia="ru-RU"/>
              </w:rPr>
              <w:t>поколений</w:t>
            </w:r>
          </w:p>
          <w:p w:rsidR="00562402" w:rsidRDefault="00562402" w:rsidP="00C04556">
            <w:pPr>
              <w:ind w:left="176" w:right="140" w:firstLine="141"/>
              <w:jc w:val="both"/>
              <w:rPr>
                <w:lang w:eastAsia="ru-RU"/>
              </w:rPr>
            </w:pPr>
            <w:r>
              <w:rPr>
                <w:rFonts w:ascii="Times New Roman" w:hAnsi="Times New Roman"/>
                <w:noProof/>
                <w:sz w:val="28"/>
                <w:szCs w:val="28"/>
                <w:lang w:eastAsia="ru-RU"/>
              </w:rPr>
              <w:drawing>
                <wp:anchor distT="0" distB="0" distL="114300" distR="114300" simplePos="0" relativeHeight="251684864" behindDoc="1" locked="0" layoutInCell="1" allowOverlap="1" wp14:anchorId="680CD239" wp14:editId="4EE9BE5B">
                  <wp:simplePos x="0" y="0"/>
                  <wp:positionH relativeFrom="column">
                    <wp:posOffset>-40005</wp:posOffset>
                  </wp:positionH>
                  <wp:positionV relativeFrom="paragraph">
                    <wp:posOffset>68580</wp:posOffset>
                  </wp:positionV>
                  <wp:extent cx="3396615" cy="2000250"/>
                  <wp:effectExtent l="19050" t="19050" r="0" b="0"/>
                  <wp:wrapTight wrapText="bothSides">
                    <wp:wrapPolygon edited="0">
                      <wp:start x="-121" y="-206"/>
                      <wp:lineTo x="-121" y="21600"/>
                      <wp:lineTo x="21564" y="21600"/>
                      <wp:lineTo x="21564" y="-206"/>
                      <wp:lineTo x="-121" y="-206"/>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724.JPG"/>
                          <pic:cNvPicPr/>
                        </pic:nvPicPr>
                        <pic:blipFill rotWithShape="1">
                          <a:blip r:embed="rId13" cstate="print">
                            <a:extLst>
                              <a:ext uri="{28A0092B-C50C-407E-A947-70E740481C1C}">
                                <a14:useLocalDpi xmlns:a14="http://schemas.microsoft.com/office/drawing/2010/main" val="0"/>
                              </a:ext>
                            </a:extLst>
                          </a:blip>
                          <a:srcRect t="29968" r="10805"/>
                          <a:stretch/>
                        </pic:blipFill>
                        <pic:spPr bwMode="auto">
                          <a:xfrm>
                            <a:off x="0" y="0"/>
                            <a:ext cx="3396615" cy="20002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2402">
              <w:rPr>
                <w:rFonts w:ascii="Times New Roman" w:hAnsi="Times New Roman"/>
                <w:sz w:val="24"/>
                <w:szCs w:val="24"/>
              </w:rPr>
              <w:t xml:space="preserve">Школьники </w:t>
            </w:r>
            <w:r>
              <w:rPr>
                <w:rFonts w:ascii="Times New Roman" w:hAnsi="Times New Roman"/>
                <w:sz w:val="24"/>
                <w:szCs w:val="24"/>
              </w:rPr>
              <w:t>поддерживают</w:t>
            </w:r>
            <w:r w:rsidRPr="00562402">
              <w:rPr>
                <w:rFonts w:ascii="Times New Roman" w:hAnsi="Times New Roman"/>
                <w:sz w:val="24"/>
                <w:szCs w:val="24"/>
              </w:rPr>
              <w:t xml:space="preserve"> теплые отношения с ветеранами педагогического труда, проводят мероприятия, концерты-встречи. Ничто так не воспитывает, как связь и дружба поколений. Ежегодно учащиеся чествуют ветеранов в день учителя, в День защитника Отечества, в Международный женский день.</w:t>
            </w:r>
            <w:r>
              <w:rPr>
                <w:rFonts w:ascii="Times New Roman" w:hAnsi="Times New Roman"/>
                <w:sz w:val="24"/>
                <w:szCs w:val="24"/>
              </w:rPr>
              <w:t xml:space="preserve"> Этот учебный год не стал исключением. </w:t>
            </w:r>
            <w:r w:rsidR="00E023A1">
              <w:rPr>
                <w:rFonts w:ascii="Times New Roman" w:hAnsi="Times New Roman"/>
                <w:sz w:val="24"/>
                <w:szCs w:val="24"/>
              </w:rPr>
              <w:t>5 октября в</w:t>
            </w:r>
            <w:r>
              <w:rPr>
                <w:rFonts w:ascii="Times New Roman" w:hAnsi="Times New Roman"/>
                <w:sz w:val="24"/>
                <w:szCs w:val="24"/>
              </w:rPr>
              <w:t xml:space="preserve"> школу пришли.</w:t>
            </w:r>
            <w:r w:rsidR="00E35353">
              <w:rPr>
                <w:rFonts w:ascii="Times New Roman" w:hAnsi="Times New Roman"/>
                <w:sz w:val="24"/>
                <w:szCs w:val="24"/>
              </w:rPr>
              <w:t xml:space="preserve"> </w:t>
            </w:r>
            <w:proofErr w:type="spellStart"/>
            <w:r>
              <w:rPr>
                <w:rFonts w:ascii="Times New Roman" w:hAnsi="Times New Roman"/>
                <w:sz w:val="24"/>
                <w:szCs w:val="24"/>
              </w:rPr>
              <w:t>Мясникова</w:t>
            </w:r>
            <w:proofErr w:type="spellEnd"/>
            <w:r w:rsidR="00E35353">
              <w:rPr>
                <w:rFonts w:ascii="Times New Roman" w:hAnsi="Times New Roman"/>
                <w:sz w:val="24"/>
                <w:szCs w:val="24"/>
              </w:rPr>
              <w:t xml:space="preserve"> Альбина </w:t>
            </w:r>
            <w:proofErr w:type="spellStart"/>
            <w:r w:rsidR="00E35353">
              <w:rPr>
                <w:rFonts w:ascii="Times New Roman" w:hAnsi="Times New Roman"/>
                <w:sz w:val="24"/>
                <w:szCs w:val="24"/>
              </w:rPr>
              <w:t>Ахметовна</w:t>
            </w:r>
            <w:proofErr w:type="spellEnd"/>
            <w:r>
              <w:rPr>
                <w:rFonts w:ascii="Times New Roman" w:hAnsi="Times New Roman"/>
                <w:sz w:val="24"/>
                <w:szCs w:val="24"/>
              </w:rPr>
              <w:t xml:space="preserve">, </w:t>
            </w:r>
            <w:proofErr w:type="spellStart"/>
            <w:r>
              <w:rPr>
                <w:rFonts w:ascii="Times New Roman" w:hAnsi="Times New Roman"/>
                <w:sz w:val="24"/>
                <w:szCs w:val="24"/>
              </w:rPr>
              <w:t>Баймашкина</w:t>
            </w:r>
            <w:proofErr w:type="spellEnd"/>
            <w:r w:rsidR="00E35353">
              <w:rPr>
                <w:rFonts w:ascii="Times New Roman" w:hAnsi="Times New Roman"/>
                <w:sz w:val="24"/>
                <w:szCs w:val="24"/>
              </w:rPr>
              <w:t xml:space="preserve"> Мария Михайловна</w:t>
            </w:r>
            <w:r>
              <w:rPr>
                <w:rFonts w:ascii="Times New Roman" w:hAnsi="Times New Roman"/>
                <w:sz w:val="24"/>
                <w:szCs w:val="24"/>
              </w:rPr>
              <w:t>, Тарасова</w:t>
            </w:r>
            <w:r w:rsidR="00E35353">
              <w:rPr>
                <w:rFonts w:ascii="Times New Roman" w:hAnsi="Times New Roman"/>
                <w:sz w:val="24"/>
                <w:szCs w:val="24"/>
              </w:rPr>
              <w:t xml:space="preserve"> Тамара Васильевна</w:t>
            </w:r>
            <w:r>
              <w:rPr>
                <w:rFonts w:ascii="Times New Roman" w:hAnsi="Times New Roman"/>
                <w:sz w:val="24"/>
                <w:szCs w:val="24"/>
              </w:rPr>
              <w:t>. Они с удовольствием посмотрели концерт, организованный Советом школьников, пообщались с коллегами и учащимися.</w:t>
            </w:r>
            <w:r w:rsidR="00E35353">
              <w:rPr>
                <w:rFonts w:ascii="Times New Roman" w:hAnsi="Times New Roman"/>
                <w:sz w:val="24"/>
                <w:szCs w:val="24"/>
              </w:rPr>
              <w:t xml:space="preserve"> </w:t>
            </w:r>
            <w:r w:rsidR="00F23A74">
              <w:rPr>
                <w:rFonts w:ascii="Times New Roman" w:hAnsi="Times New Roman"/>
                <w:sz w:val="24"/>
                <w:szCs w:val="24"/>
              </w:rPr>
              <w:t>По давней традиции всех ветеранов-педагогов учащиеся поздравляю</w:t>
            </w:r>
            <w:r w:rsidR="00C04556">
              <w:rPr>
                <w:rFonts w:ascii="Times New Roman" w:hAnsi="Times New Roman"/>
                <w:sz w:val="24"/>
                <w:szCs w:val="24"/>
              </w:rPr>
              <w:t>т с профессиональным праздником, навещают их, готовят для них теплые слова, стихотворные поздравления. Ветераны рассказывают интересные истории из жизни школы, вспоминают своих учеников, обращаются с советами к ученикам нынешним.</w:t>
            </w:r>
          </w:p>
          <w:p w:rsidR="00562402" w:rsidRDefault="00562402" w:rsidP="0029393B">
            <w:pPr>
              <w:rPr>
                <w:lang w:eastAsia="ru-RU"/>
              </w:rPr>
            </w:pPr>
          </w:p>
          <w:p w:rsidR="00562402" w:rsidRDefault="00562402" w:rsidP="0029393B">
            <w:pPr>
              <w:rPr>
                <w:lang w:eastAsia="ru-RU"/>
              </w:rPr>
            </w:pPr>
          </w:p>
        </w:tc>
      </w:tr>
    </w:tbl>
    <w:p w:rsidR="001E131D" w:rsidRPr="001E131D" w:rsidRDefault="001E131D" w:rsidP="00BE031F">
      <w:pPr>
        <w:spacing w:line="240" w:lineRule="auto"/>
        <w:rPr>
          <w:sz w:val="16"/>
          <w:szCs w:val="16"/>
          <w:lang w:eastAsia="ru-RU"/>
        </w:rPr>
      </w:pPr>
    </w:p>
    <w:tbl>
      <w:tblPr>
        <w:tblStyle w:val="aa"/>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740"/>
      </w:tblGrid>
      <w:tr w:rsidR="00F81891" w:rsidTr="004637FB">
        <w:trPr>
          <w:trHeight w:val="3811"/>
        </w:trPr>
        <w:tc>
          <w:tcPr>
            <w:tcW w:w="10740" w:type="dxa"/>
          </w:tcPr>
          <w:p w:rsidR="00F81891" w:rsidRPr="00E35271" w:rsidRDefault="00F81891" w:rsidP="00310B8D">
            <w:pPr>
              <w:ind w:firstLine="720"/>
              <w:jc w:val="center"/>
              <w:rPr>
                <w:rFonts w:ascii="Times New Roman" w:hAnsi="Times New Roman"/>
                <w:b/>
                <w:color w:val="C00000"/>
                <w:sz w:val="28"/>
                <w:szCs w:val="28"/>
              </w:rPr>
            </w:pPr>
            <w:r w:rsidRPr="00E35271">
              <w:rPr>
                <w:rFonts w:ascii="Times New Roman" w:hAnsi="Times New Roman"/>
                <w:b/>
                <w:color w:val="C00000"/>
                <w:sz w:val="28"/>
                <w:szCs w:val="28"/>
              </w:rPr>
              <w:lastRenderedPageBreak/>
              <w:t>Дисциплина – залог успеха</w:t>
            </w:r>
          </w:p>
          <w:p w:rsidR="00F81891" w:rsidRPr="00E35271" w:rsidRDefault="00F81891" w:rsidP="00516F4C">
            <w:pPr>
              <w:ind w:firstLine="720"/>
              <w:jc w:val="both"/>
              <w:rPr>
                <w:rFonts w:ascii="Times New Roman" w:hAnsi="Times New Roman"/>
                <w:b/>
                <w:color w:val="C00000"/>
                <w:sz w:val="28"/>
                <w:szCs w:val="28"/>
              </w:rPr>
            </w:pPr>
            <w:r w:rsidRPr="00E35271">
              <w:rPr>
                <w:rFonts w:ascii="Times New Roman" w:hAnsi="Times New Roman"/>
                <w:sz w:val="24"/>
                <w:szCs w:val="24"/>
              </w:rPr>
              <w:t xml:space="preserve">Большую помощь в </w:t>
            </w:r>
            <w:r>
              <w:rPr>
                <w:rFonts w:ascii="Times New Roman" w:hAnsi="Times New Roman"/>
                <w:sz w:val="24"/>
                <w:szCs w:val="24"/>
              </w:rPr>
              <w:t>воспитании чувства патриотизма</w:t>
            </w:r>
            <w:r w:rsidRPr="00E35271">
              <w:rPr>
                <w:rFonts w:ascii="Times New Roman" w:hAnsi="Times New Roman"/>
                <w:sz w:val="24"/>
                <w:szCs w:val="24"/>
              </w:rPr>
              <w:t xml:space="preserve"> оказывает ветеран педагогического труда </w:t>
            </w:r>
            <w:proofErr w:type="spellStart"/>
            <w:r w:rsidRPr="00E35271">
              <w:rPr>
                <w:rFonts w:ascii="Times New Roman" w:hAnsi="Times New Roman"/>
                <w:sz w:val="24"/>
                <w:szCs w:val="24"/>
              </w:rPr>
              <w:t>Баймашкина</w:t>
            </w:r>
            <w:proofErr w:type="spellEnd"/>
            <w:r w:rsidRPr="00E35271">
              <w:rPr>
                <w:rFonts w:ascii="Times New Roman" w:hAnsi="Times New Roman"/>
                <w:sz w:val="24"/>
                <w:szCs w:val="24"/>
              </w:rPr>
              <w:t xml:space="preserve"> Мария Михайловна, которая проработала в школе № 5 с 1966 по 2002 год учителем математики и черчения. Общий стаж работы 50 лет!  Её уроки запомнились ученикам и коллегам своей четкой организацией, насыщенностью. Хорошая теоретическая и практическая подготовка позволяли ей успешно реализовывать учебно-воспитательные задачи. Большое внимание Мария Михайловна уделяла вопросам дисциплины. Многие её воспитанники стали техническими специалистами. Человек неиссякаемой энергии, оптимизма, она и по сей день ведет активный образ жизни, занимается спортом. Мария Михайловна – ветеран педагогического труда, имеет государственные награды, является ветераном Великой Отечественной войны (тружеником тыла).</w:t>
            </w:r>
            <w:r>
              <w:rPr>
                <w:rFonts w:ascii="Times New Roman" w:hAnsi="Times New Roman"/>
                <w:sz w:val="24"/>
                <w:szCs w:val="24"/>
              </w:rPr>
              <w:t xml:space="preserve"> </w:t>
            </w:r>
            <w:r w:rsidRPr="00E35271">
              <w:rPr>
                <w:rFonts w:ascii="Times New Roman" w:hAnsi="Times New Roman"/>
                <w:noProof/>
                <w:sz w:val="24"/>
                <w:szCs w:val="24"/>
                <w:lang w:eastAsia="ru-RU"/>
              </w:rPr>
              <w:drawing>
                <wp:anchor distT="0" distB="0" distL="114300" distR="114300" simplePos="0" relativeHeight="251699200" behindDoc="1" locked="0" layoutInCell="1" allowOverlap="1" wp14:anchorId="5C662810" wp14:editId="561BC674">
                  <wp:simplePos x="0" y="0"/>
                  <wp:positionH relativeFrom="column">
                    <wp:posOffset>-36195</wp:posOffset>
                  </wp:positionH>
                  <wp:positionV relativeFrom="paragraph">
                    <wp:posOffset>-1738630</wp:posOffset>
                  </wp:positionV>
                  <wp:extent cx="1328420" cy="2095500"/>
                  <wp:effectExtent l="19050" t="19050" r="5080" b="0"/>
                  <wp:wrapTight wrapText="bothSides">
                    <wp:wrapPolygon edited="0">
                      <wp:start x="-310" y="-196"/>
                      <wp:lineTo x="-310" y="21600"/>
                      <wp:lineTo x="21683" y="21600"/>
                      <wp:lineTo x="21683" y="-196"/>
                      <wp:lineTo x="-310" y="-196"/>
                    </wp:wrapPolygon>
                  </wp:wrapTight>
                  <wp:docPr id="21" name="Рисунок 21" descr="Баймашкина Мария Михайл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ймашкина Мария Михайловн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8420" cy="20955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E35271">
              <w:rPr>
                <w:rFonts w:ascii="Times New Roman" w:hAnsi="Times New Roman"/>
                <w:sz w:val="24"/>
                <w:szCs w:val="24"/>
              </w:rPr>
              <w:t>Мария Михайловна воспитала сына, который успешно преподает в одной из школ Саранска.</w:t>
            </w:r>
          </w:p>
        </w:tc>
      </w:tr>
      <w:tr w:rsidR="00F02DF4" w:rsidTr="000F70F7">
        <w:trPr>
          <w:trHeight w:val="1994"/>
        </w:trPr>
        <w:tc>
          <w:tcPr>
            <w:tcW w:w="10740" w:type="dxa"/>
            <w:shd w:val="clear" w:color="auto" w:fill="DAEEF3" w:themeFill="accent5" w:themeFillTint="33"/>
          </w:tcPr>
          <w:p w:rsidR="00F02DF4" w:rsidRPr="000F70F7" w:rsidRDefault="00F02DF4" w:rsidP="00F81891">
            <w:pPr>
              <w:jc w:val="center"/>
              <w:rPr>
                <w:rFonts w:ascii="Baskerville Old Face" w:hAnsi="Baskerville Old Face"/>
                <w:b/>
                <w:i/>
                <w:color w:val="C00000"/>
                <w:sz w:val="32"/>
                <w:szCs w:val="32"/>
                <w:lang w:eastAsia="ru-RU"/>
              </w:rPr>
            </w:pPr>
            <w:r w:rsidRPr="000F70F7">
              <w:rPr>
                <w:rFonts w:ascii="Baskerville Old Face" w:hAnsi="Baskerville Old Face"/>
                <w:b/>
                <w:i/>
                <w:color w:val="C00000"/>
                <w:sz w:val="32"/>
                <w:szCs w:val="32"/>
                <w:lang w:eastAsia="ru-RU"/>
              </w:rPr>
              <w:t>«</w:t>
            </w:r>
            <w:r w:rsidRPr="000F70F7">
              <w:rPr>
                <w:rFonts w:ascii="Times New Roman" w:hAnsi="Times New Roman"/>
                <w:b/>
                <w:i/>
                <w:color w:val="C00000"/>
                <w:sz w:val="32"/>
                <w:szCs w:val="32"/>
                <w:lang w:eastAsia="ru-RU"/>
              </w:rPr>
              <w:t>Они</w:t>
            </w:r>
            <w:r w:rsidRPr="000F70F7">
              <w:rPr>
                <w:rFonts w:ascii="Baskerville Old Face" w:hAnsi="Baskerville Old Face"/>
                <w:b/>
                <w:i/>
                <w:color w:val="C00000"/>
                <w:sz w:val="32"/>
                <w:szCs w:val="32"/>
                <w:lang w:eastAsia="ru-RU"/>
              </w:rPr>
              <w:t xml:space="preserve"> </w:t>
            </w:r>
            <w:r w:rsidRPr="000F70F7">
              <w:rPr>
                <w:rFonts w:ascii="Times New Roman" w:hAnsi="Times New Roman"/>
                <w:b/>
                <w:i/>
                <w:color w:val="C00000"/>
                <w:sz w:val="32"/>
                <w:szCs w:val="32"/>
                <w:lang w:eastAsia="ru-RU"/>
              </w:rPr>
              <w:t>сражались</w:t>
            </w:r>
            <w:r w:rsidRPr="000F70F7">
              <w:rPr>
                <w:rFonts w:ascii="Baskerville Old Face" w:hAnsi="Baskerville Old Face"/>
                <w:b/>
                <w:i/>
                <w:color w:val="C00000"/>
                <w:sz w:val="32"/>
                <w:szCs w:val="32"/>
                <w:lang w:eastAsia="ru-RU"/>
              </w:rPr>
              <w:t xml:space="preserve"> </w:t>
            </w:r>
            <w:r w:rsidRPr="000F70F7">
              <w:rPr>
                <w:rFonts w:ascii="Times New Roman" w:hAnsi="Times New Roman"/>
                <w:b/>
                <w:i/>
                <w:color w:val="C00000"/>
                <w:sz w:val="32"/>
                <w:szCs w:val="32"/>
                <w:lang w:eastAsia="ru-RU"/>
              </w:rPr>
              <w:t>за</w:t>
            </w:r>
            <w:r w:rsidRPr="000F70F7">
              <w:rPr>
                <w:rFonts w:ascii="Baskerville Old Face" w:hAnsi="Baskerville Old Face"/>
                <w:b/>
                <w:i/>
                <w:color w:val="C00000"/>
                <w:sz w:val="32"/>
                <w:szCs w:val="32"/>
                <w:lang w:eastAsia="ru-RU"/>
              </w:rPr>
              <w:t xml:space="preserve"> </w:t>
            </w:r>
            <w:r w:rsidRPr="000F70F7">
              <w:rPr>
                <w:rFonts w:ascii="Times New Roman" w:hAnsi="Times New Roman"/>
                <w:b/>
                <w:i/>
                <w:color w:val="C00000"/>
                <w:sz w:val="32"/>
                <w:szCs w:val="32"/>
                <w:lang w:eastAsia="ru-RU"/>
              </w:rPr>
              <w:t>Родину</w:t>
            </w:r>
            <w:r w:rsidRPr="000F70F7">
              <w:rPr>
                <w:rFonts w:ascii="Baskerville Old Face" w:hAnsi="Baskerville Old Face"/>
                <w:b/>
                <w:i/>
                <w:color w:val="C00000"/>
                <w:sz w:val="32"/>
                <w:szCs w:val="32"/>
                <w:lang w:eastAsia="ru-RU"/>
              </w:rPr>
              <w:t>!»</w:t>
            </w:r>
          </w:p>
          <w:p w:rsidR="00F02DF4" w:rsidRDefault="00F02DF4" w:rsidP="00F81891">
            <w:pPr>
              <w:ind w:firstLine="539"/>
              <w:jc w:val="both"/>
              <w:rPr>
                <w:rFonts w:ascii="Times New Roman" w:hAnsi="Times New Roman"/>
                <w:sz w:val="24"/>
                <w:szCs w:val="24"/>
              </w:rPr>
            </w:pPr>
            <w:r w:rsidRPr="00F81891">
              <w:rPr>
                <w:rFonts w:ascii="Times New Roman" w:hAnsi="Times New Roman"/>
                <w:sz w:val="24"/>
                <w:szCs w:val="24"/>
              </w:rPr>
              <w:t xml:space="preserve">Ко Дню Победы ежегодно проводится операция «Ветеран живёт рядом».  Учащиеся школы принимают участие в акции «Георгиевская лента», распространяют среди жителей микрорайона «Письма – наказы ветеранов». </w:t>
            </w:r>
          </w:p>
          <w:p w:rsidR="00F02DF4" w:rsidRPr="007B7A9C" w:rsidRDefault="00F02DF4" w:rsidP="00F81891">
            <w:pPr>
              <w:ind w:firstLine="539"/>
              <w:jc w:val="both"/>
              <w:rPr>
                <w:rFonts w:ascii="Baskerville Old Face" w:hAnsi="Baskerville Old Face"/>
                <w:b/>
                <w:i/>
                <w:color w:val="002060"/>
                <w:sz w:val="32"/>
                <w:szCs w:val="32"/>
                <w:lang w:eastAsia="ru-RU"/>
              </w:rPr>
            </w:pPr>
            <w:r w:rsidRPr="00F81891">
              <w:rPr>
                <w:rFonts w:ascii="Times New Roman" w:hAnsi="Times New Roman"/>
                <w:sz w:val="24"/>
                <w:szCs w:val="24"/>
              </w:rPr>
              <w:t>В фойе школы имеется стенд о педагогах школы – ветеранах Великой Отечественной войны, наглядно представляющий исторические факты и роль учителя в событиях страны.</w:t>
            </w:r>
          </w:p>
        </w:tc>
      </w:tr>
      <w:tr w:rsidR="004A046B" w:rsidTr="004637FB">
        <w:trPr>
          <w:trHeight w:val="604"/>
        </w:trPr>
        <w:tc>
          <w:tcPr>
            <w:tcW w:w="10740" w:type="dxa"/>
          </w:tcPr>
          <w:p w:rsidR="004A046B" w:rsidRDefault="00EB0A91" w:rsidP="004A046B">
            <w:pPr>
              <w:ind w:firstLine="540"/>
              <w:jc w:val="both"/>
              <w:rPr>
                <w:rFonts w:ascii="Times New Roman" w:hAnsi="Times New Roman"/>
                <w:sz w:val="24"/>
                <w:szCs w:val="24"/>
              </w:rPr>
            </w:pPr>
            <w:r w:rsidRPr="00F81891">
              <w:rPr>
                <w:noProof/>
                <w:sz w:val="24"/>
                <w:szCs w:val="24"/>
                <w:lang w:eastAsia="ru-RU"/>
              </w:rPr>
              <w:drawing>
                <wp:anchor distT="0" distB="0" distL="114300" distR="114300" simplePos="0" relativeHeight="251706368" behindDoc="1" locked="0" layoutInCell="1" allowOverlap="1" wp14:anchorId="1407E662" wp14:editId="0E1DF4D4">
                  <wp:simplePos x="0" y="0"/>
                  <wp:positionH relativeFrom="column">
                    <wp:posOffset>5184775</wp:posOffset>
                  </wp:positionH>
                  <wp:positionV relativeFrom="paragraph">
                    <wp:posOffset>40005</wp:posOffset>
                  </wp:positionV>
                  <wp:extent cx="1456690" cy="1819275"/>
                  <wp:effectExtent l="19050" t="19050" r="0" b="9525"/>
                  <wp:wrapSquare wrapText="bothSides"/>
                  <wp:docPr id="28" name="Рисунок 28" descr="Шатров Никола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атров Николай Васильевич"/>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49"/>
                          <a:stretch/>
                        </pic:blipFill>
                        <pic:spPr bwMode="auto">
                          <a:xfrm>
                            <a:off x="0" y="0"/>
                            <a:ext cx="1456690" cy="181927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46B" w:rsidRPr="00F81891">
              <w:rPr>
                <w:rFonts w:ascii="Times New Roman" w:hAnsi="Times New Roman"/>
                <w:sz w:val="24"/>
                <w:szCs w:val="24"/>
              </w:rPr>
              <w:t>Навеки в историю школы №5 вписано имя Шатрова Николая Васильевича (1925-2003). В школе №5 Николай Васильевич Шатров проработал более двадцати лет, преподавал биологию и начальную военную подготовку.</w:t>
            </w:r>
          </w:p>
          <w:p w:rsidR="004A046B" w:rsidRPr="00F81891" w:rsidRDefault="004A046B" w:rsidP="004637FB">
            <w:pPr>
              <w:ind w:firstLine="540"/>
              <w:jc w:val="both"/>
              <w:rPr>
                <w:rFonts w:ascii="Times New Roman" w:hAnsi="Times New Roman"/>
                <w:sz w:val="24"/>
                <w:szCs w:val="24"/>
              </w:rPr>
            </w:pPr>
            <w:r>
              <w:rPr>
                <w:rFonts w:ascii="Times New Roman" w:hAnsi="Times New Roman"/>
                <w:sz w:val="24"/>
                <w:szCs w:val="24"/>
              </w:rPr>
              <w:t>В январе 1943 года Шатров Н.В. б</w:t>
            </w:r>
            <w:r w:rsidRPr="00F81891">
              <w:rPr>
                <w:rFonts w:ascii="Times New Roman" w:hAnsi="Times New Roman"/>
                <w:sz w:val="24"/>
                <w:szCs w:val="24"/>
              </w:rPr>
              <w:t>ыл призван в ряды Советской Армии, участвовал в Великой Отечественной войне, был разведчиком, все задания выполнял с честью. Николай Васильевич участвовал в боевых действиях от Вислы и до Берлина в составе разведывательной роты 27-ой гвардейской минометно-стрелковой дивизии 1-ой танковой армии, был автоматчиком. За активные действия Николай Васильевич награждён орденом «Красной звезды», медалями за взятие Варшавы и Берлина.</w:t>
            </w:r>
          </w:p>
        </w:tc>
      </w:tr>
      <w:tr w:rsidR="004A046B" w:rsidTr="004637FB">
        <w:trPr>
          <w:trHeight w:val="604"/>
        </w:trPr>
        <w:tc>
          <w:tcPr>
            <w:tcW w:w="10740" w:type="dxa"/>
          </w:tcPr>
          <w:p w:rsidR="004A046B" w:rsidRPr="00F81891" w:rsidRDefault="004A046B" w:rsidP="004A046B">
            <w:pPr>
              <w:ind w:firstLine="709"/>
              <w:jc w:val="both"/>
              <w:rPr>
                <w:rFonts w:ascii="Times New Roman" w:hAnsi="Times New Roman"/>
                <w:sz w:val="24"/>
                <w:szCs w:val="24"/>
              </w:rPr>
            </w:pPr>
            <w:r w:rsidRPr="00F81891">
              <w:rPr>
                <w:rFonts w:ascii="Times New Roman" w:hAnsi="Times New Roman"/>
                <w:sz w:val="24"/>
                <w:szCs w:val="24"/>
              </w:rPr>
              <w:t>Заметный след оставил в памяти многих поколений учеников учитель физики Воеводин Григорий Архипович (1929 - 1984). Родился в 1929 году в селе Болдине Ромодановского района Мордовской АССР. В армию был призван 9 марта 1942 года. Прошёл путь от курсанта артиллериста, старшины 92 стрелковой бригады, командира орудия, до гвардии старшины. Григорий Архипович имеет награды: «Орден славы» 2-ой и 3-й степени, медали «За отвагу», «За оборону Сталинграда», «За победу над Германией».</w:t>
            </w:r>
          </w:p>
          <w:p w:rsidR="004A046B" w:rsidRPr="004637FB" w:rsidRDefault="004637FB" w:rsidP="004637FB">
            <w:pPr>
              <w:ind w:firstLine="708"/>
              <w:jc w:val="both"/>
              <w:rPr>
                <w:rFonts w:ascii="Times New Roman" w:hAnsi="Times New Roman"/>
                <w:sz w:val="24"/>
                <w:szCs w:val="24"/>
              </w:rPr>
            </w:pPr>
            <w:r>
              <w:rPr>
                <w:noProof/>
                <w:lang w:eastAsia="ru-RU"/>
              </w:rPr>
              <w:drawing>
                <wp:anchor distT="0" distB="0" distL="114300" distR="114300" simplePos="0" relativeHeight="251708416" behindDoc="0" locked="0" layoutInCell="1" allowOverlap="1" wp14:anchorId="4E95A1CE" wp14:editId="5D6D2FFB">
                  <wp:simplePos x="0" y="0"/>
                  <wp:positionH relativeFrom="column">
                    <wp:posOffset>5487035</wp:posOffset>
                  </wp:positionH>
                  <wp:positionV relativeFrom="paragraph">
                    <wp:posOffset>-956945</wp:posOffset>
                  </wp:positionV>
                  <wp:extent cx="1155700" cy="1771650"/>
                  <wp:effectExtent l="19050" t="19050" r="6350" b="0"/>
                  <wp:wrapSquare wrapText="bothSides"/>
                  <wp:docPr id="29" name="Рисунок 29" descr="Воеводин Григорий Архип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еводин Григорий Архипови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5700" cy="17716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4A046B" w:rsidRPr="00F81891">
              <w:rPr>
                <w:rFonts w:ascii="Times New Roman" w:hAnsi="Times New Roman"/>
                <w:sz w:val="24"/>
                <w:szCs w:val="24"/>
              </w:rPr>
              <w:t xml:space="preserve">В 1956 году окончил педагогический институт города Саранска. В данное время </w:t>
            </w:r>
            <w:r w:rsidR="004A046B">
              <w:rPr>
                <w:rFonts w:ascii="Times New Roman" w:hAnsi="Times New Roman"/>
                <w:sz w:val="24"/>
                <w:szCs w:val="24"/>
              </w:rPr>
              <w:t xml:space="preserve">в школе </w:t>
            </w:r>
            <w:r w:rsidR="004A046B" w:rsidRPr="00F81891">
              <w:rPr>
                <w:rFonts w:ascii="Times New Roman" w:hAnsi="Times New Roman"/>
                <w:sz w:val="24"/>
                <w:szCs w:val="24"/>
              </w:rPr>
              <w:t xml:space="preserve">обучается его внук, который свято хранит память о своём дедушке. </w:t>
            </w:r>
          </w:p>
        </w:tc>
      </w:tr>
      <w:tr w:rsidR="004A046B" w:rsidTr="004637FB">
        <w:tc>
          <w:tcPr>
            <w:tcW w:w="10740" w:type="dxa"/>
          </w:tcPr>
          <w:p w:rsidR="004A046B" w:rsidRPr="0080744D" w:rsidRDefault="004A046B" w:rsidP="004A046B">
            <w:pPr>
              <w:ind w:firstLine="709"/>
              <w:jc w:val="both"/>
              <w:rPr>
                <w:rFonts w:ascii="Times New Roman" w:hAnsi="Times New Roman"/>
                <w:sz w:val="24"/>
                <w:szCs w:val="24"/>
              </w:rPr>
            </w:pPr>
            <w:r w:rsidRPr="0080744D">
              <w:rPr>
                <w:rFonts w:ascii="Times New Roman" w:hAnsi="Times New Roman"/>
                <w:sz w:val="24"/>
                <w:szCs w:val="24"/>
              </w:rPr>
              <w:t>Воинов Владимир Леонидович (1927 – 1998) в качестве учителя трудового обучения проработал в школе более двадцати лет, вёл судомодельный кружок, в котором учащиеся изготовляли действующие радиоуправляемые модели.</w:t>
            </w:r>
          </w:p>
          <w:p w:rsidR="004A046B" w:rsidRPr="0080744D" w:rsidRDefault="004A046B" w:rsidP="0080744D">
            <w:pPr>
              <w:ind w:firstLine="709"/>
              <w:jc w:val="both"/>
              <w:rPr>
                <w:rFonts w:ascii="Times New Roman" w:hAnsi="Times New Roman"/>
                <w:sz w:val="24"/>
                <w:szCs w:val="24"/>
              </w:rPr>
            </w:pPr>
            <w:r w:rsidRPr="0080744D">
              <w:rPr>
                <w:rFonts w:ascii="Times New Roman" w:hAnsi="Times New Roman"/>
                <w:noProof/>
                <w:sz w:val="24"/>
                <w:szCs w:val="24"/>
                <w:lang w:eastAsia="ru-RU"/>
              </w:rPr>
              <w:drawing>
                <wp:anchor distT="0" distB="0" distL="114300" distR="114300" simplePos="0" relativeHeight="251710464" behindDoc="1" locked="0" layoutInCell="1" allowOverlap="1" wp14:anchorId="7CD3D21F" wp14:editId="6530E5F2">
                  <wp:simplePos x="0" y="0"/>
                  <wp:positionH relativeFrom="column">
                    <wp:posOffset>5487035</wp:posOffset>
                  </wp:positionH>
                  <wp:positionV relativeFrom="paragraph">
                    <wp:posOffset>-411480</wp:posOffset>
                  </wp:positionV>
                  <wp:extent cx="1139190" cy="1611630"/>
                  <wp:effectExtent l="19050" t="19050" r="3810" b="7620"/>
                  <wp:wrapSquare wrapText="bothSides"/>
                  <wp:docPr id="27" name="Рисунок 27" descr="Воинов Владимир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инов Владимир Леонидович"/>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34"/>
                          <a:stretch/>
                        </pic:blipFill>
                        <pic:spPr bwMode="auto">
                          <a:xfrm>
                            <a:off x="0" y="0"/>
                            <a:ext cx="1139190" cy="161163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744D">
              <w:rPr>
                <w:rFonts w:ascii="Times New Roman" w:hAnsi="Times New Roman"/>
                <w:sz w:val="24"/>
                <w:szCs w:val="24"/>
              </w:rPr>
              <w:t>Во время Великой Отечественной войны Владимир Леонидович работал в государственном оркестре русских народных инструментов. В составе оркестра обслуживал концертами госпитали, призывные пункты. Правительство отметило заслуги народного оркестра и Владимира Леонидовича. Указом Президиума Верховного Совета СССР Воинов В. Л. Был награждён медалью «За доблестный труд в Великой Отечественной войне». В ноябре 1944 года Владимир Леонидович был призван на военную службу. В составе 184-ой стрелковой дивизии Первого Дальневосточного фронта участвовал в разгроме Империалистической Японии на территории Манчжурии.</w:t>
            </w:r>
          </w:p>
          <w:p w:rsidR="004A046B" w:rsidRDefault="004A046B" w:rsidP="00F81891">
            <w:pPr>
              <w:ind w:firstLine="709"/>
              <w:jc w:val="both"/>
              <w:rPr>
                <w:noProof/>
                <w:lang w:eastAsia="ru-RU"/>
              </w:rPr>
            </w:pPr>
          </w:p>
        </w:tc>
      </w:tr>
    </w:tbl>
    <w:p w:rsidR="001E131D" w:rsidRPr="001E131D" w:rsidRDefault="001E131D" w:rsidP="001E131D">
      <w:pPr>
        <w:rPr>
          <w:lang w:eastAsia="ru-RU"/>
        </w:rPr>
      </w:pPr>
    </w:p>
    <w:p w:rsidR="00BE7379" w:rsidRDefault="00BE7379" w:rsidP="007E7B77">
      <w:pPr>
        <w:spacing w:after="0" w:line="240" w:lineRule="auto"/>
        <w:jc w:val="both"/>
        <w:rPr>
          <w:rFonts w:ascii="Times New Roman" w:hAnsi="Times New Roman"/>
          <w:sz w:val="28"/>
          <w:szCs w:val="28"/>
        </w:rPr>
      </w:pPr>
      <w:r w:rsidRPr="00BE7379">
        <w:rPr>
          <w:rFonts w:ascii="Times New Roman" w:hAnsi="Times New Roman"/>
          <w:sz w:val="28"/>
          <w:szCs w:val="28"/>
        </w:rPr>
        <w:lastRenderedPageBreak/>
        <w:tab/>
      </w:r>
    </w:p>
    <w:tbl>
      <w:tblPr>
        <w:tblStyle w:val="aa"/>
        <w:tblW w:w="0" w:type="auto"/>
        <w:tblBorders>
          <w:top w:val="single" w:sz="6" w:space="0" w:color="C00000"/>
          <w:left w:val="single" w:sz="6" w:space="0" w:color="C00000"/>
          <w:bottom w:val="single" w:sz="6" w:space="0" w:color="C00000"/>
          <w:right w:val="single" w:sz="6" w:space="0" w:color="C00000"/>
          <w:insideH w:val="single" w:sz="6" w:space="0" w:color="C00000"/>
          <w:insideV w:val="single" w:sz="6" w:space="0" w:color="C00000"/>
        </w:tblBorders>
        <w:tblLook w:val="04A0" w:firstRow="1" w:lastRow="0" w:firstColumn="1" w:lastColumn="0" w:noHBand="0" w:noVBand="1"/>
      </w:tblPr>
      <w:tblGrid>
        <w:gridCol w:w="10988"/>
      </w:tblGrid>
      <w:tr w:rsidR="00644B01" w:rsidTr="00644B01">
        <w:tc>
          <w:tcPr>
            <w:tcW w:w="10988" w:type="dxa"/>
          </w:tcPr>
          <w:p w:rsidR="00EF094B" w:rsidRPr="00EF094B" w:rsidRDefault="00EF094B" w:rsidP="00EF094B">
            <w:pPr>
              <w:ind w:firstLine="709"/>
              <w:jc w:val="center"/>
              <w:rPr>
                <w:rFonts w:ascii="Times New Roman" w:hAnsi="Times New Roman"/>
                <w:b/>
                <w:color w:val="C00000"/>
                <w:sz w:val="40"/>
                <w:szCs w:val="24"/>
              </w:rPr>
            </w:pPr>
            <w:r w:rsidRPr="00EF094B">
              <w:rPr>
                <w:rFonts w:ascii="Times New Roman" w:hAnsi="Times New Roman"/>
                <w:b/>
                <w:color w:val="C00000"/>
                <w:sz w:val="40"/>
                <w:szCs w:val="24"/>
              </w:rPr>
              <w:t>«Я помню! Я горжусь!»</w:t>
            </w:r>
          </w:p>
          <w:p w:rsidR="00644B01" w:rsidRPr="00EF094B" w:rsidRDefault="00644B01" w:rsidP="00EF094B">
            <w:pPr>
              <w:ind w:left="142" w:right="140" w:firstLine="567"/>
              <w:jc w:val="both"/>
              <w:rPr>
                <w:rFonts w:ascii="Times New Roman" w:hAnsi="Times New Roman"/>
                <w:sz w:val="26"/>
                <w:szCs w:val="26"/>
              </w:rPr>
            </w:pPr>
            <w:r w:rsidRPr="00EF094B">
              <w:rPr>
                <w:noProof/>
                <w:sz w:val="26"/>
                <w:szCs w:val="26"/>
                <w:lang w:eastAsia="ru-RU"/>
              </w:rPr>
              <w:drawing>
                <wp:anchor distT="0" distB="0" distL="114300" distR="114300" simplePos="0" relativeHeight="251712512" behindDoc="1" locked="0" layoutInCell="1" allowOverlap="1" wp14:anchorId="1428AC76" wp14:editId="776CD712">
                  <wp:simplePos x="0" y="0"/>
                  <wp:positionH relativeFrom="column">
                    <wp:posOffset>5168265</wp:posOffset>
                  </wp:positionH>
                  <wp:positionV relativeFrom="paragraph">
                    <wp:posOffset>100330</wp:posOffset>
                  </wp:positionV>
                  <wp:extent cx="1648460" cy="2390775"/>
                  <wp:effectExtent l="19050" t="19050" r="8890" b="9525"/>
                  <wp:wrapTight wrapText="bothSides">
                    <wp:wrapPolygon edited="0">
                      <wp:start x="-250" y="-172"/>
                      <wp:lineTo x="-250" y="21686"/>
                      <wp:lineTo x="21716" y="21686"/>
                      <wp:lineTo x="21716" y="-172"/>
                      <wp:lineTo x="-250" y="-172"/>
                    </wp:wrapPolygon>
                  </wp:wrapTight>
                  <wp:docPr id="30" name="Рисунок 30" descr="Сыропятов Евген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ыропятов Евгений Васильеви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8460" cy="2390775"/>
                          </a:xfrm>
                          <a:prstGeom prst="rect">
                            <a:avLst/>
                          </a:prstGeom>
                          <a:noFill/>
                          <a:ln w="9525">
                            <a:solidFill>
                              <a:srgbClr val="660033"/>
                            </a:solidFill>
                            <a:miter lim="800000"/>
                            <a:headEnd/>
                            <a:tailEnd/>
                          </a:ln>
                        </pic:spPr>
                      </pic:pic>
                    </a:graphicData>
                  </a:graphic>
                  <wp14:sizeRelH relativeFrom="page">
                    <wp14:pctWidth>0</wp14:pctWidth>
                  </wp14:sizeRelH>
                  <wp14:sizeRelV relativeFrom="page">
                    <wp14:pctHeight>0</wp14:pctHeight>
                  </wp14:sizeRelV>
                </wp:anchor>
              </w:drawing>
            </w:r>
            <w:r w:rsidRPr="00EF094B">
              <w:rPr>
                <w:rFonts w:ascii="Times New Roman" w:hAnsi="Times New Roman"/>
                <w:sz w:val="26"/>
                <w:szCs w:val="26"/>
              </w:rPr>
              <w:t xml:space="preserve">Отвечая на вопрос «Что такое патриотизм?», учащиеся отмечают, что это гордость за свою страну, за отечество, за </w:t>
            </w:r>
            <w:proofErr w:type="gramStart"/>
            <w:r w:rsidRPr="00EF094B">
              <w:rPr>
                <w:rFonts w:ascii="Times New Roman" w:hAnsi="Times New Roman"/>
                <w:sz w:val="26"/>
                <w:szCs w:val="26"/>
              </w:rPr>
              <w:t>своих</w:t>
            </w:r>
            <w:proofErr w:type="gramEnd"/>
            <w:r w:rsidRPr="00EF094B">
              <w:rPr>
                <w:rFonts w:ascii="Times New Roman" w:hAnsi="Times New Roman"/>
                <w:sz w:val="26"/>
                <w:szCs w:val="26"/>
              </w:rPr>
              <w:t xml:space="preserve"> близких. В своих сочинениях, исследовательских работах, проектах ребята пишут о дедушках и бабушках, которые не только защищали родину во время Великой Отечественной войны, но и в мирное время внесли большой вклад в укрепление благосостояния народа, в воспитание достойных граждан.</w:t>
            </w:r>
          </w:p>
          <w:p w:rsidR="00644B01" w:rsidRPr="00EF094B" w:rsidRDefault="00644B01" w:rsidP="00EF094B">
            <w:pPr>
              <w:ind w:left="142" w:right="140" w:firstLine="567"/>
              <w:jc w:val="both"/>
              <w:rPr>
                <w:rFonts w:ascii="Times New Roman" w:hAnsi="Times New Roman"/>
                <w:sz w:val="26"/>
                <w:szCs w:val="26"/>
              </w:rPr>
            </w:pPr>
            <w:r w:rsidRPr="00EF094B">
              <w:rPr>
                <w:rFonts w:ascii="Times New Roman" w:hAnsi="Times New Roman"/>
                <w:sz w:val="26"/>
                <w:szCs w:val="26"/>
              </w:rPr>
              <w:t xml:space="preserve">Ученик 8А класса Владимир Сыропятов стал победителем школьного этапа исследовательских работ, подготовив проект и слайдовую презентацию на тему «Мой прадедушка», с которой предварительно выступил на классном часе перед одноклассниками. </w:t>
            </w:r>
          </w:p>
          <w:p w:rsidR="00644B01" w:rsidRPr="00EF094B" w:rsidRDefault="00644B01" w:rsidP="00EF094B">
            <w:pPr>
              <w:ind w:left="142" w:right="140" w:firstLine="567"/>
              <w:jc w:val="both"/>
              <w:rPr>
                <w:rFonts w:ascii="Times New Roman" w:hAnsi="Times New Roman"/>
                <w:sz w:val="26"/>
                <w:szCs w:val="26"/>
              </w:rPr>
            </w:pPr>
            <w:r w:rsidRPr="00EF094B">
              <w:rPr>
                <w:rFonts w:ascii="Times New Roman" w:hAnsi="Times New Roman"/>
                <w:sz w:val="26"/>
                <w:szCs w:val="26"/>
              </w:rPr>
              <w:t>Сыропятов Евгений Васильевич – директор школы № 5 г. Саранска с 1963 по 1977 год.</w:t>
            </w:r>
          </w:p>
          <w:p w:rsidR="00644B01" w:rsidRPr="00EF094B" w:rsidRDefault="00644B01" w:rsidP="00EF094B">
            <w:pPr>
              <w:ind w:left="142" w:right="140" w:firstLine="567"/>
              <w:jc w:val="both"/>
              <w:rPr>
                <w:rFonts w:ascii="Times New Roman" w:hAnsi="Times New Roman"/>
                <w:sz w:val="26"/>
                <w:szCs w:val="26"/>
              </w:rPr>
            </w:pPr>
            <w:r w:rsidRPr="00EF094B">
              <w:rPr>
                <w:rFonts w:ascii="Times New Roman" w:hAnsi="Times New Roman"/>
                <w:sz w:val="26"/>
                <w:szCs w:val="26"/>
              </w:rPr>
              <w:t>«Мой прадедушка Сыропятов Евгений Васильевич, пишет Владимир, -  родился в 1917 году в деревне "</w:t>
            </w:r>
            <w:proofErr w:type="spellStart"/>
            <w:r w:rsidRPr="00EF094B">
              <w:rPr>
                <w:rFonts w:ascii="Times New Roman" w:hAnsi="Times New Roman"/>
                <w:sz w:val="26"/>
                <w:szCs w:val="26"/>
              </w:rPr>
              <w:t>Сыропятовка</w:t>
            </w:r>
            <w:proofErr w:type="spellEnd"/>
            <w:r w:rsidRPr="00EF094B">
              <w:rPr>
                <w:rFonts w:ascii="Times New Roman" w:hAnsi="Times New Roman"/>
                <w:sz w:val="26"/>
                <w:szCs w:val="26"/>
              </w:rPr>
              <w:t xml:space="preserve">”, в семье железнодорожника. Он был четвёртым, самым младшим ребёнком в семье. Мой прадедушка проявлял хорошие способности в учёбе, поэтому, в связи с нехваткой учителей в сельской местности, в 17 лет преподавал в </w:t>
            </w:r>
            <w:proofErr w:type="spellStart"/>
            <w:r w:rsidRPr="00EF094B">
              <w:rPr>
                <w:rFonts w:ascii="Times New Roman" w:hAnsi="Times New Roman"/>
                <w:sz w:val="26"/>
                <w:szCs w:val="26"/>
              </w:rPr>
              <w:t>Хилковской</w:t>
            </w:r>
            <w:proofErr w:type="spellEnd"/>
            <w:r w:rsidRPr="00EF094B">
              <w:rPr>
                <w:rFonts w:ascii="Times New Roman" w:hAnsi="Times New Roman"/>
                <w:sz w:val="26"/>
                <w:szCs w:val="26"/>
              </w:rPr>
              <w:t xml:space="preserve"> школе </w:t>
            </w:r>
            <w:proofErr w:type="spellStart"/>
            <w:r w:rsidRPr="00EF094B">
              <w:rPr>
                <w:rFonts w:ascii="Times New Roman" w:hAnsi="Times New Roman"/>
                <w:sz w:val="26"/>
                <w:szCs w:val="26"/>
              </w:rPr>
              <w:t>Ладского</w:t>
            </w:r>
            <w:proofErr w:type="spellEnd"/>
            <w:r w:rsidRPr="00EF094B">
              <w:rPr>
                <w:rFonts w:ascii="Times New Roman" w:hAnsi="Times New Roman"/>
                <w:sz w:val="26"/>
                <w:szCs w:val="26"/>
              </w:rPr>
              <w:t xml:space="preserve"> района. После школы Евгений Васильевич </w:t>
            </w:r>
            <w:proofErr w:type="gramStart"/>
            <w:r w:rsidRPr="00EF094B">
              <w:rPr>
                <w:rFonts w:ascii="Times New Roman" w:hAnsi="Times New Roman"/>
                <w:sz w:val="26"/>
                <w:szCs w:val="26"/>
              </w:rPr>
              <w:t>закончил Горьковское училище</w:t>
            </w:r>
            <w:proofErr w:type="gramEnd"/>
            <w:r w:rsidRPr="00EF094B">
              <w:rPr>
                <w:rFonts w:ascii="Times New Roman" w:hAnsi="Times New Roman"/>
                <w:sz w:val="26"/>
                <w:szCs w:val="26"/>
              </w:rPr>
              <w:t xml:space="preserve"> машинистов. Затем </w:t>
            </w:r>
            <w:proofErr w:type="gramStart"/>
            <w:r w:rsidRPr="00EF094B">
              <w:rPr>
                <w:rFonts w:ascii="Times New Roman" w:hAnsi="Times New Roman"/>
                <w:sz w:val="26"/>
                <w:szCs w:val="26"/>
              </w:rPr>
              <w:t>закончил Севастопольское Высшее Артиллерийское  училище</w:t>
            </w:r>
            <w:proofErr w:type="gramEnd"/>
            <w:r w:rsidRPr="00EF094B">
              <w:rPr>
                <w:rFonts w:ascii="Times New Roman" w:hAnsi="Times New Roman"/>
                <w:sz w:val="26"/>
                <w:szCs w:val="26"/>
              </w:rPr>
              <w:t xml:space="preserve">. </w:t>
            </w:r>
          </w:p>
          <w:p w:rsidR="00644B01" w:rsidRPr="00EF094B" w:rsidRDefault="00644B01" w:rsidP="00EF094B">
            <w:pPr>
              <w:ind w:left="142" w:right="140" w:firstLine="567"/>
              <w:jc w:val="both"/>
              <w:rPr>
                <w:rFonts w:ascii="Times New Roman" w:hAnsi="Times New Roman"/>
                <w:sz w:val="26"/>
                <w:szCs w:val="26"/>
              </w:rPr>
            </w:pPr>
            <w:r w:rsidRPr="00EF094B">
              <w:rPr>
                <w:rFonts w:ascii="Times New Roman" w:hAnsi="Times New Roman"/>
                <w:sz w:val="26"/>
                <w:szCs w:val="26"/>
              </w:rPr>
              <w:t xml:space="preserve">18 июня 1941 года мои прадедушка и прабабушка поженились и сразу же уехали на его место назначения - Дальний Восток. Через </w:t>
            </w:r>
            <w:r w:rsidR="00F81565" w:rsidRPr="00EF094B">
              <w:rPr>
                <w:rFonts w:ascii="Times New Roman" w:hAnsi="Times New Roman"/>
                <w:sz w:val="26"/>
                <w:szCs w:val="26"/>
              </w:rPr>
              <w:t>три</w:t>
            </w:r>
            <w:r w:rsidRPr="00EF094B">
              <w:rPr>
                <w:rFonts w:ascii="Times New Roman" w:hAnsi="Times New Roman"/>
                <w:sz w:val="26"/>
                <w:szCs w:val="26"/>
              </w:rPr>
              <w:t xml:space="preserve"> дня в пути их застала Великая Отечественная Война.  На Дальнем Востоке Евгений Васильевич командовал зенитной батареей, был заместителем начальника штаба артиллерийского полка. В 1945 году был направлен в Германию. С августа 1945 года принимал участие в военных действиях против Японии. Евгений Васильевич награждён медалями. </w:t>
            </w:r>
          </w:p>
          <w:p w:rsidR="00644B01" w:rsidRPr="00EF094B" w:rsidRDefault="00644B01" w:rsidP="00EF094B">
            <w:pPr>
              <w:ind w:left="142" w:right="140" w:firstLine="567"/>
              <w:jc w:val="both"/>
              <w:rPr>
                <w:rFonts w:ascii="Times New Roman" w:hAnsi="Times New Roman"/>
                <w:sz w:val="26"/>
                <w:szCs w:val="26"/>
              </w:rPr>
            </w:pPr>
            <w:proofErr w:type="gramStart"/>
            <w:r w:rsidRPr="00EF094B">
              <w:rPr>
                <w:rFonts w:ascii="Times New Roman" w:hAnsi="Times New Roman"/>
                <w:sz w:val="26"/>
                <w:szCs w:val="26"/>
              </w:rPr>
              <w:t xml:space="preserve">После демобилизации в 1948 году работал директором в Пушкинской, </w:t>
            </w:r>
            <w:proofErr w:type="spellStart"/>
            <w:r w:rsidRPr="00EF094B">
              <w:rPr>
                <w:rFonts w:ascii="Times New Roman" w:hAnsi="Times New Roman"/>
                <w:sz w:val="26"/>
                <w:szCs w:val="26"/>
              </w:rPr>
              <w:t>Резоватовской</w:t>
            </w:r>
            <w:proofErr w:type="spellEnd"/>
            <w:r w:rsidRPr="00EF094B">
              <w:rPr>
                <w:rFonts w:ascii="Times New Roman" w:hAnsi="Times New Roman"/>
                <w:sz w:val="26"/>
                <w:szCs w:val="26"/>
              </w:rPr>
              <w:t xml:space="preserve">, </w:t>
            </w:r>
            <w:proofErr w:type="spellStart"/>
            <w:r w:rsidRPr="00EF094B">
              <w:rPr>
                <w:rFonts w:ascii="Times New Roman" w:hAnsi="Times New Roman"/>
                <w:sz w:val="26"/>
                <w:szCs w:val="26"/>
              </w:rPr>
              <w:t>Голубцовской</w:t>
            </w:r>
            <w:proofErr w:type="spellEnd"/>
            <w:r w:rsidRPr="00EF094B">
              <w:rPr>
                <w:rFonts w:ascii="Times New Roman" w:hAnsi="Times New Roman"/>
                <w:sz w:val="26"/>
                <w:szCs w:val="26"/>
              </w:rPr>
              <w:t xml:space="preserve"> школах и учился в  педагогическом институте.</w:t>
            </w:r>
            <w:proofErr w:type="gramEnd"/>
            <w:r w:rsidRPr="00EF094B">
              <w:rPr>
                <w:rFonts w:ascii="Times New Roman" w:hAnsi="Times New Roman"/>
                <w:sz w:val="26"/>
                <w:szCs w:val="26"/>
              </w:rPr>
              <w:t xml:space="preserve"> Затем </w:t>
            </w:r>
            <w:proofErr w:type="gramStart"/>
            <w:r w:rsidRPr="00EF094B">
              <w:rPr>
                <w:rFonts w:ascii="Times New Roman" w:hAnsi="Times New Roman"/>
                <w:sz w:val="26"/>
                <w:szCs w:val="26"/>
              </w:rPr>
              <w:t>закончил Высшую Партийную школу</w:t>
            </w:r>
            <w:proofErr w:type="gramEnd"/>
            <w:r w:rsidRPr="00EF094B">
              <w:rPr>
                <w:rFonts w:ascii="Times New Roman" w:hAnsi="Times New Roman"/>
                <w:sz w:val="26"/>
                <w:szCs w:val="26"/>
              </w:rPr>
              <w:t>, по окончании которой работал заместителем  председателя исполнительского комитета в Ладе и Мельцанах».</w:t>
            </w:r>
            <w:r w:rsidRPr="00EF094B">
              <w:rPr>
                <w:rFonts w:ascii="Times New Roman" w:eastAsia="+mn-ea" w:hAnsi="Times New Roman"/>
                <w:color w:val="FFFFFF"/>
                <w:kern w:val="24"/>
                <w:sz w:val="26"/>
                <w:szCs w:val="26"/>
              </w:rPr>
              <w:t xml:space="preserve"> </w:t>
            </w:r>
            <w:r w:rsidRPr="00EF094B">
              <w:rPr>
                <w:rFonts w:ascii="Times New Roman" w:eastAsia="+mn-ea" w:hAnsi="Times New Roman"/>
                <w:kern w:val="24"/>
                <w:sz w:val="26"/>
                <w:szCs w:val="26"/>
              </w:rPr>
              <w:t xml:space="preserve">Ребятам интересно было узнать, что </w:t>
            </w:r>
            <w:r w:rsidRPr="00EF094B">
              <w:rPr>
                <w:rFonts w:ascii="Times New Roman" w:hAnsi="Times New Roman"/>
                <w:sz w:val="26"/>
                <w:szCs w:val="26"/>
              </w:rPr>
              <w:t xml:space="preserve">в 1963 году Евгений Васильевич назначается куратором строительства школы №5. Школа не имела здания и располагалась в кинотеатре "Огонёк". Открытие школы состоялось 20 октября 1964 года. За время работы на посту директора школы №5 Евгений Васильевич получил звание заслуженного учителя Мордовской Автономной Советской Социалистической Республики (МАССР). </w:t>
            </w:r>
          </w:p>
          <w:p w:rsidR="00644B01" w:rsidRPr="00EF094B" w:rsidRDefault="00644B01" w:rsidP="00EF094B">
            <w:pPr>
              <w:ind w:left="142" w:right="140" w:firstLine="567"/>
              <w:jc w:val="both"/>
              <w:rPr>
                <w:rFonts w:ascii="Times New Roman" w:hAnsi="Times New Roman"/>
                <w:sz w:val="26"/>
                <w:szCs w:val="26"/>
              </w:rPr>
            </w:pPr>
            <w:r w:rsidRPr="00EF094B">
              <w:rPr>
                <w:rFonts w:ascii="Times New Roman" w:hAnsi="Times New Roman"/>
                <w:sz w:val="26"/>
                <w:szCs w:val="26"/>
              </w:rPr>
              <w:t>«Мой прадедушка был добрым, справедливым и исключительно порядочным человеком. Энергичный, обладающий многими деловыми качествами, он ответственно относился к своему делу. Пользовался огромным уважением и любовью своих коллег, учащихся, их родителей», - отмечает Владимир, показывая, что основы</w:t>
            </w:r>
            <w:r w:rsidR="00F334C6" w:rsidRPr="00EF094B">
              <w:rPr>
                <w:rFonts w:ascii="Times New Roman" w:hAnsi="Times New Roman"/>
                <w:sz w:val="26"/>
                <w:szCs w:val="26"/>
              </w:rPr>
              <w:t xml:space="preserve"> патриотизма закладываю</w:t>
            </w:r>
            <w:r w:rsidRPr="00EF094B">
              <w:rPr>
                <w:rFonts w:ascii="Times New Roman" w:hAnsi="Times New Roman"/>
                <w:sz w:val="26"/>
                <w:szCs w:val="26"/>
              </w:rPr>
              <w:t>тся в семье с раннего возраста.</w:t>
            </w:r>
          </w:p>
          <w:p w:rsidR="00644B01" w:rsidRDefault="00644B01" w:rsidP="00773A5D">
            <w:pPr>
              <w:jc w:val="both"/>
              <w:rPr>
                <w:rFonts w:ascii="Times New Roman" w:hAnsi="Times New Roman"/>
                <w:sz w:val="28"/>
                <w:szCs w:val="28"/>
              </w:rPr>
            </w:pPr>
          </w:p>
        </w:tc>
      </w:tr>
      <w:tr w:rsidR="001B4C32" w:rsidTr="00644B01">
        <w:tc>
          <w:tcPr>
            <w:tcW w:w="10988" w:type="dxa"/>
          </w:tcPr>
          <w:p w:rsidR="001B4C32" w:rsidRPr="00EF094B" w:rsidRDefault="00AB3AC3" w:rsidP="00EF094B">
            <w:pPr>
              <w:ind w:firstLine="709"/>
              <w:jc w:val="center"/>
              <w:rPr>
                <w:rFonts w:ascii="Times New Roman" w:hAnsi="Times New Roman"/>
                <w:b/>
                <w:color w:val="C00000"/>
                <w:sz w:val="40"/>
                <w:szCs w:val="24"/>
              </w:rPr>
            </w:pPr>
            <w:r>
              <w:rPr>
                <w:rFonts w:ascii="Times New Roman" w:hAnsi="Times New Roman"/>
                <w:b/>
                <w:noProof/>
                <w:color w:val="C00000"/>
                <w:sz w:val="40"/>
                <w:szCs w:val="24"/>
                <w:lang w:eastAsia="ru-RU"/>
              </w:rPr>
              <w:drawing>
                <wp:anchor distT="0" distB="0" distL="114300" distR="114300" simplePos="0" relativeHeight="251713536" behindDoc="0" locked="0" layoutInCell="1" allowOverlap="1" wp14:anchorId="2583D430" wp14:editId="4D6FF8A6">
                  <wp:simplePos x="0" y="0"/>
                  <wp:positionH relativeFrom="column">
                    <wp:posOffset>182880</wp:posOffset>
                  </wp:positionH>
                  <wp:positionV relativeFrom="paragraph">
                    <wp:posOffset>50800</wp:posOffset>
                  </wp:positionV>
                  <wp:extent cx="2028825" cy="153987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перёд..! Трифилов Андрей 4Б.jpg"/>
                          <pic:cNvPicPr/>
                        </pic:nvPicPr>
                        <pic:blipFill rotWithShape="1">
                          <a:blip r:embed="rId19" cstate="print">
                            <a:extLst>
                              <a:ext uri="{28A0092B-C50C-407E-A947-70E740481C1C}">
                                <a14:useLocalDpi xmlns:a14="http://schemas.microsoft.com/office/drawing/2010/main" val="0"/>
                              </a:ext>
                            </a:extLst>
                          </a:blip>
                          <a:srcRect l="2565" t="2999" r="6410"/>
                          <a:stretch/>
                        </pic:blipFill>
                        <pic:spPr bwMode="auto">
                          <a:xfrm>
                            <a:off x="0" y="0"/>
                            <a:ext cx="2028825" cy="153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C00000"/>
                <w:sz w:val="40"/>
                <w:szCs w:val="24"/>
                <w:lang w:eastAsia="ru-RU"/>
              </w:rPr>
              <w:drawing>
                <wp:anchor distT="0" distB="0" distL="114300" distR="114300" simplePos="0" relativeHeight="251715584" behindDoc="1" locked="0" layoutInCell="1" allowOverlap="1" wp14:anchorId="5BA2CF85" wp14:editId="10000BA5">
                  <wp:simplePos x="0" y="0"/>
                  <wp:positionH relativeFrom="column">
                    <wp:posOffset>2716530</wp:posOffset>
                  </wp:positionH>
                  <wp:positionV relativeFrom="paragraph">
                    <wp:posOffset>50800</wp:posOffset>
                  </wp:positionV>
                  <wp:extent cx="1476375" cy="1552575"/>
                  <wp:effectExtent l="19050" t="19050" r="9525" b="9525"/>
                  <wp:wrapTight wrapText="bothSides">
                    <wp:wrapPolygon edited="0">
                      <wp:start x="-279" y="-265"/>
                      <wp:lineTo x="-279" y="21733"/>
                      <wp:lineTo x="21739" y="21733"/>
                      <wp:lineTo x="21739" y="-265"/>
                      <wp:lineTo x="-279" y="-265"/>
                    </wp:wrapPolygon>
                  </wp:wrapTight>
                  <wp:docPr id="33" name="Рисунок 33" descr="C:\Users\Зам директора\Documents\Воспитательная работа\ДЛЯ ГАЗЕТ\ДЛЯ ФЕВРАЛЬСКОЙ ГАЗЕТЫ\ОРД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 директора\Documents\Воспитательная работа\ДЛЯ ГАЗЕТ\ДЛЯ ФЕВРАЛЬСКОЙ ГАЗЕТЫ\ОРДЕ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55257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00894587">
              <w:rPr>
                <w:rFonts w:ascii="Times New Roman" w:hAnsi="Times New Roman"/>
                <w:b/>
                <w:noProof/>
                <w:color w:val="C00000"/>
                <w:sz w:val="40"/>
                <w:szCs w:val="24"/>
                <w:lang w:eastAsia="ru-RU"/>
              </w:rPr>
              <w:drawing>
                <wp:anchor distT="0" distB="0" distL="114300" distR="114300" simplePos="0" relativeHeight="251714560" behindDoc="0" locked="0" layoutInCell="1" allowOverlap="1" wp14:anchorId="6CCB62C0" wp14:editId="5198473A">
                  <wp:simplePos x="0" y="0"/>
                  <wp:positionH relativeFrom="column">
                    <wp:posOffset>4564380</wp:posOffset>
                  </wp:positionH>
                  <wp:positionV relativeFrom="paragraph">
                    <wp:posOffset>50165</wp:posOffset>
                  </wp:positionV>
                  <wp:extent cx="2181225" cy="159067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 Родину! Косова Наташа 4Б.jpg"/>
                          <pic:cNvPicPr/>
                        </pic:nvPicPr>
                        <pic:blipFill rotWithShape="1">
                          <a:blip r:embed="rId21" cstate="print">
                            <a:extLst>
                              <a:ext uri="{28A0092B-C50C-407E-A947-70E740481C1C}">
                                <a14:useLocalDpi xmlns:a14="http://schemas.microsoft.com/office/drawing/2010/main" val="0"/>
                              </a:ext>
                            </a:extLst>
                          </a:blip>
                          <a:srcRect t="2907" r="5194"/>
                          <a:stretch/>
                        </pic:blipFill>
                        <pic:spPr bwMode="auto">
                          <a:xfrm>
                            <a:off x="0" y="0"/>
                            <a:ext cx="218122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644B01" w:rsidRDefault="00644B01" w:rsidP="00773A5D">
      <w:pPr>
        <w:spacing w:after="0" w:line="240" w:lineRule="auto"/>
        <w:ind w:firstLine="709"/>
        <w:jc w:val="both"/>
        <w:rPr>
          <w:rFonts w:ascii="Times New Roman" w:hAnsi="Times New Roman"/>
          <w:sz w:val="28"/>
          <w:szCs w:val="28"/>
        </w:rPr>
      </w:pPr>
    </w:p>
    <w:tbl>
      <w:tblPr>
        <w:tblStyle w:val="aa"/>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494"/>
        <w:gridCol w:w="5494"/>
      </w:tblGrid>
      <w:tr w:rsidR="00F01999" w:rsidTr="00604DDA">
        <w:tc>
          <w:tcPr>
            <w:tcW w:w="10988" w:type="dxa"/>
            <w:gridSpan w:val="2"/>
          </w:tcPr>
          <w:p w:rsidR="00580B53" w:rsidRPr="0068208D" w:rsidRDefault="00580B53" w:rsidP="00580B53">
            <w:pPr>
              <w:ind w:firstLine="425"/>
              <w:jc w:val="center"/>
              <w:rPr>
                <w:rFonts w:asciiTheme="minorHAnsi" w:hAnsiTheme="minorHAnsi"/>
                <w:b/>
                <w:i/>
                <w:color w:val="C00000"/>
                <w:sz w:val="32"/>
                <w:szCs w:val="32"/>
              </w:rPr>
            </w:pPr>
            <w:r w:rsidRPr="0068208D">
              <w:rPr>
                <w:rFonts w:ascii="Baskerville Old Face" w:hAnsi="Baskerville Old Face"/>
                <w:b/>
                <w:i/>
                <w:color w:val="C00000"/>
                <w:sz w:val="32"/>
                <w:szCs w:val="32"/>
              </w:rPr>
              <w:t>«</w:t>
            </w:r>
            <w:r w:rsidRPr="0068208D">
              <w:rPr>
                <w:rFonts w:ascii="Times New Roman" w:hAnsi="Times New Roman"/>
                <w:b/>
                <w:i/>
                <w:color w:val="C00000"/>
                <w:sz w:val="32"/>
                <w:szCs w:val="32"/>
              </w:rPr>
              <w:t>С</w:t>
            </w:r>
            <w:r w:rsidRPr="0068208D">
              <w:rPr>
                <w:rFonts w:ascii="Baskerville Old Face" w:hAnsi="Baskerville Old Face"/>
                <w:b/>
                <w:i/>
                <w:color w:val="C00000"/>
                <w:sz w:val="32"/>
                <w:szCs w:val="32"/>
              </w:rPr>
              <w:t xml:space="preserve"> </w:t>
            </w:r>
            <w:r w:rsidRPr="0068208D">
              <w:rPr>
                <w:rFonts w:ascii="Times New Roman" w:hAnsi="Times New Roman"/>
                <w:b/>
                <w:i/>
                <w:color w:val="C00000"/>
                <w:sz w:val="32"/>
                <w:szCs w:val="32"/>
              </w:rPr>
              <w:t>малой</w:t>
            </w:r>
            <w:r w:rsidRPr="0068208D">
              <w:rPr>
                <w:rFonts w:ascii="Baskerville Old Face" w:hAnsi="Baskerville Old Face"/>
                <w:b/>
                <w:i/>
                <w:color w:val="C00000"/>
                <w:sz w:val="32"/>
                <w:szCs w:val="32"/>
              </w:rPr>
              <w:t xml:space="preserve"> </w:t>
            </w:r>
            <w:r w:rsidR="00604DDA">
              <w:rPr>
                <w:rFonts w:ascii="Times New Roman" w:hAnsi="Times New Roman"/>
                <w:b/>
                <w:i/>
                <w:color w:val="C00000"/>
                <w:sz w:val="32"/>
                <w:szCs w:val="32"/>
              </w:rPr>
              <w:t>Р</w:t>
            </w:r>
            <w:r w:rsidRPr="0068208D">
              <w:rPr>
                <w:rFonts w:ascii="Times New Roman" w:hAnsi="Times New Roman"/>
                <w:b/>
                <w:i/>
                <w:color w:val="C00000"/>
                <w:sz w:val="32"/>
                <w:szCs w:val="32"/>
              </w:rPr>
              <w:t>одины</w:t>
            </w:r>
            <w:r w:rsidRPr="0068208D">
              <w:rPr>
                <w:rFonts w:ascii="Baskerville Old Face" w:hAnsi="Baskerville Old Face"/>
                <w:b/>
                <w:i/>
                <w:color w:val="C00000"/>
                <w:sz w:val="32"/>
                <w:szCs w:val="32"/>
              </w:rPr>
              <w:t xml:space="preserve"> </w:t>
            </w:r>
            <w:r w:rsidRPr="0068208D">
              <w:rPr>
                <w:rFonts w:ascii="Times New Roman" w:hAnsi="Times New Roman"/>
                <w:b/>
                <w:i/>
                <w:color w:val="C00000"/>
                <w:sz w:val="32"/>
                <w:szCs w:val="32"/>
              </w:rPr>
              <w:t>моей</w:t>
            </w:r>
            <w:r w:rsidRPr="0068208D">
              <w:rPr>
                <w:rFonts w:ascii="Baskerville Old Face" w:hAnsi="Baskerville Old Face"/>
                <w:b/>
                <w:i/>
                <w:color w:val="C00000"/>
                <w:sz w:val="32"/>
                <w:szCs w:val="32"/>
              </w:rPr>
              <w:t xml:space="preserve"> </w:t>
            </w:r>
            <w:r w:rsidRPr="0068208D">
              <w:rPr>
                <w:rFonts w:ascii="Times New Roman" w:hAnsi="Times New Roman"/>
                <w:b/>
                <w:i/>
                <w:color w:val="C00000"/>
                <w:sz w:val="32"/>
                <w:szCs w:val="32"/>
              </w:rPr>
              <w:t>начинается</w:t>
            </w:r>
            <w:r w:rsidRPr="0068208D">
              <w:rPr>
                <w:rFonts w:ascii="Baskerville Old Face" w:hAnsi="Baskerville Old Face"/>
                <w:b/>
                <w:i/>
                <w:color w:val="C00000"/>
                <w:sz w:val="32"/>
                <w:szCs w:val="32"/>
              </w:rPr>
              <w:t xml:space="preserve"> </w:t>
            </w:r>
            <w:r w:rsidRPr="0068208D">
              <w:rPr>
                <w:rFonts w:ascii="Times New Roman" w:hAnsi="Times New Roman"/>
                <w:b/>
                <w:i/>
                <w:color w:val="C00000"/>
                <w:sz w:val="32"/>
                <w:szCs w:val="32"/>
              </w:rPr>
              <w:t>Россия</w:t>
            </w:r>
            <w:r w:rsidRPr="0068208D">
              <w:rPr>
                <w:rFonts w:ascii="Baskerville Old Face" w:hAnsi="Baskerville Old Face"/>
                <w:b/>
                <w:i/>
                <w:color w:val="C00000"/>
                <w:sz w:val="32"/>
                <w:szCs w:val="32"/>
              </w:rPr>
              <w:t>»</w:t>
            </w:r>
          </w:p>
          <w:p w:rsidR="00F01999" w:rsidRPr="00F01999" w:rsidRDefault="00F01999" w:rsidP="00F01999">
            <w:pPr>
              <w:ind w:firstLine="425"/>
              <w:jc w:val="both"/>
              <w:rPr>
                <w:rFonts w:ascii="Times New Roman" w:hAnsi="Times New Roman"/>
                <w:sz w:val="24"/>
                <w:szCs w:val="24"/>
              </w:rPr>
            </w:pPr>
            <w:r w:rsidRPr="00F01999">
              <w:rPr>
                <w:rFonts w:ascii="Times New Roman" w:hAnsi="Times New Roman"/>
                <w:noProof/>
                <w:sz w:val="24"/>
                <w:szCs w:val="24"/>
                <w:lang w:eastAsia="ru-RU"/>
              </w:rPr>
              <w:drawing>
                <wp:anchor distT="0" distB="0" distL="114300" distR="114300" simplePos="0" relativeHeight="251717632" behindDoc="1" locked="0" layoutInCell="1" allowOverlap="1" wp14:anchorId="2729E457" wp14:editId="0D299BCD">
                  <wp:simplePos x="0" y="0"/>
                  <wp:positionH relativeFrom="column">
                    <wp:posOffset>3145155</wp:posOffset>
                  </wp:positionH>
                  <wp:positionV relativeFrom="paragraph">
                    <wp:posOffset>50800</wp:posOffset>
                  </wp:positionV>
                  <wp:extent cx="3667125" cy="2198370"/>
                  <wp:effectExtent l="0" t="0" r="0" b="0"/>
                  <wp:wrapTight wrapText="bothSides">
                    <wp:wrapPolygon edited="0">
                      <wp:start x="0" y="0"/>
                      <wp:lineTo x="0" y="21338"/>
                      <wp:lineTo x="21544" y="21338"/>
                      <wp:lineTo x="2154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 в библиотеке Пушкин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7125" cy="2198370"/>
                          </a:xfrm>
                          <a:prstGeom prst="rect">
                            <a:avLst/>
                          </a:prstGeom>
                        </pic:spPr>
                      </pic:pic>
                    </a:graphicData>
                  </a:graphic>
                  <wp14:sizeRelH relativeFrom="page">
                    <wp14:pctWidth>0</wp14:pctWidth>
                  </wp14:sizeRelH>
                  <wp14:sizeRelV relativeFrom="page">
                    <wp14:pctHeight>0</wp14:pctHeight>
                  </wp14:sizeRelV>
                </wp:anchor>
              </w:drawing>
            </w:r>
            <w:r w:rsidRPr="00F01999">
              <w:rPr>
                <w:rFonts w:ascii="Times New Roman" w:hAnsi="Times New Roman"/>
                <w:sz w:val="24"/>
                <w:szCs w:val="24"/>
              </w:rPr>
              <w:t xml:space="preserve">В начальном звене обучения классные руководители большое внимание уделяют воспитанию у учащихся любви к своей малой родине. С этой целью проводятся различные мероприятия, которые ребята запоминают надолго. Используются возможности городских и республиканских организаций и учреждений, музеев, выставок, библиотек. Первоклассники побывали в республиканской библиотеке имени </w:t>
            </w:r>
            <w:proofErr w:type="spellStart"/>
            <w:r w:rsidRPr="00F01999">
              <w:rPr>
                <w:rFonts w:ascii="Times New Roman" w:hAnsi="Times New Roman"/>
                <w:sz w:val="24"/>
                <w:szCs w:val="24"/>
              </w:rPr>
              <w:t>А.С.Пушкина</w:t>
            </w:r>
            <w:proofErr w:type="spellEnd"/>
            <w:r w:rsidRPr="00F01999">
              <w:rPr>
                <w:rFonts w:ascii="Times New Roman" w:hAnsi="Times New Roman"/>
                <w:sz w:val="24"/>
                <w:szCs w:val="24"/>
              </w:rPr>
              <w:t>, где познакомились с историей русской армии, посмотрели книги о военной истории. Работники библиотеки в доступной занимательной форме рассказали младшим школьникам о героизме русских воинов, защищавших русское государство.</w:t>
            </w:r>
          </w:p>
        </w:tc>
      </w:tr>
      <w:tr w:rsidR="00580B53" w:rsidTr="00604DDA">
        <w:tc>
          <w:tcPr>
            <w:tcW w:w="5494" w:type="dxa"/>
          </w:tcPr>
          <w:p w:rsidR="00580B53" w:rsidRDefault="00580B53" w:rsidP="00580B53">
            <w:pPr>
              <w:ind w:firstLine="426"/>
              <w:jc w:val="both"/>
              <w:rPr>
                <w:rFonts w:ascii="Times New Roman" w:eastAsiaTheme="minorHAnsi" w:hAnsi="Times New Roman"/>
                <w:sz w:val="24"/>
                <w:szCs w:val="24"/>
              </w:rPr>
            </w:pPr>
          </w:p>
          <w:p w:rsidR="00580B53" w:rsidRPr="00F01999" w:rsidRDefault="0068208D" w:rsidP="00580B53">
            <w:pPr>
              <w:ind w:firstLine="426"/>
              <w:jc w:val="both"/>
              <w:rPr>
                <w:rFonts w:ascii="Times New Roman" w:eastAsiaTheme="minorHAnsi" w:hAnsi="Times New Roman"/>
                <w:sz w:val="24"/>
                <w:szCs w:val="24"/>
              </w:rPr>
            </w:pPr>
            <w:r w:rsidRPr="00F01999">
              <w:rPr>
                <w:rFonts w:ascii="Times New Roman" w:eastAsiaTheme="minorHAnsi" w:hAnsi="Times New Roman"/>
                <w:b/>
                <w:noProof/>
                <w:sz w:val="24"/>
                <w:szCs w:val="24"/>
                <w:lang w:eastAsia="ru-RU"/>
              </w:rPr>
              <w:drawing>
                <wp:anchor distT="0" distB="0" distL="114300" distR="114300" simplePos="0" relativeHeight="251722752" behindDoc="1" locked="0" layoutInCell="1" allowOverlap="1" wp14:anchorId="75C81137" wp14:editId="17495934">
                  <wp:simplePos x="0" y="0"/>
                  <wp:positionH relativeFrom="column">
                    <wp:posOffset>325755</wp:posOffset>
                  </wp:positionH>
                  <wp:positionV relativeFrom="paragraph">
                    <wp:posOffset>-154305</wp:posOffset>
                  </wp:positionV>
                  <wp:extent cx="2571750" cy="1929130"/>
                  <wp:effectExtent l="0" t="0" r="0" b="0"/>
                  <wp:wrapTight wrapText="bothSides">
                    <wp:wrapPolygon edited="0">
                      <wp:start x="0" y="0"/>
                      <wp:lineTo x="0" y="21330"/>
                      <wp:lineTo x="21440" y="21330"/>
                      <wp:lineTo x="21440" y="0"/>
                      <wp:lineTo x="0" y="0"/>
                    </wp:wrapPolygon>
                  </wp:wrapTight>
                  <wp:docPr id="34" name="Рисунок 2" descr="C:\Documents and Settings\Учитель\Мои документы\Downloads\JDtqkwgTG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ь\Мои документы\Downloads\JDtqkwgTGnI.jpg"/>
                          <pic:cNvPicPr>
                            <a:picLocks noChangeAspect="1" noChangeArrowheads="1"/>
                          </pic:cNvPicPr>
                        </pic:nvPicPr>
                        <pic:blipFill>
                          <a:blip r:embed="rId23" cstate="print"/>
                          <a:srcRect/>
                          <a:stretch>
                            <a:fillRect/>
                          </a:stretch>
                        </pic:blipFill>
                        <pic:spPr bwMode="auto">
                          <a:xfrm>
                            <a:off x="0" y="0"/>
                            <a:ext cx="2571750" cy="1929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80B53" w:rsidRPr="00F01999">
              <w:rPr>
                <w:rFonts w:ascii="Times New Roman" w:eastAsiaTheme="minorHAnsi" w:hAnsi="Times New Roman"/>
                <w:sz w:val="24"/>
                <w:szCs w:val="24"/>
              </w:rPr>
              <w:t xml:space="preserve">Учащиеся 6В класса посетили библиотеку-филиал №1 им. М.Е. </w:t>
            </w:r>
            <w:proofErr w:type="spellStart"/>
            <w:r w:rsidR="00580B53" w:rsidRPr="00F01999">
              <w:rPr>
                <w:rFonts w:ascii="Times New Roman" w:eastAsiaTheme="minorHAnsi" w:hAnsi="Times New Roman"/>
                <w:sz w:val="24"/>
                <w:szCs w:val="24"/>
              </w:rPr>
              <w:t>Евсевьева</w:t>
            </w:r>
            <w:proofErr w:type="spellEnd"/>
            <w:r w:rsidR="00580B53" w:rsidRPr="00F01999">
              <w:rPr>
                <w:rFonts w:ascii="Times New Roman" w:eastAsiaTheme="minorHAnsi" w:hAnsi="Times New Roman"/>
                <w:sz w:val="24"/>
                <w:szCs w:val="24"/>
              </w:rPr>
              <w:t xml:space="preserve"> и приняли участие в мероприятии, посвященном празднованию  Масленицы. Библиотекари рассказали учащимся об истории праздника, о масленичных традициях, провели несколько конкурсов, угостили ребят блинами. Ребятам  пришлось проявить ловкость и смекалку, вспомнить традиции, песни и загадки, связанные с этим праздником. </w:t>
            </w:r>
          </w:p>
        </w:tc>
        <w:tc>
          <w:tcPr>
            <w:tcW w:w="5494" w:type="dxa"/>
          </w:tcPr>
          <w:p w:rsidR="00580B53" w:rsidRPr="00F01999" w:rsidRDefault="00580B53" w:rsidP="0068208D">
            <w:pPr>
              <w:ind w:firstLine="425"/>
              <w:jc w:val="both"/>
              <w:rPr>
                <w:rFonts w:ascii="Times New Roman" w:hAnsi="Times New Roman"/>
                <w:sz w:val="24"/>
                <w:szCs w:val="24"/>
              </w:rPr>
            </w:pPr>
            <w:r w:rsidRPr="00F01999">
              <w:rPr>
                <w:rFonts w:ascii="Times New Roman" w:hAnsi="Times New Roman"/>
                <w:noProof/>
                <w:sz w:val="24"/>
                <w:szCs w:val="24"/>
                <w:lang w:eastAsia="ru-RU"/>
              </w:rPr>
              <w:drawing>
                <wp:anchor distT="0" distB="0" distL="114300" distR="114300" simplePos="0" relativeHeight="251723776" behindDoc="1" locked="0" layoutInCell="1" allowOverlap="1" wp14:anchorId="73EFDADB" wp14:editId="53AC01E3">
                  <wp:simplePos x="0" y="0"/>
                  <wp:positionH relativeFrom="column">
                    <wp:posOffset>1494790</wp:posOffset>
                  </wp:positionH>
                  <wp:positionV relativeFrom="paragraph">
                    <wp:posOffset>72390</wp:posOffset>
                  </wp:positionV>
                  <wp:extent cx="1828800" cy="3049905"/>
                  <wp:effectExtent l="0" t="0" r="0" b="0"/>
                  <wp:wrapTight wrapText="bothSides">
                    <wp:wrapPolygon edited="0">
                      <wp:start x="0" y="0"/>
                      <wp:lineTo x="0" y="21452"/>
                      <wp:lineTo x="21375" y="21452"/>
                      <wp:lineTo x="21375"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 проект Мой класс и моя школа.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3049905"/>
                          </a:xfrm>
                          <a:prstGeom prst="rect">
                            <a:avLst/>
                          </a:prstGeom>
                        </pic:spPr>
                      </pic:pic>
                    </a:graphicData>
                  </a:graphic>
                  <wp14:sizeRelH relativeFrom="page">
                    <wp14:pctWidth>0</wp14:pctWidth>
                  </wp14:sizeRelH>
                  <wp14:sizeRelV relativeFrom="page">
                    <wp14:pctHeight>0</wp14:pctHeight>
                  </wp14:sizeRelV>
                </wp:anchor>
              </w:drawing>
            </w:r>
            <w:r w:rsidRPr="00F01999">
              <w:rPr>
                <w:rFonts w:ascii="Times New Roman" w:hAnsi="Times New Roman"/>
                <w:sz w:val="24"/>
                <w:szCs w:val="24"/>
              </w:rPr>
              <w:t>В рамках изучения курса «Окружающий мир» учащиеся совместно с родителями готовят различные проекты, посвященные изучению истории своей семьи, школы, города. Защищая свои работы, дети осознают ценность традиций, приобретают навыки сотрудничества, учатся действовать вместе на одном пространстве, овладевают навыками толерантного поведения в обществе.</w:t>
            </w:r>
          </w:p>
        </w:tc>
      </w:tr>
      <w:tr w:rsidR="0068208D" w:rsidTr="00604DDA">
        <w:tc>
          <w:tcPr>
            <w:tcW w:w="10988" w:type="dxa"/>
            <w:gridSpan w:val="2"/>
          </w:tcPr>
          <w:p w:rsidR="0068208D" w:rsidRPr="0068208D" w:rsidRDefault="0068208D" w:rsidP="0068208D">
            <w:pPr>
              <w:ind w:firstLine="425"/>
              <w:jc w:val="both"/>
              <w:rPr>
                <w:rFonts w:ascii="Times New Roman" w:hAnsi="Times New Roman"/>
                <w:sz w:val="24"/>
                <w:szCs w:val="24"/>
              </w:rPr>
            </w:pPr>
            <w:r w:rsidRPr="0068208D">
              <w:rPr>
                <w:rFonts w:ascii="Times New Roman" w:hAnsi="Times New Roman"/>
                <w:noProof/>
                <w:sz w:val="24"/>
                <w:szCs w:val="24"/>
                <w:lang w:eastAsia="ru-RU"/>
              </w:rPr>
              <w:drawing>
                <wp:anchor distT="0" distB="0" distL="114300" distR="114300" simplePos="0" relativeHeight="251726848" behindDoc="1" locked="0" layoutInCell="1" allowOverlap="1" wp14:anchorId="332DCA9C" wp14:editId="7EC2983D">
                  <wp:simplePos x="0" y="0"/>
                  <wp:positionH relativeFrom="column">
                    <wp:posOffset>1905</wp:posOffset>
                  </wp:positionH>
                  <wp:positionV relativeFrom="paragraph">
                    <wp:posOffset>1289050</wp:posOffset>
                  </wp:positionV>
                  <wp:extent cx="2667000" cy="1999615"/>
                  <wp:effectExtent l="0" t="0" r="0" b="0"/>
                  <wp:wrapTight wrapText="bothSides">
                    <wp:wrapPolygon edited="0">
                      <wp:start x="0" y="0"/>
                      <wp:lineTo x="0" y="21401"/>
                      <wp:lineTo x="21446" y="21401"/>
                      <wp:lineTo x="21446"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7000" cy="1999615"/>
                          </a:xfrm>
                          <a:prstGeom prst="rect">
                            <a:avLst/>
                          </a:prstGeom>
                        </pic:spPr>
                      </pic:pic>
                    </a:graphicData>
                  </a:graphic>
                  <wp14:sizeRelH relativeFrom="page">
                    <wp14:pctWidth>0</wp14:pctWidth>
                  </wp14:sizeRelH>
                  <wp14:sizeRelV relativeFrom="page">
                    <wp14:pctHeight>0</wp14:pctHeight>
                  </wp14:sizeRelV>
                </wp:anchor>
              </w:drawing>
            </w:r>
            <w:r w:rsidRPr="0068208D">
              <w:rPr>
                <w:rFonts w:ascii="Times New Roman" w:hAnsi="Times New Roman"/>
                <w:sz w:val="24"/>
                <w:szCs w:val="24"/>
              </w:rPr>
              <w:t xml:space="preserve">Учитель начальных классов Ососкова Ольга Петровна со своими детьми побывала в </w:t>
            </w:r>
            <w:proofErr w:type="spellStart"/>
            <w:r w:rsidRPr="0068208D">
              <w:rPr>
                <w:rFonts w:ascii="Times New Roman" w:hAnsi="Times New Roman"/>
                <w:sz w:val="24"/>
                <w:szCs w:val="24"/>
              </w:rPr>
              <w:t>Подлесной</w:t>
            </w:r>
            <w:proofErr w:type="spellEnd"/>
            <w:r w:rsidRPr="0068208D">
              <w:rPr>
                <w:rFonts w:ascii="Times New Roman" w:hAnsi="Times New Roman"/>
                <w:sz w:val="24"/>
                <w:szCs w:val="24"/>
              </w:rPr>
              <w:t xml:space="preserve"> </w:t>
            </w:r>
            <w:proofErr w:type="spellStart"/>
            <w:r w:rsidRPr="0068208D">
              <w:rPr>
                <w:rFonts w:ascii="Times New Roman" w:hAnsi="Times New Roman"/>
                <w:sz w:val="24"/>
                <w:szCs w:val="24"/>
              </w:rPr>
              <w:t>Тавле</w:t>
            </w:r>
            <w:proofErr w:type="spellEnd"/>
            <w:r w:rsidRPr="0068208D">
              <w:rPr>
                <w:rFonts w:ascii="Times New Roman" w:hAnsi="Times New Roman"/>
                <w:sz w:val="24"/>
                <w:szCs w:val="24"/>
              </w:rPr>
              <w:t>, где ребята познакомились с удивительным промыслом – изготовлением деревянной игрушки, которая в век компьютерных игр, современных гаджетов стала своеобразным символом эпохи, олицетворением национальной культуры.  Знакомясь с экспонатами, учащиеся приобщаются к народной традиции, осознают всю значимость игры в жизни человечества.</w:t>
            </w:r>
          </w:p>
          <w:p w:rsidR="0068208D" w:rsidRPr="0068208D" w:rsidRDefault="0068208D" w:rsidP="0068208D">
            <w:pPr>
              <w:ind w:firstLine="425"/>
              <w:jc w:val="both"/>
              <w:rPr>
                <w:rFonts w:ascii="Times New Roman" w:hAnsi="Times New Roman"/>
                <w:sz w:val="24"/>
                <w:szCs w:val="24"/>
              </w:rPr>
            </w:pPr>
            <w:r w:rsidRPr="0068208D">
              <w:rPr>
                <w:rFonts w:ascii="Times New Roman" w:hAnsi="Times New Roman"/>
                <w:sz w:val="24"/>
                <w:szCs w:val="24"/>
              </w:rPr>
              <w:t>В рамках проекта «Экскурсия на площадь Победы» школьники приобщаются к изучению героического прошлого нашей родины, краеведческой и поисково-исследовательской деятельности. У нах формируется представление о Героях войны, воспитывается уважение к памяти защитников Отечества, развивается чувство патриотизма.</w:t>
            </w:r>
          </w:p>
          <w:p w:rsidR="0068208D" w:rsidRPr="00F01999" w:rsidRDefault="00B86697" w:rsidP="00F01999">
            <w:pPr>
              <w:ind w:firstLine="425"/>
              <w:jc w:val="both"/>
              <w:rPr>
                <w:rFonts w:ascii="Times New Roman" w:hAnsi="Times New Roman"/>
                <w:noProof/>
                <w:sz w:val="24"/>
                <w:szCs w:val="24"/>
                <w:lang w:eastAsia="ru-RU"/>
              </w:rPr>
            </w:pPr>
            <w:r w:rsidRPr="0068208D">
              <w:rPr>
                <w:rFonts w:ascii="Times New Roman" w:hAnsi="Times New Roman"/>
                <w:noProof/>
                <w:sz w:val="24"/>
                <w:szCs w:val="24"/>
                <w:lang w:eastAsia="ru-RU"/>
              </w:rPr>
              <w:drawing>
                <wp:anchor distT="0" distB="0" distL="114300" distR="114300" simplePos="0" relativeHeight="251725824" behindDoc="1" locked="0" layoutInCell="1" allowOverlap="1" wp14:anchorId="0A5746A3" wp14:editId="513D9309">
                  <wp:simplePos x="0" y="0"/>
                  <wp:positionH relativeFrom="column">
                    <wp:posOffset>1431925</wp:posOffset>
                  </wp:positionH>
                  <wp:positionV relativeFrom="paragraph">
                    <wp:posOffset>-1701800</wp:posOffset>
                  </wp:positionV>
                  <wp:extent cx="2616200" cy="1962150"/>
                  <wp:effectExtent l="19050" t="19050" r="0" b="0"/>
                  <wp:wrapTight wrapText="bothSides">
                    <wp:wrapPolygon edited="0">
                      <wp:start x="-157" y="-210"/>
                      <wp:lineTo x="-157" y="21600"/>
                      <wp:lineTo x="21548" y="21600"/>
                      <wp:lineTo x="21548" y="-210"/>
                      <wp:lineTo x="-157" y="-21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2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tc>
      </w:tr>
    </w:tbl>
    <w:p w:rsidR="00466616" w:rsidRDefault="00466616" w:rsidP="007A1C11">
      <w:pPr>
        <w:spacing w:after="0" w:line="240" w:lineRule="auto"/>
        <w:ind w:firstLine="720"/>
        <w:jc w:val="both"/>
        <w:rPr>
          <w:rFonts w:ascii="Times New Roman" w:hAnsi="Times New Roman"/>
          <w:sz w:val="28"/>
          <w:szCs w:val="28"/>
        </w:rPr>
      </w:pPr>
    </w:p>
    <w:tbl>
      <w:tblPr>
        <w:tblStyle w:val="aa"/>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988"/>
      </w:tblGrid>
      <w:tr w:rsidR="00604DDA" w:rsidTr="001F719E">
        <w:tc>
          <w:tcPr>
            <w:tcW w:w="10988" w:type="dxa"/>
          </w:tcPr>
          <w:p w:rsidR="00604DDA" w:rsidRPr="00466616" w:rsidRDefault="00604DDA" w:rsidP="00466616">
            <w:pPr>
              <w:ind w:right="140" w:firstLine="720"/>
              <w:jc w:val="both"/>
              <w:rPr>
                <w:rFonts w:ascii="Times New Roman" w:hAnsi="Times New Roman"/>
                <w:sz w:val="24"/>
                <w:szCs w:val="24"/>
              </w:rPr>
            </w:pPr>
            <w:r w:rsidRPr="00466616">
              <w:rPr>
                <w:rFonts w:ascii="Times New Roman" w:hAnsi="Times New Roman"/>
                <w:sz w:val="24"/>
                <w:szCs w:val="24"/>
              </w:rPr>
              <w:lastRenderedPageBreak/>
              <w:t xml:space="preserve">Проведение классных часов на темы: «С малой Родины моей начинается   Россия»,      «День     Республики    и государственной символики», «Отечества достойные сыны», «Защитники Отечества» - также способствует воспитанию любви к своей стране. </w:t>
            </w:r>
          </w:p>
          <w:p w:rsidR="00604DDA" w:rsidRDefault="00604DDA" w:rsidP="007A1C11">
            <w:pPr>
              <w:jc w:val="both"/>
              <w:rPr>
                <w:rFonts w:ascii="Times New Roman" w:hAnsi="Times New Roman"/>
                <w:sz w:val="28"/>
                <w:szCs w:val="28"/>
              </w:rPr>
            </w:pPr>
            <w:r w:rsidRPr="00466616">
              <w:rPr>
                <w:rFonts w:ascii="Times New Roman" w:hAnsi="Times New Roman"/>
                <w:noProof/>
                <w:sz w:val="24"/>
                <w:szCs w:val="24"/>
                <w:lang w:eastAsia="ru-RU"/>
              </w:rPr>
              <w:drawing>
                <wp:anchor distT="0" distB="0" distL="114300" distR="114300" simplePos="0" relativeHeight="251732992" behindDoc="1" locked="0" layoutInCell="1" allowOverlap="1" wp14:anchorId="7D4DC3EB" wp14:editId="2B6201FD">
                  <wp:simplePos x="0" y="0"/>
                  <wp:positionH relativeFrom="column">
                    <wp:posOffset>49530</wp:posOffset>
                  </wp:positionH>
                  <wp:positionV relativeFrom="paragraph">
                    <wp:posOffset>-407035</wp:posOffset>
                  </wp:positionV>
                  <wp:extent cx="3054350" cy="2290445"/>
                  <wp:effectExtent l="0" t="0" r="0" b="0"/>
                  <wp:wrapTight wrapText="bothSides">
                    <wp:wrapPolygon edited="0">
                      <wp:start x="0" y="0"/>
                      <wp:lineTo x="0" y="21378"/>
                      <wp:lineTo x="21420" y="21378"/>
                      <wp:lineTo x="21420" y="0"/>
                      <wp:lineTo x="0" y="0"/>
                    </wp:wrapPolygon>
                  </wp:wrapTight>
                  <wp:docPr id="40" name="Рисунок 40" descr="Z:\Старшая школа\БУРЕНКОВА Л М\2 ЗАПОЛНИТЕ!!! ФОТООТЧЁТ о мероприятиях за первую четверть!!!\3А Натуральнова Ю.С\3А класс\Фото\P10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таршая школа\БУРЕНКОВА Л М\2 ЗАПОЛНИТЕ!!! ФОТООТЧЁТ о мероприятиях за первую четверть!!!\3А Натуральнова Ю.С\3А класс\Фото\P10208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4350"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14:anchorId="7BD97DBE" wp14:editId="61B9E778">
                  <wp:extent cx="3590925" cy="149233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8_105520.jpg"/>
                          <pic:cNvPicPr/>
                        </pic:nvPicPr>
                        <pic:blipFill rotWithShape="1">
                          <a:blip r:embed="rId28" cstate="print">
                            <a:extLst>
                              <a:ext uri="{28A0092B-C50C-407E-A947-70E740481C1C}">
                                <a14:useLocalDpi xmlns:a14="http://schemas.microsoft.com/office/drawing/2010/main" val="0"/>
                              </a:ext>
                            </a:extLst>
                          </a:blip>
                          <a:srcRect t="27633" r="8495" b="21663"/>
                          <a:stretch/>
                        </pic:blipFill>
                        <pic:spPr bwMode="auto">
                          <a:xfrm>
                            <a:off x="0" y="0"/>
                            <a:ext cx="3591592" cy="1492616"/>
                          </a:xfrm>
                          <a:prstGeom prst="rect">
                            <a:avLst/>
                          </a:prstGeom>
                          <a:ln>
                            <a:noFill/>
                          </a:ln>
                          <a:extLst>
                            <a:ext uri="{53640926-AAD7-44D8-BBD7-CCE9431645EC}">
                              <a14:shadowObscured xmlns:a14="http://schemas.microsoft.com/office/drawing/2010/main"/>
                            </a:ext>
                          </a:extLst>
                        </pic:spPr>
                      </pic:pic>
                    </a:graphicData>
                  </a:graphic>
                </wp:inline>
              </w:drawing>
            </w:r>
          </w:p>
        </w:tc>
      </w:tr>
      <w:tr w:rsidR="00AD457C" w:rsidTr="00E14B85">
        <w:tc>
          <w:tcPr>
            <w:tcW w:w="10988" w:type="dxa"/>
            <w:shd w:val="clear" w:color="auto" w:fill="FFC000"/>
          </w:tcPr>
          <w:p w:rsidR="00AD457C" w:rsidRDefault="00AD457C" w:rsidP="007A1C11">
            <w:pPr>
              <w:jc w:val="both"/>
              <w:rPr>
                <w:rFonts w:ascii="Times New Roman" w:hAnsi="Times New Roman"/>
                <w:noProof/>
                <w:sz w:val="28"/>
                <w:szCs w:val="28"/>
                <w:lang w:eastAsia="ru-RU"/>
              </w:rPr>
            </w:pPr>
          </w:p>
        </w:tc>
      </w:tr>
      <w:tr w:rsidR="00AD457C" w:rsidRPr="00AD457C" w:rsidTr="00456195">
        <w:trPr>
          <w:trHeight w:val="5133"/>
        </w:trPr>
        <w:tc>
          <w:tcPr>
            <w:tcW w:w="10988" w:type="dxa"/>
          </w:tcPr>
          <w:p w:rsidR="00B23272" w:rsidRDefault="00B23272" w:rsidP="00E14B85">
            <w:pPr>
              <w:ind w:right="140" w:firstLine="720"/>
              <w:jc w:val="both"/>
              <w:rPr>
                <w:rFonts w:ascii="Times New Roman" w:hAnsi="Times New Roman"/>
                <w:sz w:val="24"/>
                <w:szCs w:val="24"/>
              </w:rPr>
            </w:pPr>
            <w:r w:rsidRPr="00E14B85">
              <w:rPr>
                <w:rFonts w:ascii="Times New Roman" w:hAnsi="Times New Roman"/>
                <w:noProof/>
                <w:sz w:val="24"/>
                <w:szCs w:val="24"/>
                <w:lang w:eastAsia="ru-RU"/>
              </w:rPr>
              <w:drawing>
                <wp:anchor distT="0" distB="0" distL="114300" distR="114300" simplePos="0" relativeHeight="251734016" behindDoc="1" locked="0" layoutInCell="1" allowOverlap="1" wp14:anchorId="3929D935" wp14:editId="157EA052">
                  <wp:simplePos x="0" y="0"/>
                  <wp:positionH relativeFrom="column">
                    <wp:posOffset>-7620</wp:posOffset>
                  </wp:positionH>
                  <wp:positionV relativeFrom="paragraph">
                    <wp:posOffset>32385</wp:posOffset>
                  </wp:positionV>
                  <wp:extent cx="4229100" cy="3171190"/>
                  <wp:effectExtent l="0" t="0" r="0" b="0"/>
                  <wp:wrapTight wrapText="bothSides">
                    <wp:wrapPolygon edited="0">
                      <wp:start x="0" y="0"/>
                      <wp:lineTo x="0" y="21410"/>
                      <wp:lineTo x="21503" y="21410"/>
                      <wp:lineTo x="21503" y="0"/>
                      <wp:lineTo x="0" y="0"/>
                    </wp:wrapPolygon>
                  </wp:wrapTight>
                  <wp:docPr id="43" name="Рисунок 43" descr="Z:\Старшая школа\БУРЕНКОВА Л М\2 ЗАПОЛНИТЕ!!! ФОТООТЧЁТ о мероприятиях за первую четверть!!!\3А Натуральнова Ю.С\3А класс\день юного героя антифашиста\IMG_20170214_08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таршая школа\БУРЕНКОВА Л М\2 ЗАПОЛНИТЕ!!! ФОТООТЧЁТ о мероприятиях за первую четверть!!!\3А Натуральнова Ю.С\3А класс\день юного героя антифашиста\IMG_20170214_0840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9100" cy="317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57C" w:rsidRPr="00E14B85" w:rsidRDefault="00AD457C" w:rsidP="00E14B85">
            <w:pPr>
              <w:ind w:right="140" w:firstLine="720"/>
              <w:jc w:val="both"/>
              <w:rPr>
                <w:rFonts w:ascii="Times New Roman" w:hAnsi="Times New Roman"/>
                <w:sz w:val="24"/>
                <w:szCs w:val="24"/>
              </w:rPr>
            </w:pPr>
            <w:r w:rsidRPr="00E14B85">
              <w:rPr>
                <w:rFonts w:ascii="Times New Roman" w:hAnsi="Times New Roman"/>
                <w:sz w:val="24"/>
                <w:szCs w:val="24"/>
              </w:rPr>
              <w:t xml:space="preserve"> В школе №5 хорошо налажена работа по организации детского самоуправления. В Совете школьников действует Вожатский центр, который помогает младшим школьникам чувствовать себя комфортно в школе, жить интересной активной жизнью. Школьники среднего звена проводят беседы, классные часы, посвященные детям-героям, чьи имена навеки вписаны в историю страны. Цель данных мероприятий – показать важную роль детей и подростков в приближении Дня Победы, воспитывать гордость за своих сверстников.</w:t>
            </w:r>
          </w:p>
          <w:p w:rsidR="00AD457C" w:rsidRPr="00AD457C" w:rsidRDefault="00AD457C" w:rsidP="00B23272">
            <w:pPr>
              <w:ind w:right="140"/>
              <w:jc w:val="both"/>
              <w:rPr>
                <w:rFonts w:ascii="Times New Roman" w:hAnsi="Times New Roman"/>
                <w:noProof/>
                <w:sz w:val="24"/>
                <w:szCs w:val="24"/>
                <w:lang w:eastAsia="ru-RU"/>
              </w:rPr>
            </w:pPr>
          </w:p>
        </w:tc>
      </w:tr>
      <w:tr w:rsidR="00E14B85" w:rsidRPr="00AD457C" w:rsidTr="008E53B9">
        <w:trPr>
          <w:trHeight w:val="5820"/>
        </w:trPr>
        <w:tc>
          <w:tcPr>
            <w:tcW w:w="10988" w:type="dxa"/>
          </w:tcPr>
          <w:p w:rsidR="00E14B85" w:rsidRPr="00E14B85" w:rsidRDefault="00E14B85" w:rsidP="00E14B85">
            <w:pPr>
              <w:ind w:right="140" w:firstLine="720"/>
              <w:jc w:val="both"/>
              <w:rPr>
                <w:rFonts w:ascii="Times New Roman" w:hAnsi="Times New Roman"/>
                <w:sz w:val="26"/>
                <w:szCs w:val="26"/>
              </w:rPr>
            </w:pPr>
            <w:r w:rsidRPr="00E14B85">
              <w:rPr>
                <w:rFonts w:ascii="Times New Roman" w:hAnsi="Times New Roman"/>
                <w:sz w:val="26"/>
                <w:szCs w:val="26"/>
              </w:rPr>
              <w:t xml:space="preserve">Работу  среди школьников по военно-патриотическому воспитанию организует преподаватель ОБЖ  Мартышкин П.А., он успешно проводит совместно с классными руководителями и медицинскими работниками школы  День допризывника. Имеется кабинет для проведения уроков </w:t>
            </w:r>
            <w:r w:rsidR="00456195">
              <w:rPr>
                <w:rFonts w:ascii="Times New Roman" w:hAnsi="Times New Roman"/>
                <w:sz w:val="26"/>
                <w:szCs w:val="26"/>
              </w:rPr>
              <w:t>ОБЖ</w:t>
            </w:r>
            <w:r w:rsidRPr="00E14B85">
              <w:rPr>
                <w:rFonts w:ascii="Times New Roman" w:hAnsi="Times New Roman"/>
                <w:sz w:val="26"/>
                <w:szCs w:val="26"/>
              </w:rPr>
              <w:t>, где оформлены соответствующие стенды.</w:t>
            </w:r>
          </w:p>
          <w:p w:rsidR="00E14B85" w:rsidRPr="00E14B85" w:rsidRDefault="00E14B85" w:rsidP="00E14B85">
            <w:pPr>
              <w:ind w:right="140" w:firstLine="720"/>
              <w:jc w:val="both"/>
              <w:rPr>
                <w:rFonts w:ascii="Times New Roman" w:hAnsi="Times New Roman"/>
                <w:sz w:val="26"/>
                <w:szCs w:val="26"/>
              </w:rPr>
            </w:pPr>
            <w:r w:rsidRPr="00E14B85">
              <w:rPr>
                <w:rFonts w:ascii="Times New Roman" w:hAnsi="Times New Roman"/>
                <w:sz w:val="26"/>
                <w:szCs w:val="26"/>
              </w:rPr>
              <w:t xml:space="preserve">С целью патриотического воспитания ежегодно в школе проводится турнир «А, ну-ка, парни», который показывает подготовленность юношей к службе в армии, воспитывает силу, в духе соперничества вырабатывает выносливость, стремление к победе. Ребята демонстрируют  спортивные навыки, знания основ безопасности жизнедеятельности,  гражданской обороны,  начальной военной подготовки. Участие в таких соревнованиях позволяет формировать качества, необходимые на военной службе, в чрезвычайных ситуациях и экстремальных условиях, развивает ученическое самоуправление. </w:t>
            </w:r>
          </w:p>
          <w:p w:rsidR="00E14B85" w:rsidRPr="00E14B85" w:rsidRDefault="00E14B85" w:rsidP="00E14B85">
            <w:pPr>
              <w:ind w:right="140" w:firstLine="720"/>
              <w:jc w:val="both"/>
              <w:rPr>
                <w:rFonts w:ascii="Times New Roman" w:hAnsi="Times New Roman"/>
                <w:sz w:val="26"/>
                <w:szCs w:val="26"/>
              </w:rPr>
            </w:pPr>
            <w:r w:rsidRPr="00E14B85">
              <w:rPr>
                <w:rFonts w:ascii="Times New Roman" w:hAnsi="Times New Roman"/>
                <w:sz w:val="26"/>
                <w:szCs w:val="26"/>
              </w:rPr>
              <w:t xml:space="preserve">Несколько раз в учебном году проводятся «Дни защиты детей». В этом учебном году необходимо возобновить  силами старшеклассников по гражданской обороне в младшем звене обучения. </w:t>
            </w:r>
          </w:p>
          <w:p w:rsidR="00E14B85" w:rsidRPr="00E14B85" w:rsidRDefault="00E14B85" w:rsidP="00E14B85">
            <w:pPr>
              <w:ind w:right="140" w:firstLine="720"/>
              <w:jc w:val="both"/>
              <w:rPr>
                <w:rFonts w:ascii="Times New Roman" w:hAnsi="Times New Roman"/>
                <w:sz w:val="26"/>
                <w:szCs w:val="26"/>
              </w:rPr>
            </w:pPr>
            <w:r w:rsidRPr="00E14B85">
              <w:rPr>
                <w:rFonts w:ascii="Times New Roman" w:hAnsi="Times New Roman"/>
                <w:sz w:val="26"/>
                <w:szCs w:val="26"/>
              </w:rPr>
              <w:t>Неотъемлемой частью в формировании настоящих защитников Отечества, патриотов России  является юнармейское движение. Ежегодно участвуя в военно-спортивной игре, учащиеся школы демонстрируют знания, умения и навыки, приобретенные по разным предметам. У них воспитывается чувство готовности быть полезным Родине и формируется здоровый образ жизни.</w:t>
            </w:r>
          </w:p>
          <w:p w:rsidR="00E14B85" w:rsidRPr="00E14B85" w:rsidRDefault="00E14B85" w:rsidP="00E14B85">
            <w:pPr>
              <w:ind w:right="140" w:firstLine="720"/>
              <w:jc w:val="both"/>
              <w:rPr>
                <w:rFonts w:ascii="Times New Roman" w:hAnsi="Times New Roman"/>
                <w:noProof/>
                <w:sz w:val="26"/>
                <w:szCs w:val="26"/>
                <w:lang w:eastAsia="ru-RU"/>
              </w:rPr>
            </w:pPr>
          </w:p>
        </w:tc>
      </w:tr>
    </w:tbl>
    <w:p w:rsidR="00466616" w:rsidRDefault="00466616" w:rsidP="007A1C11">
      <w:pPr>
        <w:spacing w:after="0" w:line="240" w:lineRule="auto"/>
        <w:ind w:firstLine="720"/>
        <w:jc w:val="both"/>
        <w:rPr>
          <w:rFonts w:ascii="Times New Roman" w:hAnsi="Times New Roman"/>
          <w:sz w:val="28"/>
          <w:szCs w:val="28"/>
        </w:rPr>
      </w:pPr>
    </w:p>
    <w:tbl>
      <w:tblPr>
        <w:tblStyle w:val="aa"/>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0988"/>
      </w:tblGrid>
      <w:tr w:rsidR="00456195" w:rsidTr="00456195">
        <w:tc>
          <w:tcPr>
            <w:tcW w:w="10988" w:type="dxa"/>
          </w:tcPr>
          <w:p w:rsidR="00592EC9" w:rsidRPr="00592EC9" w:rsidRDefault="00592EC9" w:rsidP="00592EC9">
            <w:pPr>
              <w:ind w:firstLine="720"/>
              <w:jc w:val="center"/>
              <w:rPr>
                <w:rFonts w:ascii="Times New Roman" w:hAnsi="Times New Roman"/>
                <w:b/>
                <w:color w:val="C00000"/>
                <w:sz w:val="36"/>
                <w:szCs w:val="36"/>
              </w:rPr>
            </w:pPr>
            <w:r w:rsidRPr="00592EC9">
              <w:rPr>
                <w:rFonts w:ascii="Times New Roman" w:hAnsi="Times New Roman"/>
                <w:b/>
                <w:color w:val="C00000"/>
                <w:sz w:val="36"/>
                <w:szCs w:val="36"/>
              </w:rPr>
              <w:lastRenderedPageBreak/>
              <w:t>ДЕНЬ ПОБЕДЫ</w:t>
            </w:r>
          </w:p>
          <w:p w:rsidR="00456195" w:rsidRDefault="001423BE" w:rsidP="00456195">
            <w:pPr>
              <w:ind w:firstLine="720"/>
              <w:jc w:val="both"/>
              <w:rPr>
                <w:rFonts w:ascii="Times New Roman" w:hAnsi="Times New Roman"/>
                <w:sz w:val="24"/>
                <w:szCs w:val="24"/>
              </w:rPr>
            </w:pPr>
            <w:r>
              <w:rPr>
                <w:rFonts w:ascii="Times New Roman" w:hAnsi="Times New Roman"/>
                <w:noProof/>
                <w:sz w:val="28"/>
                <w:szCs w:val="28"/>
                <w:lang w:eastAsia="ru-RU"/>
              </w:rPr>
              <w:drawing>
                <wp:anchor distT="0" distB="0" distL="114300" distR="114300" simplePos="0" relativeHeight="251738112" behindDoc="1" locked="0" layoutInCell="1" allowOverlap="1" wp14:anchorId="2CC3CE24" wp14:editId="6EC7F73E">
                  <wp:simplePos x="0" y="0"/>
                  <wp:positionH relativeFrom="column">
                    <wp:posOffset>4497070</wp:posOffset>
                  </wp:positionH>
                  <wp:positionV relativeFrom="paragraph">
                    <wp:posOffset>6260465</wp:posOffset>
                  </wp:positionV>
                  <wp:extent cx="2338705" cy="2990850"/>
                  <wp:effectExtent l="0" t="0" r="0" b="0"/>
                  <wp:wrapTight wrapText="bothSides">
                    <wp:wrapPolygon edited="0">
                      <wp:start x="0" y="0"/>
                      <wp:lineTo x="0" y="21462"/>
                      <wp:lineTo x="21465" y="21462"/>
                      <wp:lineTo x="2146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8705" cy="2990850"/>
                          </a:xfrm>
                          <a:prstGeom prst="rect">
                            <a:avLst/>
                          </a:prstGeom>
                        </pic:spPr>
                      </pic:pic>
                    </a:graphicData>
                  </a:graphic>
                  <wp14:sizeRelH relativeFrom="page">
                    <wp14:pctWidth>0</wp14:pctWidth>
                  </wp14:sizeRelH>
                  <wp14:sizeRelV relativeFrom="page">
                    <wp14:pctHeight>0</wp14:pctHeight>
                  </wp14:sizeRelV>
                </wp:anchor>
              </w:drawing>
            </w:r>
            <w:r w:rsidR="006708A9">
              <w:rPr>
                <w:rFonts w:ascii="Times New Roman" w:hAnsi="Times New Roman"/>
                <w:noProof/>
                <w:sz w:val="28"/>
                <w:szCs w:val="28"/>
                <w:lang w:eastAsia="ru-RU"/>
              </w:rPr>
              <w:drawing>
                <wp:anchor distT="0" distB="0" distL="114300" distR="114300" simplePos="0" relativeHeight="251736064" behindDoc="1" locked="0" layoutInCell="1" allowOverlap="1" wp14:anchorId="11AEBA36" wp14:editId="772A579F">
                  <wp:simplePos x="0" y="0"/>
                  <wp:positionH relativeFrom="column">
                    <wp:posOffset>916305</wp:posOffset>
                  </wp:positionH>
                  <wp:positionV relativeFrom="paragraph">
                    <wp:posOffset>3345815</wp:posOffset>
                  </wp:positionV>
                  <wp:extent cx="5215890" cy="2745105"/>
                  <wp:effectExtent l="19050" t="19050" r="3810" b="0"/>
                  <wp:wrapTight wrapText="bothSides">
                    <wp:wrapPolygon edited="0">
                      <wp:start x="-79" y="-150"/>
                      <wp:lineTo x="-79" y="21585"/>
                      <wp:lineTo x="21616" y="21585"/>
                      <wp:lineTo x="21616" y="-150"/>
                      <wp:lineTo x="-79" y="-15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мая 11 Б.jpg"/>
                          <pic:cNvPicPr/>
                        </pic:nvPicPr>
                        <pic:blipFill>
                          <a:blip r:embed="rId31">
                            <a:extLst>
                              <a:ext uri="{28A0092B-C50C-407E-A947-70E740481C1C}">
                                <a14:useLocalDpi xmlns:a14="http://schemas.microsoft.com/office/drawing/2010/main" val="0"/>
                              </a:ext>
                            </a:extLst>
                          </a:blip>
                          <a:stretch>
                            <a:fillRect/>
                          </a:stretch>
                        </pic:blipFill>
                        <pic:spPr>
                          <a:xfrm>
                            <a:off x="0" y="0"/>
                            <a:ext cx="5215890" cy="274510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E765F5" w:rsidRPr="00592EC9">
              <w:rPr>
                <w:rFonts w:ascii="Times New Roman" w:hAnsi="Times New Roman"/>
                <w:b/>
                <w:noProof/>
                <w:color w:val="C00000"/>
                <w:sz w:val="36"/>
                <w:szCs w:val="36"/>
                <w:lang w:eastAsia="ru-RU"/>
              </w:rPr>
              <w:drawing>
                <wp:anchor distT="0" distB="0" distL="114300" distR="114300" simplePos="0" relativeHeight="251735040" behindDoc="1" locked="0" layoutInCell="1" allowOverlap="1" wp14:anchorId="08DE8F4F" wp14:editId="5D2C8BB6">
                  <wp:simplePos x="0" y="0"/>
                  <wp:positionH relativeFrom="column">
                    <wp:posOffset>916305</wp:posOffset>
                  </wp:positionH>
                  <wp:positionV relativeFrom="paragraph">
                    <wp:posOffset>960755</wp:posOffset>
                  </wp:positionV>
                  <wp:extent cx="5219700" cy="2352040"/>
                  <wp:effectExtent l="19050" t="19050" r="0" b="0"/>
                  <wp:wrapTight wrapText="bothSides">
                    <wp:wrapPolygon edited="0">
                      <wp:start x="-79" y="-175"/>
                      <wp:lineTo x="-79" y="21518"/>
                      <wp:lineTo x="21600" y="21518"/>
                      <wp:lineTo x="21600" y="-175"/>
                      <wp:lineTo x="-79" y="-175"/>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В на параде Победы.JPG"/>
                          <pic:cNvPicPr/>
                        </pic:nvPicPr>
                        <pic:blipFill>
                          <a:blip r:embed="rId32">
                            <a:extLst>
                              <a:ext uri="{28A0092B-C50C-407E-A947-70E740481C1C}">
                                <a14:useLocalDpi xmlns:a14="http://schemas.microsoft.com/office/drawing/2010/main" val="0"/>
                              </a:ext>
                            </a:extLst>
                          </a:blip>
                          <a:stretch>
                            <a:fillRect/>
                          </a:stretch>
                        </pic:blipFill>
                        <pic:spPr>
                          <a:xfrm>
                            <a:off x="0" y="0"/>
                            <a:ext cx="5219700" cy="235204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00456195" w:rsidRPr="00456195">
              <w:rPr>
                <w:rFonts w:ascii="Times New Roman" w:hAnsi="Times New Roman"/>
                <w:sz w:val="24"/>
                <w:szCs w:val="24"/>
              </w:rPr>
              <w:t xml:space="preserve">Ежегодно учащиеся школы становятся участниками Парада Победы, где осознают великую значимость подвига  прадедов, стоявших на страже мирной жизни своих соотечественников. </w:t>
            </w:r>
            <w:r w:rsidR="00E765F5">
              <w:rPr>
                <w:rFonts w:ascii="Times New Roman" w:hAnsi="Times New Roman"/>
                <w:sz w:val="24"/>
                <w:szCs w:val="24"/>
              </w:rPr>
              <w:t>Атмосфера</w:t>
            </w:r>
            <w:r w:rsidR="00E765F5">
              <w:rPr>
                <w:rFonts w:ascii="Times New Roman" w:hAnsi="Times New Roman"/>
                <w:sz w:val="28"/>
                <w:szCs w:val="28"/>
              </w:rPr>
              <w:t xml:space="preserve"> </w:t>
            </w:r>
            <w:r w:rsidR="00E765F5" w:rsidRPr="00E765F5">
              <w:rPr>
                <w:rFonts w:ascii="Times New Roman" w:hAnsi="Times New Roman"/>
                <w:sz w:val="24"/>
                <w:szCs w:val="24"/>
              </w:rPr>
              <w:t>данного мероприятия, общение с ветеранами, звучащие песни военных лет всегда производят сильное впечатление</w:t>
            </w:r>
            <w:r w:rsidR="003914A2">
              <w:rPr>
                <w:rFonts w:ascii="Times New Roman" w:hAnsi="Times New Roman"/>
                <w:sz w:val="24"/>
                <w:szCs w:val="24"/>
              </w:rPr>
              <w:t>,</w:t>
            </w:r>
            <w:r w:rsidR="00E765F5" w:rsidRPr="00E765F5">
              <w:rPr>
                <w:rFonts w:ascii="Times New Roman" w:hAnsi="Times New Roman"/>
                <w:sz w:val="24"/>
                <w:szCs w:val="24"/>
              </w:rPr>
              <w:t xml:space="preserve"> заставляют почувствовать себя по-настоящему причастными к событиям Великой Отечественной войны. </w:t>
            </w:r>
          </w:p>
          <w:p w:rsidR="001423BE" w:rsidRDefault="001423BE" w:rsidP="00456195">
            <w:pPr>
              <w:ind w:firstLine="720"/>
              <w:jc w:val="both"/>
              <w:rPr>
                <w:rFonts w:ascii="Times New Roman" w:hAnsi="Times New Roman"/>
                <w:sz w:val="24"/>
                <w:szCs w:val="24"/>
              </w:rPr>
            </w:pPr>
          </w:p>
          <w:p w:rsidR="00E765F5" w:rsidRPr="00E765F5" w:rsidRDefault="00E765F5" w:rsidP="00456195">
            <w:pPr>
              <w:ind w:firstLine="720"/>
              <w:jc w:val="both"/>
              <w:rPr>
                <w:rFonts w:ascii="Times New Roman" w:hAnsi="Times New Roman"/>
                <w:sz w:val="24"/>
                <w:szCs w:val="24"/>
              </w:rPr>
            </w:pPr>
          </w:p>
          <w:p w:rsidR="00456195" w:rsidRPr="00E765F5" w:rsidRDefault="00456195" w:rsidP="00CA52AA">
            <w:pPr>
              <w:jc w:val="both"/>
              <w:rPr>
                <w:rFonts w:ascii="Times New Roman" w:hAnsi="Times New Roman"/>
                <w:sz w:val="24"/>
                <w:szCs w:val="24"/>
              </w:rPr>
            </w:pPr>
          </w:p>
          <w:p w:rsidR="00456195" w:rsidRDefault="001423BE" w:rsidP="00CA52AA">
            <w:pPr>
              <w:jc w:val="both"/>
              <w:rPr>
                <w:rFonts w:ascii="Times New Roman" w:hAnsi="Times New Roman"/>
                <w:sz w:val="28"/>
                <w:szCs w:val="28"/>
              </w:rPr>
            </w:pPr>
            <w:r w:rsidRPr="00DB0909">
              <w:rPr>
                <w:rFonts w:ascii="Times New Roman" w:hAnsi="Times New Roman"/>
                <w:noProof/>
                <w:sz w:val="28"/>
                <w:szCs w:val="28"/>
                <w:lang w:eastAsia="ru-RU"/>
              </w:rPr>
              <w:drawing>
                <wp:anchor distT="0" distB="0" distL="114300" distR="114300" simplePos="0" relativeHeight="251737088" behindDoc="1" locked="0" layoutInCell="1" allowOverlap="1" wp14:anchorId="1D38C79E" wp14:editId="264EC9FF">
                  <wp:simplePos x="0" y="0"/>
                  <wp:positionH relativeFrom="column">
                    <wp:posOffset>154305</wp:posOffset>
                  </wp:positionH>
                  <wp:positionV relativeFrom="paragraph">
                    <wp:posOffset>4801235</wp:posOffset>
                  </wp:positionV>
                  <wp:extent cx="4243705" cy="3181350"/>
                  <wp:effectExtent l="19050" t="19050" r="4445" b="0"/>
                  <wp:wrapTight wrapText="bothSides">
                    <wp:wrapPolygon edited="0">
                      <wp:start x="-97" y="-129"/>
                      <wp:lineTo x="-97" y="21600"/>
                      <wp:lineTo x="21623" y="21600"/>
                      <wp:lineTo x="21623" y="-129"/>
                      <wp:lineTo x="-97" y="-129"/>
                    </wp:wrapPolygon>
                  </wp:wrapTight>
                  <wp:docPr id="1" name="Рисунок 1" descr="C:\Users\Учитель\Downloads\image-0-02-05-c0fcd12bc784eccc361d40fe2ccd8177b94647dbaa2d39b17b4b5ece5c36e8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image-0-02-05-c0fcd12bc784eccc361d40fe2ccd8177b94647dbaa2d39b17b4b5ece5c36e8b0-V.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3705" cy="3181350"/>
                          </a:xfrm>
                          <a:prstGeom prst="rect">
                            <a:avLst/>
                          </a:prstGeom>
                          <a:noFill/>
                          <a:ln w="9525">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p>
        </w:tc>
      </w:tr>
    </w:tbl>
    <w:p w:rsidR="000D1F8D" w:rsidRPr="00CA52AA" w:rsidRDefault="000D1F8D" w:rsidP="00CA52AA">
      <w:pPr>
        <w:spacing w:after="0" w:line="240" w:lineRule="auto"/>
        <w:ind w:firstLine="425"/>
        <w:jc w:val="both"/>
        <w:rPr>
          <w:rFonts w:ascii="Times New Roman" w:hAnsi="Times New Roman"/>
          <w:sz w:val="28"/>
          <w:szCs w:val="28"/>
        </w:rPr>
      </w:pPr>
    </w:p>
    <w:p w:rsidR="005855CE" w:rsidRDefault="005855CE" w:rsidP="005476C8">
      <w:pPr>
        <w:spacing w:after="0" w:line="240" w:lineRule="auto"/>
        <w:jc w:val="both"/>
        <w:rPr>
          <w:rFonts w:ascii="Times New Roman" w:hAnsi="Times New Roman"/>
          <w:sz w:val="28"/>
          <w:szCs w:val="28"/>
        </w:rPr>
      </w:pPr>
    </w:p>
    <w:tbl>
      <w:tblPr>
        <w:tblStyle w:val="aa"/>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988"/>
      </w:tblGrid>
      <w:tr w:rsidR="00A71373" w:rsidTr="00A71373">
        <w:tc>
          <w:tcPr>
            <w:tcW w:w="10988" w:type="dxa"/>
          </w:tcPr>
          <w:p w:rsidR="00A71373" w:rsidRPr="00A71373" w:rsidRDefault="00A71373" w:rsidP="00A71373">
            <w:pPr>
              <w:jc w:val="center"/>
              <w:rPr>
                <w:rFonts w:ascii="Times New Roman" w:hAnsi="Times New Roman"/>
                <w:b/>
                <w:color w:val="FF0000"/>
                <w:sz w:val="28"/>
                <w:szCs w:val="28"/>
              </w:rPr>
            </w:pPr>
            <w:r w:rsidRPr="00A71373">
              <w:rPr>
                <w:rFonts w:ascii="Times New Roman" w:hAnsi="Times New Roman"/>
                <w:b/>
                <w:color w:val="FF0000"/>
                <w:sz w:val="44"/>
                <w:szCs w:val="28"/>
              </w:rPr>
              <w:lastRenderedPageBreak/>
              <w:t>Что значит быть патриотом?</w:t>
            </w:r>
          </w:p>
        </w:tc>
      </w:tr>
      <w:tr w:rsidR="00A71373" w:rsidTr="00A71373">
        <w:tc>
          <w:tcPr>
            <w:tcW w:w="10988" w:type="dxa"/>
          </w:tcPr>
          <w:p w:rsidR="00A71373" w:rsidRPr="00E02CB7" w:rsidRDefault="00A71373" w:rsidP="00E02CB7">
            <w:pPr>
              <w:ind w:firstLine="720"/>
              <w:jc w:val="both"/>
              <w:rPr>
                <w:rFonts w:ascii="Times New Roman" w:hAnsi="Times New Roman"/>
                <w:sz w:val="24"/>
                <w:szCs w:val="24"/>
              </w:rPr>
            </w:pPr>
            <w:r w:rsidRPr="002259B8">
              <w:rPr>
                <w:rFonts w:ascii="Times New Roman" w:hAnsi="Times New Roman"/>
                <w:sz w:val="24"/>
                <w:szCs w:val="24"/>
              </w:rPr>
              <w:t>В 6Б классе проведен классный час «Что значит быть патриотом?». Задачи этого классного часа:  познакомить учащихся с понятием «патриотизм», с основными чертами патриота и его личности, с ролью патриотизма в будущем страны; формировать положительную нравственную оценку таких качеств, как порядочность, честь, верность долгу.</w:t>
            </w:r>
          </w:p>
        </w:tc>
      </w:tr>
      <w:tr w:rsidR="00E02CB7" w:rsidTr="00A71373">
        <w:tc>
          <w:tcPr>
            <w:tcW w:w="10988" w:type="dxa"/>
          </w:tcPr>
          <w:p w:rsidR="00E02CB7" w:rsidRDefault="00E02CB7" w:rsidP="00E02CB7">
            <w:pPr>
              <w:ind w:firstLine="720"/>
              <w:jc w:val="both"/>
              <w:rPr>
                <w:rFonts w:ascii="Times New Roman" w:hAnsi="Times New Roman"/>
                <w:noProof/>
                <w:sz w:val="28"/>
                <w:szCs w:val="28"/>
                <w:lang w:eastAsia="ru-RU"/>
              </w:rPr>
            </w:pPr>
            <w:r w:rsidRPr="009B162A">
              <w:rPr>
                <w:rFonts w:ascii="Times New Roman" w:hAnsi="Times New Roman"/>
                <w:noProof/>
                <w:sz w:val="28"/>
                <w:szCs w:val="28"/>
                <w:lang w:eastAsia="ru-RU"/>
              </w:rPr>
              <w:drawing>
                <wp:anchor distT="0" distB="0" distL="114300" distR="114300" simplePos="0" relativeHeight="251749376" behindDoc="1" locked="0" layoutInCell="1" allowOverlap="1" wp14:anchorId="020DF0A3" wp14:editId="6BD5472C">
                  <wp:simplePos x="0" y="0"/>
                  <wp:positionH relativeFrom="column">
                    <wp:posOffset>1135380</wp:posOffset>
                  </wp:positionH>
                  <wp:positionV relativeFrom="paragraph">
                    <wp:posOffset>361950</wp:posOffset>
                  </wp:positionV>
                  <wp:extent cx="4599940" cy="3028950"/>
                  <wp:effectExtent l="0" t="0" r="0" b="0"/>
                  <wp:wrapTight wrapText="bothSides">
                    <wp:wrapPolygon edited="0">
                      <wp:start x="0" y="0"/>
                      <wp:lineTo x="0" y="21464"/>
                      <wp:lineTo x="21469" y="21464"/>
                      <wp:lineTo x="21469" y="0"/>
                      <wp:lineTo x="0" y="0"/>
                    </wp:wrapPolygon>
                  </wp:wrapTight>
                  <wp:docPr id="16" name="Рисунок 16" descr="C:\Users\Учитель\Desktop\20170612_16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20170612_1631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994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DE5">
              <w:rPr>
                <w:rFonts w:ascii="Times New Roman" w:hAnsi="Times New Roman"/>
                <w:sz w:val="24"/>
                <w:szCs w:val="24"/>
              </w:rPr>
              <w:t>22.09.</w:t>
            </w:r>
            <w:r w:rsidRPr="002B1073">
              <w:rPr>
                <w:rFonts w:ascii="Times New Roman" w:hAnsi="Times New Roman"/>
                <w:sz w:val="24"/>
                <w:szCs w:val="24"/>
              </w:rPr>
              <w:t>2017</w:t>
            </w:r>
            <w:r>
              <w:rPr>
                <w:rFonts w:ascii="Times New Roman" w:hAnsi="Times New Roman"/>
                <w:sz w:val="24"/>
                <w:szCs w:val="24"/>
              </w:rPr>
              <w:t xml:space="preserve"> года наши старшеклассники приняли</w:t>
            </w:r>
            <w:r w:rsidRPr="002B1073">
              <w:rPr>
                <w:rFonts w:ascii="Times New Roman" w:hAnsi="Times New Roman"/>
                <w:sz w:val="24"/>
                <w:szCs w:val="24"/>
              </w:rPr>
              <w:t xml:space="preserve">  </w:t>
            </w:r>
            <w:r w:rsidR="00263DE5">
              <w:rPr>
                <w:rFonts w:ascii="Times New Roman" w:hAnsi="Times New Roman"/>
                <w:sz w:val="24"/>
                <w:szCs w:val="24"/>
              </w:rPr>
              <w:t>участие в городском мероприятии</w:t>
            </w:r>
            <w:bookmarkStart w:id="0" w:name="_GoBack"/>
            <w:bookmarkEnd w:id="0"/>
            <w:r w:rsidRPr="002B1073">
              <w:rPr>
                <w:rFonts w:ascii="Times New Roman" w:hAnsi="Times New Roman"/>
                <w:sz w:val="24"/>
                <w:szCs w:val="24"/>
              </w:rPr>
              <w:t xml:space="preserve">, посвящённом Дню Российского </w:t>
            </w:r>
            <w:r>
              <w:rPr>
                <w:rFonts w:ascii="Times New Roman" w:hAnsi="Times New Roman"/>
                <w:sz w:val="24"/>
                <w:szCs w:val="24"/>
              </w:rPr>
              <w:t>флага.</w:t>
            </w:r>
            <w:r w:rsidRPr="002B1073">
              <w:rPr>
                <w:rFonts w:ascii="Times New Roman" w:hAnsi="Times New Roman"/>
                <w:sz w:val="24"/>
                <w:szCs w:val="24"/>
              </w:rPr>
              <w:t xml:space="preserve">  </w:t>
            </w:r>
          </w:p>
          <w:p w:rsidR="00E02CB7" w:rsidRPr="002259B8" w:rsidRDefault="00E02CB7" w:rsidP="00A71373">
            <w:pPr>
              <w:ind w:firstLine="720"/>
              <w:jc w:val="both"/>
              <w:rPr>
                <w:rFonts w:ascii="Times New Roman" w:hAnsi="Times New Roman"/>
                <w:sz w:val="24"/>
                <w:szCs w:val="24"/>
              </w:rPr>
            </w:pPr>
          </w:p>
        </w:tc>
      </w:tr>
      <w:tr w:rsidR="00CC46A8" w:rsidTr="00A71373">
        <w:tc>
          <w:tcPr>
            <w:tcW w:w="10988" w:type="dxa"/>
          </w:tcPr>
          <w:p w:rsidR="00CC46A8" w:rsidRPr="00624C77" w:rsidRDefault="00CC46A8" w:rsidP="00CC46A8">
            <w:pPr>
              <w:ind w:firstLine="720"/>
              <w:jc w:val="both"/>
              <w:rPr>
                <w:rFonts w:ascii="Times New Roman" w:hAnsi="Times New Roman"/>
                <w:noProof/>
                <w:sz w:val="26"/>
                <w:szCs w:val="26"/>
                <w:lang w:eastAsia="ru-RU"/>
              </w:rPr>
            </w:pPr>
            <w:r w:rsidRPr="002F3F8B">
              <w:rPr>
                <w:rFonts w:ascii="Times New Roman" w:eastAsiaTheme="minorHAnsi" w:hAnsi="Times New Roman"/>
                <w:i/>
                <w:color w:val="222222"/>
                <w:sz w:val="26"/>
                <w:szCs w:val="26"/>
                <w:shd w:val="clear" w:color="auto" w:fill="FFFFFF"/>
              </w:rPr>
              <w:t>22 июня</w:t>
            </w:r>
            <w:r w:rsidRPr="00624C77">
              <w:rPr>
                <w:rFonts w:ascii="Times New Roman" w:eastAsiaTheme="minorHAnsi" w:hAnsi="Times New Roman"/>
                <w:i/>
                <w:color w:val="222222"/>
                <w:sz w:val="26"/>
                <w:szCs w:val="26"/>
                <w:shd w:val="clear" w:color="auto" w:fill="FFFFFF"/>
              </w:rPr>
              <w:t xml:space="preserve"> н</w:t>
            </w:r>
            <w:r w:rsidRPr="002F3F8B">
              <w:rPr>
                <w:rFonts w:ascii="Times New Roman" w:eastAsiaTheme="minorHAnsi" w:hAnsi="Times New Roman"/>
                <w:i/>
                <w:color w:val="222222"/>
                <w:sz w:val="26"/>
                <w:szCs w:val="26"/>
                <w:shd w:val="clear" w:color="auto" w:fill="FFFFFF"/>
              </w:rPr>
              <w:t xml:space="preserve">а площади Победы в Саранске прошли памятные мероприятия, посвященные 76-й годовщине начала  Великой Отечественной войны. Цветы к памятнику воинам, родившимся в Мордовии и погибшим в годы кровавой войны, возложили полпред президента РФ в ПФО Михаил Бабич, </w:t>
            </w:r>
            <w:proofErr w:type="spellStart"/>
            <w:r w:rsidRPr="002F3F8B">
              <w:rPr>
                <w:rFonts w:ascii="Times New Roman" w:eastAsiaTheme="minorHAnsi" w:hAnsi="Times New Roman"/>
                <w:i/>
                <w:color w:val="222222"/>
                <w:sz w:val="26"/>
                <w:szCs w:val="26"/>
                <w:shd w:val="clear" w:color="auto" w:fill="FFFFFF"/>
              </w:rPr>
              <w:t>врио</w:t>
            </w:r>
            <w:proofErr w:type="spellEnd"/>
            <w:r w:rsidRPr="002F3F8B">
              <w:rPr>
                <w:rFonts w:ascii="Times New Roman" w:eastAsiaTheme="minorHAnsi" w:hAnsi="Times New Roman"/>
                <w:i/>
                <w:color w:val="222222"/>
                <w:sz w:val="26"/>
                <w:szCs w:val="26"/>
                <w:shd w:val="clear" w:color="auto" w:fill="FFFFFF"/>
              </w:rPr>
              <w:t xml:space="preserve"> главы РМ Владимир Волков и лидер Ингушетии </w:t>
            </w:r>
            <w:proofErr w:type="spellStart"/>
            <w:r w:rsidRPr="002F3F8B">
              <w:rPr>
                <w:rFonts w:ascii="Times New Roman" w:eastAsiaTheme="minorHAnsi" w:hAnsi="Times New Roman"/>
                <w:i/>
                <w:color w:val="222222"/>
                <w:sz w:val="26"/>
                <w:szCs w:val="26"/>
                <w:shd w:val="clear" w:color="auto" w:fill="FFFFFF"/>
              </w:rPr>
              <w:t>Юнус</w:t>
            </w:r>
            <w:proofErr w:type="spellEnd"/>
            <w:r w:rsidRPr="002F3F8B">
              <w:rPr>
                <w:rFonts w:ascii="Times New Roman" w:eastAsiaTheme="minorHAnsi" w:hAnsi="Times New Roman"/>
                <w:i/>
                <w:color w:val="222222"/>
                <w:sz w:val="26"/>
                <w:szCs w:val="26"/>
                <w:shd w:val="clear" w:color="auto" w:fill="FFFFFF"/>
              </w:rPr>
              <w:t xml:space="preserve">-Бек </w:t>
            </w:r>
            <w:proofErr w:type="spellStart"/>
            <w:r w:rsidRPr="002F3F8B">
              <w:rPr>
                <w:rFonts w:ascii="Times New Roman" w:eastAsiaTheme="minorHAnsi" w:hAnsi="Times New Roman"/>
                <w:i/>
                <w:color w:val="222222"/>
                <w:sz w:val="26"/>
                <w:szCs w:val="26"/>
                <w:shd w:val="clear" w:color="auto" w:fill="FFFFFF"/>
              </w:rPr>
              <w:t>Евкуров</w:t>
            </w:r>
            <w:proofErr w:type="spellEnd"/>
            <w:r w:rsidRPr="002F3F8B">
              <w:rPr>
                <w:rFonts w:ascii="Times New Roman" w:eastAsiaTheme="minorHAnsi" w:hAnsi="Times New Roman"/>
                <w:i/>
                <w:color w:val="222222"/>
                <w:sz w:val="26"/>
                <w:szCs w:val="26"/>
                <w:shd w:val="clear" w:color="auto" w:fill="FFFFFF"/>
              </w:rPr>
              <w:t>. Учащиеся</w:t>
            </w:r>
            <w:r w:rsidRPr="00624C77">
              <w:rPr>
                <w:rFonts w:ascii="Times New Roman" w:eastAsiaTheme="minorHAnsi" w:hAnsi="Times New Roman"/>
                <w:i/>
                <w:color w:val="222222"/>
                <w:sz w:val="26"/>
                <w:szCs w:val="26"/>
                <w:shd w:val="clear" w:color="auto" w:fill="FFFFFF"/>
              </w:rPr>
              <w:t xml:space="preserve"> 7В класса</w:t>
            </w:r>
            <w:r w:rsidRPr="002F3F8B">
              <w:rPr>
                <w:rFonts w:ascii="Times New Roman" w:eastAsiaTheme="minorHAnsi" w:hAnsi="Times New Roman"/>
                <w:i/>
                <w:color w:val="222222"/>
                <w:sz w:val="26"/>
                <w:szCs w:val="26"/>
                <w:shd w:val="clear" w:color="auto" w:fill="FFFFFF"/>
              </w:rPr>
              <w:t xml:space="preserve"> принима</w:t>
            </w:r>
            <w:r w:rsidRPr="00624C77">
              <w:rPr>
                <w:rFonts w:ascii="Times New Roman" w:eastAsiaTheme="minorHAnsi" w:hAnsi="Times New Roman"/>
                <w:i/>
                <w:color w:val="222222"/>
                <w:sz w:val="26"/>
                <w:szCs w:val="26"/>
                <w:shd w:val="clear" w:color="auto" w:fill="FFFFFF"/>
              </w:rPr>
              <w:t>ли участие в данном мероприятии, соприкоснулись с трагическими страницами нашей истории, которые навсегда останутся в памяти поколений.</w:t>
            </w:r>
          </w:p>
        </w:tc>
      </w:tr>
      <w:tr w:rsidR="00CC46A8" w:rsidTr="00A71373">
        <w:tc>
          <w:tcPr>
            <w:tcW w:w="10988" w:type="dxa"/>
          </w:tcPr>
          <w:p w:rsidR="00CC46A8" w:rsidRPr="008926C7" w:rsidRDefault="008926C7" w:rsidP="008926C7">
            <w:pPr>
              <w:ind w:firstLine="720"/>
              <w:jc w:val="center"/>
              <w:rPr>
                <w:rFonts w:ascii="Times New Roman" w:eastAsiaTheme="minorHAnsi" w:hAnsi="Times New Roman"/>
                <w:b/>
                <w:color w:val="C00000"/>
                <w:sz w:val="28"/>
                <w:szCs w:val="28"/>
                <w:shd w:val="clear" w:color="auto" w:fill="FFFFFF"/>
              </w:rPr>
            </w:pPr>
            <w:r w:rsidRPr="008926C7">
              <w:rPr>
                <w:rFonts w:ascii="Times New Roman" w:eastAsiaTheme="minorHAnsi" w:hAnsi="Times New Roman"/>
                <w:b/>
                <w:color w:val="C00000"/>
                <w:sz w:val="44"/>
                <w:szCs w:val="28"/>
                <w:shd w:val="clear" w:color="auto" w:fill="FFFFFF"/>
              </w:rPr>
              <w:t>К подвигу героев сердцем прикоснемся</w:t>
            </w:r>
          </w:p>
        </w:tc>
      </w:tr>
      <w:tr w:rsidR="00CC46A8" w:rsidTr="00A71373">
        <w:tc>
          <w:tcPr>
            <w:tcW w:w="10988" w:type="dxa"/>
          </w:tcPr>
          <w:p w:rsidR="00CC46A8" w:rsidRPr="00A079C5" w:rsidRDefault="005173C1" w:rsidP="00A079C5">
            <w:pPr>
              <w:tabs>
                <w:tab w:val="left" w:pos="540"/>
              </w:tabs>
              <w:ind w:firstLine="540"/>
              <w:jc w:val="both"/>
              <w:rPr>
                <w:rFonts w:ascii="Times New Roman" w:eastAsia="Times New Roman" w:hAnsi="Times New Roman"/>
                <w:sz w:val="24"/>
                <w:szCs w:val="24"/>
                <w:lang w:eastAsia="ru-RU"/>
              </w:rPr>
            </w:pPr>
            <w:r w:rsidRPr="00A079C5">
              <w:rPr>
                <w:rFonts w:ascii="Times New Roman" w:eastAsia="Times New Roman" w:hAnsi="Times New Roman"/>
                <w:sz w:val="24"/>
                <w:szCs w:val="24"/>
                <w:lang w:eastAsia="ru-RU"/>
              </w:rPr>
              <w:t xml:space="preserve">Кто такие герои? Этот вопрос, наверняка, задаёт себе каждый мальчишка, чтобы понять, способен ли он совершить подвиг… Герой - это тот, кто проявляет личное мужество, стойкость, готовность к самопожертвованию. </w:t>
            </w:r>
            <w:r w:rsidRPr="00A079C5">
              <w:rPr>
                <w:rFonts w:ascii="Times New Roman" w:hAnsi="Times New Roman"/>
                <w:noProof/>
                <w:sz w:val="24"/>
                <w:szCs w:val="24"/>
                <w:lang w:eastAsia="ru-RU"/>
              </w:rPr>
              <w:drawing>
                <wp:anchor distT="0" distB="0" distL="114300" distR="114300" simplePos="0" relativeHeight="251751424" behindDoc="1" locked="0" layoutInCell="1" allowOverlap="1" wp14:anchorId="7188638F" wp14:editId="18606C33">
                  <wp:simplePos x="0" y="0"/>
                  <wp:positionH relativeFrom="column">
                    <wp:posOffset>-26670</wp:posOffset>
                  </wp:positionH>
                  <wp:positionV relativeFrom="paragraph">
                    <wp:posOffset>0</wp:posOffset>
                  </wp:positionV>
                  <wp:extent cx="3422650" cy="2567305"/>
                  <wp:effectExtent l="0" t="0" r="0" b="0"/>
                  <wp:wrapTight wrapText="bothSides">
                    <wp:wrapPolygon edited="0">
                      <wp:start x="0" y="0"/>
                      <wp:lineTo x="0" y="21477"/>
                      <wp:lineTo x="21520" y="21477"/>
                      <wp:lineTo x="21520" y="0"/>
                      <wp:lineTo x="0" y="0"/>
                    </wp:wrapPolygon>
                  </wp:wrapTight>
                  <wp:docPr id="17" name="Рисунок 17" descr="Z:\Старшая школа\БУРЕНКОВА Л М\1 ПАТРИОТИЧЕСКОЕ ВОСПИТАНИЕ\8Б\победа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таршая школа\БУРЕНКОВА Л М\1 ПАТРИОТИЧЕСКОЕ ВОСПИТАНИЕ\8Б\победа 0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2650"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6A8" w:rsidRPr="00A079C5">
              <w:rPr>
                <w:rFonts w:ascii="Times New Roman" w:hAnsi="Times New Roman"/>
                <w:noProof/>
                <w:sz w:val="24"/>
                <w:szCs w:val="24"/>
                <w:lang w:eastAsia="ru-RU"/>
              </w:rPr>
              <w:drawing>
                <wp:anchor distT="0" distB="0" distL="114300" distR="114300" simplePos="0" relativeHeight="251753472" behindDoc="1" locked="0" layoutInCell="1" allowOverlap="1" wp14:anchorId="46238EC2" wp14:editId="5D288516">
                  <wp:simplePos x="0" y="0"/>
                  <wp:positionH relativeFrom="column">
                    <wp:posOffset>3629025</wp:posOffset>
                  </wp:positionH>
                  <wp:positionV relativeFrom="paragraph">
                    <wp:posOffset>-5928360</wp:posOffset>
                  </wp:positionV>
                  <wp:extent cx="3429000" cy="2571750"/>
                  <wp:effectExtent l="0" t="0" r="0" b="0"/>
                  <wp:wrapTight wrapText="bothSides">
                    <wp:wrapPolygon edited="0">
                      <wp:start x="0" y="0"/>
                      <wp:lineTo x="0" y="21440"/>
                      <wp:lineTo x="21480" y="21440"/>
                      <wp:lineTo x="2148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беда 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page">
                    <wp14:pctWidth>0</wp14:pctWidth>
                  </wp14:sizeRelH>
                  <wp14:sizeRelV relativeFrom="page">
                    <wp14:pctHeight>0</wp14:pctHeight>
                  </wp14:sizeRelV>
                </wp:anchor>
              </w:drawing>
            </w:r>
            <w:r w:rsidR="008616F1" w:rsidRPr="00A079C5">
              <w:rPr>
                <w:rFonts w:ascii="Times New Roman" w:eastAsia="Times New Roman" w:hAnsi="Times New Roman"/>
                <w:sz w:val="24"/>
                <w:szCs w:val="24"/>
                <w:lang w:eastAsia="ru-RU"/>
              </w:rPr>
              <w:t xml:space="preserve">В библиотеке имени </w:t>
            </w:r>
            <w:proofErr w:type="spellStart"/>
            <w:r w:rsidR="008616F1" w:rsidRPr="00A079C5">
              <w:rPr>
                <w:rFonts w:ascii="Times New Roman" w:eastAsia="Times New Roman" w:hAnsi="Times New Roman"/>
                <w:sz w:val="24"/>
                <w:szCs w:val="24"/>
                <w:lang w:eastAsia="ru-RU"/>
              </w:rPr>
              <w:t>М.Е.Евсевьева</w:t>
            </w:r>
            <w:proofErr w:type="spellEnd"/>
            <w:r w:rsidR="008616F1" w:rsidRPr="00A079C5">
              <w:rPr>
                <w:rFonts w:ascii="Times New Roman" w:eastAsia="Times New Roman" w:hAnsi="Times New Roman"/>
                <w:sz w:val="24"/>
                <w:szCs w:val="24"/>
                <w:lang w:eastAsia="ru-RU"/>
              </w:rPr>
              <w:t xml:space="preserve">, которую посетили учащиеся 8Б класса, состоялся разговор о прославленном лётчике </w:t>
            </w:r>
            <w:proofErr w:type="spellStart"/>
            <w:r w:rsidR="008616F1" w:rsidRPr="00A079C5">
              <w:rPr>
                <w:rFonts w:ascii="Times New Roman" w:eastAsia="Times New Roman" w:hAnsi="Times New Roman"/>
                <w:sz w:val="24"/>
                <w:szCs w:val="24"/>
                <w:lang w:eastAsia="ru-RU"/>
              </w:rPr>
              <w:t>М.П.Девятаеве</w:t>
            </w:r>
            <w:proofErr w:type="spellEnd"/>
            <w:r w:rsidR="008616F1" w:rsidRPr="00A079C5">
              <w:rPr>
                <w:rFonts w:ascii="Times New Roman" w:eastAsia="Times New Roman" w:hAnsi="Times New Roman"/>
                <w:sz w:val="24"/>
                <w:szCs w:val="24"/>
                <w:lang w:eastAsia="ru-RU"/>
              </w:rPr>
              <w:t>.</w:t>
            </w:r>
            <w:r w:rsidR="00624C77" w:rsidRPr="00A079C5">
              <w:rPr>
                <w:rFonts w:ascii="Times New Roman" w:eastAsia="Times New Roman" w:hAnsi="Times New Roman"/>
                <w:sz w:val="24"/>
                <w:szCs w:val="24"/>
                <w:lang w:eastAsia="ru-RU"/>
              </w:rPr>
              <w:t xml:space="preserve"> «Не обещаем, что станем лётчиками. Но, возможно, и нам придётся когда-нибудь совершить подвиг. Мы точно знаем, что нам хватит мужества и настойчивости, потому что мы гордимся своей родиной, и мы в ответе за свой дом, свою семью, своих близких»</w:t>
            </w:r>
            <w:r w:rsidR="00A079C5" w:rsidRPr="00A079C5">
              <w:rPr>
                <w:rFonts w:ascii="Times New Roman" w:eastAsia="Times New Roman" w:hAnsi="Times New Roman"/>
                <w:sz w:val="24"/>
                <w:szCs w:val="24"/>
                <w:lang w:eastAsia="ru-RU"/>
              </w:rPr>
              <w:t>, - говорят ребята.</w:t>
            </w:r>
            <w:proofErr w:type="gramStart"/>
            <w:r w:rsidR="00624C77" w:rsidRPr="00A079C5">
              <w:rPr>
                <w:rFonts w:ascii="Times New Roman" w:eastAsia="Times New Roman" w:hAnsi="Times New Roman"/>
                <w:sz w:val="24"/>
                <w:szCs w:val="24"/>
                <w:lang w:eastAsia="ru-RU"/>
              </w:rPr>
              <w:t xml:space="preserve"> </w:t>
            </w:r>
            <w:r w:rsidR="00A079C5">
              <w:rPr>
                <w:rFonts w:ascii="Times New Roman" w:eastAsia="Times New Roman" w:hAnsi="Times New Roman"/>
                <w:sz w:val="24"/>
                <w:szCs w:val="24"/>
                <w:lang w:eastAsia="ru-RU"/>
              </w:rPr>
              <w:t>.</w:t>
            </w:r>
            <w:proofErr w:type="gramEnd"/>
            <w:r w:rsidR="00A079C5">
              <w:rPr>
                <w:rFonts w:ascii="Times New Roman" w:eastAsia="Times New Roman" w:hAnsi="Times New Roman"/>
                <w:sz w:val="24"/>
                <w:szCs w:val="24"/>
                <w:lang w:eastAsia="ru-RU"/>
              </w:rPr>
              <w:t xml:space="preserve"> </w:t>
            </w:r>
          </w:p>
        </w:tc>
      </w:tr>
    </w:tbl>
    <w:p w:rsidR="005E108E" w:rsidRPr="0035506D" w:rsidRDefault="005E108E" w:rsidP="001C6DA8">
      <w:pPr>
        <w:spacing w:after="0" w:line="240" w:lineRule="auto"/>
        <w:jc w:val="both"/>
        <w:rPr>
          <w:rFonts w:ascii="Times New Roman" w:hAnsi="Times New Roman"/>
          <w:sz w:val="28"/>
          <w:szCs w:val="28"/>
        </w:rPr>
      </w:pPr>
    </w:p>
    <w:tbl>
      <w:tblPr>
        <w:tblStyle w:val="aa"/>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988"/>
      </w:tblGrid>
      <w:tr w:rsidR="000357FB" w:rsidTr="000357FB">
        <w:tc>
          <w:tcPr>
            <w:tcW w:w="10988" w:type="dxa"/>
          </w:tcPr>
          <w:p w:rsidR="000357FB" w:rsidRPr="000357FB" w:rsidRDefault="000357FB" w:rsidP="000357FB">
            <w:pPr>
              <w:jc w:val="center"/>
              <w:rPr>
                <w:rFonts w:ascii="Times New Roman" w:hAnsi="Times New Roman"/>
                <w:color w:val="C00000"/>
                <w:sz w:val="28"/>
                <w:szCs w:val="28"/>
              </w:rPr>
            </w:pPr>
            <w:r w:rsidRPr="000357FB">
              <w:rPr>
                <w:rFonts w:ascii="Times New Roman" w:hAnsi="Times New Roman"/>
                <w:b/>
                <w:color w:val="C00000"/>
                <w:sz w:val="40"/>
                <w:szCs w:val="36"/>
              </w:rPr>
              <w:lastRenderedPageBreak/>
              <w:t>«Улыбнитесь, бабушка!»</w:t>
            </w:r>
          </w:p>
        </w:tc>
      </w:tr>
      <w:tr w:rsidR="000357FB" w:rsidTr="000357FB">
        <w:tc>
          <w:tcPr>
            <w:tcW w:w="10988" w:type="dxa"/>
          </w:tcPr>
          <w:p w:rsidR="000357FB" w:rsidRPr="005E7603" w:rsidRDefault="00DD1A9B" w:rsidP="00C53045">
            <w:pPr>
              <w:ind w:firstLine="708"/>
              <w:jc w:val="both"/>
              <w:rPr>
                <w:rFonts w:ascii="Times New Roman" w:hAnsi="Times New Roman"/>
                <w:sz w:val="26"/>
                <w:szCs w:val="26"/>
              </w:rPr>
            </w:pPr>
            <w:r w:rsidRPr="005E7603">
              <w:rPr>
                <w:rFonts w:ascii="Times New Roman" w:hAnsi="Times New Roman"/>
                <w:noProof/>
                <w:sz w:val="26"/>
                <w:szCs w:val="26"/>
                <w:lang w:eastAsia="ru-RU"/>
              </w:rPr>
              <w:drawing>
                <wp:anchor distT="0" distB="0" distL="114300" distR="114300" simplePos="0" relativeHeight="251742208" behindDoc="1" locked="0" layoutInCell="1" allowOverlap="1" wp14:anchorId="63C1811B" wp14:editId="1182C98B">
                  <wp:simplePos x="0" y="0"/>
                  <wp:positionH relativeFrom="column">
                    <wp:posOffset>-55245</wp:posOffset>
                  </wp:positionH>
                  <wp:positionV relativeFrom="paragraph">
                    <wp:posOffset>89535</wp:posOffset>
                  </wp:positionV>
                  <wp:extent cx="3399790" cy="2550160"/>
                  <wp:effectExtent l="19050" t="19050" r="0" b="2540"/>
                  <wp:wrapTight wrapText="bothSides">
                    <wp:wrapPolygon edited="0">
                      <wp:start x="-121" y="-161"/>
                      <wp:lineTo x="-121" y="21622"/>
                      <wp:lineTo x="21544" y="21622"/>
                      <wp:lineTo x="21544" y="-161"/>
                      <wp:lineTo x="-121" y="-161"/>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2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99790" cy="25501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5E7603">
              <w:rPr>
                <w:rFonts w:ascii="Times New Roman" w:hAnsi="Times New Roman"/>
                <w:noProof/>
                <w:sz w:val="26"/>
                <w:szCs w:val="26"/>
                <w:lang w:eastAsia="ru-RU"/>
              </w:rPr>
              <w:drawing>
                <wp:anchor distT="0" distB="0" distL="114300" distR="114300" simplePos="0" relativeHeight="251743232" behindDoc="1" locked="0" layoutInCell="1" allowOverlap="1" wp14:anchorId="617AA014" wp14:editId="385BFD27">
                  <wp:simplePos x="0" y="0"/>
                  <wp:positionH relativeFrom="column">
                    <wp:posOffset>3495675</wp:posOffset>
                  </wp:positionH>
                  <wp:positionV relativeFrom="paragraph">
                    <wp:posOffset>89535</wp:posOffset>
                  </wp:positionV>
                  <wp:extent cx="3403600" cy="2552700"/>
                  <wp:effectExtent l="19050" t="19050" r="6350" b="0"/>
                  <wp:wrapTight wrapText="bothSides">
                    <wp:wrapPolygon edited="0">
                      <wp:start x="-121" y="-161"/>
                      <wp:lineTo x="-121" y="21600"/>
                      <wp:lineTo x="21640" y="21600"/>
                      <wp:lineTo x="21640" y="-161"/>
                      <wp:lineTo x="-121" y="-161"/>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03600" cy="2552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357FB" w:rsidRPr="000357FB">
              <w:rPr>
                <w:rFonts w:ascii="Times New Roman" w:hAnsi="Times New Roman"/>
                <w:sz w:val="26"/>
                <w:szCs w:val="26"/>
              </w:rPr>
              <w:t>Октябрь – месячник пожилых людей. Конечно, вспоминать о наших бабушках и дедушках надо не только в это время. Они нуждаются во внимании и нашей заботе ежедневно. Приносить радость, делать маленькие сюрпризы приятно всегда. В рамках месячника пожилого человека ребята 7В класса (классный руководитель Полюшина К.В.) в парке отдыха Пролетарского района организовали акцию «Улыбнитесь, бабушка!». Ребята дарили бабушкам красивые открытки, сделанные своими руками, а взамен получали слова благодарности и добрые улыбки. Атмосфера нежности, доброжелательности и хорошего настроения заполнила весь парк</w:t>
            </w:r>
            <w:r w:rsidR="00C53045" w:rsidRPr="005E7603">
              <w:rPr>
                <w:rFonts w:ascii="Times New Roman" w:hAnsi="Times New Roman"/>
                <w:sz w:val="26"/>
                <w:szCs w:val="26"/>
              </w:rPr>
              <w:t>!</w:t>
            </w:r>
          </w:p>
          <w:p w:rsidR="005E7603" w:rsidRPr="00C53045" w:rsidRDefault="005E7603" w:rsidP="00C53045">
            <w:pPr>
              <w:ind w:firstLine="708"/>
              <w:jc w:val="both"/>
              <w:rPr>
                <w:rFonts w:ascii="Times New Roman" w:hAnsi="Times New Roman"/>
                <w:sz w:val="24"/>
                <w:szCs w:val="24"/>
              </w:rPr>
            </w:pPr>
          </w:p>
        </w:tc>
      </w:tr>
      <w:tr w:rsidR="007B4B09" w:rsidTr="000357FB">
        <w:tc>
          <w:tcPr>
            <w:tcW w:w="10988" w:type="dxa"/>
          </w:tcPr>
          <w:p w:rsidR="007B4B09" w:rsidRPr="005E7603" w:rsidRDefault="005E7603" w:rsidP="005E7603">
            <w:pPr>
              <w:ind w:firstLine="708"/>
              <w:jc w:val="center"/>
              <w:rPr>
                <w:rFonts w:ascii="Times New Roman" w:hAnsi="Times New Roman"/>
                <w:b/>
                <w:noProof/>
                <w:color w:val="C00000"/>
                <w:sz w:val="24"/>
                <w:szCs w:val="24"/>
                <w:lang w:eastAsia="ru-RU"/>
              </w:rPr>
            </w:pPr>
            <w:r w:rsidRPr="005E7603">
              <w:rPr>
                <w:rFonts w:ascii="Times New Roman" w:hAnsi="Times New Roman"/>
                <w:b/>
                <w:noProof/>
                <w:color w:val="C00000"/>
                <w:sz w:val="40"/>
                <w:szCs w:val="24"/>
                <w:lang w:eastAsia="ru-RU"/>
              </w:rPr>
              <w:t>В пансионате ветеранов</w:t>
            </w:r>
          </w:p>
        </w:tc>
      </w:tr>
      <w:tr w:rsidR="00C53045" w:rsidTr="000357FB">
        <w:tc>
          <w:tcPr>
            <w:tcW w:w="10988" w:type="dxa"/>
          </w:tcPr>
          <w:p w:rsidR="00C53045" w:rsidRDefault="001C6DA8" w:rsidP="00C53045">
            <w:pPr>
              <w:ind w:firstLine="708"/>
              <w:jc w:val="both"/>
              <w:rPr>
                <w:rFonts w:ascii="Times New Roman" w:hAnsi="Times New Roman"/>
                <w:sz w:val="24"/>
                <w:szCs w:val="24"/>
              </w:rPr>
            </w:pPr>
            <w:r w:rsidRPr="005E7603">
              <w:rPr>
                <w:rFonts w:ascii="Times New Roman" w:hAnsi="Times New Roman"/>
                <w:noProof/>
                <w:sz w:val="26"/>
                <w:szCs w:val="26"/>
                <w:lang w:eastAsia="ru-RU"/>
              </w:rPr>
              <w:drawing>
                <wp:anchor distT="0" distB="0" distL="114300" distR="114300" simplePos="0" relativeHeight="251745280" behindDoc="1" locked="0" layoutInCell="1" allowOverlap="1" wp14:anchorId="02430442" wp14:editId="6007077B">
                  <wp:simplePos x="0" y="0"/>
                  <wp:positionH relativeFrom="column">
                    <wp:posOffset>3468370</wp:posOffset>
                  </wp:positionH>
                  <wp:positionV relativeFrom="paragraph">
                    <wp:posOffset>137795</wp:posOffset>
                  </wp:positionV>
                  <wp:extent cx="3427730" cy="2571750"/>
                  <wp:effectExtent l="19050" t="19050" r="1270" b="0"/>
                  <wp:wrapTight wrapText="bothSides">
                    <wp:wrapPolygon edited="0">
                      <wp:start x="-120" y="-160"/>
                      <wp:lineTo x="-120" y="21600"/>
                      <wp:lineTo x="21608" y="21600"/>
                      <wp:lineTo x="21608" y="-160"/>
                      <wp:lineTo x="-120" y="-16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11422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7730" cy="25717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5E7603" w:rsidRDefault="00C53045" w:rsidP="00A079C5">
            <w:pPr>
              <w:ind w:firstLine="708"/>
              <w:jc w:val="both"/>
              <w:rPr>
                <w:rFonts w:ascii="Times New Roman" w:hAnsi="Times New Roman"/>
                <w:sz w:val="26"/>
                <w:szCs w:val="26"/>
              </w:rPr>
            </w:pPr>
            <w:r w:rsidRPr="005E7603">
              <w:rPr>
                <w:rFonts w:ascii="Times New Roman" w:hAnsi="Times New Roman"/>
                <w:sz w:val="26"/>
                <w:szCs w:val="26"/>
              </w:rPr>
              <w:t xml:space="preserve">Учащиеся нашей школы </w:t>
            </w:r>
            <w:r w:rsidR="004E0884" w:rsidRPr="005E7603">
              <w:rPr>
                <w:rFonts w:ascii="Times New Roman" w:hAnsi="Times New Roman"/>
                <w:sz w:val="26"/>
                <w:szCs w:val="26"/>
              </w:rPr>
              <w:t xml:space="preserve">в рамках месячника пожилых людей </w:t>
            </w:r>
            <w:r w:rsidRPr="005E7603">
              <w:rPr>
                <w:rFonts w:ascii="Times New Roman" w:hAnsi="Times New Roman"/>
                <w:sz w:val="26"/>
                <w:szCs w:val="26"/>
              </w:rPr>
              <w:t xml:space="preserve">ежегодно выезжают с концертом в пансионат ветеранов. </w:t>
            </w:r>
            <w:r w:rsidR="00A8608F" w:rsidRPr="005E7603">
              <w:rPr>
                <w:rFonts w:ascii="Times New Roman" w:hAnsi="Times New Roman"/>
                <w:sz w:val="26"/>
                <w:szCs w:val="26"/>
              </w:rPr>
              <w:t>Это день уважения и почитания человека, достигшего золотого</w:t>
            </w:r>
            <w:r w:rsidR="005E7603">
              <w:rPr>
                <w:rFonts w:ascii="Times New Roman" w:hAnsi="Times New Roman"/>
                <w:sz w:val="26"/>
                <w:szCs w:val="26"/>
              </w:rPr>
              <w:t xml:space="preserve"> возраста, день мудрости,</w:t>
            </w:r>
            <w:r w:rsidR="00A8608F" w:rsidRPr="005E7603">
              <w:rPr>
                <w:rFonts w:ascii="Times New Roman" w:hAnsi="Times New Roman"/>
                <w:sz w:val="26"/>
                <w:szCs w:val="26"/>
              </w:rPr>
              <w:t xml:space="preserve"> памяти, день новых надежд. Дети с удовольствием дарят свои таланты: читают стихи собственного сочинения, поют замечательные песни, испо</w:t>
            </w:r>
            <w:r w:rsidR="00A079C5">
              <w:rPr>
                <w:rFonts w:ascii="Times New Roman" w:hAnsi="Times New Roman"/>
                <w:sz w:val="26"/>
                <w:szCs w:val="26"/>
              </w:rPr>
              <w:t>лняют танцы разных направлений.</w:t>
            </w:r>
          </w:p>
          <w:p w:rsidR="001C6DA8" w:rsidRDefault="001C6DA8" w:rsidP="00C53045">
            <w:pPr>
              <w:ind w:firstLine="708"/>
              <w:jc w:val="both"/>
              <w:rPr>
                <w:rFonts w:ascii="Times New Roman" w:hAnsi="Times New Roman"/>
                <w:b/>
                <w:i/>
                <w:color w:val="C00000"/>
                <w:sz w:val="26"/>
                <w:szCs w:val="26"/>
              </w:rPr>
            </w:pPr>
          </w:p>
          <w:p w:rsidR="004E0884" w:rsidRDefault="001C6DA8" w:rsidP="00C53045">
            <w:pPr>
              <w:ind w:firstLine="708"/>
              <w:jc w:val="both"/>
              <w:rPr>
                <w:rFonts w:ascii="Times New Roman" w:hAnsi="Times New Roman"/>
                <w:b/>
                <w:i/>
                <w:color w:val="C00000"/>
                <w:sz w:val="26"/>
                <w:szCs w:val="26"/>
              </w:rPr>
            </w:pPr>
            <w:r w:rsidRPr="005E7603">
              <w:rPr>
                <w:rFonts w:ascii="Times New Roman" w:hAnsi="Times New Roman"/>
                <w:noProof/>
                <w:sz w:val="26"/>
                <w:szCs w:val="26"/>
                <w:lang w:eastAsia="ru-RU"/>
              </w:rPr>
              <w:drawing>
                <wp:anchor distT="0" distB="0" distL="114300" distR="114300" simplePos="0" relativeHeight="251744256" behindDoc="1" locked="0" layoutInCell="1" allowOverlap="1" wp14:anchorId="20AEC48B" wp14:editId="6BB6C32A">
                  <wp:simplePos x="0" y="0"/>
                  <wp:positionH relativeFrom="column">
                    <wp:posOffset>-45720</wp:posOffset>
                  </wp:positionH>
                  <wp:positionV relativeFrom="paragraph">
                    <wp:posOffset>-944880</wp:posOffset>
                  </wp:positionV>
                  <wp:extent cx="3429000" cy="2571115"/>
                  <wp:effectExtent l="19050" t="19050" r="0" b="635"/>
                  <wp:wrapTight wrapText="bothSides">
                    <wp:wrapPolygon edited="0">
                      <wp:start x="-120" y="-160"/>
                      <wp:lineTo x="-120" y="21605"/>
                      <wp:lineTo x="21600" y="21605"/>
                      <wp:lineTo x="21600" y="-160"/>
                      <wp:lineTo x="-120" y="-16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11365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9000" cy="25711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E7603" w:rsidRPr="000C3315">
              <w:rPr>
                <w:rFonts w:ascii="Times New Roman" w:hAnsi="Times New Roman"/>
                <w:b/>
                <w:i/>
                <w:color w:val="C00000"/>
                <w:sz w:val="26"/>
                <w:szCs w:val="26"/>
              </w:rPr>
              <w:t>Дорогие ребята, давайте не будем забывать о наших бабушках и дедушка. Они передают нам опыт предшествующих поколений и надеются, что мы вырастим достойными гражда</w:t>
            </w:r>
            <w:r w:rsidR="006842FA">
              <w:rPr>
                <w:rFonts w:ascii="Times New Roman" w:hAnsi="Times New Roman"/>
                <w:b/>
                <w:i/>
                <w:color w:val="C00000"/>
                <w:sz w:val="26"/>
                <w:szCs w:val="26"/>
              </w:rPr>
              <w:t>на</w:t>
            </w:r>
            <w:r w:rsidR="005E7603" w:rsidRPr="000C3315">
              <w:rPr>
                <w:rFonts w:ascii="Times New Roman" w:hAnsi="Times New Roman"/>
                <w:b/>
                <w:i/>
                <w:color w:val="C00000"/>
                <w:sz w:val="26"/>
                <w:szCs w:val="26"/>
              </w:rPr>
              <w:t>ми своей страны, умеющими отстаивать её интересы.</w:t>
            </w:r>
          </w:p>
          <w:p w:rsidR="006842FA" w:rsidRPr="000C3315" w:rsidRDefault="006842FA" w:rsidP="00C53045">
            <w:pPr>
              <w:ind w:firstLine="708"/>
              <w:jc w:val="both"/>
              <w:rPr>
                <w:rFonts w:ascii="Times New Roman" w:hAnsi="Times New Roman"/>
                <w:b/>
                <w:i/>
                <w:color w:val="C00000"/>
                <w:sz w:val="26"/>
                <w:szCs w:val="26"/>
              </w:rPr>
            </w:pPr>
          </w:p>
        </w:tc>
      </w:tr>
    </w:tbl>
    <w:p w:rsidR="000357FB" w:rsidRDefault="000357FB" w:rsidP="005E108E">
      <w:pPr>
        <w:spacing w:after="0" w:line="240" w:lineRule="auto"/>
        <w:ind w:firstLine="720"/>
        <w:jc w:val="both"/>
        <w:rPr>
          <w:rFonts w:ascii="Times New Roman" w:hAnsi="Times New Roman"/>
          <w:sz w:val="28"/>
          <w:szCs w:val="28"/>
        </w:rPr>
      </w:pPr>
    </w:p>
    <w:p w:rsidR="000357FB" w:rsidRDefault="000357FB" w:rsidP="005E108E">
      <w:pPr>
        <w:spacing w:after="0" w:line="240" w:lineRule="auto"/>
        <w:ind w:firstLine="720"/>
        <w:jc w:val="both"/>
        <w:rPr>
          <w:rFonts w:ascii="Times New Roman" w:hAnsi="Times New Roman"/>
          <w:sz w:val="28"/>
          <w:szCs w:val="28"/>
        </w:rPr>
      </w:pPr>
    </w:p>
    <w:tbl>
      <w:tblPr>
        <w:tblStyle w:val="aa"/>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0988"/>
      </w:tblGrid>
      <w:tr w:rsidR="00F535FF" w:rsidTr="0092471E">
        <w:tc>
          <w:tcPr>
            <w:tcW w:w="0" w:type="auto"/>
          </w:tcPr>
          <w:p w:rsidR="00F535FF" w:rsidRPr="00F535FF" w:rsidRDefault="00F535FF" w:rsidP="00F535FF">
            <w:pPr>
              <w:jc w:val="center"/>
              <w:rPr>
                <w:rFonts w:ascii="Times New Roman" w:hAnsi="Times New Roman"/>
                <w:b/>
                <w:color w:val="C00000"/>
                <w:sz w:val="28"/>
                <w:szCs w:val="28"/>
              </w:rPr>
            </w:pPr>
            <w:r w:rsidRPr="00F535FF">
              <w:rPr>
                <w:rFonts w:ascii="Times New Roman" w:hAnsi="Times New Roman"/>
                <w:b/>
                <w:color w:val="C00000"/>
                <w:sz w:val="36"/>
                <w:szCs w:val="28"/>
              </w:rPr>
              <w:lastRenderedPageBreak/>
              <w:t>Встречи с интересными людьми</w:t>
            </w:r>
          </w:p>
        </w:tc>
      </w:tr>
      <w:tr w:rsidR="00F535FF" w:rsidTr="0092471E">
        <w:trPr>
          <w:trHeight w:val="3816"/>
        </w:trPr>
        <w:tc>
          <w:tcPr>
            <w:tcW w:w="0" w:type="auto"/>
          </w:tcPr>
          <w:p w:rsidR="004E053A" w:rsidRPr="005B18D3" w:rsidRDefault="0092471E" w:rsidP="005B18D3">
            <w:pPr>
              <w:jc w:val="both"/>
              <w:rPr>
                <w:rFonts w:ascii="Times New Roman" w:hAnsi="Times New Roman"/>
                <w:sz w:val="26"/>
                <w:szCs w:val="26"/>
              </w:rPr>
            </w:pPr>
            <w:r>
              <w:rPr>
                <w:rFonts w:ascii="Times New Roman" w:hAnsi="Times New Roman"/>
                <w:noProof/>
                <w:sz w:val="24"/>
                <w:szCs w:val="24"/>
                <w:lang w:eastAsia="ru-RU"/>
              </w:rPr>
              <w:drawing>
                <wp:anchor distT="0" distB="0" distL="114300" distR="114300" simplePos="0" relativeHeight="251746304" behindDoc="1" locked="0" layoutInCell="1" allowOverlap="1" wp14:anchorId="6C7B1B65" wp14:editId="49D6ED9F">
                  <wp:simplePos x="0" y="0"/>
                  <wp:positionH relativeFrom="column">
                    <wp:posOffset>3630930</wp:posOffset>
                  </wp:positionH>
                  <wp:positionV relativeFrom="paragraph">
                    <wp:posOffset>22225</wp:posOffset>
                  </wp:positionV>
                  <wp:extent cx="3086100" cy="2313940"/>
                  <wp:effectExtent l="19050" t="19050" r="0" b="0"/>
                  <wp:wrapTight wrapText="bothSides">
                    <wp:wrapPolygon edited="0">
                      <wp:start x="-133" y="-178"/>
                      <wp:lineTo x="-133" y="21517"/>
                      <wp:lineTo x="21600" y="21517"/>
                      <wp:lineTo x="21600" y="-178"/>
                      <wp:lineTo x="-133" y="-178"/>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6100" cy="23139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114300" distR="114300" simplePos="0" relativeHeight="251747328" behindDoc="1" locked="0" layoutInCell="1" allowOverlap="1" wp14:anchorId="5566D762" wp14:editId="6561B6A5">
                  <wp:simplePos x="0" y="0"/>
                  <wp:positionH relativeFrom="column">
                    <wp:posOffset>1905</wp:posOffset>
                  </wp:positionH>
                  <wp:positionV relativeFrom="paragraph">
                    <wp:posOffset>12065</wp:posOffset>
                  </wp:positionV>
                  <wp:extent cx="3124200" cy="2343150"/>
                  <wp:effectExtent l="19050" t="19050" r="0" b="0"/>
                  <wp:wrapTight wrapText="bothSides">
                    <wp:wrapPolygon edited="0">
                      <wp:start x="-132" y="-176"/>
                      <wp:lineTo x="-132" y="21600"/>
                      <wp:lineTo x="21600" y="21600"/>
                      <wp:lineTo x="21600" y="-176"/>
                      <wp:lineTo x="-132" y="-176"/>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r>
      <w:tr w:rsidR="005B18D3" w:rsidTr="0092471E">
        <w:tc>
          <w:tcPr>
            <w:tcW w:w="0" w:type="auto"/>
          </w:tcPr>
          <w:p w:rsidR="005B18D3" w:rsidRPr="00C717D2" w:rsidRDefault="005B18D3" w:rsidP="00C717D2">
            <w:pPr>
              <w:ind w:firstLine="567"/>
              <w:jc w:val="both"/>
              <w:rPr>
                <w:rFonts w:ascii="Times New Roman" w:hAnsi="Times New Roman"/>
                <w:sz w:val="24"/>
                <w:szCs w:val="24"/>
              </w:rPr>
            </w:pPr>
            <w:r w:rsidRPr="00C717D2">
              <w:rPr>
                <w:rFonts w:ascii="Times New Roman" w:hAnsi="Times New Roman"/>
                <w:sz w:val="24"/>
                <w:szCs w:val="24"/>
              </w:rPr>
              <w:t xml:space="preserve">Ученики 4Б класса (классный руководитель Ососкова О.П.) посетили музей МУ </w:t>
            </w:r>
            <w:proofErr w:type="gramStart"/>
            <w:r w:rsidRPr="00C717D2">
              <w:rPr>
                <w:rFonts w:ascii="Times New Roman" w:hAnsi="Times New Roman"/>
                <w:sz w:val="24"/>
                <w:szCs w:val="24"/>
              </w:rPr>
              <w:t>ДО</w:t>
            </w:r>
            <w:proofErr w:type="gramEnd"/>
            <w:r w:rsidRPr="00C717D2">
              <w:rPr>
                <w:rFonts w:ascii="Times New Roman" w:hAnsi="Times New Roman"/>
                <w:sz w:val="24"/>
                <w:szCs w:val="24"/>
              </w:rPr>
              <w:t xml:space="preserve"> «</w:t>
            </w:r>
            <w:proofErr w:type="gramStart"/>
            <w:r w:rsidRPr="00C717D2">
              <w:rPr>
                <w:rFonts w:ascii="Times New Roman" w:hAnsi="Times New Roman"/>
                <w:sz w:val="24"/>
                <w:szCs w:val="24"/>
              </w:rPr>
              <w:t>Центр</w:t>
            </w:r>
            <w:proofErr w:type="gramEnd"/>
            <w:r w:rsidRPr="00C717D2">
              <w:rPr>
                <w:rFonts w:ascii="Times New Roman" w:hAnsi="Times New Roman"/>
                <w:sz w:val="24"/>
                <w:szCs w:val="24"/>
              </w:rPr>
              <w:t xml:space="preserve"> эстетического воспитания детей», где состоялась встреча с подполковником МВД Кондратьевы А.И. Ребята с большим интересом слушали рассказ о героях Великой Отечественной войны, внимательно рассматривали ордена, медали, фотографии героев России. Школьники задавали много вопросов, рассказывали о своих родственниках, защищавших Родину. Такие встречи воспитывают в детях чувство гордости за свою страну.</w:t>
            </w:r>
          </w:p>
        </w:tc>
      </w:tr>
      <w:tr w:rsidR="002D7990" w:rsidTr="0092471E">
        <w:tc>
          <w:tcPr>
            <w:tcW w:w="0" w:type="auto"/>
          </w:tcPr>
          <w:p w:rsidR="002D7990" w:rsidRPr="00AE0CE5" w:rsidRDefault="0092471E" w:rsidP="005B18D3">
            <w:pPr>
              <w:jc w:val="both"/>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754496" behindDoc="1" locked="0" layoutInCell="1" allowOverlap="1" wp14:anchorId="66A5E67B" wp14:editId="0587DE78">
                  <wp:simplePos x="0" y="0"/>
                  <wp:positionH relativeFrom="column">
                    <wp:posOffset>1270</wp:posOffset>
                  </wp:positionH>
                  <wp:positionV relativeFrom="paragraph">
                    <wp:posOffset>74295</wp:posOffset>
                  </wp:positionV>
                  <wp:extent cx="3044825" cy="2283460"/>
                  <wp:effectExtent l="19050" t="19050" r="3175" b="2540"/>
                  <wp:wrapTight wrapText="bothSides">
                    <wp:wrapPolygon edited="0">
                      <wp:start x="-135" y="-180"/>
                      <wp:lineTo x="-135" y="21624"/>
                      <wp:lineTo x="21623" y="21624"/>
                      <wp:lineTo x="21623" y="-180"/>
                      <wp:lineTo x="-135" y="-18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44825" cy="22834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6"/>
                <w:szCs w:val="26"/>
                <w:lang w:eastAsia="ru-RU"/>
              </w:rPr>
              <w:drawing>
                <wp:anchor distT="0" distB="0" distL="114300" distR="114300" simplePos="0" relativeHeight="251755520" behindDoc="1" locked="0" layoutInCell="1" allowOverlap="1" wp14:anchorId="65CB77CE" wp14:editId="49C005A8">
                  <wp:simplePos x="0" y="0"/>
                  <wp:positionH relativeFrom="column">
                    <wp:posOffset>3507105</wp:posOffset>
                  </wp:positionH>
                  <wp:positionV relativeFrom="paragraph">
                    <wp:posOffset>26670</wp:posOffset>
                  </wp:positionV>
                  <wp:extent cx="3118485" cy="2338070"/>
                  <wp:effectExtent l="0" t="0" r="0" b="0"/>
                  <wp:wrapTight wrapText="bothSides">
                    <wp:wrapPolygon edited="0">
                      <wp:start x="0" y="0"/>
                      <wp:lineTo x="0" y="21471"/>
                      <wp:lineTo x="21508" y="21471"/>
                      <wp:lineTo x="2150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18485" cy="2338070"/>
                          </a:xfrm>
                          <a:prstGeom prst="rect">
                            <a:avLst/>
                          </a:prstGeom>
                        </pic:spPr>
                      </pic:pic>
                    </a:graphicData>
                  </a:graphic>
                  <wp14:sizeRelH relativeFrom="page">
                    <wp14:pctWidth>0</wp14:pctWidth>
                  </wp14:sizeRelH>
                  <wp14:sizeRelV relativeFrom="page">
                    <wp14:pctHeight>0</wp14:pctHeight>
                  </wp14:sizeRelV>
                </wp:anchor>
              </w:drawing>
            </w:r>
          </w:p>
        </w:tc>
      </w:tr>
      <w:tr w:rsidR="00944FBD" w:rsidTr="0092471E">
        <w:tc>
          <w:tcPr>
            <w:tcW w:w="0" w:type="auto"/>
          </w:tcPr>
          <w:p w:rsidR="0092471E" w:rsidRDefault="0092471E" w:rsidP="00944FBD">
            <w:pPr>
              <w:jc w:val="center"/>
              <w:rPr>
                <w:rFonts w:ascii="Times New Roman" w:hAnsi="Times New Roman"/>
                <w:b/>
                <w:noProof/>
                <w:color w:val="C00000"/>
                <w:sz w:val="28"/>
                <w:szCs w:val="26"/>
                <w:lang w:eastAsia="ru-RU"/>
              </w:rPr>
            </w:pPr>
          </w:p>
          <w:p w:rsidR="00944FBD" w:rsidRPr="00944FBD" w:rsidRDefault="00944FBD" w:rsidP="00944FBD">
            <w:pPr>
              <w:jc w:val="center"/>
              <w:rPr>
                <w:rFonts w:ascii="Times New Roman" w:hAnsi="Times New Roman"/>
                <w:b/>
                <w:noProof/>
                <w:color w:val="C00000"/>
                <w:sz w:val="26"/>
                <w:szCs w:val="26"/>
                <w:lang w:eastAsia="ru-RU"/>
              </w:rPr>
            </w:pPr>
            <w:r w:rsidRPr="0091426D">
              <w:rPr>
                <w:rFonts w:ascii="Times New Roman" w:hAnsi="Times New Roman"/>
                <w:b/>
                <w:noProof/>
                <w:color w:val="C00000"/>
                <w:sz w:val="36"/>
                <w:szCs w:val="26"/>
                <w:lang w:eastAsia="ru-RU"/>
              </w:rPr>
              <w:t>В гостях у школьников ансамбль «Ламзурь»</w:t>
            </w:r>
          </w:p>
        </w:tc>
      </w:tr>
      <w:tr w:rsidR="00944FBD" w:rsidTr="0092471E">
        <w:tc>
          <w:tcPr>
            <w:tcW w:w="0" w:type="auto"/>
          </w:tcPr>
          <w:p w:rsidR="00944FBD" w:rsidRDefault="00B57CAA" w:rsidP="005B18D3">
            <w:pPr>
              <w:jc w:val="both"/>
              <w:rPr>
                <w:rFonts w:ascii="Times New Roman" w:hAnsi="Times New Roman"/>
                <w:noProof/>
                <w:sz w:val="26"/>
                <w:szCs w:val="26"/>
                <w:lang w:eastAsia="ru-RU"/>
              </w:rPr>
            </w:pPr>
            <w:r>
              <w:rPr>
                <w:rFonts w:ascii="Times New Roman" w:hAnsi="Times New Roman"/>
                <w:noProof/>
                <w:sz w:val="26"/>
                <w:szCs w:val="26"/>
                <w:lang w:eastAsia="ru-RU"/>
              </w:rPr>
              <w:drawing>
                <wp:anchor distT="0" distB="0" distL="114300" distR="114300" simplePos="0" relativeHeight="251756544" behindDoc="1" locked="0" layoutInCell="1" allowOverlap="1" wp14:anchorId="71D2D392" wp14:editId="400B8E3C">
                  <wp:simplePos x="0" y="0"/>
                  <wp:positionH relativeFrom="column">
                    <wp:posOffset>3199765</wp:posOffset>
                  </wp:positionH>
                  <wp:positionV relativeFrom="paragraph">
                    <wp:posOffset>-1905</wp:posOffset>
                  </wp:positionV>
                  <wp:extent cx="3640455" cy="2047875"/>
                  <wp:effectExtent l="19050" t="19050" r="0" b="9525"/>
                  <wp:wrapTight wrapText="bothSides">
                    <wp:wrapPolygon edited="0">
                      <wp:start x="-113" y="-201"/>
                      <wp:lineTo x="-113" y="21700"/>
                      <wp:lineTo x="21589" y="21700"/>
                      <wp:lineTo x="21589" y="-201"/>
                      <wp:lineTo x="-113" y="-201"/>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1020_1343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40455" cy="20478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44FBD">
              <w:rPr>
                <w:rFonts w:ascii="Times New Roman" w:hAnsi="Times New Roman"/>
                <w:noProof/>
                <w:sz w:val="26"/>
                <w:szCs w:val="26"/>
                <w:lang w:eastAsia="ru-RU"/>
              </w:rPr>
              <w:drawing>
                <wp:inline distT="0" distB="0" distL="0" distR="0" wp14:anchorId="165C79ED" wp14:editId="74BE42AD">
                  <wp:extent cx="2819400" cy="2114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28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19923" cy="2114942"/>
                          </a:xfrm>
                          <a:prstGeom prst="rect">
                            <a:avLst/>
                          </a:prstGeom>
                        </pic:spPr>
                      </pic:pic>
                    </a:graphicData>
                  </a:graphic>
                </wp:inline>
              </w:drawing>
            </w:r>
          </w:p>
        </w:tc>
      </w:tr>
      <w:tr w:rsidR="00944FBD" w:rsidTr="0092471E">
        <w:tc>
          <w:tcPr>
            <w:tcW w:w="0" w:type="auto"/>
          </w:tcPr>
          <w:p w:rsidR="00944FBD" w:rsidRPr="002A4B80" w:rsidRDefault="002A4B80" w:rsidP="004032E9">
            <w:pPr>
              <w:jc w:val="both"/>
              <w:rPr>
                <w:rFonts w:ascii="Times New Roman" w:hAnsi="Times New Roman"/>
                <w:noProof/>
                <w:sz w:val="24"/>
                <w:szCs w:val="24"/>
                <w:lang w:eastAsia="ru-RU"/>
              </w:rPr>
            </w:pPr>
            <w:r w:rsidRPr="002A4B80">
              <w:rPr>
                <w:rFonts w:ascii="Times New Roman" w:hAnsi="Times New Roman"/>
                <w:noProof/>
                <w:sz w:val="24"/>
                <w:szCs w:val="24"/>
                <w:lang w:eastAsia="ru-RU"/>
              </w:rPr>
              <w:t xml:space="preserve">     </w:t>
            </w:r>
            <w:proofErr w:type="gramStart"/>
            <w:r>
              <w:rPr>
                <w:rFonts w:ascii="Times New Roman" w:hAnsi="Times New Roman"/>
                <w:noProof/>
                <w:sz w:val="24"/>
                <w:szCs w:val="24"/>
                <w:lang w:eastAsia="ru-RU"/>
              </w:rPr>
              <w:t>Народный фольклорно-этнографический а</w:t>
            </w:r>
            <w:r w:rsidRPr="002A4B80">
              <w:rPr>
                <w:rFonts w:ascii="Times New Roman" w:hAnsi="Times New Roman"/>
                <w:noProof/>
                <w:sz w:val="24"/>
                <w:szCs w:val="24"/>
                <w:lang w:eastAsia="ru-RU"/>
              </w:rPr>
              <w:t>нсамбль «Ламзурь»</w:t>
            </w:r>
            <w:r>
              <w:rPr>
                <w:rFonts w:ascii="Times New Roman" w:hAnsi="Times New Roman"/>
                <w:noProof/>
                <w:sz w:val="24"/>
                <w:szCs w:val="24"/>
                <w:lang w:eastAsia="ru-RU"/>
              </w:rPr>
              <w:t xml:space="preserve"> - частый гость в нашей школе.</w:t>
            </w:r>
            <w:r w:rsidR="00B57CAA">
              <w:rPr>
                <w:rFonts w:ascii="Times New Roman" w:hAnsi="Times New Roman"/>
                <w:noProof/>
                <w:sz w:val="24"/>
                <w:szCs w:val="24"/>
                <w:lang w:eastAsia="ru-RU"/>
              </w:rPr>
              <w:t xml:space="preserve"> 20 октября 2017 года </w:t>
            </w:r>
            <w:r w:rsidR="003B3AE4">
              <w:rPr>
                <w:rFonts w:ascii="Times New Roman" w:hAnsi="Times New Roman"/>
                <w:noProof/>
                <w:sz w:val="24"/>
                <w:szCs w:val="24"/>
                <w:lang w:eastAsia="ru-RU"/>
              </w:rPr>
              <w:t xml:space="preserve">в рамках Дней родственных финно-угорских народов </w:t>
            </w:r>
            <w:r w:rsidR="00B57CAA">
              <w:rPr>
                <w:rFonts w:ascii="Times New Roman" w:hAnsi="Times New Roman"/>
                <w:noProof/>
                <w:sz w:val="24"/>
                <w:szCs w:val="24"/>
                <w:lang w:eastAsia="ru-RU"/>
              </w:rPr>
              <w:t xml:space="preserve">участники коллектива </w:t>
            </w:r>
            <w:r w:rsidR="00BD17DC">
              <w:rPr>
                <w:rFonts w:ascii="Times New Roman" w:hAnsi="Times New Roman"/>
                <w:noProof/>
                <w:sz w:val="24"/>
                <w:szCs w:val="24"/>
                <w:lang w:eastAsia="ru-RU"/>
              </w:rPr>
              <w:t>вновь выступили перед учащимися на литературно-историческом часе «История в лицах»</w:t>
            </w:r>
            <w:r w:rsidR="00EC12FE">
              <w:rPr>
                <w:rFonts w:ascii="Times New Roman" w:hAnsi="Times New Roman"/>
                <w:noProof/>
                <w:sz w:val="24"/>
                <w:szCs w:val="24"/>
                <w:lang w:eastAsia="ru-RU"/>
              </w:rPr>
              <w:t xml:space="preserve">, который </w:t>
            </w:r>
            <w:r w:rsidR="004032E9">
              <w:rPr>
                <w:rFonts w:ascii="Times New Roman" w:hAnsi="Times New Roman"/>
                <w:noProof/>
                <w:sz w:val="24"/>
                <w:szCs w:val="24"/>
                <w:lang w:eastAsia="ru-RU"/>
              </w:rPr>
              <w:t>провела</w:t>
            </w:r>
            <w:r w:rsidR="00EC12FE">
              <w:rPr>
                <w:rFonts w:ascii="Times New Roman" w:hAnsi="Times New Roman"/>
                <w:noProof/>
                <w:sz w:val="24"/>
                <w:szCs w:val="24"/>
                <w:lang w:eastAsia="ru-RU"/>
              </w:rPr>
              <w:t xml:space="preserve"> учитель эрзянского языка Осяева Л.Д. </w:t>
            </w:r>
            <w:r w:rsidR="005E5E11">
              <w:rPr>
                <w:rFonts w:ascii="Times New Roman" w:hAnsi="Times New Roman"/>
                <w:noProof/>
                <w:sz w:val="24"/>
                <w:szCs w:val="24"/>
                <w:lang w:eastAsia="ru-RU"/>
              </w:rPr>
              <w:t>Ребята с интересом узнали о защитниках земли мордовской, героических личностях, которые боролись за свободу и независимость</w:t>
            </w:r>
            <w:r w:rsidR="004032E9">
              <w:rPr>
                <w:rFonts w:ascii="Times New Roman" w:hAnsi="Times New Roman"/>
                <w:noProof/>
                <w:sz w:val="24"/>
                <w:szCs w:val="24"/>
                <w:lang w:eastAsia="ru-RU"/>
              </w:rPr>
              <w:t xml:space="preserve"> своего края</w:t>
            </w:r>
            <w:r w:rsidR="005E5E11">
              <w:rPr>
                <w:rFonts w:ascii="Times New Roman" w:hAnsi="Times New Roman"/>
                <w:noProof/>
                <w:sz w:val="24"/>
                <w:szCs w:val="24"/>
                <w:lang w:eastAsia="ru-RU"/>
              </w:rPr>
              <w:t>.</w:t>
            </w:r>
            <w:proofErr w:type="gramEnd"/>
            <w:r w:rsidR="005E5E11">
              <w:rPr>
                <w:rFonts w:ascii="Times New Roman" w:hAnsi="Times New Roman"/>
                <w:noProof/>
                <w:sz w:val="24"/>
                <w:szCs w:val="24"/>
                <w:lang w:eastAsia="ru-RU"/>
              </w:rPr>
              <w:t xml:space="preserve"> Среди них мокшанская княгиня Нарчатка, Алена Арзамасская, Пургас. </w:t>
            </w:r>
            <w:r w:rsidR="004032E9">
              <w:rPr>
                <w:rFonts w:ascii="Times New Roman" w:hAnsi="Times New Roman"/>
                <w:noProof/>
                <w:sz w:val="24"/>
                <w:szCs w:val="24"/>
                <w:lang w:eastAsia="ru-RU"/>
              </w:rPr>
              <w:t xml:space="preserve">Пятиклассники читали стихи, Аня Киржайкина исполнила песню на эрзянском языке. </w:t>
            </w:r>
            <w:r w:rsidR="0092471E">
              <w:rPr>
                <w:rFonts w:ascii="Times New Roman" w:hAnsi="Times New Roman"/>
                <w:noProof/>
                <w:sz w:val="24"/>
                <w:szCs w:val="24"/>
                <w:lang w:eastAsia="ru-RU"/>
              </w:rPr>
              <w:t>Цель занятия – приобщить обучающихся к мордовской культуре, вызвать интерес к мордовскому языку.</w:t>
            </w:r>
          </w:p>
        </w:tc>
      </w:tr>
      <w:tr w:rsidR="00880B23" w:rsidTr="0092471E">
        <w:tc>
          <w:tcPr>
            <w:tcW w:w="0" w:type="auto"/>
          </w:tcPr>
          <w:p w:rsidR="00880B23" w:rsidRPr="00651622" w:rsidRDefault="00651622" w:rsidP="00651622">
            <w:pPr>
              <w:jc w:val="center"/>
              <w:rPr>
                <w:rFonts w:ascii="Times New Roman" w:hAnsi="Times New Roman"/>
                <w:b/>
                <w:noProof/>
                <w:color w:val="FF0000"/>
                <w:sz w:val="24"/>
                <w:szCs w:val="24"/>
                <w:lang w:eastAsia="ru-RU"/>
              </w:rPr>
            </w:pPr>
            <w:r w:rsidRPr="00651622">
              <w:rPr>
                <w:rFonts w:ascii="Times New Roman" w:hAnsi="Times New Roman"/>
                <w:b/>
                <w:noProof/>
                <w:color w:val="FF0000"/>
                <w:sz w:val="32"/>
                <w:szCs w:val="24"/>
                <w:lang w:eastAsia="ru-RU"/>
              </w:rPr>
              <w:lastRenderedPageBreak/>
              <w:t>ШКОЛЬНЫЙ МУЗЕЙ</w:t>
            </w:r>
          </w:p>
        </w:tc>
      </w:tr>
      <w:tr w:rsidR="002D7990" w:rsidTr="0092471E">
        <w:tc>
          <w:tcPr>
            <w:tcW w:w="0" w:type="auto"/>
          </w:tcPr>
          <w:p w:rsidR="00C717D2" w:rsidRPr="00C717D2" w:rsidRDefault="00DB7FA4" w:rsidP="00EF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jc w:val="both"/>
              <w:textAlignment w:val="top"/>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58592" behindDoc="1" locked="0" layoutInCell="1" allowOverlap="1" wp14:anchorId="1A135DA1" wp14:editId="73FBA37B">
                  <wp:simplePos x="0" y="0"/>
                  <wp:positionH relativeFrom="column">
                    <wp:posOffset>3745230</wp:posOffset>
                  </wp:positionH>
                  <wp:positionV relativeFrom="paragraph">
                    <wp:posOffset>50800</wp:posOffset>
                  </wp:positionV>
                  <wp:extent cx="3124200" cy="1847850"/>
                  <wp:effectExtent l="57150" t="0" r="38100" b="95250"/>
                  <wp:wrapTight wrapText="bothSides">
                    <wp:wrapPolygon edited="0">
                      <wp:start x="-263" y="0"/>
                      <wp:lineTo x="-395" y="0"/>
                      <wp:lineTo x="-395" y="22713"/>
                      <wp:lineTo x="21863" y="22713"/>
                      <wp:lineTo x="21863" y="3563"/>
                      <wp:lineTo x="21732" y="223"/>
                      <wp:lineTo x="21732" y="0"/>
                      <wp:lineTo x="-263"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796 — копия.JPG"/>
                          <pic:cNvPicPr/>
                        </pic:nvPicPr>
                        <pic:blipFill rotWithShape="1">
                          <a:blip r:embed="rId47" cstate="print">
                            <a:extLst>
                              <a:ext uri="{28A0092B-C50C-407E-A947-70E740481C1C}">
                                <a14:useLocalDpi xmlns:a14="http://schemas.microsoft.com/office/drawing/2010/main" val="0"/>
                              </a:ext>
                            </a:extLst>
                          </a:blip>
                          <a:srcRect t="15041" b="6073"/>
                          <a:stretch/>
                        </pic:blipFill>
                        <pic:spPr bwMode="auto">
                          <a:xfrm>
                            <a:off x="0" y="0"/>
                            <a:ext cx="3124200" cy="1847850"/>
                          </a:xfrm>
                          <a:prstGeom prst="rect">
                            <a:avLst/>
                          </a:prstGeom>
                          <a:solidFill>
                            <a:schemeClr val="accent1">
                              <a:lumMod val="75000"/>
                            </a:schemeClr>
                          </a:solidFill>
                          <a:ln>
                            <a:noFill/>
                          </a:ln>
                          <a:effectLst>
                            <a:outerShdw blurRad="50800" dist="50800" dir="5400000" algn="ctr" rotWithShape="0">
                              <a:srgbClr val="EEECE1"/>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622">
              <w:rPr>
                <w:rFonts w:ascii="Times New Roman" w:eastAsia="Times New Roman" w:hAnsi="Times New Roman"/>
                <w:sz w:val="24"/>
                <w:szCs w:val="24"/>
                <w:lang w:eastAsia="ru-RU"/>
              </w:rPr>
              <w:t>В МОУ «Средняя школа №5» у</w:t>
            </w:r>
            <w:r w:rsidR="00C717D2" w:rsidRPr="00C717D2">
              <w:rPr>
                <w:rFonts w:ascii="Times New Roman" w:eastAsia="Times New Roman" w:hAnsi="Times New Roman"/>
                <w:sz w:val="24"/>
                <w:szCs w:val="24"/>
                <w:lang w:eastAsia="ru-RU"/>
              </w:rPr>
              <w:t>спешно продвигается работа школьного музея, собирается краеведческий материал, об интересных людях нашего города.  Детская аудитория традиционно является приоритетной категорией музейного обслуживания. Сейчас уже ни у кого не вызывает сомнения, что приобщение к культуре следует начинать с самого раннего детства, когда ребенок стоит на пороге открытия окружающего мира.</w:t>
            </w:r>
          </w:p>
          <w:p w:rsidR="00C717D2" w:rsidRPr="00C717D2" w:rsidRDefault="00EF1C2C" w:rsidP="00EF1C2C">
            <w:pPr>
              <w:ind w:firstLine="482"/>
              <w:jc w:val="both"/>
              <w:rPr>
                <w:rFonts w:ascii="Times New Roman" w:eastAsia="Times New Roman" w:hAnsi="Times New Roman"/>
                <w:sz w:val="24"/>
                <w:szCs w:val="24"/>
                <w:lang w:eastAsia="ru-RU"/>
              </w:rPr>
            </w:pPr>
            <w:r>
              <w:rPr>
                <w:rFonts w:ascii="Times New Roman" w:hAnsi="Times New Roman"/>
                <w:noProof/>
                <w:sz w:val="26"/>
                <w:szCs w:val="26"/>
                <w:lang w:eastAsia="ru-RU"/>
              </w:rPr>
              <w:drawing>
                <wp:anchor distT="0" distB="0" distL="114300" distR="114300" simplePos="0" relativeHeight="251760640" behindDoc="1" locked="0" layoutInCell="1" allowOverlap="1" wp14:anchorId="186CA6C2" wp14:editId="1B462198">
                  <wp:simplePos x="0" y="0"/>
                  <wp:positionH relativeFrom="column">
                    <wp:posOffset>-64770</wp:posOffset>
                  </wp:positionH>
                  <wp:positionV relativeFrom="paragraph">
                    <wp:posOffset>673735</wp:posOffset>
                  </wp:positionV>
                  <wp:extent cx="3121025" cy="2340610"/>
                  <wp:effectExtent l="0" t="0" r="0" b="0"/>
                  <wp:wrapTight wrapText="bothSides">
                    <wp:wrapPolygon edited="0">
                      <wp:start x="0" y="0"/>
                      <wp:lineTo x="0" y="21448"/>
                      <wp:lineTo x="21490" y="21448"/>
                      <wp:lineTo x="2149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795 — копия.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21025" cy="2340610"/>
                          </a:xfrm>
                          <a:prstGeom prst="rect">
                            <a:avLst/>
                          </a:prstGeom>
                        </pic:spPr>
                      </pic:pic>
                    </a:graphicData>
                  </a:graphic>
                  <wp14:sizeRelH relativeFrom="page">
                    <wp14:pctWidth>0</wp14:pctWidth>
                  </wp14:sizeRelH>
                  <wp14:sizeRelV relativeFrom="page">
                    <wp14:pctHeight>0</wp14:pctHeight>
                  </wp14:sizeRelV>
                </wp:anchor>
              </w:drawing>
            </w:r>
            <w:r w:rsidR="00C717D2" w:rsidRPr="00C717D2">
              <w:rPr>
                <w:rFonts w:ascii="Times New Roman" w:eastAsia="Times New Roman" w:hAnsi="Times New Roman"/>
                <w:sz w:val="24"/>
                <w:szCs w:val="24"/>
                <w:lang w:eastAsia="ru-RU"/>
              </w:rPr>
              <w:t xml:space="preserve">Целью создания и деятельности школьного музея является всемерное содействие развитию коммуникативных компетенций, навыков исследовательской работы учащихся, поддержке творческих способностей детей, формированию интереса к отечественной культуре и уважительного отношения к нравственным ценностям прошлых поколений. Музей должен стать не просто особым учебным кабинетом школы, но одним  из воспитательных центров открытого образовательного пространства. </w:t>
            </w:r>
          </w:p>
          <w:p w:rsidR="00C717D2" w:rsidRPr="00C717D2" w:rsidRDefault="007366C5" w:rsidP="00EF1C2C">
            <w:pPr>
              <w:ind w:firstLine="482"/>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59616" behindDoc="1" locked="0" layoutInCell="1" allowOverlap="1" wp14:anchorId="43E6E90E" wp14:editId="0C8783EC">
                  <wp:simplePos x="0" y="0"/>
                  <wp:positionH relativeFrom="column">
                    <wp:posOffset>591820</wp:posOffset>
                  </wp:positionH>
                  <wp:positionV relativeFrom="paragraph">
                    <wp:posOffset>860425</wp:posOffset>
                  </wp:positionV>
                  <wp:extent cx="3124200" cy="1971040"/>
                  <wp:effectExtent l="0" t="0" r="0" b="0"/>
                  <wp:wrapTight wrapText="bothSides">
                    <wp:wrapPolygon edited="0">
                      <wp:start x="0" y="0"/>
                      <wp:lineTo x="0" y="21294"/>
                      <wp:lineTo x="21468" y="21294"/>
                      <wp:lineTo x="2146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797 — копия.JPG"/>
                          <pic:cNvPicPr/>
                        </pic:nvPicPr>
                        <pic:blipFill rotWithShape="1">
                          <a:blip r:embed="rId49" cstate="print">
                            <a:extLst>
                              <a:ext uri="{28A0092B-C50C-407E-A947-70E740481C1C}">
                                <a14:useLocalDpi xmlns:a14="http://schemas.microsoft.com/office/drawing/2010/main" val="0"/>
                              </a:ext>
                            </a:extLst>
                          </a:blip>
                          <a:srcRect t="15855"/>
                          <a:stretch/>
                        </pic:blipFill>
                        <pic:spPr bwMode="auto">
                          <a:xfrm>
                            <a:off x="0" y="0"/>
                            <a:ext cx="3124200" cy="1971040"/>
                          </a:xfrm>
                          <a:prstGeom prst="rect">
                            <a:avLst/>
                          </a:prstGeom>
                          <a:solidFill>
                            <a:schemeClr val="accent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0B1">
              <w:rPr>
                <w:rFonts w:ascii="Times New Roman" w:hAnsi="Times New Roman"/>
                <w:noProof/>
                <w:sz w:val="26"/>
                <w:szCs w:val="26"/>
                <w:lang w:eastAsia="ru-RU"/>
              </w:rPr>
              <w:drawing>
                <wp:anchor distT="0" distB="0" distL="114300" distR="114300" simplePos="0" relativeHeight="251757568" behindDoc="1" locked="0" layoutInCell="1" allowOverlap="1" wp14:anchorId="15675DC2" wp14:editId="3984A9DA">
                  <wp:simplePos x="0" y="0"/>
                  <wp:positionH relativeFrom="column">
                    <wp:posOffset>591820</wp:posOffset>
                  </wp:positionH>
                  <wp:positionV relativeFrom="paragraph">
                    <wp:posOffset>-1539875</wp:posOffset>
                  </wp:positionV>
                  <wp:extent cx="3121025" cy="2340610"/>
                  <wp:effectExtent l="0" t="0" r="0" b="0"/>
                  <wp:wrapTight wrapText="bothSides">
                    <wp:wrapPolygon edited="0">
                      <wp:start x="0" y="0"/>
                      <wp:lineTo x="0" y="21448"/>
                      <wp:lineTo x="21490" y="21448"/>
                      <wp:lineTo x="2149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793 — копия.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21025" cy="2340610"/>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sidR="00C717D2" w:rsidRPr="00C717D2">
              <w:rPr>
                <w:rFonts w:ascii="Times New Roman" w:eastAsia="Times New Roman" w:hAnsi="Times New Roman"/>
                <w:sz w:val="24"/>
                <w:szCs w:val="24"/>
                <w:lang w:eastAsia="ru-RU"/>
              </w:rPr>
              <w:t>Цель музейной деятельности - формирование чувства ответственности за сохранение природных богатств, художественной культуры края, гордости за свое Отечество, школу, семью, т.е. чувства сопричастности к прошлому и настоящему малой Родины. Школьный музей, являясь частью открытого образовательного пространства, призван быть связующей нитью между школой и другими учреждениями культуры, общественными организациями.</w:t>
            </w:r>
          </w:p>
          <w:p w:rsidR="002D7990" w:rsidRPr="009E454F" w:rsidRDefault="00C717D2" w:rsidP="009E454F">
            <w:pPr>
              <w:ind w:firstLine="720"/>
              <w:jc w:val="both"/>
              <w:rPr>
                <w:rFonts w:ascii="Times New Roman" w:hAnsi="Times New Roman"/>
                <w:sz w:val="24"/>
                <w:szCs w:val="24"/>
              </w:rPr>
            </w:pPr>
            <w:r w:rsidRPr="00C717D2">
              <w:rPr>
                <w:rFonts w:ascii="Times New Roman" w:eastAsia="Times New Roman" w:hAnsi="Times New Roman"/>
                <w:sz w:val="24"/>
                <w:szCs w:val="24"/>
                <w:lang w:eastAsia="ru-RU"/>
              </w:rPr>
              <w:t xml:space="preserve">Большую работу </w:t>
            </w:r>
            <w:r w:rsidR="0006020F" w:rsidRPr="00C717D2">
              <w:rPr>
                <w:rFonts w:ascii="Times New Roman" w:eastAsia="Times New Roman" w:hAnsi="Times New Roman"/>
                <w:sz w:val="24"/>
                <w:szCs w:val="24"/>
                <w:lang w:eastAsia="ru-RU"/>
              </w:rPr>
              <w:t xml:space="preserve">по нравственно-патриотическому воспитанию </w:t>
            </w:r>
            <w:r w:rsidRPr="00C717D2">
              <w:rPr>
                <w:rFonts w:ascii="Times New Roman" w:eastAsia="Times New Roman" w:hAnsi="Times New Roman"/>
                <w:sz w:val="24"/>
                <w:szCs w:val="24"/>
                <w:lang w:eastAsia="ru-RU"/>
              </w:rPr>
              <w:t>пр</w:t>
            </w:r>
            <w:r w:rsidR="0006020F">
              <w:rPr>
                <w:rFonts w:ascii="Times New Roman" w:eastAsia="Times New Roman" w:hAnsi="Times New Roman"/>
                <w:sz w:val="24"/>
                <w:szCs w:val="24"/>
                <w:lang w:eastAsia="ru-RU"/>
              </w:rPr>
              <w:t>оводя</w:t>
            </w:r>
            <w:r w:rsidRPr="00C717D2">
              <w:rPr>
                <w:rFonts w:ascii="Times New Roman" w:eastAsia="Times New Roman" w:hAnsi="Times New Roman"/>
                <w:sz w:val="24"/>
                <w:szCs w:val="24"/>
                <w:lang w:eastAsia="ru-RU"/>
              </w:rPr>
              <w:t>т Тимошкина Ирина Петровна</w:t>
            </w:r>
            <w:r w:rsidR="0006020F">
              <w:rPr>
                <w:rFonts w:ascii="Times New Roman" w:eastAsia="Times New Roman" w:hAnsi="Times New Roman"/>
                <w:sz w:val="24"/>
                <w:szCs w:val="24"/>
                <w:lang w:eastAsia="ru-RU"/>
              </w:rPr>
              <w:t xml:space="preserve">, Сабаева Елена Анатольевна, </w:t>
            </w:r>
            <w:proofErr w:type="spellStart"/>
            <w:r w:rsidR="0006020F">
              <w:rPr>
                <w:rFonts w:ascii="Times New Roman" w:eastAsia="Times New Roman" w:hAnsi="Times New Roman"/>
                <w:sz w:val="24"/>
                <w:szCs w:val="24"/>
                <w:lang w:eastAsia="ru-RU"/>
              </w:rPr>
              <w:t>Осяева</w:t>
            </w:r>
            <w:proofErr w:type="spellEnd"/>
            <w:r w:rsidR="0006020F">
              <w:rPr>
                <w:rFonts w:ascii="Times New Roman" w:eastAsia="Times New Roman" w:hAnsi="Times New Roman"/>
                <w:sz w:val="24"/>
                <w:szCs w:val="24"/>
                <w:lang w:eastAsia="ru-RU"/>
              </w:rPr>
              <w:t xml:space="preserve"> Любовь Дмитриевна</w:t>
            </w:r>
            <w:r w:rsidRPr="00C717D2">
              <w:rPr>
                <w:rFonts w:ascii="Times New Roman" w:eastAsia="Times New Roman" w:hAnsi="Times New Roman"/>
                <w:sz w:val="24"/>
                <w:szCs w:val="24"/>
                <w:lang w:eastAsia="ru-RU"/>
              </w:rPr>
              <w:t>.</w:t>
            </w:r>
          </w:p>
        </w:tc>
      </w:tr>
      <w:tr w:rsidR="0006020F" w:rsidTr="0092471E">
        <w:tc>
          <w:tcPr>
            <w:tcW w:w="0" w:type="auto"/>
          </w:tcPr>
          <w:p w:rsidR="0006020F" w:rsidRPr="009E454F" w:rsidRDefault="0006020F" w:rsidP="009E454F">
            <w:pPr>
              <w:ind w:firstLine="720"/>
              <w:jc w:val="both"/>
              <w:rPr>
                <w:rFonts w:ascii="Times New Roman" w:hAnsi="Times New Roman"/>
                <w:sz w:val="24"/>
                <w:szCs w:val="24"/>
              </w:rPr>
            </w:pPr>
            <w:r w:rsidRPr="00C717D2">
              <w:rPr>
                <w:rFonts w:ascii="Times New Roman" w:hAnsi="Times New Roman"/>
                <w:sz w:val="24"/>
                <w:szCs w:val="24"/>
              </w:rPr>
              <w:t>В школе действует кружок военно-патриотической направленности «Юный стрелок». На занятиях юноши и девушки приобретают навыки стрельбы из пневматического оружия, воспитывают чувство организованности и дисциплины, сознательного и добросовестного отношения к своим обязанностям.</w:t>
            </w:r>
          </w:p>
        </w:tc>
      </w:tr>
      <w:tr w:rsidR="00C717D2" w:rsidTr="0092471E">
        <w:tc>
          <w:tcPr>
            <w:tcW w:w="0" w:type="auto"/>
          </w:tcPr>
          <w:p w:rsidR="00C717D2" w:rsidRPr="005B18D3" w:rsidRDefault="00C717D2" w:rsidP="007366C5">
            <w:pPr>
              <w:ind w:firstLine="708"/>
              <w:jc w:val="both"/>
              <w:rPr>
                <w:rFonts w:ascii="Times New Roman" w:hAnsi="Times New Roman"/>
                <w:sz w:val="24"/>
                <w:szCs w:val="24"/>
              </w:rPr>
            </w:pPr>
            <w:r w:rsidRPr="005B18D3">
              <w:rPr>
                <w:rFonts w:ascii="Times New Roman" w:hAnsi="Times New Roman"/>
                <w:sz w:val="24"/>
                <w:szCs w:val="24"/>
              </w:rPr>
              <w:t xml:space="preserve">В МОУ «Средняя школа №5» работа по совершенствованию </w:t>
            </w:r>
            <w:r w:rsidRPr="005B18D3">
              <w:rPr>
                <w:sz w:val="24"/>
                <w:szCs w:val="24"/>
              </w:rPr>
              <w:t xml:space="preserve"> </w:t>
            </w:r>
            <w:r w:rsidRPr="005B18D3">
              <w:rPr>
                <w:rFonts w:ascii="Times New Roman" w:hAnsi="Times New Roman"/>
                <w:sz w:val="24"/>
                <w:szCs w:val="24"/>
              </w:rPr>
              <w:t>системы патриотического и нравственного воспитания молодёжи будет продолжена. В педагогический коллектив образовательного учреждения влились новые педагоги, которые не только будут продолжать традиции школы, но и внесут свой вклад в развитие личности порастающего поколения.</w:t>
            </w:r>
          </w:p>
        </w:tc>
      </w:tr>
      <w:tr w:rsidR="002D7990" w:rsidTr="0092471E">
        <w:tc>
          <w:tcPr>
            <w:tcW w:w="0" w:type="auto"/>
          </w:tcPr>
          <w:p w:rsidR="000A0AAB" w:rsidRPr="000A0AAB" w:rsidRDefault="000A0AAB" w:rsidP="000A0AAB">
            <w:pPr>
              <w:widowControl w:val="0"/>
              <w:jc w:val="center"/>
              <w:rPr>
                <w:rFonts w:ascii="Times New Roman" w:eastAsia="Times New Roman" w:hAnsi="Times New Roman"/>
                <w:b/>
                <w:bCs/>
                <w:color w:val="C00000"/>
                <w:kern w:val="28"/>
                <w:lang w:eastAsia="ru-RU"/>
              </w:rPr>
            </w:pPr>
            <w:r w:rsidRPr="000A0AAB">
              <w:rPr>
                <w:rFonts w:ascii="Times New Roman" w:eastAsia="Times New Roman" w:hAnsi="Times New Roman"/>
                <w:b/>
                <w:bCs/>
                <w:color w:val="C00000"/>
                <w:kern w:val="28"/>
                <w:lang w:eastAsia="ru-RU"/>
              </w:rPr>
              <w:t xml:space="preserve">БЛАГОДАРИМ ВСЕХ УЧАСТНИКОВ ЭТОГО ВЫПУСКА ЗА ПЛОДОТВОРНУЮ РАБОТУ. </w:t>
            </w:r>
          </w:p>
          <w:p w:rsidR="000A0AAB" w:rsidRPr="000A0AAB" w:rsidRDefault="000A0AAB" w:rsidP="000A0AAB">
            <w:pPr>
              <w:rPr>
                <w:rFonts w:ascii="Times New Roman" w:eastAsia="Times New Roman" w:hAnsi="Times New Roman"/>
                <w:color w:val="C00000"/>
                <w:kern w:val="28"/>
                <w:lang w:eastAsia="ru-RU"/>
              </w:rPr>
            </w:pPr>
            <w:r w:rsidRPr="000A0AAB">
              <w:rPr>
                <w:rFonts w:ascii="Times New Roman" w:eastAsia="Times New Roman" w:hAnsi="Times New Roman"/>
                <w:color w:val="C00000"/>
                <w:kern w:val="28"/>
                <w:lang w:eastAsia="ru-RU"/>
              </w:rPr>
              <w:t>Учредитель и издатель: Пресс-центр информационного вестника</w:t>
            </w:r>
            <w:r>
              <w:rPr>
                <w:rFonts w:ascii="Times New Roman" w:eastAsia="Times New Roman" w:hAnsi="Times New Roman"/>
                <w:color w:val="C00000"/>
                <w:kern w:val="28"/>
                <w:lang w:eastAsia="ru-RU"/>
              </w:rPr>
              <w:t xml:space="preserve"> </w:t>
            </w:r>
            <w:r w:rsidRPr="000A0AAB">
              <w:rPr>
                <w:rFonts w:ascii="Times New Roman" w:eastAsia="Times New Roman" w:hAnsi="Times New Roman"/>
                <w:color w:val="C00000"/>
                <w:kern w:val="28"/>
                <w:lang w:eastAsia="ru-RU"/>
              </w:rPr>
              <w:t>МОУ «Средняя школа №5» 430017, г. Саранск, ул. Веселовского, 16А</w:t>
            </w:r>
            <w:r>
              <w:rPr>
                <w:rFonts w:ascii="Times New Roman" w:eastAsia="Times New Roman" w:hAnsi="Times New Roman"/>
                <w:color w:val="C00000"/>
                <w:kern w:val="28"/>
                <w:lang w:eastAsia="ru-RU"/>
              </w:rPr>
              <w:t xml:space="preserve"> </w:t>
            </w:r>
            <w:r w:rsidRPr="000A0AAB">
              <w:rPr>
                <w:rFonts w:ascii="Times New Roman" w:eastAsia="Times New Roman" w:hAnsi="Times New Roman"/>
                <w:color w:val="C00000"/>
                <w:kern w:val="28"/>
                <w:lang w:eastAsia="ru-RU"/>
              </w:rPr>
              <w:t>Главный редактор, вёрстка: Буренкова Л.М.</w:t>
            </w:r>
            <w:r>
              <w:rPr>
                <w:rFonts w:ascii="Times New Roman" w:eastAsia="Times New Roman" w:hAnsi="Times New Roman"/>
                <w:color w:val="C00000"/>
                <w:kern w:val="28"/>
                <w:lang w:eastAsia="ru-RU"/>
              </w:rPr>
              <w:t xml:space="preserve"> </w:t>
            </w:r>
            <w:r w:rsidRPr="000A0AAB">
              <w:rPr>
                <w:rFonts w:ascii="Times New Roman" w:eastAsia="Times New Roman" w:hAnsi="Times New Roman"/>
                <w:color w:val="C00000"/>
                <w:kern w:val="28"/>
                <w:lang w:eastAsia="ru-RU"/>
              </w:rPr>
              <w:t>Художественный редактор Антонова Марина</w:t>
            </w:r>
          </w:p>
          <w:p w:rsidR="0094559A" w:rsidRPr="0094559A" w:rsidRDefault="000A0AAB" w:rsidP="0094559A">
            <w:pPr>
              <w:rPr>
                <w:rFonts w:ascii="Times New Roman" w:eastAsia="Times New Roman" w:hAnsi="Times New Roman"/>
                <w:color w:val="C00000"/>
                <w:kern w:val="28"/>
                <w:lang w:eastAsia="ru-RU"/>
              </w:rPr>
            </w:pPr>
            <w:r w:rsidRPr="000A0AAB">
              <w:rPr>
                <w:rFonts w:ascii="Times New Roman" w:eastAsia="Times New Roman" w:hAnsi="Times New Roman"/>
                <w:color w:val="C00000"/>
                <w:kern w:val="28"/>
                <w:lang w:eastAsia="ru-RU"/>
              </w:rPr>
              <w:t xml:space="preserve">Технический редактор  </w:t>
            </w:r>
            <w:proofErr w:type="spellStart"/>
            <w:r w:rsidRPr="000A0AAB">
              <w:rPr>
                <w:rFonts w:ascii="Times New Roman" w:eastAsia="Times New Roman" w:hAnsi="Times New Roman"/>
                <w:color w:val="C00000"/>
                <w:kern w:val="28"/>
                <w:lang w:eastAsia="ru-RU"/>
              </w:rPr>
              <w:t>Стенюшкина</w:t>
            </w:r>
            <w:proofErr w:type="spellEnd"/>
            <w:r w:rsidRPr="000A0AAB">
              <w:rPr>
                <w:rFonts w:ascii="Times New Roman" w:eastAsia="Times New Roman" w:hAnsi="Times New Roman"/>
                <w:color w:val="C00000"/>
                <w:kern w:val="28"/>
                <w:lang w:eastAsia="ru-RU"/>
              </w:rPr>
              <w:t xml:space="preserve"> Анастасия</w:t>
            </w:r>
            <w:r>
              <w:rPr>
                <w:rFonts w:ascii="Times New Roman" w:eastAsia="Times New Roman" w:hAnsi="Times New Roman"/>
                <w:color w:val="C00000"/>
                <w:kern w:val="28"/>
                <w:lang w:eastAsia="ru-RU"/>
              </w:rPr>
              <w:t xml:space="preserve">    </w:t>
            </w:r>
            <w:r w:rsidRPr="000A0AAB">
              <w:rPr>
                <w:rFonts w:ascii="Times New Roman" w:eastAsia="Times New Roman" w:hAnsi="Times New Roman"/>
                <w:color w:val="C00000"/>
                <w:kern w:val="28"/>
                <w:lang w:eastAsia="ru-RU"/>
              </w:rPr>
              <w:t xml:space="preserve">Подписано в печать: </w:t>
            </w:r>
            <w:r>
              <w:rPr>
                <w:rFonts w:ascii="Times New Roman" w:eastAsia="Times New Roman" w:hAnsi="Times New Roman"/>
                <w:color w:val="C00000"/>
                <w:kern w:val="28"/>
                <w:lang w:eastAsia="ru-RU"/>
              </w:rPr>
              <w:t>24</w:t>
            </w:r>
            <w:r w:rsidRPr="000A0AAB">
              <w:rPr>
                <w:rFonts w:ascii="Times New Roman" w:eastAsia="Times New Roman" w:hAnsi="Times New Roman"/>
                <w:color w:val="C00000"/>
                <w:kern w:val="28"/>
                <w:lang w:eastAsia="ru-RU"/>
              </w:rPr>
              <w:t>.</w:t>
            </w:r>
            <w:r>
              <w:rPr>
                <w:rFonts w:ascii="Times New Roman" w:eastAsia="Times New Roman" w:hAnsi="Times New Roman"/>
                <w:color w:val="C00000"/>
                <w:kern w:val="28"/>
                <w:lang w:eastAsia="ru-RU"/>
              </w:rPr>
              <w:t>10</w:t>
            </w:r>
            <w:r w:rsidRPr="000A0AAB">
              <w:rPr>
                <w:rFonts w:ascii="Times New Roman" w:eastAsia="Times New Roman" w:hAnsi="Times New Roman"/>
                <w:color w:val="C00000"/>
                <w:kern w:val="28"/>
                <w:lang w:eastAsia="ru-RU"/>
              </w:rPr>
              <w:t>.2017. 1</w:t>
            </w:r>
            <w:r>
              <w:rPr>
                <w:rFonts w:ascii="Times New Roman" w:eastAsia="Times New Roman" w:hAnsi="Times New Roman"/>
                <w:color w:val="C00000"/>
                <w:kern w:val="28"/>
                <w:lang w:eastAsia="ru-RU"/>
              </w:rPr>
              <w:t>1</w:t>
            </w:r>
            <w:r w:rsidRPr="000A0AAB">
              <w:rPr>
                <w:rFonts w:ascii="Times New Roman" w:eastAsia="Times New Roman" w:hAnsi="Times New Roman"/>
                <w:color w:val="C00000"/>
                <w:kern w:val="28"/>
                <w:lang w:eastAsia="ru-RU"/>
              </w:rPr>
              <w:t xml:space="preserve">.00 </w:t>
            </w:r>
          </w:p>
        </w:tc>
      </w:tr>
    </w:tbl>
    <w:p w:rsidR="00623146" w:rsidRPr="009C0164" w:rsidRDefault="00623146">
      <w:pPr>
        <w:rPr>
          <w:rFonts w:ascii="Times New Roman" w:hAnsi="Times New Roman"/>
          <w:sz w:val="28"/>
          <w:szCs w:val="28"/>
        </w:rPr>
      </w:pPr>
    </w:p>
    <w:sectPr w:rsidR="00623146" w:rsidRPr="009C0164" w:rsidSect="00BE031F">
      <w:pgSz w:w="11906" w:h="16838"/>
      <w:pgMar w:top="567"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2B7" w:rsidRDefault="000D72B7" w:rsidP="003A75C7">
      <w:pPr>
        <w:spacing w:after="0" w:line="240" w:lineRule="auto"/>
      </w:pPr>
      <w:r>
        <w:separator/>
      </w:r>
    </w:p>
  </w:endnote>
  <w:endnote w:type="continuationSeparator" w:id="0">
    <w:p w:rsidR="000D72B7" w:rsidRDefault="000D72B7" w:rsidP="003A7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2B7" w:rsidRDefault="000D72B7" w:rsidP="003A75C7">
      <w:pPr>
        <w:spacing w:after="0" w:line="240" w:lineRule="auto"/>
      </w:pPr>
      <w:r>
        <w:separator/>
      </w:r>
    </w:p>
  </w:footnote>
  <w:footnote w:type="continuationSeparator" w:id="0">
    <w:p w:rsidR="000D72B7" w:rsidRDefault="000D72B7" w:rsidP="003A75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72586"/>
    <w:multiLevelType w:val="hybridMultilevel"/>
    <w:tmpl w:val="DE8640A0"/>
    <w:lvl w:ilvl="0" w:tplc="A5EA8D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5E108E"/>
    <w:rsid w:val="00012D57"/>
    <w:rsid w:val="00033A38"/>
    <w:rsid w:val="000357FB"/>
    <w:rsid w:val="00055278"/>
    <w:rsid w:val="0006020F"/>
    <w:rsid w:val="00060D59"/>
    <w:rsid w:val="0007674D"/>
    <w:rsid w:val="00081022"/>
    <w:rsid w:val="00092DE5"/>
    <w:rsid w:val="000A0AAB"/>
    <w:rsid w:val="000A70B1"/>
    <w:rsid w:val="000A7F50"/>
    <w:rsid w:val="000B7F8F"/>
    <w:rsid w:val="000C313D"/>
    <w:rsid w:val="000C3315"/>
    <w:rsid w:val="000D1EF2"/>
    <w:rsid w:val="000D1F8D"/>
    <w:rsid w:val="000D72B7"/>
    <w:rsid w:val="000E0AB0"/>
    <w:rsid w:val="000F70F7"/>
    <w:rsid w:val="0011617B"/>
    <w:rsid w:val="001423BE"/>
    <w:rsid w:val="001672C2"/>
    <w:rsid w:val="00182B96"/>
    <w:rsid w:val="00195A2F"/>
    <w:rsid w:val="00196914"/>
    <w:rsid w:val="00196CEE"/>
    <w:rsid w:val="001B08EC"/>
    <w:rsid w:val="001B4C32"/>
    <w:rsid w:val="001C115B"/>
    <w:rsid w:val="001C1AC1"/>
    <w:rsid w:val="001C6DA8"/>
    <w:rsid w:val="001E131D"/>
    <w:rsid w:val="001E5A1D"/>
    <w:rsid w:val="001F235B"/>
    <w:rsid w:val="00201A45"/>
    <w:rsid w:val="002246C1"/>
    <w:rsid w:val="002259B8"/>
    <w:rsid w:val="00246773"/>
    <w:rsid w:val="00253699"/>
    <w:rsid w:val="00263628"/>
    <w:rsid w:val="00263DE5"/>
    <w:rsid w:val="002641FC"/>
    <w:rsid w:val="00270607"/>
    <w:rsid w:val="00290610"/>
    <w:rsid w:val="002A4B80"/>
    <w:rsid w:val="002A7B0E"/>
    <w:rsid w:val="002B1073"/>
    <w:rsid w:val="002C77BD"/>
    <w:rsid w:val="002D7990"/>
    <w:rsid w:val="002E306C"/>
    <w:rsid w:val="002F3F8B"/>
    <w:rsid w:val="00310B8D"/>
    <w:rsid w:val="00315006"/>
    <w:rsid w:val="00321217"/>
    <w:rsid w:val="0033344E"/>
    <w:rsid w:val="003914A2"/>
    <w:rsid w:val="003A75C7"/>
    <w:rsid w:val="003B2E38"/>
    <w:rsid w:val="003B3AE4"/>
    <w:rsid w:val="003C6377"/>
    <w:rsid w:val="003C653A"/>
    <w:rsid w:val="003E0D45"/>
    <w:rsid w:val="003F0ECB"/>
    <w:rsid w:val="004032E9"/>
    <w:rsid w:val="00456195"/>
    <w:rsid w:val="004608F3"/>
    <w:rsid w:val="004637FB"/>
    <w:rsid w:val="00466073"/>
    <w:rsid w:val="00466616"/>
    <w:rsid w:val="00486941"/>
    <w:rsid w:val="004A046B"/>
    <w:rsid w:val="004A71EE"/>
    <w:rsid w:val="004C6B2F"/>
    <w:rsid w:val="004D138D"/>
    <w:rsid w:val="004D2016"/>
    <w:rsid w:val="004E053A"/>
    <w:rsid w:val="004E0884"/>
    <w:rsid w:val="005050BD"/>
    <w:rsid w:val="00516F4C"/>
    <w:rsid w:val="005173C1"/>
    <w:rsid w:val="005476C8"/>
    <w:rsid w:val="00562402"/>
    <w:rsid w:val="0056375E"/>
    <w:rsid w:val="00573B68"/>
    <w:rsid w:val="005774AA"/>
    <w:rsid w:val="00577D67"/>
    <w:rsid w:val="00580B53"/>
    <w:rsid w:val="005855CE"/>
    <w:rsid w:val="00592EC9"/>
    <w:rsid w:val="005A4535"/>
    <w:rsid w:val="005B1413"/>
    <w:rsid w:val="005B18D3"/>
    <w:rsid w:val="005E108E"/>
    <w:rsid w:val="005E2F20"/>
    <w:rsid w:val="005E5E11"/>
    <w:rsid w:val="005E7603"/>
    <w:rsid w:val="00604DDA"/>
    <w:rsid w:val="0062196E"/>
    <w:rsid w:val="00622570"/>
    <w:rsid w:val="00623146"/>
    <w:rsid w:val="00624C77"/>
    <w:rsid w:val="00635A7D"/>
    <w:rsid w:val="00635AD7"/>
    <w:rsid w:val="006370AC"/>
    <w:rsid w:val="00644B01"/>
    <w:rsid w:val="00651622"/>
    <w:rsid w:val="006708A9"/>
    <w:rsid w:val="00674EBB"/>
    <w:rsid w:val="0068208D"/>
    <w:rsid w:val="006841F2"/>
    <w:rsid w:val="006842FA"/>
    <w:rsid w:val="006977B8"/>
    <w:rsid w:val="006B58CC"/>
    <w:rsid w:val="006D2DF1"/>
    <w:rsid w:val="006F5B8B"/>
    <w:rsid w:val="00704F09"/>
    <w:rsid w:val="0070555E"/>
    <w:rsid w:val="00732D44"/>
    <w:rsid w:val="007366C5"/>
    <w:rsid w:val="0076015C"/>
    <w:rsid w:val="00772DD8"/>
    <w:rsid w:val="00773A5D"/>
    <w:rsid w:val="007A1C11"/>
    <w:rsid w:val="007A33E6"/>
    <w:rsid w:val="007B4B09"/>
    <w:rsid w:val="007B7A9C"/>
    <w:rsid w:val="007C2CDF"/>
    <w:rsid w:val="007E7B77"/>
    <w:rsid w:val="007F688D"/>
    <w:rsid w:val="00801B64"/>
    <w:rsid w:val="008020D4"/>
    <w:rsid w:val="0080744D"/>
    <w:rsid w:val="008114E3"/>
    <w:rsid w:val="00835EAB"/>
    <w:rsid w:val="008362F9"/>
    <w:rsid w:val="008616F1"/>
    <w:rsid w:val="00880B23"/>
    <w:rsid w:val="00884FE1"/>
    <w:rsid w:val="008926C7"/>
    <w:rsid w:val="00894587"/>
    <w:rsid w:val="008A54E0"/>
    <w:rsid w:val="008B44C7"/>
    <w:rsid w:val="008D2907"/>
    <w:rsid w:val="008E4162"/>
    <w:rsid w:val="00906638"/>
    <w:rsid w:val="0091426D"/>
    <w:rsid w:val="009212C9"/>
    <w:rsid w:val="0092471E"/>
    <w:rsid w:val="00932C6D"/>
    <w:rsid w:val="00937736"/>
    <w:rsid w:val="00940FEE"/>
    <w:rsid w:val="00944FBD"/>
    <w:rsid w:val="0094559A"/>
    <w:rsid w:val="00953081"/>
    <w:rsid w:val="00953F38"/>
    <w:rsid w:val="009715B5"/>
    <w:rsid w:val="00987E24"/>
    <w:rsid w:val="009A2AB3"/>
    <w:rsid w:val="009B162A"/>
    <w:rsid w:val="009B5C96"/>
    <w:rsid w:val="009C0164"/>
    <w:rsid w:val="009E454F"/>
    <w:rsid w:val="009F4E31"/>
    <w:rsid w:val="00A079C5"/>
    <w:rsid w:val="00A16C4E"/>
    <w:rsid w:val="00A444CB"/>
    <w:rsid w:val="00A61D4D"/>
    <w:rsid w:val="00A71373"/>
    <w:rsid w:val="00A73480"/>
    <w:rsid w:val="00A8608F"/>
    <w:rsid w:val="00AB3AC3"/>
    <w:rsid w:val="00AC785A"/>
    <w:rsid w:val="00AD0F52"/>
    <w:rsid w:val="00AD457C"/>
    <w:rsid w:val="00AE0CE5"/>
    <w:rsid w:val="00AF3855"/>
    <w:rsid w:val="00B1196C"/>
    <w:rsid w:val="00B23272"/>
    <w:rsid w:val="00B258C4"/>
    <w:rsid w:val="00B26504"/>
    <w:rsid w:val="00B475AF"/>
    <w:rsid w:val="00B57CAA"/>
    <w:rsid w:val="00B76AD2"/>
    <w:rsid w:val="00B77F78"/>
    <w:rsid w:val="00B86697"/>
    <w:rsid w:val="00B96548"/>
    <w:rsid w:val="00BA24EE"/>
    <w:rsid w:val="00BA3565"/>
    <w:rsid w:val="00BA7BB7"/>
    <w:rsid w:val="00BB23DA"/>
    <w:rsid w:val="00BD17DC"/>
    <w:rsid w:val="00BE031F"/>
    <w:rsid w:val="00BE7379"/>
    <w:rsid w:val="00C04556"/>
    <w:rsid w:val="00C17693"/>
    <w:rsid w:val="00C21206"/>
    <w:rsid w:val="00C23957"/>
    <w:rsid w:val="00C52B77"/>
    <w:rsid w:val="00C53045"/>
    <w:rsid w:val="00C627FB"/>
    <w:rsid w:val="00C666AF"/>
    <w:rsid w:val="00C717D2"/>
    <w:rsid w:val="00C72953"/>
    <w:rsid w:val="00C91E18"/>
    <w:rsid w:val="00C92ABC"/>
    <w:rsid w:val="00C97A60"/>
    <w:rsid w:val="00CA52AA"/>
    <w:rsid w:val="00CC0D10"/>
    <w:rsid w:val="00CC46A8"/>
    <w:rsid w:val="00CE5FBC"/>
    <w:rsid w:val="00CF48E8"/>
    <w:rsid w:val="00D13BA4"/>
    <w:rsid w:val="00D20D2E"/>
    <w:rsid w:val="00D44EE1"/>
    <w:rsid w:val="00D50F68"/>
    <w:rsid w:val="00DB15F3"/>
    <w:rsid w:val="00DB7FA4"/>
    <w:rsid w:val="00DC719E"/>
    <w:rsid w:val="00DD06E2"/>
    <w:rsid w:val="00DD1A9B"/>
    <w:rsid w:val="00DD5C02"/>
    <w:rsid w:val="00DF2DEF"/>
    <w:rsid w:val="00DF38EC"/>
    <w:rsid w:val="00E00871"/>
    <w:rsid w:val="00E023A1"/>
    <w:rsid w:val="00E02CB7"/>
    <w:rsid w:val="00E043F4"/>
    <w:rsid w:val="00E14B85"/>
    <w:rsid w:val="00E330E5"/>
    <w:rsid w:val="00E35271"/>
    <w:rsid w:val="00E35353"/>
    <w:rsid w:val="00E6669D"/>
    <w:rsid w:val="00E73654"/>
    <w:rsid w:val="00E765F5"/>
    <w:rsid w:val="00E9228A"/>
    <w:rsid w:val="00EB0A91"/>
    <w:rsid w:val="00EB2771"/>
    <w:rsid w:val="00EC12FE"/>
    <w:rsid w:val="00EC4146"/>
    <w:rsid w:val="00EF094B"/>
    <w:rsid w:val="00EF1C2C"/>
    <w:rsid w:val="00F01999"/>
    <w:rsid w:val="00F02DF4"/>
    <w:rsid w:val="00F23A74"/>
    <w:rsid w:val="00F24E03"/>
    <w:rsid w:val="00F2605F"/>
    <w:rsid w:val="00F334C6"/>
    <w:rsid w:val="00F42EA1"/>
    <w:rsid w:val="00F535FF"/>
    <w:rsid w:val="00F5610B"/>
    <w:rsid w:val="00F71646"/>
    <w:rsid w:val="00F81565"/>
    <w:rsid w:val="00F81891"/>
    <w:rsid w:val="00F81FEE"/>
    <w:rsid w:val="00FD04E6"/>
    <w:rsid w:val="00FE6DAC"/>
    <w:rsid w:val="00FF7D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08E"/>
    <w:rPr>
      <w:rFonts w:ascii="Calibri" w:eastAsia="Calibri" w:hAnsi="Calibri" w:cs="Times New Roman"/>
    </w:rPr>
  </w:style>
  <w:style w:type="paragraph" w:styleId="1">
    <w:name w:val="heading 1"/>
    <w:basedOn w:val="a"/>
    <w:next w:val="a"/>
    <w:link w:val="10"/>
    <w:qFormat/>
    <w:rsid w:val="005E108E"/>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5E108E"/>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108E"/>
    <w:rPr>
      <w:rFonts w:ascii="Arial" w:eastAsia="Calibri" w:hAnsi="Arial" w:cs="Arial"/>
      <w:b/>
      <w:bCs/>
      <w:kern w:val="32"/>
      <w:sz w:val="32"/>
      <w:szCs w:val="32"/>
    </w:rPr>
  </w:style>
  <w:style w:type="character" w:customStyle="1" w:styleId="30">
    <w:name w:val="Заголовок 3 Знак"/>
    <w:basedOn w:val="a0"/>
    <w:link w:val="3"/>
    <w:rsid w:val="005E108E"/>
    <w:rPr>
      <w:rFonts w:ascii="Arial" w:eastAsia="Times New Roman" w:hAnsi="Arial" w:cs="Arial"/>
      <w:b/>
      <w:bCs/>
      <w:sz w:val="26"/>
      <w:szCs w:val="26"/>
      <w:lang w:eastAsia="ru-RU"/>
    </w:rPr>
  </w:style>
  <w:style w:type="paragraph" w:customStyle="1" w:styleId="a3">
    <w:name w:val="Знак"/>
    <w:basedOn w:val="a"/>
    <w:rsid w:val="006841F2"/>
    <w:pPr>
      <w:spacing w:after="160" w:line="240" w:lineRule="exact"/>
    </w:pPr>
    <w:rPr>
      <w:rFonts w:ascii="Verdana" w:eastAsia="Times New Roman" w:hAnsi="Verdana"/>
      <w:sz w:val="20"/>
      <w:szCs w:val="20"/>
      <w:lang w:val="en-US"/>
    </w:rPr>
  </w:style>
  <w:style w:type="paragraph" w:styleId="HTML">
    <w:name w:val="HTML Preformatted"/>
    <w:basedOn w:val="a"/>
    <w:link w:val="HTML0"/>
    <w:rsid w:val="00684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841F2"/>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7055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555E"/>
    <w:rPr>
      <w:rFonts w:ascii="Tahoma" w:eastAsia="Calibri" w:hAnsi="Tahoma" w:cs="Tahoma"/>
      <w:sz w:val="16"/>
      <w:szCs w:val="16"/>
    </w:rPr>
  </w:style>
  <w:style w:type="paragraph" w:styleId="a6">
    <w:name w:val="header"/>
    <w:basedOn w:val="a"/>
    <w:link w:val="a7"/>
    <w:uiPriority w:val="99"/>
    <w:unhideWhenUsed/>
    <w:rsid w:val="003A75C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75C7"/>
    <w:rPr>
      <w:rFonts w:ascii="Calibri" w:eastAsia="Calibri" w:hAnsi="Calibri" w:cs="Times New Roman"/>
    </w:rPr>
  </w:style>
  <w:style w:type="paragraph" w:styleId="a8">
    <w:name w:val="footer"/>
    <w:basedOn w:val="a"/>
    <w:link w:val="a9"/>
    <w:uiPriority w:val="99"/>
    <w:unhideWhenUsed/>
    <w:rsid w:val="003A75C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75C7"/>
    <w:rPr>
      <w:rFonts w:ascii="Calibri" w:eastAsia="Calibri" w:hAnsi="Calibri" w:cs="Times New Roman"/>
    </w:rPr>
  </w:style>
  <w:style w:type="table" w:styleId="aa">
    <w:name w:val="Table Grid"/>
    <w:basedOn w:val="a1"/>
    <w:uiPriority w:val="59"/>
    <w:rsid w:val="00DF3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image" Target="media/image42.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72C83-CC11-4C0E-9E95-3DCB5C815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10</Pages>
  <Words>2929</Words>
  <Characters>16697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XP</Company>
  <LinksUpToDate>false</LinksUpToDate>
  <CharactersWithSpaces>19587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Зам директора</cp:lastModifiedBy>
  <cp:revision>261</cp:revision>
  <cp:lastPrinted>2017-10-24T08:14:00Z</cp:lastPrinted>
  <dcterms:created xsi:type="dcterms:W3CDTF">2014-11-17T15:44:00Z</dcterms:created>
  <dcterms:modified xsi:type="dcterms:W3CDTF">2017-10-24T08:18:00Z</dcterms:modified>
</cp:coreProperties>
</file>