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F9" w:rsidRPr="00B6367C" w:rsidRDefault="006E31F9" w:rsidP="006E31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bdr w:val="none" w:sz="0" w:space="0" w:color="auto" w:frame="1"/>
          <w:lang w:eastAsia="ru-RU"/>
        </w:rPr>
        <w:t xml:space="preserve">МУНИЦИПАЛЬНОЕ ОБЩЕОБРАЗОВАТЕЛЬНОЕ УЧРЕЖДЕНИЕ </w:t>
      </w:r>
      <w:r w:rsidR="00FF407F" w:rsidRPr="00B6367C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bdr w:val="none" w:sz="0" w:space="0" w:color="auto" w:frame="1"/>
          <w:lang w:eastAsia="ru-RU"/>
        </w:rPr>
        <w:t>«</w:t>
      </w:r>
      <w:r w:rsidRPr="00B6367C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bdr w:val="none" w:sz="0" w:space="0" w:color="auto" w:frame="1"/>
          <w:lang w:eastAsia="ru-RU"/>
        </w:rPr>
        <w:t>СРЕДНЯЯ ОБЩЕОБРАЗОВАТЕЛЬНАЯ ШКОЛА №3"</w:t>
      </w:r>
    </w:p>
    <w:p w:rsidR="006E31F9" w:rsidRPr="00B6367C" w:rsidRDefault="006E31F9" w:rsidP="006E31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31F9" w:rsidRPr="00B6367C" w:rsidRDefault="006E31F9" w:rsidP="006E31F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</w:p>
    <w:p w:rsidR="006E31F9" w:rsidRPr="00B6367C" w:rsidRDefault="006E31F9" w:rsidP="006E31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E31F9" w:rsidRPr="00B6367C" w:rsidRDefault="00B6367C" w:rsidP="006E3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«6</w:t>
      </w:r>
      <w:r w:rsidR="006E31F9"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апреля</w:t>
      </w:r>
      <w:r w:rsidR="006E31F9"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                                     </w:t>
      </w:r>
      <w:r w:rsidR="006D1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6E31F9"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6E31F9"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6E31F9" w:rsidRPr="00B6367C" w:rsidRDefault="006E31F9" w:rsidP="006E3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 организации образовательного процесса</w:t>
      </w:r>
    </w:p>
    <w:p w:rsidR="006E31F9" w:rsidRPr="00B6367C" w:rsidRDefault="006E31F9" w:rsidP="006E3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режиме электронного обучения</w:t>
      </w:r>
    </w:p>
    <w:p w:rsidR="006E31F9" w:rsidRPr="00B6367C" w:rsidRDefault="006E31F9" w:rsidP="006E3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 применением дистанционных образовательных технологий</w:t>
      </w:r>
    </w:p>
    <w:p w:rsidR="006E31F9" w:rsidRPr="00B6367C" w:rsidRDefault="006E31F9" w:rsidP="006E3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31F9" w:rsidRPr="00B6367C" w:rsidRDefault="006E31F9" w:rsidP="006E3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 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распоряжением департамента по социальной политике </w:t>
      </w:r>
      <w:proofErr w:type="spell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г.о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аранск</w:t>
      </w:r>
      <w:proofErr w:type="spell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15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19 марта 2020 года «О реализации приказа </w:t>
      </w:r>
      <w:proofErr w:type="spellStart"/>
      <w:r w:rsidRPr="006D15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6D15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17.03.2020 № 104»; приказами управления образования от 10.03.2020 № 135, от 17.03.2020 № 140, от 18.03.2020 № 145</w:t>
      </w:r>
    </w:p>
    <w:p w:rsidR="006E31F9" w:rsidRPr="00B6367C" w:rsidRDefault="006E31F9" w:rsidP="006E3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6E31F9" w:rsidRPr="00B6367C" w:rsidRDefault="006E31F9" w:rsidP="006E31F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Положение об организации образовательного процесса с использованием электронного обучения и дистанционных образовательных технологий в </w:t>
      </w:r>
      <w:r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условиях распространения новой </w:t>
      </w:r>
      <w:proofErr w:type="spellStart"/>
      <w:r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инфекции и/или карантина (далее – карантин). </w:t>
      </w:r>
      <w:r w:rsidRPr="00B636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(Приложение)</w:t>
      </w:r>
    </w:p>
    <w:p w:rsidR="006E31F9" w:rsidRPr="00B6367C" w:rsidRDefault="006E31F9" w:rsidP="006E31F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Организовать в МОУ «СОШ №3»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основным образовательным программам начального общего, основного общего и среднего общего образования в режиме электронного обучения с применением дистанционных образовательных технологий с 6 апреля 2020 года до особых распоряжений.</w:t>
      </w:r>
    </w:p>
    <w:p w:rsidR="006E31F9" w:rsidRPr="00B6367C" w:rsidRDefault="006E31F9" w:rsidP="006E31F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Разместить информацию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временном приостановлении очной формы учебного процесса в связи с неблагополучной эпидемиологической обстановкой в срок до 01.04.2020 г. на сайте школы.</w:t>
      </w:r>
    </w:p>
    <w:p w:rsidR="006E31F9" w:rsidRPr="00B6367C" w:rsidRDefault="006E31F9" w:rsidP="006E31F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Назначить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ответственной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организацию образовательного процесса с использованием электронного обучения и дистанционных образовательных технологий в период карантина заместителя директора по учебно-воспитательной работе </w:t>
      </w:r>
      <w:proofErr w:type="spell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Н.А.Коровину</w:t>
      </w:r>
      <w:proofErr w:type="spell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E31F9" w:rsidRPr="00B6367C" w:rsidRDefault="006E31F9" w:rsidP="00B6367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Заместителю директора по учебно-воспитательной работе </w:t>
      </w:r>
      <w:proofErr w:type="spell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Н.А.Коровиной</w:t>
      </w:r>
      <w:proofErr w:type="spellEnd"/>
      <w:r w:rsid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обеспечить контроль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реализацией в полном объеме образовательных программ в соответствии с утвержденными учебными планами посредством перехода на дистанционную форму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обучения и корректировки календарного учебно</w:t>
      </w:r>
      <w:r w:rsid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графика и рабочих программ.</w:t>
      </w:r>
    </w:p>
    <w:p w:rsidR="006E31F9" w:rsidRPr="00B6367C" w:rsidRDefault="006E31F9" w:rsidP="006E31F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Классным руководителям 1-11-х классов:</w:t>
      </w:r>
    </w:p>
    <w:p w:rsidR="006E31F9" w:rsidRPr="00B6367C" w:rsidRDefault="006E31F9" w:rsidP="006E31F9">
      <w:pPr>
        <w:pStyle w:val="a7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довести до сведения обучающихся и их родителей (законных представителей) информацию о порядке организации образовательного процесса с использованием электронного обучения и дистанционных образовательных технологий в период карантина в срок до 0</w:t>
      </w:r>
      <w:r w:rsidR="004F48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bookmarkStart w:id="0" w:name="_GoBack"/>
      <w:bookmarkEnd w:id="0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.04.2020 г;</w:t>
      </w:r>
    </w:p>
    <w:p w:rsidR="006E31F9" w:rsidRPr="00B6367C" w:rsidRDefault="006E31F9" w:rsidP="006E31F9">
      <w:pPr>
        <w:pStyle w:val="a7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информировать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знакомить с расписанием занятий, графиком проведения текущего контроля и итогового контроля по учебным дисциплинам, консультаций; контролировать передачу выполненных заданий учителям-предметникам (в ходе бесконтактной передачи информации);</w:t>
      </w:r>
    </w:p>
    <w:p w:rsidR="006E31F9" w:rsidRPr="00B6367C" w:rsidRDefault="006E31F9" w:rsidP="006E31F9">
      <w:pPr>
        <w:tabs>
          <w:tab w:val="num" w:pos="426"/>
        </w:tabs>
        <w:spacing w:after="0" w:line="240" w:lineRule="auto"/>
        <w:ind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Заместителю директора по ВР </w:t>
      </w:r>
      <w:proofErr w:type="spell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Загидулиной</w:t>
      </w:r>
      <w:proofErr w:type="spell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С.В. проводить с учетом изменившихся условий реализации образовательных программ воспитательную работу с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E31F9" w:rsidRPr="00B6367C" w:rsidRDefault="006E31F9" w:rsidP="006E31F9">
      <w:pPr>
        <w:tabs>
          <w:tab w:val="num" w:pos="426"/>
        </w:tabs>
        <w:spacing w:after="0" w:line="240" w:lineRule="auto"/>
        <w:ind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Учителям-предметникам:</w:t>
      </w:r>
    </w:p>
    <w:p w:rsidR="006E31F9" w:rsidRPr="00B6367C" w:rsidRDefault="006E31F9" w:rsidP="006E31F9">
      <w:pPr>
        <w:pStyle w:val="a7"/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подготовить сценарии уроков, перечень домашних заданий и комментариев по изучению новой темы в соответствии с календарно-тематическим планированием, в том числе с применением электронного обучения и дистанционных образовательных технологий по всем учебным предметам, курсам учебного плана и расписанием уроков;</w:t>
      </w:r>
    </w:p>
    <w:p w:rsidR="006E31F9" w:rsidRPr="00B6367C" w:rsidRDefault="006E31F9" w:rsidP="006E31F9">
      <w:pPr>
        <w:pStyle w:val="a7"/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создавать простейшие, нужные для обучающихся задания, не требующие длительных по времени выполнения затрат и дополнительных ресурсов, учитывая, что общее время непрерывной работы за компьютером не должно превышать нормы: в 1–2-м классе – 20 минут, </w:t>
      </w:r>
      <w:r w:rsidR="009A3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3-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4-м – 25 минут, 5–6-м классе – 30 минут, 7–11- м – 35 минут;</w:t>
      </w:r>
      <w:proofErr w:type="gramEnd"/>
    </w:p>
    <w:p w:rsidR="006E31F9" w:rsidRPr="00B6367C" w:rsidRDefault="006E31F9" w:rsidP="006E31F9">
      <w:pPr>
        <w:pStyle w:val="a7"/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осуществлять текущий контроль по учебным дисциплинам согласно рабочей программе по предмету с учетом ее корректировки и производить оценку знаний учащихся не реже 1 раза в 4 урока посредством выполнения заданий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полученных от учителя с пометкой «работа на оценку»;</w:t>
      </w:r>
    </w:p>
    <w:p w:rsidR="006E31F9" w:rsidRPr="00B6367C" w:rsidRDefault="006E31F9" w:rsidP="006E31F9">
      <w:pPr>
        <w:pStyle w:val="a7"/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итоговый контроль знаний учащихся осуществлять через систему онлайн с целью независимой оценки знаний;</w:t>
      </w:r>
    </w:p>
    <w:p w:rsidR="006E31F9" w:rsidRPr="00B6367C" w:rsidRDefault="006E31F9" w:rsidP="006E31F9">
      <w:pPr>
        <w:pStyle w:val="a7"/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своевременно заполнять журналы в соответствии с расписанием уроков.</w:t>
      </w:r>
    </w:p>
    <w:p w:rsidR="006E31F9" w:rsidRPr="00B6367C" w:rsidRDefault="006E31F9" w:rsidP="006E31F9">
      <w:pPr>
        <w:pStyle w:val="a7"/>
        <w:numPr>
          <w:ilvl w:val="1"/>
          <w:numId w:val="5"/>
        </w:numPr>
        <w:tabs>
          <w:tab w:val="num" w:pos="426"/>
        </w:tabs>
        <w:spacing w:after="0" w:line="240" w:lineRule="auto"/>
        <w:ind w:left="0" w:firstLine="3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приказа оставляю за собой.</w:t>
      </w:r>
    </w:p>
    <w:p w:rsidR="006E31F9" w:rsidRPr="00B6367C" w:rsidRDefault="006E31F9" w:rsidP="006E31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31F9" w:rsidRPr="00B6367C" w:rsidRDefault="006E31F9" w:rsidP="006E31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 Директор школы                           </w:t>
      </w:r>
      <w:proofErr w:type="spell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Е.В.Сеничева</w:t>
      </w:r>
      <w:proofErr w:type="spellEnd"/>
    </w:p>
    <w:p w:rsidR="006E31F9" w:rsidRPr="00B6367C" w:rsidRDefault="006E31F9" w:rsidP="006E31F9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6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</w:tblGrid>
      <w:tr w:rsidR="006E31F9" w:rsidRPr="00B6367C" w:rsidTr="006E31F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67C" w:rsidRDefault="00B6367C" w:rsidP="006E31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6367C" w:rsidRDefault="00B6367C" w:rsidP="00B63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6367C" w:rsidRDefault="00B6367C" w:rsidP="00B63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6367C" w:rsidRDefault="00B6367C" w:rsidP="00B63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6367C" w:rsidRDefault="00B6367C" w:rsidP="00B63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6367C" w:rsidRDefault="00B6367C" w:rsidP="00B63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6367C" w:rsidRDefault="00B6367C" w:rsidP="00B63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E31F9" w:rsidRPr="00B6367C" w:rsidRDefault="006E31F9" w:rsidP="00B63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36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Приложение к приказу МОУ «СОШ» № 3</w:t>
            </w:r>
            <w:r w:rsidR="006D590C" w:rsidRPr="00B636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B636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 06.04</w:t>
            </w:r>
            <w:r w:rsidRPr="00B636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.2020</w:t>
            </w:r>
          </w:p>
        </w:tc>
      </w:tr>
    </w:tbl>
    <w:p w:rsidR="006E31F9" w:rsidRPr="00B6367C" w:rsidRDefault="006E31F9" w:rsidP="006E31F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                                                  </w:t>
      </w:r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E31F9" w:rsidRPr="00B6367C" w:rsidRDefault="006E31F9" w:rsidP="006E31F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организации образовательного процесса с использованием </w:t>
      </w:r>
      <w:r w:rsidRPr="00B636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электронного обучения и дистанционных образовательных технологий</w:t>
      </w:r>
    </w:p>
    <w:p w:rsidR="006E31F9" w:rsidRPr="00B6367C" w:rsidRDefault="006E31F9" w:rsidP="006E31F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в условиях распространения новой </w:t>
      </w:r>
      <w:proofErr w:type="spellStart"/>
      <w:r w:rsidRPr="00B636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B636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инфекции и/или карантина</w:t>
      </w:r>
    </w:p>
    <w:p w:rsidR="006E31F9" w:rsidRPr="00B6367C" w:rsidRDefault="006E31F9" w:rsidP="006E31F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31F9" w:rsidRPr="00B6367C" w:rsidRDefault="006E31F9" w:rsidP="006E31F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6E31F9" w:rsidRPr="00B6367C" w:rsidRDefault="006E31F9" w:rsidP="006E3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Настоящее Положение устанавливает правила реализации в муниципальном общеобразовательном учреждении «</w:t>
      </w:r>
      <w:r w:rsidR="006D590C"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редняя общеобразовательная школа</w:t>
      </w:r>
      <w:r w:rsidR="006D590C"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№3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="006D590C"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г.о</w:t>
      </w:r>
      <w:proofErr w:type="gramStart"/>
      <w:r w:rsidR="006D590C"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="006D590C"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аранск</w:t>
      </w:r>
      <w:proofErr w:type="spellEnd"/>
      <w:r w:rsidR="006D590C"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Школа) общеобразовательных программ с использованием дистанционных образовательных технологий и электронного обучения в условиях распространения новой </w:t>
      </w:r>
      <w:proofErr w:type="spell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инфекции и/или карантина (далее карантин).</w:t>
      </w:r>
    </w:p>
    <w:p w:rsidR="006E31F9" w:rsidRPr="00B6367C" w:rsidRDefault="006E31F9" w:rsidP="006E3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Настоящее положение разработано в соответствии с Федеральным законом от 29.12.2012 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приказом Министерства образования и науки Российской Федерации от 23.08.2017 № 816 "Об утверждении Порядка применения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организациями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организациях»; с приказом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образования»; с письмом Министерства просвещения РФ от 19 марта 2020 г. № ГД-39/04 «О направлении методических рекомендаций»; с распоряжением департамента образования администрации Владимирской области от 19 марта 2020 года «О реализации приказа </w:t>
      </w:r>
      <w:proofErr w:type="spell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Минпросвещен</w:t>
      </w:r>
      <w:r w:rsidR="00D76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</w:t>
      </w:r>
      <w:proofErr w:type="spellEnd"/>
      <w:r w:rsidR="00D76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17.03.2020 № 104».</w:t>
      </w:r>
    </w:p>
    <w:p w:rsidR="006E31F9" w:rsidRPr="00B6367C" w:rsidRDefault="006E31F9" w:rsidP="006E3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содержания образовательных программ с использованием дистанционных образовательных технологий и электронного обучения.</w:t>
      </w:r>
    </w:p>
    <w:p w:rsidR="006E31F9" w:rsidRPr="00B6367C" w:rsidRDefault="006E31F9" w:rsidP="006E3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Организация образовательного процесса во время карантина (режим работы)</w:t>
      </w:r>
    </w:p>
    <w:p w:rsidR="006E31F9" w:rsidRPr="00B6367C" w:rsidRDefault="006E31F9" w:rsidP="006E3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2.1. 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6E31F9" w:rsidRPr="00B6367C" w:rsidRDefault="006E31F9" w:rsidP="006E3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Во 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6E31F9" w:rsidRPr="00B6367C" w:rsidRDefault="006E31F9" w:rsidP="006E31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Директор Школы:</w:t>
      </w:r>
    </w:p>
    <w:p w:rsidR="006E31F9" w:rsidRPr="00B6367C" w:rsidRDefault="006E31F9" w:rsidP="006E31F9">
      <w:pPr>
        <w:numPr>
          <w:ilvl w:val="0"/>
          <w:numId w:val="7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6E31F9" w:rsidRPr="00B6367C" w:rsidRDefault="006E31F9" w:rsidP="006E31F9">
      <w:pPr>
        <w:numPr>
          <w:ilvl w:val="0"/>
          <w:numId w:val="7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контролирует соблюдение работниками Школы карантинного режима;</w:t>
      </w:r>
    </w:p>
    <w:p w:rsidR="006E31F9" w:rsidRPr="00B6367C" w:rsidRDefault="006E31F9" w:rsidP="006E31F9">
      <w:pPr>
        <w:numPr>
          <w:ilvl w:val="0"/>
          <w:numId w:val="7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реализацией мероприятий, направленных на обеспечение выполнения образовательных программ;</w:t>
      </w:r>
    </w:p>
    <w:p w:rsidR="006E31F9" w:rsidRPr="00B6367C" w:rsidRDefault="006E31F9" w:rsidP="006E31F9">
      <w:pPr>
        <w:numPr>
          <w:ilvl w:val="0"/>
          <w:numId w:val="7"/>
        </w:numPr>
        <w:spacing w:after="0" w:line="240" w:lineRule="auto"/>
        <w:ind w:left="715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управленческие решения, направленные на повышение качества работы Школы во время карантина.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Заместитель директора по учебно-воспитательной работе:</w:t>
      </w:r>
    </w:p>
    <w:p w:rsidR="006E31F9" w:rsidRPr="00B6367C" w:rsidRDefault="006E31F9" w:rsidP="006D590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организует разработку мероприятий, направленных на обеспечение выполнения образовательных программ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находящимися на дистанционном обучении;</w:t>
      </w:r>
    </w:p>
    <w:p w:rsidR="006E31F9" w:rsidRPr="00B6367C" w:rsidRDefault="006E31F9" w:rsidP="006D590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определяет совместно с педагогами систему организации учебной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деятельности с обучающимися во время карантина: виды, количество работ, форму обучения (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дистанционная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6E31F9" w:rsidRPr="00B6367C" w:rsidRDefault="006E31F9" w:rsidP="006D590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6E31F9" w:rsidRPr="00B6367C" w:rsidRDefault="006E31F9" w:rsidP="006D590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корректировкой календарно-тематического планирования рабочей программы педагогами Школы;</w:t>
      </w:r>
    </w:p>
    <w:p w:rsidR="006E31F9" w:rsidRPr="00B6367C" w:rsidRDefault="006E31F9" w:rsidP="006D590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внедрением современных педагогических технологий, методик с целью реализации в полном объёме образовательных программ;</w:t>
      </w:r>
    </w:p>
    <w:p w:rsidR="006E31F9" w:rsidRPr="00B6367C" w:rsidRDefault="006E31F9" w:rsidP="006D590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контроль за индивидуальной работой с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находящимися на дистанционном режиме обучения;</w:t>
      </w:r>
    </w:p>
    <w:p w:rsidR="006E31F9" w:rsidRPr="00B6367C" w:rsidRDefault="006E31F9" w:rsidP="006D590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организует учебно-воспитательную, научн</w:t>
      </w:r>
      <w:r w:rsidR="009A30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о-методическую, организационно-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педагогическую деятельность педагогического коллектива в соответствии с планом работы Школы в дистанционном режиме;</w:t>
      </w:r>
    </w:p>
    <w:p w:rsidR="006E31F9" w:rsidRPr="00B6367C" w:rsidRDefault="006E31F9" w:rsidP="006D590C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анализирует деятельность по работе Школы во время карантина.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 Педагоги, выполняющие функции классных руководителей:</w:t>
      </w:r>
    </w:p>
    <w:p w:rsidR="006E31F9" w:rsidRPr="00B6367C" w:rsidRDefault="006E31F9" w:rsidP="006D59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 разъяснительную работу с родителями (законными представителями),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мобильному телефону;</w:t>
      </w:r>
    </w:p>
    <w:p w:rsidR="006E31F9" w:rsidRPr="00B6367C" w:rsidRDefault="006E31F9" w:rsidP="006D59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6E31F9" w:rsidRPr="00B6367C" w:rsidRDefault="006E31F9" w:rsidP="006D590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6"/>
      <w:bookmarkEnd w:id="1"/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Организация педагогической деятельности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3.2. Педагоги своевременно</w:t>
      </w:r>
    </w:p>
    <w:p w:rsidR="006E31F9" w:rsidRPr="00B6367C" w:rsidRDefault="006E31F9" w:rsidP="006D59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образовательных программ в полном объёме в режиме электронного обучения с применением дистанционных образовательных технологий;</w:t>
      </w:r>
    </w:p>
    <w:p w:rsidR="006E31F9" w:rsidRPr="00B6367C" w:rsidRDefault="006E31F9" w:rsidP="006D59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ежедневно, в соответствии с утверждённым расписанием уроков, вносят домашние задания в электронный журнал до 10.00 (либо накануне);</w:t>
      </w:r>
    </w:p>
    <w:p w:rsidR="006E31F9" w:rsidRPr="00B6367C" w:rsidRDefault="006E31F9" w:rsidP="006D59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вносят оценки учащихся в электронный журнал;</w:t>
      </w:r>
    </w:p>
    <w:p w:rsidR="006E31F9" w:rsidRPr="00B6367C" w:rsidRDefault="006E31F9" w:rsidP="006D590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3.3. С целью прохождения образовательных программ в полном объёме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 применяют разнообразные формы самостоятельной работы, дистанционные формы обучения.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3.5. Самостоятельная работа обучающихся во время дистанционного обучения может оцениваться педагогом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разработанным в школе положением об оценивании через обратную связь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электронном виде, либо через проверочные работы по предмету с бесконтактной передачей 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информации (в отношении категории обучающихся, не имеющих компьютеров).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 Бесконтактная передача информация предполагает передачу информации посредством установленных почтовых ящиков на главном входе Школы. 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Возможна индивидуальная передача информации педагогам только родителями обучающихся, взаимодействие через мобильные приложения смартфонов родителей (законных представителей).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3.6.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3.7. По темам и заданиям, вызвавшим затруднения у обучающихся в режиме электронного обучения с применением дистанционных образовательных технологий, учителем проводится корректировка после выхода с карантина, пробелы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устраняются через индивидуальную работу с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Деятельность </w:t>
      </w:r>
      <w:proofErr w:type="gramStart"/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 время карантина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4.3. Обучающиеся предоставляют выполненные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карантина задания в соответствии с требованиями педагогов в электронном виде в сроки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установленные педагогом.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В случае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пособий;  организуется бесконтактная передача информации.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4.5. </w:t>
      </w:r>
      <w:r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Родители </w:t>
      </w:r>
      <w:proofErr w:type="gramStart"/>
      <w:r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(законные представители) имеют право:</w:t>
      </w:r>
    </w:p>
    <w:p w:rsidR="006E31F9" w:rsidRPr="00B6367C" w:rsidRDefault="006E31F9" w:rsidP="006D590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получать от</w:t>
      </w: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классного руководителя информацию о карантинном режиме в классе (школе) и его сроках через запись в дневниках обучающихся или личное сообщение по мобильному телефону, социальные сети и др.;</w:t>
      </w:r>
    </w:p>
    <w:p w:rsidR="006E31F9" w:rsidRPr="00B6367C" w:rsidRDefault="006E31F9" w:rsidP="006D590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4.6. Родители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(законные представители) обязаны:</w:t>
      </w:r>
    </w:p>
    <w:p w:rsidR="006E31F9" w:rsidRPr="00B6367C" w:rsidRDefault="006E31F9" w:rsidP="006D590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осуществлять контроль выполнения их ребёнком карантинного режима;</w:t>
      </w:r>
    </w:p>
    <w:p w:rsidR="006E31F9" w:rsidRPr="00B6367C" w:rsidRDefault="006E31F9" w:rsidP="006D590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6" w:firstLine="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Ведение документации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5.4.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5.5.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Отметка об отсутствии учащегося на уроке не ставится, кроме случаев болезни учащегося (по сообщению от родителей), в том случае, если его состояние здоровья не позволяет выполнять учебные задания в указанные сроки (в электронный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  <w:proofErr w:type="gramEnd"/>
    </w:p>
    <w:p w:rsidR="006E31F9" w:rsidRPr="00B6367C" w:rsidRDefault="006E31F9" w:rsidP="006D590C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5.6. В классном журнале в графе «Сведения о количестве уроков, пропущенных обучающимися» делается запись «Карантин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 </w:t>
      </w:r>
      <w:proofErr w:type="gramStart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B636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______, приказ № ____ от «____» ____  20… года».</w:t>
      </w:r>
    </w:p>
    <w:p w:rsidR="006E31F9" w:rsidRPr="00B6367C" w:rsidRDefault="006E31F9" w:rsidP="006D590C">
      <w:pPr>
        <w:tabs>
          <w:tab w:val="left" w:pos="284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6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E31F9" w:rsidRPr="00B6367C" w:rsidRDefault="004F485D" w:rsidP="006D5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ГЛАВНАЯ СТРАНИЦА</w:t>
        </w:r>
      </w:hyperlink>
    </w:p>
    <w:p w:rsidR="006E31F9" w:rsidRPr="00B6367C" w:rsidRDefault="004F485D" w:rsidP="006D5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СВЕДЕНИЯ ОБ ОБРАЗОВАТЕЛЬНОЙ ОРГАНИЗАЦИИ</w:t>
        </w:r>
      </w:hyperlink>
    </w:p>
    <w:p w:rsidR="006E31F9" w:rsidRPr="00B6367C" w:rsidRDefault="004F485D" w:rsidP="006D5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 xml:space="preserve">ИНФОРМАЦИЯ ДЛЯ </w:t>
        </w:r>
        <w:proofErr w:type="gramStart"/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ПОСТУПАЮЩИХ</w:t>
        </w:r>
        <w:proofErr w:type="gramEnd"/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 xml:space="preserve"> В ОБРАЗОВАТЕЛЬНУЮ ОРГАНИЗАЦИЮ</w:t>
        </w:r>
      </w:hyperlink>
    </w:p>
    <w:p w:rsidR="006E31F9" w:rsidRPr="00B6367C" w:rsidRDefault="004F485D" w:rsidP="006D5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ПОЛЕЗНЫЕ ССЫЛКИ</w:t>
        </w:r>
      </w:hyperlink>
    </w:p>
    <w:p w:rsidR="006E31F9" w:rsidRPr="00B6367C" w:rsidRDefault="004F485D" w:rsidP="006D5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ИТОГОВАЯ АТТЕСТАЦИЯ</w:t>
        </w:r>
      </w:hyperlink>
    </w:p>
    <w:p w:rsidR="006E31F9" w:rsidRPr="00B6367C" w:rsidRDefault="004F485D" w:rsidP="006D5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ШКОЛЬНАЯ БИБИЛИОТЕКА</w:t>
        </w:r>
      </w:hyperlink>
    </w:p>
    <w:p w:rsidR="006E31F9" w:rsidRPr="00B6367C" w:rsidRDefault="004F485D" w:rsidP="006D5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НОВОСТИ</w:t>
        </w:r>
      </w:hyperlink>
    </w:p>
    <w:p w:rsidR="006E31F9" w:rsidRPr="00B6367C" w:rsidRDefault="004F485D" w:rsidP="006D5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КОНТАКТЫ</w:t>
        </w:r>
      </w:hyperlink>
    </w:p>
    <w:p w:rsidR="006E31F9" w:rsidRPr="00B6367C" w:rsidRDefault="004F485D" w:rsidP="006D5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anchor="/search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ПОИСК</w:t>
        </w:r>
      </w:hyperlink>
    </w:p>
    <w:p w:rsidR="006E31F9" w:rsidRPr="00B6367C" w:rsidRDefault="004F485D" w:rsidP="006D5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ФИНАНСОВАЯ ГРАМОТНОСТЬ</w:t>
        </w:r>
      </w:hyperlink>
    </w:p>
    <w:p w:rsidR="006E31F9" w:rsidRPr="00B6367C" w:rsidRDefault="004F485D" w:rsidP="006D5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"АНТИКОРРУПЦИЯ"</w:t>
        </w:r>
      </w:hyperlink>
    </w:p>
    <w:p w:rsidR="006E31F9" w:rsidRPr="00B6367C" w:rsidRDefault="004F485D" w:rsidP="006E31F9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ДШО «СВЕТОЧ» МБОУ « ИЛЬИНСКАЯ СОШ»</w:t>
        </w:r>
      </w:hyperlink>
    </w:p>
    <w:p w:rsidR="006E31F9" w:rsidRPr="00B6367C" w:rsidRDefault="004F485D" w:rsidP="006E31F9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ВАЖНАЯ ИНФОРМАЦИЯ ДЛЯ РОДИТЕЛЕЙ</w:t>
        </w:r>
      </w:hyperlink>
    </w:p>
    <w:p w:rsidR="006E31F9" w:rsidRPr="00B6367C" w:rsidRDefault="004F485D" w:rsidP="006E31F9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75 ЛЕТ ВЕЛИКОЙ ПОБЕДЫ</w:t>
        </w:r>
      </w:hyperlink>
    </w:p>
    <w:p w:rsidR="006E31F9" w:rsidRPr="00B6367C" w:rsidRDefault="004F485D" w:rsidP="006E31F9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ВСЕРОССИЙСКАЯ ОЛИМПИАДА ШКОЛЬНИКОВ</w:t>
        </w:r>
      </w:hyperlink>
    </w:p>
    <w:p w:rsidR="006E31F9" w:rsidRPr="00B6367C" w:rsidRDefault="004F485D" w:rsidP="006E31F9">
      <w:pPr>
        <w:numPr>
          <w:ilvl w:val="0"/>
          <w:numId w:val="13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ОСТОРОЖНО! КОРОНОВИРУС!</w:t>
        </w:r>
      </w:hyperlink>
    </w:p>
    <w:p w:rsidR="006E31F9" w:rsidRPr="00B6367C" w:rsidRDefault="004F485D" w:rsidP="006E31F9">
      <w:pPr>
        <w:numPr>
          <w:ilvl w:val="0"/>
          <w:numId w:val="13"/>
        </w:numPr>
        <w:spacing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6E31F9" w:rsidRPr="00B6367C">
          <w:rPr>
            <w:rFonts w:ascii="Times New Roman" w:eastAsia="Times New Roman" w:hAnsi="Times New Roman" w:cs="Times New Roman"/>
            <w:b/>
            <w:bCs/>
            <w:caps/>
            <w:color w:val="0000FF"/>
            <w:sz w:val="28"/>
            <w:szCs w:val="28"/>
            <w:bdr w:val="none" w:sz="0" w:space="0" w:color="auto" w:frame="1"/>
            <w:lang w:eastAsia="ru-RU"/>
          </w:rPr>
          <w:t>ДИСТАНЦИОННОЕ ОБУЧЕНИЕ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Главная страница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Сведения об образовательной организации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 xml:space="preserve">Информация для </w:t>
        </w:r>
        <w:proofErr w:type="gramStart"/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поступающих</w:t>
        </w:r>
        <w:proofErr w:type="gramEnd"/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 xml:space="preserve"> в образовательную организацию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Полезные ссылки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Итоговая аттестация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 xml:space="preserve">Школьная </w:t>
        </w:r>
        <w:proofErr w:type="spellStart"/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бибилиотека</w:t>
        </w:r>
        <w:proofErr w:type="spellEnd"/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Новости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Контакты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anchor="/search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Поиск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ФИНАНСОВАЯ ГРАМОТНОСТЬ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"</w:t>
        </w:r>
        <w:proofErr w:type="spellStart"/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Антикоррупция</w:t>
        </w:r>
        <w:proofErr w:type="spellEnd"/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"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ДШО «СВЕТОЧ» МБОУ « ИЛЬИНСКАЯ СОШ»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Важная информация для родителей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75 лет Великой ПОБЕДЫ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Всероссийская олимпиада школьников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ОСТОРОЖНО! КОРОНОВИРУС!</w:t>
        </w:r>
      </w:hyperlink>
    </w:p>
    <w:p w:rsidR="006E31F9" w:rsidRPr="00B6367C" w:rsidRDefault="004F485D" w:rsidP="006E31F9">
      <w:pPr>
        <w:numPr>
          <w:ilvl w:val="0"/>
          <w:numId w:val="14"/>
        </w:numPr>
        <w:spacing w:after="0" w:line="240" w:lineRule="auto"/>
        <w:ind w:left="-147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Дистанционное обучение</w:t>
        </w:r>
      </w:hyperlink>
    </w:p>
    <w:p w:rsidR="006E31F9" w:rsidRPr="00B6367C" w:rsidRDefault="004F485D" w:rsidP="006E31F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 </w:t>
        </w:r>
      </w:hyperlink>
      <w:hyperlink r:id="rId41" w:history="1">
        <w:r w:rsidR="006E31F9" w:rsidRPr="00B6367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 </w:t>
        </w:r>
      </w:hyperlink>
    </w:p>
    <w:p w:rsidR="006E31F9" w:rsidRPr="00B6367C" w:rsidRDefault="006E31F9" w:rsidP="006E31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1F9" w:rsidRPr="00B6367C" w:rsidRDefault="006E31F9" w:rsidP="006E31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1F9" w:rsidRPr="00B6367C" w:rsidRDefault="006E31F9">
      <w:pPr>
        <w:rPr>
          <w:rFonts w:ascii="Times New Roman" w:hAnsi="Times New Roman" w:cs="Times New Roman"/>
          <w:sz w:val="28"/>
          <w:szCs w:val="28"/>
        </w:rPr>
      </w:pPr>
    </w:p>
    <w:sectPr w:rsidR="006E31F9" w:rsidRPr="00B6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0"/>
    <w:multiLevelType w:val="multilevel"/>
    <w:tmpl w:val="4FE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550F3"/>
    <w:multiLevelType w:val="multilevel"/>
    <w:tmpl w:val="9A78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D4BF9"/>
    <w:multiLevelType w:val="hybridMultilevel"/>
    <w:tmpl w:val="84B8F2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2705019"/>
    <w:multiLevelType w:val="multilevel"/>
    <w:tmpl w:val="4FAA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F5E63"/>
    <w:multiLevelType w:val="hybridMultilevel"/>
    <w:tmpl w:val="A8B81A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C52A83"/>
    <w:multiLevelType w:val="multilevel"/>
    <w:tmpl w:val="52A2A97C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  <w:sz w:val="20"/>
      </w:rPr>
    </w:lvl>
  </w:abstractNum>
  <w:abstractNum w:abstractNumId="6">
    <w:nsid w:val="3A7F6C46"/>
    <w:multiLevelType w:val="multilevel"/>
    <w:tmpl w:val="EC8E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D36CD"/>
    <w:multiLevelType w:val="multilevel"/>
    <w:tmpl w:val="3D86B6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57481"/>
    <w:multiLevelType w:val="multilevel"/>
    <w:tmpl w:val="753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5559B"/>
    <w:multiLevelType w:val="multilevel"/>
    <w:tmpl w:val="A9D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A11CA"/>
    <w:multiLevelType w:val="multilevel"/>
    <w:tmpl w:val="4EA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03590"/>
    <w:multiLevelType w:val="multilevel"/>
    <w:tmpl w:val="3752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027CC"/>
    <w:multiLevelType w:val="multilevel"/>
    <w:tmpl w:val="ED461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93348"/>
    <w:multiLevelType w:val="hybridMultilevel"/>
    <w:tmpl w:val="24A88F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9BE219A"/>
    <w:multiLevelType w:val="multilevel"/>
    <w:tmpl w:val="911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36AE8"/>
    <w:multiLevelType w:val="multilevel"/>
    <w:tmpl w:val="3C76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D0FE2"/>
    <w:multiLevelType w:val="multilevel"/>
    <w:tmpl w:val="0DE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F9"/>
    <w:rsid w:val="004F485D"/>
    <w:rsid w:val="006D15E3"/>
    <w:rsid w:val="006D590C"/>
    <w:rsid w:val="006E31F9"/>
    <w:rsid w:val="009A3021"/>
    <w:rsid w:val="00B6367C"/>
    <w:rsid w:val="00D76344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1F9"/>
    <w:rPr>
      <w:b/>
      <w:bCs/>
    </w:rPr>
  </w:style>
  <w:style w:type="character" w:styleId="a5">
    <w:name w:val="Emphasis"/>
    <w:basedOn w:val="a0"/>
    <w:uiPriority w:val="20"/>
    <w:qFormat/>
    <w:rsid w:val="006E31F9"/>
    <w:rPr>
      <w:i/>
      <w:iCs/>
    </w:rPr>
  </w:style>
  <w:style w:type="character" w:styleId="a6">
    <w:name w:val="Hyperlink"/>
    <w:basedOn w:val="a0"/>
    <w:uiPriority w:val="99"/>
    <w:semiHidden/>
    <w:unhideWhenUsed/>
    <w:rsid w:val="006E31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3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1F9"/>
    <w:rPr>
      <w:b/>
      <w:bCs/>
    </w:rPr>
  </w:style>
  <w:style w:type="character" w:styleId="a5">
    <w:name w:val="Emphasis"/>
    <w:basedOn w:val="a0"/>
    <w:uiPriority w:val="20"/>
    <w:qFormat/>
    <w:rsid w:val="006E31F9"/>
    <w:rPr>
      <w:i/>
      <w:iCs/>
    </w:rPr>
  </w:style>
  <w:style w:type="character" w:styleId="a6">
    <w:name w:val="Hyperlink"/>
    <w:basedOn w:val="a0"/>
    <w:uiPriority w:val="99"/>
    <w:semiHidden/>
    <w:unhideWhenUsed/>
    <w:rsid w:val="006E31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7228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06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776658">
              <w:marLeft w:val="-14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1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3644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16771">
                  <w:marLeft w:val="0"/>
                  <w:marRight w:val="0"/>
                  <w:marTop w:val="0"/>
                  <w:marBottom w:val="660"/>
                  <w:divBdr>
                    <w:top w:val="single" w:sz="6" w:space="15" w:color="D4D4D4"/>
                    <w:left w:val="single" w:sz="6" w:space="8" w:color="D4D4D4"/>
                    <w:bottom w:val="single" w:sz="6" w:space="8" w:color="D4D4D4"/>
                    <w:right w:val="single" w:sz="6" w:space="8" w:color="D4D4D4"/>
                  </w:divBdr>
                  <w:divsChild>
                    <w:div w:id="591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wakbdeon3a0g1b8b.xn--p1ai/informatciya-dlya-postupayuschikh-v-obrazovatelnuyu-organizatciy" TargetMode="External"/><Relationship Id="rId13" Type="http://schemas.openxmlformats.org/officeDocument/2006/relationships/hyperlink" Target="http://xn--80aawakbdeon3a0g1b8b.xn--p1ai/contacts" TargetMode="External"/><Relationship Id="rId18" Type="http://schemas.openxmlformats.org/officeDocument/2006/relationships/hyperlink" Target="http://xn--80aawakbdeon3a0g1b8b.xn--p1ai/vazhnaya-informatciya-dlya-roditeley" TargetMode="External"/><Relationship Id="rId26" Type="http://schemas.openxmlformats.org/officeDocument/2006/relationships/hyperlink" Target="http://xn--80aawakbdeon3a0g1b8b.xn--p1ai/poleznye-ssylki" TargetMode="External"/><Relationship Id="rId39" Type="http://schemas.openxmlformats.org/officeDocument/2006/relationships/hyperlink" Target="http://xn--80aawakbdeon3a0g1b8b.xn--p1ai/distantcionnoe-obuchen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80aawakbdeon3a0g1b8b.xn--p1ai/ostorozhno-koronovirus" TargetMode="External"/><Relationship Id="rId34" Type="http://schemas.openxmlformats.org/officeDocument/2006/relationships/hyperlink" Target="http://xn--80aawakbdeon3a0g1b8b.xn--p1ai/dsho-svetoch-mbou-ilinskaya-sos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xn--80aawakbdeon3a0g1b8b.xn--p1ai/svedeniya-ob-obrazovatelnoy-organizatcii" TargetMode="External"/><Relationship Id="rId12" Type="http://schemas.openxmlformats.org/officeDocument/2006/relationships/hyperlink" Target="http://xn--80aawakbdeon3a0g1b8b.xn--p1ai/novosti-2" TargetMode="External"/><Relationship Id="rId17" Type="http://schemas.openxmlformats.org/officeDocument/2006/relationships/hyperlink" Target="http://xn--80aawakbdeon3a0g1b8b.xn--p1ai/dsho-svetoch-mbou-ilinskaya-sosh" TargetMode="External"/><Relationship Id="rId25" Type="http://schemas.openxmlformats.org/officeDocument/2006/relationships/hyperlink" Target="http://xn--80aawakbdeon3a0g1b8b.xn--p1ai/informatciya-dlya-postupayuschikh-v-obrazovatelnuyu-organizatciy" TargetMode="External"/><Relationship Id="rId33" Type="http://schemas.openxmlformats.org/officeDocument/2006/relationships/hyperlink" Target="http://xn--80aawakbdeon3a0g1b8b.xn--p1ai/antikorruptciya" TargetMode="External"/><Relationship Id="rId38" Type="http://schemas.openxmlformats.org/officeDocument/2006/relationships/hyperlink" Target="http://xn--80aawakbdeon3a0g1b8b.xn--p1ai/ostorozhno-koronovi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wakbdeon3a0g1b8b.xn--p1ai/antikorruptciya" TargetMode="External"/><Relationship Id="rId20" Type="http://schemas.openxmlformats.org/officeDocument/2006/relationships/hyperlink" Target="http://xn--80aawakbdeon3a0g1b8b.xn--p1ai/vserossiyskaya-olimpiada-shkolnikov" TargetMode="External"/><Relationship Id="rId29" Type="http://schemas.openxmlformats.org/officeDocument/2006/relationships/hyperlink" Target="http://xn--80aawakbdeon3a0g1b8b.xn--p1ai/novosti-2" TargetMode="External"/><Relationship Id="rId41" Type="http://schemas.openxmlformats.org/officeDocument/2006/relationships/hyperlink" Target="http://xn--80aawakbdeon3a0g1b8b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awakbdeon3a0g1b8b.xn--p1ai/" TargetMode="External"/><Relationship Id="rId11" Type="http://schemas.openxmlformats.org/officeDocument/2006/relationships/hyperlink" Target="http://xn--80aawakbdeon3a0g1b8b.xn--p1ai/page" TargetMode="External"/><Relationship Id="rId24" Type="http://schemas.openxmlformats.org/officeDocument/2006/relationships/hyperlink" Target="http://xn--80aawakbdeon3a0g1b8b.xn--p1ai/svedeniya-ob-obrazovatelnoy-organizatcii" TargetMode="External"/><Relationship Id="rId32" Type="http://schemas.openxmlformats.org/officeDocument/2006/relationships/hyperlink" Target="http://xn--80aawakbdeon3a0g1b8b.xn--p1ai/finansovaya-gramotnost" TargetMode="External"/><Relationship Id="rId37" Type="http://schemas.openxmlformats.org/officeDocument/2006/relationships/hyperlink" Target="http://xn--80aawakbdeon3a0g1b8b.xn--p1ai/vserossiyskaya-olimpiada-shkolnikov" TargetMode="External"/><Relationship Id="rId40" Type="http://schemas.openxmlformats.org/officeDocument/2006/relationships/hyperlink" Target="http://xn--80aawakbdeon3a0g1b8b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awakbdeon3a0g1b8b.xn--p1ai/finansovaya-gramotnost" TargetMode="External"/><Relationship Id="rId23" Type="http://schemas.openxmlformats.org/officeDocument/2006/relationships/hyperlink" Target="http://xn--80aawakbdeon3a0g1b8b.xn--p1ai/" TargetMode="External"/><Relationship Id="rId28" Type="http://schemas.openxmlformats.org/officeDocument/2006/relationships/hyperlink" Target="http://xn--80aawakbdeon3a0g1b8b.xn--p1ai/page" TargetMode="External"/><Relationship Id="rId36" Type="http://schemas.openxmlformats.org/officeDocument/2006/relationships/hyperlink" Target="http://xn--80aawakbdeon3a0g1b8b.xn--p1ai/75-let-velikoy-pobedy-2" TargetMode="External"/><Relationship Id="rId10" Type="http://schemas.openxmlformats.org/officeDocument/2006/relationships/hyperlink" Target="http://xn--80aawakbdeon3a0g1b8b.xn--p1ai/itogovaya-attestatciya" TargetMode="External"/><Relationship Id="rId19" Type="http://schemas.openxmlformats.org/officeDocument/2006/relationships/hyperlink" Target="http://xn--80aawakbdeon3a0g1b8b.xn--p1ai/75-let-velikoy-pobedy-2" TargetMode="External"/><Relationship Id="rId31" Type="http://schemas.openxmlformats.org/officeDocument/2006/relationships/hyperlink" Target="http://xn--80aawakbdeon3a0g1b8b.xn--p1ai/distantcionnoe-obuchenie/2020-04-03/prikaz-i-polozh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wakbdeon3a0g1b8b.xn--p1ai/poleznye-ssylki" TargetMode="External"/><Relationship Id="rId14" Type="http://schemas.openxmlformats.org/officeDocument/2006/relationships/hyperlink" Target="http://xn--80aawakbdeon3a0g1b8b.xn--p1ai/distantcionnoe-obuchenie/2020-04-03/prikaz-i-polozhenie" TargetMode="External"/><Relationship Id="rId22" Type="http://schemas.openxmlformats.org/officeDocument/2006/relationships/hyperlink" Target="http://xn--80aawakbdeon3a0g1b8b.xn--p1ai/distantcionnoe-obuchenie" TargetMode="External"/><Relationship Id="rId27" Type="http://schemas.openxmlformats.org/officeDocument/2006/relationships/hyperlink" Target="http://xn--80aawakbdeon3a0g1b8b.xn--p1ai/itogovaya-attestatciya" TargetMode="External"/><Relationship Id="rId30" Type="http://schemas.openxmlformats.org/officeDocument/2006/relationships/hyperlink" Target="http://xn--80aawakbdeon3a0g1b8b.xn--p1ai/contacts" TargetMode="External"/><Relationship Id="rId35" Type="http://schemas.openxmlformats.org/officeDocument/2006/relationships/hyperlink" Target="http://xn--80aawakbdeon3a0g1b8b.xn--p1ai/vazhnaya-informatciya-dlya-roditele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6</cp:revision>
  <dcterms:created xsi:type="dcterms:W3CDTF">2020-05-20T11:54:00Z</dcterms:created>
  <dcterms:modified xsi:type="dcterms:W3CDTF">2020-05-26T09:57:00Z</dcterms:modified>
</cp:coreProperties>
</file>