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EC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Мордовия </w:t>
      </w:r>
    </w:p>
    <w:p w:rsidR="004E3ECC" w:rsidRP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C">
        <w:rPr>
          <w:rFonts w:ascii="Times New Roman" w:hAnsi="Times New Roman" w:cs="Times New Roman"/>
          <w:b/>
          <w:sz w:val="28"/>
          <w:szCs w:val="28"/>
        </w:rPr>
        <w:t>от 29 февраля 2016 г. N 110</w:t>
      </w:r>
    </w:p>
    <w:p w:rsid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C">
        <w:rPr>
          <w:rFonts w:ascii="Times New Roman" w:hAnsi="Times New Roman" w:cs="Times New Roman"/>
          <w:b/>
          <w:sz w:val="28"/>
          <w:szCs w:val="28"/>
        </w:rPr>
        <w:t>"О внесении изменений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</w:t>
      </w:r>
    </w:p>
    <w:p w:rsidR="004E3ECC" w:rsidRPr="004E3ECC" w:rsidRDefault="004E3ECC" w:rsidP="004E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Правительство Республики Мордовия постановляет: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Мордовия, утвержденное постановлением Правительства Республики Мордовия от 18 мая 2009 г. N 204 "О порядке предоставления и размерах компенсации платы, взимаемой с родителей (законных</w:t>
      </w:r>
      <w:proofErr w:type="gramEnd"/>
      <w:r w:rsidRPr="004E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 (с изменениями, внесенными постановлениями Правительства Республики от 25 января.2010 г. N 19, от 15 мая 2012 г. N 181, от 18 февраля 2013 г. N 41, от 29 апреля 2013 г. N 134, от 23 сентября 2013 г. N</w:t>
      </w:r>
      <w:proofErr w:type="gramEnd"/>
      <w:r w:rsidRPr="004E3ECC">
        <w:rPr>
          <w:rFonts w:ascii="Times New Roman" w:hAnsi="Times New Roman" w:cs="Times New Roman"/>
          <w:sz w:val="28"/>
          <w:szCs w:val="28"/>
        </w:rPr>
        <w:t xml:space="preserve"> 403, от 24 февраля 2014 г. N 70, от 18 июня 2015 г. N 371), следующие изменения: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"1.1. Родителям (законным представителям) предоставляется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4E3EC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E3E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59%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lastRenderedPageBreak/>
        <w:t>на третьего ребенка и последующих детей - в размере 83%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городского округа Саранск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76%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Республики Мордовия: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</w:t>
      </w:r>
      <w:proofErr w:type="gramStart"/>
      <w:r w:rsidRPr="004E3EC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2) в части второй пункта 8 слова "65,80 рубля" заменить словами "71,66 рублей".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010F6" w:rsidRPr="004E3ECC" w:rsidRDefault="004E3ECC" w:rsidP="004E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C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МордовияВ. Сушков</w:t>
      </w:r>
    </w:p>
    <w:sectPr w:rsidR="000010F6" w:rsidRPr="004E3ECC" w:rsidSect="00A0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7E"/>
    <w:rsid w:val="000010F6"/>
    <w:rsid w:val="001341FA"/>
    <w:rsid w:val="004C7154"/>
    <w:rsid w:val="004E3ECC"/>
    <w:rsid w:val="00633066"/>
    <w:rsid w:val="008D2EC5"/>
    <w:rsid w:val="00A071A8"/>
    <w:rsid w:val="00A63D41"/>
    <w:rsid w:val="00AD0E04"/>
    <w:rsid w:val="00B10212"/>
    <w:rsid w:val="00C21C71"/>
    <w:rsid w:val="00D67998"/>
    <w:rsid w:val="00DB0126"/>
    <w:rsid w:val="00F2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volgushev</cp:lastModifiedBy>
  <cp:revision>2</cp:revision>
  <dcterms:created xsi:type="dcterms:W3CDTF">2017-10-24T13:30:00Z</dcterms:created>
  <dcterms:modified xsi:type="dcterms:W3CDTF">2017-10-24T13:30:00Z</dcterms:modified>
</cp:coreProperties>
</file>