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1E" w:rsidRDefault="00F94B1E" w:rsidP="00F94B1E">
      <w:pPr>
        <w:spacing w:before="100" w:beforeAutospacing="1" w:after="100" w:afterAutospacing="1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-3061335</wp:posOffset>
            </wp:positionH>
            <wp:positionV relativeFrom="margin">
              <wp:posOffset>-1462405</wp:posOffset>
            </wp:positionV>
            <wp:extent cx="12030075" cy="11468100"/>
            <wp:effectExtent l="0" t="285750" r="0" b="266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30075" cy="114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4A" w:rsidRPr="00E06028" w:rsidRDefault="00E07F4A" w:rsidP="00F94B1E">
      <w:pPr>
        <w:spacing w:before="100" w:beforeAutospacing="1" w:after="100" w:afterAutospacing="1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E0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русскому языку, </w:t>
      </w:r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планируемых результатов начального общего образования и программы общеобразовательных учреждений «Русский язык. 1-4 классы» (авторы В. Г. Горецкий, В. П.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Канакина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учебно-методический комплект «Школа России».</w:t>
      </w:r>
      <w:proofErr w:type="gramEnd"/>
    </w:p>
    <w:p w:rsidR="00E07F4A" w:rsidRPr="00E06028" w:rsidRDefault="00E07F4A" w:rsidP="00E07F4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Вечкенинская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Парапинская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изучение курса «Русский язык» в 4 классе отводится</w:t>
      </w:r>
      <w:r w:rsidRPr="00E0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102 часов (3 ч в неделю).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Содержание учебного предмета «Русский язык»</w:t>
      </w:r>
      <w:bookmarkStart w:id="0" w:name="m6-1"/>
      <w:bookmarkEnd w:id="0"/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 (неизученные темы за 3 класс)</w:t>
      </w:r>
      <w:r w:rsidRPr="00E06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(7ч.)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Неопределённая форма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глагола</w:t>
      </w:r>
      <w:proofErr w:type="gram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исло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глаголов.Времена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глаголов.2-е лицо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глаголов.Изменение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глаголов по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временам.Род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глаголов в прошедшем </w:t>
      </w:r>
      <w:proofErr w:type="spellStart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времени.Правописание</w:t>
      </w:r>
      <w:proofErr w:type="spellEnd"/>
      <w:r w:rsidRPr="00E0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частицы не с глаголами.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Повторение (7ч)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Наша речь и наш язык. Формулы вежливости.</w:t>
      </w:r>
    </w:p>
    <w:p w:rsidR="00E07F4A" w:rsidRPr="00E06028" w:rsidRDefault="00E07F4A" w:rsidP="00E07F4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Текст и его признаки. Тема, основная мысль, заголовок текста. Построение (компози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ция) текста. Связь между частями текста. План. Типы текста (повествование, описание, рас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суждение, смешанный текст).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Предложение как единица речи. 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 и интонации.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предложений.</w:t>
      </w:r>
    </w:p>
    <w:p w:rsidR="00E07F4A" w:rsidRPr="00E06028" w:rsidRDefault="00E07F4A" w:rsidP="00E07F4A">
      <w:pPr>
        <w:widowControl w:val="0"/>
        <w:tabs>
          <w:tab w:val="left" w:pos="2775"/>
        </w:tabs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Диалог.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:rsidR="00E07F4A" w:rsidRPr="00E06028" w:rsidRDefault="00E07F4A" w:rsidP="00E07F4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Основа предложения, Главные и второстепенные члены предложения.</w:t>
      </w:r>
    </w:p>
    <w:p w:rsidR="00E07F4A" w:rsidRPr="00E06028" w:rsidRDefault="00E07F4A" w:rsidP="00E07F4A">
      <w:pPr>
        <w:widowControl w:val="0"/>
        <w:spacing w:after="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Словосочетание. Вычленение из предложения основы и словосочетаний.</w:t>
      </w:r>
    </w:p>
    <w:p w:rsidR="00E07F4A" w:rsidRPr="00E06028" w:rsidRDefault="00E07F4A" w:rsidP="00E07F4A">
      <w:pPr>
        <w:widowControl w:val="0"/>
        <w:spacing w:after="240" w:line="360" w:lineRule="auto"/>
        <w:ind w:lef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Разбор предложения по членам предложения.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(4 ч)</w:t>
      </w:r>
    </w:p>
    <w:p w:rsidR="00E07F4A" w:rsidRPr="00E06028" w:rsidRDefault="00E07F4A" w:rsidP="00E07F4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Однородные члены предложения (общее представление). Предложения с однородны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ми членами без союзов.</w:t>
      </w:r>
    </w:p>
    <w:p w:rsidR="00E07F4A" w:rsidRPr="00E06028" w:rsidRDefault="00E07F4A" w:rsidP="00E07F4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ными членами с союзами и без союзов.</w:t>
      </w:r>
    </w:p>
    <w:p w:rsidR="00E07F4A" w:rsidRPr="00E06028" w:rsidRDefault="00E07F4A" w:rsidP="00E07F4A">
      <w:pPr>
        <w:widowControl w:val="0"/>
        <w:spacing w:after="0" w:line="360" w:lineRule="auto"/>
        <w:ind w:left="6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Простые и сложные предложения (общее представление). Знаки препинания в слож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ных предложениях. Сложное предложение и предложение с однородными членами.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в языке и речи (14ч)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Лексическое значение слова. Однозначные и многозначные слова. Прямое и перенос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ное значения слов. Синонимы, антонимы, омонимы. Устаревшие и новые слова. Заимство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 с лингвистическими словарями (</w:t>
      </w:r>
      <w:proofErr w:type="gram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толковым</w:t>
      </w:r>
      <w:proofErr w:type="gram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синонимов, антонимов, омонимов, фразеологизмов).</w:t>
      </w:r>
    </w:p>
    <w:p w:rsidR="00E07F4A" w:rsidRPr="00E06028" w:rsidRDefault="00E07F4A" w:rsidP="00E07F4A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Наблюдение над изобразительно-выразительными средствами языка.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E07F4A" w:rsidRPr="00E06028" w:rsidRDefault="00E07F4A" w:rsidP="00E07F4A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Правописание приставок и суффиксов, разделительных твердого и мягкого знаков.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самостоятельные и слу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жебные.</w:t>
      </w:r>
    </w:p>
    <w:p w:rsidR="00E07F4A" w:rsidRPr="00E06028" w:rsidRDefault="00E07F4A" w:rsidP="00E07F4A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Наречие как часть речи (общее представление), значение, вопросы.</w:t>
      </w:r>
    </w:p>
    <w:p w:rsidR="00E07F4A" w:rsidRPr="00E06028" w:rsidRDefault="00E07F4A" w:rsidP="00E07F4A">
      <w:pPr>
        <w:widowControl w:val="0"/>
        <w:spacing w:after="180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Роль наречий в предложении (второстепенный член предложения).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Имя существительное (</w:t>
      </w:r>
      <w:r w:rsidRPr="00E060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25 ч</w:t>
      </w:r>
      <w:r w:rsidRPr="00E0602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)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Склонение имен существительных. Развитие навыка в склонении имён существитель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ных и в распознавании падежей. Несклоняемые имена существительные.</w:t>
      </w:r>
    </w:p>
    <w:p w:rsidR="00E07F4A" w:rsidRPr="00E06028" w:rsidRDefault="00E07F4A" w:rsidP="00E07F4A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Основные тины склонения имён существительных (общее представление).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Первое склонение имён существительных и упражнение в распознавании имен суще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ствительных 1-го склонения.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Второе склонение имён существительных и упражнение в распознавании имен сущест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вительных 2-го склонения.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Третье склонение имен существительных и упражнение в распознавании имен сущест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вительных 3-го склонения.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я, 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). Озна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комление со способами проверки безударных падежных окончаний имен существительных.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Правописания безударных падежных окончаний имен существительных 1, 2 и 3-го склонения в единственном числе в каждом из падежей. 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Упражнение в употреблении па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 xml:space="preserve">дежных форм имен существительных с предлогом и без предлога в речи </w:t>
      </w:r>
      <w:r w:rsidRPr="00E06028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Склонение имен существительных во множественном числе. Развитие навыка право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E06028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(инже</w:t>
      </w:r>
      <w:r w:rsidRPr="00E06028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неры, учителя, директора; урожай помидоров</w:t>
      </w:r>
      <w:r w:rsidRPr="00E0602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6028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яблок)</w:t>
      </w:r>
      <w:r w:rsidRPr="00E0602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правильно употреблять их в речи.</w:t>
      </w:r>
    </w:p>
    <w:p w:rsidR="00E07F4A" w:rsidRPr="00E06028" w:rsidRDefault="00E07F4A" w:rsidP="00E07F4A">
      <w:pPr>
        <w:widowControl w:val="0"/>
        <w:spacing w:after="176" w:line="360" w:lineRule="auto"/>
        <w:ind w:lef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Морфологический разбор имён существительных.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 (23ч)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речи. Связь имен прилагательных с именем существи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тельным. Упражнение в распознавании имен прилагательных по общему лексическому зна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ье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-ин). Способы проверки правописания безударных падеж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ных окончаний имен прилагательных (общее представление).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него рода в единственном числе.</w:t>
      </w:r>
    </w:p>
    <w:p w:rsidR="00E07F4A" w:rsidRPr="00E06028" w:rsidRDefault="00E07F4A" w:rsidP="00E07F4A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навы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ка правописания падежных окончаний имен прилагательных женского рода</w:t>
      </w:r>
      <w:proofErr w:type="gramEnd"/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единственном числе.</w:t>
      </w:r>
    </w:p>
    <w:p w:rsidR="00E07F4A" w:rsidRPr="00E06028" w:rsidRDefault="00E07F4A" w:rsidP="00E07F4A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Склонение и правописание имен прилагательных во множественном числе.</w:t>
      </w:r>
    </w:p>
    <w:p w:rsidR="00E07F4A" w:rsidRPr="00E06028" w:rsidRDefault="00E07F4A" w:rsidP="00E07F4A">
      <w:pPr>
        <w:widowControl w:val="0"/>
        <w:spacing w:after="0" w:line="360" w:lineRule="auto"/>
        <w:ind w:left="40" w:right="60" w:firstLine="5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Сочинения (устные и письменные) по сюжетному рисунку, серии сюжетных рисун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ков, демонстрационной картине, по заданной теме и собственному выбору темы с пред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варительной коллективной подготовкой под руководством учителя либо без помощи учи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теля.</w:t>
      </w:r>
    </w:p>
    <w:p w:rsidR="00E07F4A" w:rsidRPr="00E06028" w:rsidRDefault="00E07F4A" w:rsidP="00E07F4A">
      <w:pPr>
        <w:widowControl w:val="0"/>
        <w:spacing w:after="227" w:line="360" w:lineRule="auto"/>
        <w:ind w:left="40" w:right="60" w:firstLine="5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Речевая этика: слова приветствия, прощания, благодарности, просьбы; слова, исполь</w:t>
      </w:r>
      <w:r w:rsidRPr="00E0602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oftHyphen/>
        <w:t>зуемые при извинении и отказе.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местоимения (6ч)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Местоимение как часть речи.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Личные местоимения 1, 2 и 3-го лица единственного и множественного числа.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Склонение личных местоимений с предлогами и без предлогов.      Раздельное написание предлогов с местоимениями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тебе, у тебя, к ним).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Развитие навыка правописания падежных форм личных местоимений в косвенных па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дежах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(тебя, меня, его, её, у него, с нею).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Упражнение в правильном употреблении местоимений в речи.    Использование место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имений как одного из сре</w:t>
      </w:r>
      <w:proofErr w:type="gramStart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предложений в тексте.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Глагол (12 ч)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Неопределенная форма глагола (особенности данной формы). Образование времен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форм от неопределенной формы глагола.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Возвратные глаголы (общее представление). Правописание возвратных глаголов в не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определенной форме.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Правописание мягкого знака (</w:t>
      </w:r>
      <w:proofErr w:type="spellStart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в' окончаниях глаголов 2-го лица единственного числа после шипящих.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Глаголы I и II спряжения (общее представление).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Глаголы-исключения.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Правописание безударных личных окончаний глаголов в настоящем и будущем времени.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возвратных глаголов в 3-м лице и в неопределенной форме по вопро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(что делает?</w:t>
      </w:r>
      <w:proofErr w:type="gramEnd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делать?).</w:t>
      </w:r>
      <w:proofErr w:type="gramEnd"/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Правописание буквосочетаний </w:t>
      </w:r>
      <w:proofErr w:type="gramStart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возвратных глаголах в 3-м лице и </w:t>
      </w:r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ться</w:t>
      </w:r>
      <w:proofErr w:type="spellEnd"/>
      <w:r w:rsidRPr="00E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вратных глаголах неопределенной формы (общее представление).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Правописание глаголов в прошедшем времени. Правописание родовых окончаний гла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голов в прошедшем времени* правописание суффиксов глаголов в прошедшем времени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(видеть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видел, слышать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слышал)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Употребление в речи глаголов в прямом и переносном значении, глаголов-синонимов, глаголов-антонимов.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правильно-употреблять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глаголах имена существительные в нуж</w:t>
      </w:r>
      <w:r w:rsidRPr="00E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падежах с предлогами и без предлогов </w:t>
      </w:r>
      <w:r w:rsidRPr="00E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(тревожиться за отца, беспокоиться об отце, любоваться закатом, смотреть на закат).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(4ч)</w:t>
      </w: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E06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Предметные результаты освоения учебного предмета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ОБЩИЕ ПРЕДМЕТНЫЕ РЕЗУЛЬТАТЫ ОСВОЕНИЯ ПРОГРАММЫ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•первоначальное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ней;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•освоение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          •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  <w:proofErr w:type="gramEnd"/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ОСВОЕНИЯ ОСНОВНЫХ СОДЕРЖАТЕЛЬНЫХ ЛИНИЙ ПРОГРАММЫ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i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•осознавать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•выражать собственное мнение, обосновывать его с учётом ситуации общения;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•владеть монологической формой речи; под руководством учителя строить монологическое высказывание на определённую тему с 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разных типов речи (описание, повествование, рассуждение); 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  <w:proofErr w:type="gramEnd"/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•пользоваться самостоятельно памяткой для подготовки и написания письменного изложения учеником;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•сочинять письма, поздравительные открытки, объявления и другие небольшие тексты для конкретных ситуаций общения;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: добавлять и убирать элементы содержания, заменять слова на более точные и выразительные;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  подробно и выборочно письменно передавать содержание текста;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 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 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•оформлять результаты исследовательской работы; </w:t>
      </w:r>
    </w:p>
    <w:p w:rsidR="00E07F4A" w:rsidRPr="00E06028" w:rsidRDefault="00E07F4A" w:rsidP="00E0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     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Система языка Фонетика, орфоэпия, графика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•произносить звуки речи в соответствии с нормами языка;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  <w:proofErr w:type="gramEnd"/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•различать звуки и буквы;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•классифицировать слова с точки зрения их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состава по самостоятельно определённым критериям;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•выполнять (устно и письменно)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разбора слова (в объёме изучаемого курса).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Лексика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i/>
          <w:sz w:val="28"/>
          <w:szCs w:val="28"/>
        </w:rPr>
        <w:t>Освоение данного раздела распределяется по всем разделам курса.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•осознавать, что понимание значения слова — одно из условий умелого его использования в устной и письменной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•выявлять в речи слова, значение которых требует уточнения;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•определять значение слова по тексту или уточнять с помощью толкового словаря, Интернета и др.;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•распознавать среди предложенных слов синонимы, антонимы, омонимы, фразеологизмы, устаревшие слова (простые случаи);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•подбирать к предложенным словам антонимы и синонимы;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•понимать этимологию мотивированных слов-названий;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•выбирать слова из ряда предложенных для успешного решения коммуникативных задач;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•подбирать синонимы для устранения повторов в тексте;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•пользоваться словарями при решении языковых и речевых задач.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•оценивать уместность использования слов в устной и письменной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•подбирать антонимы для точной характеристики предметов при их сравнении;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•работать с разными словарями;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•приобретать опыт редактирования предложения (текста).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морфемика</w:t>
      </w:r>
      <w:proofErr w:type="spellEnd"/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•различать изменяемые и неизменяемые слова;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•различать однокоренные слова среди других (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неоднокоренных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слов (форм слов, слов с омонимичными корнями, синонимов);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•находить в словах окончание, основу (в простых случаях), корень, приставку, суффикс (постфикс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), соединительные гласные в сложных словах, использовать алгоритм опознавания изучаемых морфем;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•находить корень в однокоренных словах с чередованием согласных в корне;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•сравнивать, классифицировать слова по их составу;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•самостоятельно подбирать слова к заданной модели;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•понимать роль каждой из частей слова в передаче лексического значения слова;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•понимать смысловые, эмоциональные, изобразительные возможности суффиксов и приставок;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•узнавать образование слов с помощью суффиксов или приставок;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Морфология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•определять принадлежность слова к определённой части речи по комплексу освоенных признаков; классифицировать слова по частям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•распознавать части речи на основе усвоенных признаков (в объёме программы);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>•пользоваться словами разных частей речи и их формами в собственных речевых высказываниях;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•выявлять роль и значение слов частей речи в речи;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•определять грамматические признаки имён существительных — род, склонение, число, падеж;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•определять грамматические признаки имён прилагательных — род (в единственном числе), число, падеж; изменять имена прилагательные по падежам;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•распознавать наречия как часть речи; понимать их роль и значение в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•различать наиболее употребительные предлоги и определять их роль при образовании падежных форм имён существительных и местоимений; •понимать роль союзов и частицы не в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•подбирать примеры слов и форм слов разных частей речи.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•разграничивать самостоятельные и служебные части речи;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•различать смысловые и падежные вопросы имён существительных;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•различать родовые и личные окончания глагола;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•наблюдать над словообразованием имён существительных, имён прилагательных, глаголов;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Синтаксис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•различать предложение, словосочетание и слово;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•устанавливать в словосочетании связь главного слова с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зависимым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при помощи вопросов;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•составлять из заданных слов словосочетания, учитывая их связь по смыслу и по форме;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•устанавливать при помощи смысловых вопросов связь между словами в предложении; отражать её в схеме;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•соотносить предложения со схемами, выбирать предложение, соответствующее схеме;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•классифицировать предложения по цели высказывания и по эмоциональной окраске (по интонации);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•выделять из потока речи предложения, оформлять их границы;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•находить главные (подлежащее и сказуемое) и второстепенные члены предложения (без деления на виды); выделять из предложения словосочетания;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•различать простое предложение с однородными членами и сложное предложение;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•находить в предложении обращение;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применять ранее изученные правила правописания: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•раздельное написание слов;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•сочетания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, чу—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под ударением;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•сочетания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нч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и др.;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•перенос слов;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•прописная буква в начале предложения, именах собственных;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•проверяемые безударные гласные в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•парные звонкие и глухие согласные в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•непроизносимые согласные;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•непроверяемые гласные и согласные в корне слова, в том числе с удвоенными согласными (перечень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. в словаре учебника);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•гласные и согласные в неизменяемых на письме приставках и суффиксах;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•разделительные мягкий и твёрдый знаки (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•мягкий знак после шипящих на конце имён существительных (речь, брошь, мышь);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соединительные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о и е в сложных словах (самолёт, вездеход);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•е и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имён существительных (ключик — ключика, замочек — замочка);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•безударные падежные окончания имён существительных (кроме существительных на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я,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ье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, -ин);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•безударные падежные окончания имён прилагательных;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•раздельное написание предлогов с личными местоимениями; раздельное написание частицы не с глаголами;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•мягкий знак (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после шипящих на конце глаголов в форме 2-го лица единственного числа (читаешь, пишешь);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•мягкий знак (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в глаголах в сочетании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•безударные личные окончания глаголов;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•раздельное написание предлогов с другими словами;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•знаки препинания в конце предложения: точка, вопросительный и восклицательный знаки;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•знаки препинания (запятая) в предложениях с однородными членами;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б) подбирать примеры с определённой орфограммой;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в) осознавать место возможного возникновения орфографической ошибки;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определять разновидности орфограмм и соотносить их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изученными правилами;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е) пользоваться орфографическим словарём учебника как средством самоконтроля при проверке написания слов с непроверяемыми орфограммами;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ж) безошибочно списывать текст объёмом 80—90 слов;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писать под диктовку тексты объёмом 75—80 слов в соответствии с изученными правилами правописания;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а) применять правила правописания: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>•соединительные о и е в сложных словах (самолёт, везд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ход);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•е и </w:t>
      </w:r>
      <w:proofErr w:type="spellStart"/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в суффиксах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•запятая при обращении;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•запятая между частями в сложном предложении;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я,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ье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, -ин);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в) объяснять правописание безударных падежных имён прилагательных;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г) объяснять правописание личных окончаний глагола;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) объяснять написание сочетаний </w:t>
      </w:r>
      <w:proofErr w:type="gramStart"/>
      <w:r w:rsidRPr="00E0602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06028"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и -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 в глаголах;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6028">
        <w:rPr>
          <w:rFonts w:ascii="Times New Roman" w:eastAsia="Times New Roman" w:hAnsi="Times New Roman" w:cs="Times New Roman"/>
          <w:sz w:val="28"/>
          <w:szCs w:val="28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E06028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E06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7F4A" w:rsidRPr="00E06028" w:rsidRDefault="00E07F4A" w:rsidP="00E07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4A" w:rsidRPr="00E06028" w:rsidRDefault="00E07F4A" w:rsidP="00E07F4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4A" w:rsidRPr="00E06028" w:rsidRDefault="00E07F4A" w:rsidP="00E07F4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4A" w:rsidRPr="00E06028" w:rsidRDefault="00E07F4A" w:rsidP="00E07F4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07F4A" w:rsidRPr="00E06028" w:rsidSect="002A7AC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060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06028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highlight w:val="white"/>
          <w:u w:val="single"/>
          <w:lang w:eastAsia="ru-RU"/>
        </w:rPr>
        <w:t>Календарно-тематическое планирование учебного материала</w:t>
      </w:r>
      <w:r w:rsidRPr="00E06028">
        <w:rPr>
          <w:rFonts w:ascii="Times New Roman CYR" w:eastAsia="Times New Roman" w:hAnsi="Times New Roman CYR" w:cs="Times New Roman CYR"/>
          <w:b/>
          <w:bCs/>
          <w:i/>
          <w:iCs/>
          <w:color w:val="170E02"/>
          <w:sz w:val="24"/>
          <w:szCs w:val="24"/>
          <w:u w:val="single"/>
          <w:lang w:eastAsia="ru-RU"/>
        </w:rPr>
        <w:t xml:space="preserve"> </w:t>
      </w:r>
      <w:r w:rsidRPr="00E06028">
        <w:rPr>
          <w:rFonts w:ascii="Times New Roman CYR" w:eastAsia="Times New Roman" w:hAnsi="Times New Roman CYR" w:cs="Times New Roman CYR"/>
          <w:b/>
          <w:bCs/>
          <w:i/>
          <w:iCs/>
          <w:color w:val="170E02"/>
          <w:sz w:val="28"/>
          <w:szCs w:val="28"/>
          <w:u w:val="single"/>
          <w:lang w:eastAsia="ru-RU"/>
        </w:rPr>
        <w:t>и основные виды деятельности учащихся</w:t>
      </w:r>
      <w:r w:rsidRPr="00E06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048"/>
        <w:gridCol w:w="828"/>
        <w:gridCol w:w="758"/>
        <w:gridCol w:w="769"/>
        <w:gridCol w:w="7574"/>
      </w:tblGrid>
      <w:tr w:rsidR="00E07F4A" w:rsidRPr="00E06028" w:rsidTr="00603EC0">
        <w:tc>
          <w:tcPr>
            <w:tcW w:w="809" w:type="dxa"/>
            <w:vMerge w:val="restart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07F4A" w:rsidRPr="00E06028" w:rsidRDefault="00E07F4A" w:rsidP="006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7F4A" w:rsidRPr="00E06028" w:rsidRDefault="00E07F4A" w:rsidP="006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E07F4A" w:rsidRPr="00E06028" w:rsidTr="00603EC0">
        <w:tc>
          <w:tcPr>
            <w:tcW w:w="809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iCs/>
              </w:rPr>
              <w:t>план.</w:t>
            </w: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iCs/>
              </w:rPr>
              <w:t>факт.</w:t>
            </w: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rPr>
          <w:trHeight w:val="654"/>
        </w:trPr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Части речи (неизученные темы за 3 класс)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(7ч.)</w:t>
            </w:r>
          </w:p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rPr>
          <w:trHeight w:val="786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 Ставить вопросы к глаголам в неопределённой форме. Различать глаголы, отвечающие на вопросы что делать? и что сделать? Образовывать от глаголов в неопределённой форме однокоренные глаголы.</w:t>
            </w: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rPr>
          <w:trHeight w:val="735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Распознавать число глагола. Изменять глаголы по числам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E07F4A" w:rsidRPr="00E06028" w:rsidTr="00603EC0">
        <w:trPr>
          <w:trHeight w:val="704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Осознавать значение глаголов в настоящем, прошедшем и будущем времени. Работать с определением времён глаголов. Распознавать время глаголов в предложениях и тексте.</w:t>
            </w:r>
          </w:p>
        </w:tc>
      </w:tr>
      <w:tr w:rsidR="00E07F4A" w:rsidRPr="00E06028" w:rsidTr="00603EC0">
        <w:trPr>
          <w:trHeight w:val="704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2-е лицо глаголов.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Наблюдать над написанием окончаний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-е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шь, -ишь в глаголах, сочетающихся с местоимением 2-го лица. Находить глагол в прошедшем времени по суффиксу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-л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-.</w:t>
            </w:r>
          </w:p>
        </w:tc>
      </w:tr>
      <w:tr w:rsidR="00E07F4A" w:rsidRPr="00E06028" w:rsidTr="00603EC0">
        <w:trPr>
          <w:trHeight w:val="704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Распознавать изученные формы глагола (неопределённую форму, время, число)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,о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пределять значение глаголов.</w:t>
            </w:r>
          </w:p>
        </w:tc>
      </w:tr>
      <w:tr w:rsidR="00E07F4A" w:rsidRPr="00E06028" w:rsidTr="00603EC0">
        <w:trPr>
          <w:trHeight w:val="704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Наблюдать над изменением глаголов в прошедшем времени по родам в единственном числе. Образовывать от неопределённой формы глаголов формы глаголов в прошедшем времени. Определять род и число глаголов в прошедшем времени. Правильно писать родовые окончания глагола в прошедшем времени (-а,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-о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).</w:t>
            </w:r>
          </w:p>
        </w:tc>
      </w:tr>
      <w:tr w:rsidR="00E07F4A" w:rsidRPr="00E06028" w:rsidTr="00603EC0">
        <w:trPr>
          <w:trHeight w:val="704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Находить глаголы с частицей не, осознавать значение высказывания, имеющего глагол с частицей не. Раздельно писать частицу не с глаголами. Правильно произносить глаголы в прошедшем времени с частицей не. Составлять побудительные предложения, употребляя в них глагол с частицей не.</w:t>
            </w:r>
          </w:p>
        </w:tc>
      </w:tr>
      <w:tr w:rsidR="00E07F4A" w:rsidRPr="00E06028" w:rsidTr="00603EC0">
        <w:trPr>
          <w:trHeight w:val="704"/>
        </w:trPr>
        <w:tc>
          <w:tcPr>
            <w:tcW w:w="14786" w:type="dxa"/>
            <w:gridSpan w:val="6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Повторение 7ч</w:t>
            </w:r>
          </w:p>
        </w:tc>
      </w:tr>
      <w:tr w:rsidR="00E07F4A" w:rsidRPr="00E06028" w:rsidTr="00603EC0">
        <w:trPr>
          <w:trHeight w:val="2818"/>
        </w:trPr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язык». Наша речь и наш язык.</w:t>
            </w:r>
            <w:r w:rsidRPr="00E06028">
              <w:rPr>
                <w:rFonts w:ascii="Calibri" w:eastAsia="Times New Roman" w:hAnsi="Calibri" w:cs="Times New Roman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Текст и его план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высказывания о русском языке.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Высказываться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значении «волшебных» слов в речевом общении,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использовать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 в речи.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 (о речи или о языке) по выбранной пословице.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(совместно со сверстниками) текст по рисунку с включением в него диалога.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/р Подробное изложение 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повество-вательного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текста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Предложение. Виды предложений. Обращение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 помощи смысловых вопросов связь между словами в предложении.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главные члены предложения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объяснять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способы нахождения главных членов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предложения.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главные и второстепенные члены предложения, распространённые и нераспространённые предложения.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схемы предложений,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ним предложение.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Моделировать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предложения.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памяткой «Разбор предложения по членам».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предложение по членам.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предложение, словосочетание и слово,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объяснять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сходство и различие.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 помощи смысловых вопросов связь между словами в словосочетании.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предложении словосочетания.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предложение по членам предложения.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Контрольный диктант по теме «Повторение»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(4ч.) 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простые и сложные предложения.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простое предложение с однородными членами и сложное предложение.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Наблюдать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 союзами, соединяющими части сложного предложения</w:t>
            </w:r>
            <w:r w:rsidRPr="00E0602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Ставить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сложного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сложном предложении его основы.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сложные предложения.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результаты выполненного задания «Проверь себя» по учебнику.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</w:rPr>
              <w:t>Различение сложного предложения и простого предложения с однородными членами.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Слово в языке и речи (14 ч.)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Лексическое значение слова. Синонимы, омонимы, антонимы.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Лексическое значение слова. Фразеологизмы.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 слова. Значимые части слова.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суффиксов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гласных и согласных в значимых частях слова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/р Изложение повествовательного деформированного текста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изученные части речи.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Классифицировать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слова по частям речи на основе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изученных признаков.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изученные грамматические признаки частей речи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соотносить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 с той частью речи, которой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они присущи.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таблицы «Самостоятельные части речи», «Грамматические признаки частей речи»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 ним сообщения.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Подбирать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 изученных частей речи.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наречия среди данных слов и в тексте.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грамматические признаки наречия.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роль наречий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proofErr w:type="gramEnd"/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тексте.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Классифицировать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наречия по значению и вопросам.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Образовывать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наречия от имён прилагательных.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Имя существительное (25 ч.) 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Изменение имен существительных по падежам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признаки, присущие имени существительному.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Изменять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существительные по падежам.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таблицей «Признаки падежных форм имён существительных».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падежные и смысловые (синтаксические) вопросы.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падеж, в котором употреблено имя существительное.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существительные в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косвенных формах.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Соблюдать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нормы употребления в речи неизменяемых имён существительных в речи.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имен существительных по падежам Несклоняемые имена существительные.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Три склонения имен существительных. 1-е склонение имен существительных.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принадлежность имён существительных к 1-му склонению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обосновывать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правильность определения.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существительных 1-го склонения.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таблицу «Падежные окончания имён существительных 1-го склонения»,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ударные и безударные падежные окончания существительных 1-го склонения.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описательный текст по репродукции картины художника А. А. 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«Первый снег» (под руководством учителя).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принадлежность имён существительных ко 2-му склонению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обосновывать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правильность определения,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существительных 2-го склонения.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существительные 1-го и 2-го склонений: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сходство и различие.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Классифицировать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имена существительные по склонениям.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таблицу «Падежные окончания имён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существительных 2-го склонения»,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ударные и безударные падежные окончания существительных 2-го склонения.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принадлежность имён существительных к 3-му склонению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обосновывать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правильность определения,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примеры существительных 3-го склонения.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существительные разных склонений: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сходство и различие.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Классифицировать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имена существительные по склонениям.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таблицу «Падежные окончания имён существительных 3-го склонения»,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ударные и безударные падежные окончания существительных 3-го склонения.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Подробно излагать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содержание повествовательного текста.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2-е склонение имен существительных.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Упражнение в распознавании имён существительных 2-го  склонения.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3-е склонение имен существительных Упражнение в распознавании имён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существительных 3-го  склонения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1,2,3-го склонений. Способы проверки безударных  падежных окончаний имен существительных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наличие в именах существительных безударного падежного окончания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способ его проверки.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разные способы проверки безударного падежного окончания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выбирать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нужный способ проверки при написании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формы имён существительных,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имеющих окончания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написание безударного падежного окончания.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Контролировать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правильность записи в тексте имён существительных с безударными окончаниями,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исправлять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ошибки.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ц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вра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gramEnd"/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ч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о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м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— задач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е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й)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наличие в именах существительных безударного падежного окончания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способ его проверки.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разные способы проверки безударного падежного окончания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выбирать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нужный способ проверки при написании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 и винительный падежи.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Дательный падеж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</w:t>
            </w:r>
          </w:p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Контролировать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правильность записи в тексте имён существительных с безударными окончаниями,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исправлять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ошибки.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употреблять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устной и письменной речи имена существительные во множественном числе (</w:t>
            </w:r>
            <w:r w:rsidRPr="00E0602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директора, шофёры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др.)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именительном и в родительном падеже (нет </w:t>
            </w:r>
            <w:r w:rsidRPr="00E0602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яблок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но </w:t>
            </w:r>
            <w:r w:rsidRPr="00E0602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апельсинов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др.).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памяткой «Разбор имени существительного как части речи».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Определять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последовательность действий при разборе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имени существительного как части речи по заданному алгоритму,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выделения изученных признаков имени</w:t>
            </w: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Именительный падеж.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одушевленных имен существительных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Дательный, творительный, предложный падежи.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Подробное изложение повествовательного текста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Подробно письменно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передавать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содержание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повествовательного текста.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Определять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последовательность действий при разборе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имени существительного как части речи по заданному алгоритму,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выделения изученных признаков имени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знаний об имени существительном. Контрольный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Имя прилагательное (23 ч.) 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прилагательные среди других слов и в тексте.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 данному имени существительному максимальное количество имён прилагательных.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Образовывать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имена прилагательные при помощи суффиксов.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род и число имён прилагательных.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Изменять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имена прилагательные по числам, по родам (в единственном числе).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начальную форму имени прилагательного.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Согласовывать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 имени прилагательного с формой имени существительного при составлении словосочетаний «имя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существительное + имя прилагательное».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памяткой «Как подготовиться к составлению описательного текста».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Сочинять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 о любимой игрушке.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Сочинение-описание по личным наблюдениям «Моя любимая игрушка»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имен прилагательных в единственном числе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таблицей в учебнике «Изменение по падежам имён прилагательных в единственном числе».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Изменять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имена прилагательные по падежам (кроме прилагательных</w:t>
            </w:r>
            <w:proofErr w:type="gramEnd"/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ья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ов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, -ин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текстом-памяткой «Как определить падеж имён прилагательных».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падеж имён прилагательных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его определения.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по таблице.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текстом-памяткой «Как правильно написать безударное падежное окончание имени прилагательного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единственном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числе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способ проверки и написания безударного падежного окончания имени прилагательного.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разные способы проверки безударного падежного окончания имени прилагательного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выбирать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наиболее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рациональный способ проверки для имени прилагательного.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написание безударного падежного окончания имён прилагательных мужского и среднего рода,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проверять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написанного.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излагать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письменно содержание описательной части текста-образца.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Творительный и предложный падежи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/р Выборочное изложение повествовательного текста с элементами описания. Наши проекты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имен прилагательных мужского и среднего рода в  каждом из падежей.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Склонение имен прилагательных женского рода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падежные окончания имён прилагательных женского рода по таблице.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написание безударного падежного окончания имён прилагательных женского рода,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проверять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написанного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/р Изложение сравнительно-описательного текста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Записывать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 по памяти.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информацию о достопримечательностях своего города (посёлка),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обобщать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её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сообщение.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падежные окончания имён прилагательных во множественном числе.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Изменять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прилагательные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множественного числа по падежам.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Самостоятельно готовиться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изложению повествовательного текста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записывать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его.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Проверять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написанное.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 руководством учителя текст по репродукции картины Н. К. Рериха «Заморские гости»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оценивать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правильность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и творительный  падежи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Контролировать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правильность записи в тексте имён прилагательных с безударными окончаниями,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имена прилагательные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неправильно записанными окончаниями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исправлять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словах ошибки.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памяткой «Разбор имени прилагательного».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обосновывать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правильность выделения изученных признаков имени прилагательного.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результаты выполненного задания «Проверь себя» по учебнику.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Высказывать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своё мнение о картине И. Э. Грабаря «Февральская лазурь»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spacing w:after="0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Местоимение (6ч.)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 Личные местоимения.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Распознавать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местоимения среди других частей речи.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лицо, число, род личных местоимений 3-го лица.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таблицами склонений личных местоимений;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изменять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личные местоимения по падежам.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начальную и косвенную формы личных местоимений.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падеж личных местоимений, употреблённых в косвенной форме.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уместность употребления местоимений в тексте,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заменять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повторяющиеся в тексте имена существительные соответствующими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местоимениями.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Редактировать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текст, в котором неправильно употреблены формы местоимений.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Соблюдать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нормы употребления в речевых высказываниях местоимений и их форм.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1,2,3-го лица единственного и множественного числа.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наличие в словах-местоимениях орфограмм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написание местоимений, употреблённых в формах кос-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венных падежей.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Раздельно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писать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предлоги с местоимениями.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памяткой «Разбор местоимения как части речи».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Выполнять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личных местоимений 3-го лица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падежам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Склонение личных местоимений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Глагол (12 ч.)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глагола в языке и речи</w:t>
            </w:r>
            <w:r w:rsidRPr="00E06028">
              <w:rPr>
                <w:rFonts w:ascii="Calibri" w:eastAsia="Times New Roman" w:hAnsi="Calibri" w:cs="Times New Roman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глаголы среди других слов и в тексте.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изученные грамматические признаки глаголов (число, время, роль в предложении).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Трансформировать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текст, изменяя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время глагола.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неопределённую форму глагола среди других форм глагола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отличать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её от омонимичных имён существительных (</w:t>
            </w:r>
            <w:r w:rsidRPr="00E0602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знать, печь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Образовывать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 глаголов в неопределённой форме временные формы глагола.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Ставить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вопросы к глаголам в неопределённой форме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классифицировать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глаголы, отвечающие на вопросы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что делать?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что сделать?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Образовывать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глаголы при помощи приставок и суффиксов.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Окончания  глаголов 2-го лица настоящего и будущего времени в единственном числе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таблицами спряжений глаголов в настоящем и будущем (простом и сложном) времени;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наблюдать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 написанием личных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окончаний в глаголах I и II спряжений.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спряжение глаголов.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Группировать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найденные в тексте глаголы, записывая их в соответствующий столбец таблицы «I и II спряжение глаголов».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текстом-памяткой определения безударного личного окончания глагола по неопределённой форме.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Моделировать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последовательность действий при выборе личного окончания глагола.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написания безударного личного окончания глагола.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наличие в глаголах орфограмм,</w:t>
            </w:r>
          </w:p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доказывать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их написания.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vMerge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Возвратные глаголы</w:t>
            </w:r>
            <w:r w:rsidRPr="00E06028">
              <w:rPr>
                <w:rFonts w:ascii="Calibri" w:eastAsia="Times New Roman" w:hAnsi="Calibri" w:cs="Times New Roman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proofErr w:type="gram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ся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ться</w:t>
            </w:r>
            <w:proofErr w:type="spellEnd"/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в возвратных глаголах. 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Узнавать 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возвратные глаголы среди других форм глагола. Правильно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произносить 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писать </w:t>
            </w:r>
            <w:r w:rsidRPr="00E06028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возвратные глаголы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Отличать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возвратные глаголы, употреблённые в форме 3-го лица единственного и множественного числа настоящего и будущего времени.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образовывать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формы глаголов в прошедшем времени.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Обосновывать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правильность написания родовых окончаний глаголов.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Соблюдать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орфоэпические нормы произношения глаголов прошедшего времени с частицей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не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без частицы.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Записывать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под диктовку текст и 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написания в словах изученных</w:t>
            </w:r>
            <w:r w:rsidRPr="00E0602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орфограмм.</w:t>
            </w:r>
          </w:p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14786" w:type="dxa"/>
            <w:gridSpan w:val="6"/>
            <w:shd w:val="clear" w:color="auto" w:fill="FFFF00"/>
          </w:tcPr>
          <w:p w:rsidR="00E07F4A" w:rsidRPr="00E06028" w:rsidRDefault="00E07F4A" w:rsidP="00603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(4ч)</w:t>
            </w: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Язык и речь. Текст.</w:t>
            </w:r>
            <w:r w:rsidRPr="00E06028">
              <w:rPr>
                <w:rFonts w:ascii="Calibri" w:eastAsia="Times New Roman" w:hAnsi="Calibri" w:cs="Times New Roman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Лексическое значение слова</w:t>
            </w:r>
            <w:r w:rsidRPr="00E06028">
              <w:rPr>
                <w:rFonts w:ascii="Calibri" w:eastAsia="Times New Roman" w:hAnsi="Calibri" w:cs="Times New Roman"/>
              </w:rPr>
              <w:t xml:space="preserve"> </w:t>
            </w:r>
            <w:r w:rsidRPr="00E0602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4A" w:rsidRPr="00E06028" w:rsidTr="00603EC0">
        <w:tc>
          <w:tcPr>
            <w:tcW w:w="80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8" w:type="dxa"/>
            <w:shd w:val="clear" w:color="auto" w:fill="auto"/>
          </w:tcPr>
          <w:p w:rsidR="00E07F4A" w:rsidRPr="00E06028" w:rsidRDefault="00E07F4A" w:rsidP="00603EC0">
            <w:pPr>
              <w:spacing w:after="0"/>
              <w:ind w:left="2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Части речи</w:t>
            </w:r>
          </w:p>
        </w:tc>
        <w:tc>
          <w:tcPr>
            <w:tcW w:w="82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E07F4A" w:rsidRPr="00E06028" w:rsidRDefault="00E07F4A" w:rsidP="00603E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E07F4A" w:rsidRPr="00E06028" w:rsidRDefault="00E07F4A" w:rsidP="0060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4A" w:rsidRPr="00E06028" w:rsidRDefault="00E07F4A" w:rsidP="00E07F4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60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Итого: 102 ч</w:t>
      </w: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E07F4A" w:rsidRPr="00E06028" w:rsidSect="00184608">
          <w:pgSz w:w="16838" w:h="11906" w:orient="landscape"/>
          <w:pgMar w:top="1438" w:right="1134" w:bottom="850" w:left="1134" w:header="708" w:footer="708" w:gutter="0"/>
          <w:cols w:space="708"/>
          <w:docGrid w:linePitch="360"/>
        </w:sectPr>
      </w:pPr>
    </w:p>
    <w:p w:rsidR="00E07F4A" w:rsidRPr="00E06028" w:rsidRDefault="00E07F4A" w:rsidP="00E07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4A" w:rsidRDefault="00E07F4A" w:rsidP="00E07F4A">
      <w:bookmarkStart w:id="1" w:name="_GoBack"/>
      <w:bookmarkEnd w:id="1"/>
    </w:p>
    <w:p w:rsidR="00C60F73" w:rsidRDefault="00C60F73"/>
    <w:sectPr w:rsidR="00C60F73" w:rsidSect="00A5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05" w:rsidRDefault="00931205" w:rsidP="005A47F4">
      <w:pPr>
        <w:spacing w:after="0" w:line="240" w:lineRule="auto"/>
      </w:pPr>
      <w:r>
        <w:separator/>
      </w:r>
    </w:p>
  </w:endnote>
  <w:endnote w:type="continuationSeparator" w:id="0">
    <w:p w:rsidR="00931205" w:rsidRDefault="00931205" w:rsidP="005A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D4" w:rsidRDefault="0008444A">
    <w:pPr>
      <w:pStyle w:val="a8"/>
      <w:jc w:val="right"/>
    </w:pPr>
    <w:r>
      <w:fldChar w:fldCharType="begin"/>
    </w:r>
    <w:r w:rsidR="00E07F4A">
      <w:instrText>PAGE   \* MERGEFORMAT</w:instrText>
    </w:r>
    <w:r>
      <w:fldChar w:fldCharType="separate"/>
    </w:r>
    <w:r w:rsidR="00F94B1E">
      <w:rPr>
        <w:noProof/>
      </w:rPr>
      <w:t>3</w:t>
    </w:r>
    <w:r>
      <w:fldChar w:fldCharType="end"/>
    </w:r>
  </w:p>
  <w:p w:rsidR="00A37DD4" w:rsidRDefault="009312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05" w:rsidRDefault="00931205" w:rsidP="005A47F4">
      <w:pPr>
        <w:spacing w:after="0" w:line="240" w:lineRule="auto"/>
      </w:pPr>
      <w:r>
        <w:separator/>
      </w:r>
    </w:p>
  </w:footnote>
  <w:footnote w:type="continuationSeparator" w:id="0">
    <w:p w:rsidR="00931205" w:rsidRDefault="00931205" w:rsidP="005A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57DE2"/>
    <w:multiLevelType w:val="multilevel"/>
    <w:tmpl w:val="387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529A4"/>
    <w:multiLevelType w:val="multilevel"/>
    <w:tmpl w:val="8BD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6B44EC"/>
    <w:multiLevelType w:val="multilevel"/>
    <w:tmpl w:val="9EB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C6094"/>
    <w:multiLevelType w:val="hybridMultilevel"/>
    <w:tmpl w:val="8EAAB3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540A7"/>
    <w:multiLevelType w:val="multilevel"/>
    <w:tmpl w:val="2C3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D7766"/>
    <w:multiLevelType w:val="hybridMultilevel"/>
    <w:tmpl w:val="C72C5E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F676F"/>
    <w:multiLevelType w:val="hybridMultilevel"/>
    <w:tmpl w:val="90581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C508A"/>
    <w:multiLevelType w:val="hybridMultilevel"/>
    <w:tmpl w:val="19A67D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A6C9A"/>
    <w:multiLevelType w:val="multilevel"/>
    <w:tmpl w:val="3B2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23450"/>
    <w:multiLevelType w:val="multilevel"/>
    <w:tmpl w:val="5A4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248BC"/>
    <w:multiLevelType w:val="multilevel"/>
    <w:tmpl w:val="45D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8D3D7B"/>
    <w:multiLevelType w:val="hybridMultilevel"/>
    <w:tmpl w:val="2196DFB8"/>
    <w:lvl w:ilvl="0" w:tplc="60F0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BC2F46"/>
    <w:multiLevelType w:val="hybridMultilevel"/>
    <w:tmpl w:val="8C14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0C4C"/>
    <w:multiLevelType w:val="multilevel"/>
    <w:tmpl w:val="D6B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5A9B"/>
    <w:multiLevelType w:val="multilevel"/>
    <w:tmpl w:val="4A1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B6727B"/>
    <w:multiLevelType w:val="hybridMultilevel"/>
    <w:tmpl w:val="594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13E4B"/>
    <w:multiLevelType w:val="hybridMultilevel"/>
    <w:tmpl w:val="08D67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313926"/>
    <w:multiLevelType w:val="multilevel"/>
    <w:tmpl w:val="504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87E4F"/>
    <w:multiLevelType w:val="hybridMultilevel"/>
    <w:tmpl w:val="C02AA7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085490"/>
    <w:multiLevelType w:val="hybridMultilevel"/>
    <w:tmpl w:val="E2A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3794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A7D1CB7"/>
    <w:multiLevelType w:val="multilevel"/>
    <w:tmpl w:val="8D1E22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E4D55A6"/>
    <w:multiLevelType w:val="multilevel"/>
    <w:tmpl w:val="28B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614895"/>
    <w:multiLevelType w:val="multilevel"/>
    <w:tmpl w:val="91A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A73B3"/>
    <w:multiLevelType w:val="multilevel"/>
    <w:tmpl w:val="D1F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75354"/>
    <w:multiLevelType w:val="multilevel"/>
    <w:tmpl w:val="F75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7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3"/>
  </w:num>
  <w:num w:numId="17">
    <w:abstractNumId w:val="34"/>
  </w:num>
  <w:num w:numId="18">
    <w:abstractNumId w:val="32"/>
  </w:num>
  <w:num w:numId="19">
    <w:abstractNumId w:val="8"/>
  </w:num>
  <w:num w:numId="20">
    <w:abstractNumId w:val="13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1"/>
  </w:num>
  <w:num w:numId="26">
    <w:abstractNumId w:val="6"/>
  </w:num>
  <w:num w:numId="27">
    <w:abstractNumId w:val="19"/>
  </w:num>
  <w:num w:numId="28">
    <w:abstractNumId w:val="16"/>
  </w:num>
  <w:num w:numId="29">
    <w:abstractNumId w:val="9"/>
  </w:num>
  <w:num w:numId="30">
    <w:abstractNumId w:val="11"/>
  </w:num>
  <w:num w:numId="31">
    <w:abstractNumId w:val="29"/>
  </w:num>
  <w:num w:numId="32">
    <w:abstractNumId w:val="7"/>
  </w:num>
  <w:num w:numId="33">
    <w:abstractNumId w:val="25"/>
  </w:num>
  <w:num w:numId="34">
    <w:abstractNumId w:val="10"/>
  </w:num>
  <w:num w:numId="35">
    <w:abstractNumId w:val="0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4A"/>
    <w:rsid w:val="0008444A"/>
    <w:rsid w:val="004872FB"/>
    <w:rsid w:val="005A47F4"/>
    <w:rsid w:val="00931205"/>
    <w:rsid w:val="00C60F73"/>
    <w:rsid w:val="00E07F4A"/>
    <w:rsid w:val="00F94B1E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A"/>
  </w:style>
  <w:style w:type="paragraph" w:styleId="3">
    <w:name w:val="heading 3"/>
    <w:basedOn w:val="a"/>
    <w:link w:val="30"/>
    <w:qFormat/>
    <w:rsid w:val="00E0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07F4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F4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07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07F4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semiHidden/>
    <w:rsid w:val="00E07F4A"/>
  </w:style>
  <w:style w:type="table" w:styleId="a3">
    <w:name w:val="Table Grid"/>
    <w:basedOn w:val="a1"/>
    <w:rsid w:val="00E07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0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07F4A"/>
    <w:rPr>
      <w:rFonts w:cs="Times New Roman"/>
      <w:b/>
      <w:bCs/>
    </w:rPr>
  </w:style>
  <w:style w:type="character" w:styleId="a6">
    <w:name w:val="Emphasis"/>
    <w:qFormat/>
    <w:rsid w:val="00E07F4A"/>
    <w:rPr>
      <w:rFonts w:cs="Times New Roman"/>
      <w:i/>
      <w:iCs/>
    </w:rPr>
  </w:style>
  <w:style w:type="character" w:styleId="a7">
    <w:name w:val="Hyperlink"/>
    <w:rsid w:val="00E07F4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E07F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07F4A"/>
    <w:rPr>
      <w:rFonts w:ascii="Calibri" w:eastAsia="Times New Roman" w:hAnsi="Calibri" w:cs="Times New Roman"/>
    </w:rPr>
  </w:style>
  <w:style w:type="character" w:styleId="aa">
    <w:name w:val="page number"/>
    <w:rsid w:val="00E07F4A"/>
    <w:rPr>
      <w:rFonts w:cs="Times New Roman"/>
    </w:rPr>
  </w:style>
  <w:style w:type="numbering" w:styleId="111111">
    <w:name w:val="Outline List 2"/>
    <w:basedOn w:val="a2"/>
    <w:rsid w:val="00E07F4A"/>
    <w:pPr>
      <w:numPr>
        <w:numId w:val="1"/>
      </w:numPr>
    </w:pPr>
  </w:style>
  <w:style w:type="character" w:styleId="ab">
    <w:name w:val="footnote reference"/>
    <w:rsid w:val="00E07F4A"/>
    <w:rPr>
      <w:vertAlign w:val="superscript"/>
    </w:rPr>
  </w:style>
  <w:style w:type="paragraph" w:styleId="ac">
    <w:name w:val="footnote text"/>
    <w:basedOn w:val="a"/>
    <w:link w:val="ad"/>
    <w:rsid w:val="00E0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07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07F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E07F4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rsid w:val="00E07F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07F4A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E07F4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E07F4A"/>
    <w:rPr>
      <w:rFonts w:ascii="Arial" w:hAnsi="Arial" w:cs="Arial" w:hint="default"/>
      <w:i/>
      <w:iCs/>
      <w:sz w:val="22"/>
      <w:szCs w:val="22"/>
    </w:rPr>
  </w:style>
  <w:style w:type="character" w:customStyle="1" w:styleId="10">
    <w:name w:val="Основной шрифт абзаца1"/>
    <w:rsid w:val="00E07F4A"/>
  </w:style>
  <w:style w:type="paragraph" w:customStyle="1" w:styleId="c3">
    <w:name w:val="c3"/>
    <w:basedOn w:val="a"/>
    <w:rsid w:val="00E0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07F4A"/>
  </w:style>
  <w:style w:type="paragraph" w:customStyle="1" w:styleId="11">
    <w:name w:val="Знак1"/>
    <w:basedOn w:val="a"/>
    <w:rsid w:val="00E0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9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6883</Words>
  <Characters>39239</Characters>
  <Application>Microsoft Office Word</Application>
  <DocSecurity>0</DocSecurity>
  <Lines>326</Lines>
  <Paragraphs>92</Paragraphs>
  <ScaleCrop>false</ScaleCrop>
  <Company>RePack by SPecialiST</Company>
  <LinksUpToDate>false</LinksUpToDate>
  <CharactersWithSpaces>46030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2021-09-09T12:55:00Z</dcterms:created>
  <dcterms:modified xsi:type="dcterms:W3CDTF">2021-09-09T13:51:00Z</dcterms:modified>
</cp:coreProperties>
</file>