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 – практикум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 по теме:</w:t>
      </w:r>
    </w:p>
    <w:p w:rsidR="000A029E" w:rsidRPr="000A029E" w:rsidRDefault="000A029E" w:rsidP="000A029E">
      <w:pPr>
        <w:pStyle w:val="a3"/>
        <w:kinsoku w:val="0"/>
        <w:overflowPunct w:val="0"/>
        <w:spacing w:before="192" w:beforeAutospacing="0" w:after="0" w:afterAutospacing="0"/>
        <w:ind w:left="547" w:hanging="547"/>
        <w:jc w:val="center"/>
        <w:textAlignment w:val="baseline"/>
        <w:rPr>
          <w:i/>
          <w:color w:val="000000" w:themeColor="text1"/>
          <w:sz w:val="40"/>
          <w:szCs w:val="40"/>
        </w:rPr>
      </w:pPr>
      <w:r w:rsidRPr="000A029E">
        <w:rPr>
          <w:rFonts w:ascii="Monotype Corsiva" w:eastAsiaTheme="minorEastAsia" w:hAnsi="Monotype Corsiva" w:cstheme="minorBidi"/>
          <w:b/>
          <w:bCs/>
          <w:i/>
          <w:color w:val="000000" w:themeColor="text1"/>
          <w:sz w:val="40"/>
          <w:szCs w:val="40"/>
        </w:rPr>
        <w:t>«Особенности ООД по подготовке  к обучению дошкольников элементам грамоты в ДОУ »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компетентность педагогов в теоретическом вопросе по подготовке детей к обучению грамоте.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E5F10" w:rsidRPr="00EE5F10" w:rsidRDefault="00EC719B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задачи </w:t>
      </w:r>
      <w:r w:rsidR="00EE5F10"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подготовки детей к обучению грамоте;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педагогов об основных понятиях в области обучения грамоте;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систематизировать знания педагогов методики проведения занятий по обучению детей грамоте.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Понятие «подготовка к обучению грамоте»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термины.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Звуковой анализ слов.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Структура занятий по подготовке к обучению грамоте.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Минивикторина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Понятие «подготовка к обучению грамоте», задачи</w:t>
      </w:r>
      <w:proofErr w:type="gramStart"/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Одной из главных задач дошкольных образовательных учреждений является подготовка детей к школе. В эту задачу входит, в частности, подготовка к обучению грамоте. Давайте определим сначала, а что мы вкладываем в понятие «грамота»? (ответы педагогов)</w:t>
      </w: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 - в Энциклопедическом словаре: Грамота - (от </w:t>
      </w:r>
      <w:hyperlink r:id="rId6" w:history="1">
        <w:r w:rsidRPr="00EE5F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греч.</w:t>
        </w:r>
      </w:hyperlink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grammata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hyperlink r:id="rId7" w:history="1">
        <w:r w:rsidRPr="00EE5F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чтение</w:t>
        </w:r>
      </w:hyperlink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письмо) - 1) </w:t>
      </w:r>
      <w:hyperlink r:id="rId8" w:history="1">
        <w:r w:rsidRPr="00EE5F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умение</w:t>
        </w:r>
      </w:hyperlink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EE5F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читать</w:t>
        </w:r>
      </w:hyperlink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писать.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Обучение грамоте - это овладение умением читать и писать тексты, излагать свои мысли в письменной форме, понимать при чтении не только значение отдельных слов и предложений, но и смысл текста, т.е. овладение письменной речью. 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грамоте учится переводить звуки речи в буквы, т.е. писать, и воссоздавать по буквам звуки, т.е. читать.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Исходя из этого определения, применительно к ДОУ, считаю правильным использовать термин «подготовка к обучению грамоте».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утверждению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Л.А.Венгера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С.В.Мухиной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«…дети старшего дошкольного возраста наиболее восприимчивы к обучению грамоте», поскольку их отличает острота и свежесть восприятия, любознательность и яркость воображения. Однако память и внимание малышей весьма неустойчивы, а поэтому необходимо многократно возвращаться к уже знакомому, чтобы знания стали прочными.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речевого развития, на который выходит ребенок в старшем дошкольном возрасте, вплотную подводит его к серьезному этапу – овладение письменными форматами речи (чтением и письмом).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постигают определенную систему родного языка, учатся слышать звуки, различают гласные звуки, согласные (мягкие, твердые), сравнивают слова по звучанию, делят слова на слоги, составляют слова из ф</w:t>
      </w:r>
      <w:r w:rsidR="0023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ишек и т.д. Позже дети учатся </w:t>
      </w: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делить речевой поток на предложения, предложения на слова, знакомятся с буквами русского алфавита, составляют слова и предложения из них, овладевают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послоговым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слитным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чтения.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обучение чтению не является самоцелью. Эта задача решается в широком речевом контексте, дети приобретают определенную ориентировку в звуковой действительности родного языка, у них закладывается фундамент будущей грамотности.</w:t>
      </w:r>
    </w:p>
    <w:p w:rsidR="00EE5F10" w:rsidRPr="00EE5F10" w:rsidRDefault="00234D2C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="00EE5F10"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обсуждения: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1) Так что же включает в себя подготовка к обучению детей грамоте в ДОУ? (развитие фонематических процессов, обучение первоначальному чтению, печатание букв, работа по развитию связной речи, подготовка руки к письму)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реализуемые на занятиях в процессе подготовки к обучению грамоте, можно сформулировать следующим образом: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понятиями «звук», «слог», «слово», «предложение»;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дошкольников с основными свойствами фонематического (звукового) строения слова;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моделями (схемами) слов и предложений, специальными символами для обозначения звуков;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называть и подбирать слова, обозначающие названия предметов, действий, признаков предмета;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 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слоговому членению слов, выделению слогов из слова, постановке ударения в словах, определению ударного слога;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  различать в предложении слова на слух, определять их количество и последовательность, составлять предложения, в том числе и с заданным коли</w:t>
      </w:r>
      <w:r w:rsidR="0023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чеством слов. 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Таким образом, готовность ребенка к обучению грамоте складывается из многих составляющих: достаточный уровень развития фонематического слуха и навыка звукового анализа и синтеза  (он лежит в основе профилактики </w:t>
      </w:r>
      <w:proofErr w:type="spellStart"/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дисграфии</w:t>
      </w:r>
      <w:proofErr w:type="spellEnd"/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дискексии</w:t>
      </w:r>
      <w:proofErr w:type="spellEnd"/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четкая артикуляция звуков родного языка (что обеспечивает правильное проговаривание), знание зрительных образов звуков (букв) и умение соотносить звук с буквой; выработка гибкости и точности движения руки, глазомера, чувства ритма (что особенно важно для овладения письмом) и прочее.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Педагогам необходимо помнить, что чтение, и особенно письмо, - сложные навыки, требующие определенного уровня развития ребенка </w:t>
      </w:r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(психологического, физиологического и лингвистического). Торопливость на данном этапе не уместна. Подобная торопливость оборачивается впоследствии колоссальными трудностями для ребенка в школе.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Речевое и языковое развитие ребенка должно плавно и грамотно протекать в рамках возрастных возможностей и индивидуальных особенностей каждого ребенка.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Задача взрослых состоит в том, чтобы во взаимодействии детского сада и семьи подготовить  ребенка к серьезному последующему обучению навыкам чтения и письма.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Основные термины.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грамоте необходимо формировать у детей основные понятия, такие как «слово», «слог», «предложение», «гласный звук», «согласный звук», «твердый звук», «мягкий звук», «буква».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разберемся в этих понятиях.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Вопросы для обсуждения: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отличается звук от буквы?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звуки называются гласными?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гласных звуков? Назовите их.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звуки называются согласными?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согласные всегда твердые? Всегда мягкие?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такое слог? (Звук или сочетание звуков в слове, 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произносимые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толчком выдыхаемого воздуха).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предложение? (Предложение - это группа слов, связанных по смыслу)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Звуковой анализ слов.</w:t>
      </w: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совершенствовании  навыков звукового анализа необходимо соблюдать порядок формирования умственных действий 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П.Я. Гальперин):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опорой на материальные средства (наглядность, раздаточный материал, фишки и т.д.);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речевом плане (проговаривание);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представлению - в уме (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трудное).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предъявления слов для звукового анализа: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двух гласных (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из двух звуков (ум, 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трех звуков (дым, мир);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двух открытых слогов (ваза, мама);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одного слога со стечением согласных в конце (куст, лист);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одного слога со стечением согласных вначале (двор, гром);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двух слогов со стечением согласных на стыке слогов (галка, сумка);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из трех открытых слогов (работа).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звукового анализа подбираются слова, написание которых не расходится с их произношением.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анализ слова следует в определенной последовательности: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Произнеси слово и послушай его.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того, как начнется вычленение звуков из слова, логопед должен убедиться в том, что ребенок произносит слово правильно.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Произнеси слово по слогам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Выдели (протяни) первый звук в слове, назови его, охарактеризуй.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Обозначь выделенный звук фишкой.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Протяни (выдели) второй звук в слове, охарактеризуй его.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Третий звук и т.д.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Прочитай по фишкам слово целиком.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Ответь на вопросы: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звуков в слове?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гласных?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слогов?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согласных?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Рассмотрим ор</w:t>
      </w:r>
      <w:r w:rsidR="0092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ганизацию </w:t>
      </w: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фронтальных </w:t>
      </w:r>
      <w:r w:rsidR="0092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занятий по обучению элементам грамоты учителя-логопеда.</w:t>
      </w: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F10" w:rsidRPr="00F33259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организационного момента: ввести в тему занятия, создать положительный настрой на обучение, пробуждать интерес к познанию новых звуков, а также осуществлять коррекцию психофизических функций. Основная задача педагога – включить детей в работу с первых минут занятия. Здесь полезно вк</w:t>
      </w:r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лючать элементы </w:t>
      </w:r>
      <w:proofErr w:type="spellStart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повторять знания о временах </w:t>
      </w:r>
      <w:proofErr w:type="spellStart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Start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нях</w:t>
      </w:r>
      <w:proofErr w:type="spellEnd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 </w:t>
      </w:r>
      <w:proofErr w:type="spellStart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Напр. сядет </w:t>
      </w:r>
      <w:proofErr w:type="gramStart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назовет день недели и </w:t>
      </w:r>
      <w:proofErr w:type="spellStart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78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F10" w:rsidRPr="00F33259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Повторение пройденного материала.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актуализировать знания детей.</w:t>
      </w:r>
    </w:p>
    <w:p w:rsidR="00F33259" w:rsidRDefault="00EE5F10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проводится в игровой форме, например игра с мячом. Это могут быть игры на различение понятий «звук» - «слово», «гласный звук» - «согласный звук», припоминание </w:t>
      </w:r>
      <w:r w:rsid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 с заданным звуком и </w:t>
      </w:r>
      <w:proofErr w:type="gramStart"/>
      <w:r w:rsid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EE5F10"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.Артикуляционная, пальчиковая  и дыхательная гимнастика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Цель: развитие артикуляционной</w:t>
      </w:r>
      <w:proofErr w:type="gramStart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и развитие речевого дыхания. Подготовка для постановки звуков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4. Объявление  темы занятия.</w:t>
      </w:r>
    </w:p>
    <w:p w:rsidR="00F33259" w:rsidRPr="00EE5F10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направить внимание детей к изучаемому звуку, к восприятию новых и повторению пройденных звуков. </w:t>
      </w: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форме, через проблемную ситуацию дети под руководством педагога определяют новый звук.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с карточками звукоподражания, загадки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«4 лишний»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Акустико-артикуляционный образ звука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упражнять детей анализировать звуки по акустическим и артикуляционным признакам.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реализуются следующие задачи: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уточнение артикуляции – положение губ, языка и зубов при произнесении изучаемого звука;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уточняются акустические признаки звуков: гласный – согласный, согласный мягкий – твердый, звонкий - глухой;</w:t>
      </w:r>
      <w:proofErr w:type="gramEnd"/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звуки обозначаются цветными символами.  Хоровое и индивидуальное произнесение звука. Наблюдение за артикуляцией перед зеркалом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5.Связь звука и буквы</w:t>
      </w:r>
      <w:proofErr w:type="gramStart"/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определить связь звука с его графическим образом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на что похожа буква</w:t>
      </w:r>
      <w:proofErr w:type="gramStart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proofErr w:type="spellStart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обводка.печатание</w:t>
      </w:r>
      <w:proofErr w:type="spellEnd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,выкладывание из палочек и </w:t>
      </w:r>
      <w:proofErr w:type="spellStart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6.Развитие фонематического слуха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«Хлопай не зевай»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выставленные картинки на доске и выбирают с заданным звуком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Физкультминутка. 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использование элементов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снятии усталости напряжения;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внесении эмоционального заряда;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совершенствовании общей моторики;</w:t>
      </w:r>
    </w:p>
    <w:p w:rsidR="00F33259" w:rsidRPr="00EE5F10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выработке чётких координированных движений во взаимосвязи с речью.     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8.. Закрепление нового материала.</w:t>
      </w:r>
    </w:p>
    <w:p w:rsidR="00F33259" w:rsidRPr="00EE5F10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фонематические процессы, совершенствовать навык звукового анализа.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игры на выделение звука из ряда звуков, слогов, слов, предложений; определение первого и последнего звука в словах, определение позиции звука в слове, называние слов на заданный звук, отбор картинок с заданным звуком, дифференциация мягких и твердых согласных звуков. Выполнение звукового анализа слова сначала выполняется совместно с педагогом, затем самостоятельно детьми, далее можно предложить подобрать слова к заданной схеме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Закрепление звука в слогах. 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звуковой анализ звукосочетаний </w:t>
      </w:r>
      <w:proofErr w:type="spellStart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proofErr w:type="spellEnd"/>
      <w:proofErr w:type="gramStart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  ,</w:t>
      </w:r>
      <w:proofErr w:type="spellStart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т.д.)</w:t>
      </w:r>
    </w:p>
    <w:p w:rsidR="00F33259" w:rsidRPr="00F33259" w:rsidRDefault="00F33259" w:rsidP="00F332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</w:t>
      </w:r>
      <w:r w:rsidRPr="00F33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Закрепление звука в словах </w:t>
      </w:r>
    </w:p>
    <w:p w:rsidR="00EC719B" w:rsidRPr="00EC719B" w:rsidRDefault="00F33259" w:rsidP="00EC71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совершенствовать навык определения места звука в словах.  Игра «Домик» «Звуковая</w:t>
      </w:r>
      <w:r w:rsidR="000A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птичка»</w:t>
      </w:r>
      <w:r w:rsidR="00EC719B" w:rsidRPr="00EC719B">
        <w:t xml:space="preserve"> </w:t>
      </w:r>
      <w:r w:rsidR="00EC719B"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слов на слоги</w:t>
      </w:r>
      <w:proofErr w:type="gramStart"/>
      <w:r w:rsidR="00EC719B"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C719B"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схемы.</w:t>
      </w:r>
    </w:p>
    <w:p w:rsidR="00EC719B" w:rsidRPr="00EC719B" w:rsidRDefault="00EC719B" w:rsidP="00EC71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Start"/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буквенный анализ слов</w:t>
      </w:r>
    </w:p>
    <w:p w:rsidR="00EC719B" w:rsidRPr="00EC719B" w:rsidRDefault="00EC719B" w:rsidP="00EC71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тетрадях. Печатание</w:t>
      </w:r>
      <w:proofErr w:type="gramStart"/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C719B" w:rsidRPr="00EC719B" w:rsidRDefault="00EC719B" w:rsidP="00EC71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8.3</w:t>
      </w:r>
      <w:r w:rsidRPr="00EC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Закрепление звука в предложениях</w:t>
      </w:r>
    </w:p>
    <w:p w:rsidR="00EC719B" w:rsidRPr="00EC719B" w:rsidRDefault="00EC719B" w:rsidP="00EC71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со словами. Работа со схемой предложения</w:t>
      </w:r>
    </w:p>
    <w:p w:rsidR="00EC719B" w:rsidRPr="00EC719B" w:rsidRDefault="00EC719B" w:rsidP="00EC71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8.4</w:t>
      </w:r>
      <w:r w:rsidRPr="00EC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.Закрепление звука в тексте </w:t>
      </w:r>
    </w:p>
    <w:p w:rsidR="00EC719B" w:rsidRPr="00EC719B" w:rsidRDefault="00EC719B" w:rsidP="00EC71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(повторение </w:t>
      </w:r>
      <w:proofErr w:type="spellStart"/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EC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логопедом)</w:t>
      </w:r>
    </w:p>
    <w:p w:rsidR="00EE5F10" w:rsidRPr="00EE5F10" w:rsidRDefault="00EC719B" w:rsidP="00EC7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EE5F10" w:rsidRPr="00EC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Итог</w:t>
      </w:r>
      <w:r w:rsidR="00EE5F10"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Подводится итог занятия. Педагог спрашивает детей, что они нового узнали на занятии, в какие игры играли, что было трудным и т. д.</w:t>
      </w:r>
    </w:p>
    <w:p w:rsidR="00EC719B" w:rsidRDefault="00EC719B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719B" w:rsidRDefault="00EC719B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719B" w:rsidRDefault="00EC719B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719B" w:rsidRDefault="00EC719B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719B" w:rsidRDefault="00EC719B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719B" w:rsidRDefault="00EC719B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719B" w:rsidRDefault="00EC719B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5. Далее педагогам предлагается </w:t>
      </w:r>
      <w:proofErr w:type="spellStart"/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минивикторина</w:t>
      </w:r>
      <w:proofErr w:type="spellEnd"/>
      <w:r w:rsidRPr="00E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звук от буквы?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всегда мягкие согласные звуки.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руками буквы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Х, У, Б.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количество бу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деньги.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 слово парикмахерская на слоги.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 слово по образцу Один до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домов, одно пальто – … 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родственные слова к слову «игра».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первый звук в словах грач, щетка, яблоко, пенек, облака.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в предложении: Наступила осень и перелетные птицы улетели на юг.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согласный звук от гласного.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всегда твердые согласные звуки.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руками буквы Г, Т, Ч, М.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количество звуков в слове якорь.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слогов в слове электричество?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ряд: лев – львенок, бык- ….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родственные слова к слову «звук».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последний звук в словах печь, земля, столб, лень, громко.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в предложении: Каждое утро за моим окном весело чирикают воробьи.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звуковой анализ слова и подобрать другие слова к данной схеме.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калина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кепка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слова, подходящие для звукового анализа.</w:t>
      </w:r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 мак, мыло, мухи, облако, сумка, лиса, лопата, плита, малина, сад.</w:t>
      </w:r>
      <w:proofErr w:type="gramEnd"/>
    </w:p>
    <w:p w:rsidR="00EE5F10" w:rsidRPr="00EE5F10" w:rsidRDefault="00EE5F10" w:rsidP="00EE5F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  кит, пила, петух, окно, каток, молоко, книга, радуга, луг, бинт.</w:t>
      </w:r>
      <w:proofErr w:type="gramEnd"/>
    </w:p>
    <w:p w:rsidR="00EC719B" w:rsidRDefault="00EC719B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19B" w:rsidRDefault="00EC719B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19B" w:rsidRDefault="00EC719B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F10" w:rsidRPr="00EE5F10" w:rsidRDefault="00EE5F10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EE5F10" w:rsidRPr="00EE5F10" w:rsidRDefault="00EE5F10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З.Е. В помощь логопедам и родителям: Сб.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заданий для преодоления недоразвития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строрны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у ст. дошкольников </w:t>
      </w:r>
      <w:proofErr w:type="gram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Пб.: Детство-Пресс,2004</w:t>
      </w:r>
    </w:p>
    <w:p w:rsidR="00EE5F10" w:rsidRPr="00EE5F10" w:rsidRDefault="00EE5F10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Т.И.,. Тимощук Л.Е «Развитие речи детей 5-6- лет», Москва «Просвещение» 2006</w:t>
      </w:r>
    </w:p>
    <w:p w:rsidR="00EE5F10" w:rsidRPr="00EE5F10" w:rsidRDefault="00EE5F10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Журова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 Обучение грамоте детей в детском саду. – Издательство: </w:t>
      </w:r>
      <w:proofErr w:type="spellStart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 Год издания: 2010 г</w:t>
      </w:r>
    </w:p>
    <w:p w:rsidR="00EE5F10" w:rsidRPr="00EE5F10" w:rsidRDefault="00EE5F10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Кулешова Л.А. «Занятия по обучению грамоте в ДОУ», ТЦ «Учитель», Воронеж 2005</w:t>
      </w:r>
    </w:p>
    <w:p w:rsidR="00EE5F10" w:rsidRPr="00EE5F10" w:rsidRDefault="00EE5F10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Костылева Н.Ю. «200 занимательных упражнений с буквами и звуками для детей 6-7 лет», Москва «АСТ» 2017г.</w:t>
      </w:r>
    </w:p>
    <w:p w:rsidR="00EE5F10" w:rsidRPr="00EE5F10" w:rsidRDefault="00EE5F10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Корнев А.Н. Подготовка к обучению грамоте детей с нарушениями речи. М.: Просвещение, 2006</w:t>
      </w:r>
    </w:p>
    <w:p w:rsidR="00EE5F10" w:rsidRPr="00EE5F10" w:rsidRDefault="00EE5F10" w:rsidP="00EE5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Ткаченко Т. А. Совершенствование навыков звукового анализа и обучение грамоте. — М., 2003.</w:t>
      </w:r>
    </w:p>
    <w:p w:rsidR="00EE5F10" w:rsidRPr="00EE5F10" w:rsidRDefault="00EE5F10" w:rsidP="00EE5F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Ушакова О.С. «Программа развития речи детей дошкольного возраста в детском саду», творческий центр, Москва 2004</w:t>
      </w:r>
    </w:p>
    <w:p w:rsidR="00EE5F10" w:rsidRPr="00EE5F10" w:rsidRDefault="00EE5F10" w:rsidP="00EE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5F10" w:rsidRPr="00EE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9A5"/>
    <w:multiLevelType w:val="multilevel"/>
    <w:tmpl w:val="5D6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10"/>
    <w:rsid w:val="000A029E"/>
    <w:rsid w:val="00234D2C"/>
    <w:rsid w:val="00787D1D"/>
    <w:rsid w:val="009223B8"/>
    <w:rsid w:val="00C67AD9"/>
    <w:rsid w:val="00E61E29"/>
    <w:rsid w:val="00EC719B"/>
    <w:rsid w:val="00EE5F10"/>
    <w:rsid w:val="00F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922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43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7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13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80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39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2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tolkslovar.ru/u1785.html&amp;sa=D&amp;ust=1544801195458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tolkslovar.ru/ch1831.html&amp;sa=D&amp;ust=154480119545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tolkslovar.ru/g5384.html&amp;sa=D&amp;ust=1544801195457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tolkslovar.ru/ch1668.html&amp;sa=D&amp;ust=154480119545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2021-01-21T17:45:00Z</dcterms:created>
  <dcterms:modified xsi:type="dcterms:W3CDTF">2021-01-21T17:45:00Z</dcterms:modified>
</cp:coreProperties>
</file>