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5DD" w:rsidRPr="0069046B" w:rsidRDefault="005315DD" w:rsidP="005315DD">
      <w:pPr>
        <w:jc w:val="center"/>
        <w:rPr>
          <w:sz w:val="28"/>
          <w:szCs w:val="28"/>
        </w:rPr>
      </w:pPr>
      <w:r w:rsidRPr="0069046B">
        <w:rPr>
          <w:sz w:val="28"/>
          <w:szCs w:val="28"/>
        </w:rPr>
        <w:t>Муниципальное общеобразовательное учреждение</w:t>
      </w:r>
    </w:p>
    <w:p w:rsidR="005315DD" w:rsidRPr="0069046B" w:rsidRDefault="005315DD" w:rsidP="005315DD">
      <w:pPr>
        <w:tabs>
          <w:tab w:val="left" w:pos="1260"/>
        </w:tabs>
        <w:jc w:val="center"/>
        <w:rPr>
          <w:sz w:val="28"/>
          <w:szCs w:val="28"/>
        </w:rPr>
      </w:pPr>
      <w:r w:rsidRPr="0069046B">
        <w:rPr>
          <w:sz w:val="28"/>
          <w:szCs w:val="28"/>
        </w:rPr>
        <w:t xml:space="preserve">«Гимназия №23» </w:t>
      </w:r>
      <w:r>
        <w:rPr>
          <w:sz w:val="28"/>
          <w:szCs w:val="28"/>
        </w:rPr>
        <w:t>городского округа</w:t>
      </w:r>
      <w:r w:rsidRPr="0069046B">
        <w:rPr>
          <w:sz w:val="28"/>
          <w:szCs w:val="28"/>
        </w:rPr>
        <w:t xml:space="preserve"> Саранск</w:t>
      </w:r>
      <w:r>
        <w:rPr>
          <w:sz w:val="28"/>
          <w:szCs w:val="28"/>
        </w:rPr>
        <w:t xml:space="preserve"> Республики Мордовия</w:t>
      </w:r>
    </w:p>
    <w:p w:rsidR="005315DD" w:rsidRDefault="005315DD" w:rsidP="005315DD">
      <w:pPr>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5315DD" w:rsidRPr="00B92A58" w:rsidTr="005315DD">
        <w:tc>
          <w:tcPr>
            <w:tcW w:w="3190" w:type="dxa"/>
          </w:tcPr>
          <w:p w:rsidR="005315DD" w:rsidRPr="00B92A58" w:rsidRDefault="005315DD" w:rsidP="005315DD">
            <w:pPr>
              <w:rPr>
                <w:b/>
              </w:rPr>
            </w:pPr>
            <w:r w:rsidRPr="00B92A58">
              <w:rPr>
                <w:b/>
              </w:rPr>
              <w:t>«Рассмотрено»</w:t>
            </w:r>
          </w:p>
          <w:p w:rsidR="005315DD" w:rsidRPr="00B92A58" w:rsidRDefault="005315DD" w:rsidP="005315DD">
            <w:r w:rsidRPr="00B92A58">
              <w:t>Заседание кафедры</w:t>
            </w:r>
          </w:p>
          <w:p w:rsidR="005315DD" w:rsidRPr="00B92A58" w:rsidRDefault="005315DD" w:rsidP="005315DD">
            <w:r w:rsidRPr="00B92A58">
              <w:t>«</w:t>
            </w:r>
            <w:r w:rsidR="00613A4E">
              <w:t>Начального общего образования</w:t>
            </w:r>
            <w:r w:rsidRPr="00B92A58">
              <w:t>»</w:t>
            </w:r>
          </w:p>
          <w:p w:rsidR="005315DD" w:rsidRPr="00B92A58" w:rsidRDefault="005315DD" w:rsidP="005315DD">
            <w:r w:rsidRPr="00B92A58">
              <w:t>Руководитель кафедры</w:t>
            </w:r>
          </w:p>
          <w:p w:rsidR="005315DD" w:rsidRPr="00B92A58" w:rsidRDefault="005315DD" w:rsidP="005315DD">
            <w:pPr>
              <w:tabs>
                <w:tab w:val="left" w:pos="1845"/>
                <w:tab w:val="left" w:pos="4035"/>
              </w:tabs>
            </w:pPr>
            <w:r w:rsidRPr="00B92A58">
              <w:t>____________________</w:t>
            </w:r>
          </w:p>
          <w:p w:rsidR="005315DD" w:rsidRPr="00B92A58" w:rsidRDefault="005315DD" w:rsidP="005315DD">
            <w:r w:rsidRPr="00B92A58">
              <w:t>/</w:t>
            </w:r>
            <w:r w:rsidRPr="005571F7">
              <w:t>Л.М. Земкина</w:t>
            </w:r>
          </w:p>
          <w:p w:rsidR="005315DD" w:rsidRPr="00B92A58" w:rsidRDefault="005315DD" w:rsidP="005315DD">
            <w:r w:rsidRPr="00B92A58">
              <w:t>Протокол № 1</w:t>
            </w:r>
          </w:p>
          <w:p w:rsidR="005315DD" w:rsidRPr="00B92A58" w:rsidRDefault="005315DD" w:rsidP="005315DD">
            <w:pPr>
              <w:rPr>
                <w:sz w:val="28"/>
                <w:szCs w:val="28"/>
              </w:rPr>
            </w:pPr>
            <w:r w:rsidRPr="00B92A58">
              <w:t>от 2</w:t>
            </w:r>
            <w:r>
              <w:t>7</w:t>
            </w:r>
            <w:r w:rsidRPr="00B92A58">
              <w:t>.08.20</w:t>
            </w:r>
            <w:r>
              <w:t>21</w:t>
            </w:r>
            <w:r w:rsidRPr="00B92A58">
              <w:t xml:space="preserve"> г.</w:t>
            </w:r>
          </w:p>
        </w:tc>
        <w:tc>
          <w:tcPr>
            <w:tcW w:w="3190" w:type="dxa"/>
          </w:tcPr>
          <w:p w:rsidR="005315DD" w:rsidRPr="00B92A58" w:rsidRDefault="005315DD" w:rsidP="005315DD">
            <w:r w:rsidRPr="00B92A58">
              <w:rPr>
                <w:b/>
              </w:rPr>
              <w:t>«Согласовано»</w:t>
            </w:r>
            <w:r w:rsidRPr="00B92A58">
              <w:t xml:space="preserve"> </w:t>
            </w:r>
          </w:p>
          <w:p w:rsidR="005315DD" w:rsidRPr="00B92A58" w:rsidRDefault="005315DD" w:rsidP="005315DD">
            <w:r w:rsidRPr="00B92A58">
              <w:t>Заместитель директора</w:t>
            </w:r>
          </w:p>
          <w:p w:rsidR="005315DD" w:rsidRPr="00B92A58" w:rsidRDefault="005315DD" w:rsidP="005315DD">
            <w:r w:rsidRPr="00B92A58">
              <w:t>по УВР</w:t>
            </w:r>
          </w:p>
          <w:p w:rsidR="005315DD" w:rsidRPr="008C5B12" w:rsidRDefault="005315DD" w:rsidP="005315DD">
            <w:r w:rsidRPr="008C5B12">
              <w:t>____________________</w:t>
            </w:r>
          </w:p>
          <w:p w:rsidR="005315DD" w:rsidRPr="008C5B12" w:rsidRDefault="005315DD" w:rsidP="005315DD">
            <w:r w:rsidRPr="008C5B12">
              <w:t>/А.Б.Краснова</w:t>
            </w:r>
          </w:p>
          <w:p w:rsidR="005315DD" w:rsidRPr="00B92A58" w:rsidRDefault="005315DD" w:rsidP="005315DD">
            <w:pPr>
              <w:rPr>
                <w:sz w:val="28"/>
                <w:szCs w:val="28"/>
              </w:rPr>
            </w:pPr>
            <w:r w:rsidRPr="00B92A58">
              <w:t>от 2</w:t>
            </w:r>
            <w:r>
              <w:t>7</w:t>
            </w:r>
            <w:r w:rsidRPr="00B92A58">
              <w:t>.08.20</w:t>
            </w:r>
            <w:r>
              <w:t>21</w:t>
            </w:r>
            <w:r w:rsidRPr="00B92A58">
              <w:t xml:space="preserve"> г.</w:t>
            </w:r>
          </w:p>
        </w:tc>
        <w:tc>
          <w:tcPr>
            <w:tcW w:w="3191" w:type="dxa"/>
          </w:tcPr>
          <w:p w:rsidR="005315DD" w:rsidRPr="00B92A58" w:rsidRDefault="005315DD" w:rsidP="005315DD">
            <w:r w:rsidRPr="00B92A58">
              <w:rPr>
                <w:b/>
              </w:rPr>
              <w:t>«Утверждаю»</w:t>
            </w:r>
            <w:r w:rsidRPr="00B92A58">
              <w:t xml:space="preserve"> </w:t>
            </w:r>
          </w:p>
          <w:p w:rsidR="005315DD" w:rsidRPr="00B92A58" w:rsidRDefault="005315DD" w:rsidP="005315DD">
            <w:r w:rsidRPr="00B92A58">
              <w:t xml:space="preserve">Директор гимназии </w:t>
            </w:r>
          </w:p>
          <w:p w:rsidR="005315DD" w:rsidRPr="00B92A58" w:rsidRDefault="005315DD" w:rsidP="005315DD">
            <w:r w:rsidRPr="00B92A58">
              <w:t>_______________________</w:t>
            </w:r>
          </w:p>
          <w:p w:rsidR="005315DD" w:rsidRPr="00B92A58" w:rsidRDefault="005315DD" w:rsidP="005315DD">
            <w:r w:rsidRPr="00B92A58">
              <w:t>/М.С.Горлышкин</w:t>
            </w:r>
          </w:p>
          <w:p w:rsidR="005315DD" w:rsidRPr="005571F7" w:rsidRDefault="005315DD" w:rsidP="005315DD">
            <w:r w:rsidRPr="00C619E3">
              <w:rPr>
                <w:color w:val="FF0000"/>
              </w:rPr>
              <w:t xml:space="preserve"> </w:t>
            </w:r>
            <w:r w:rsidRPr="005571F7">
              <w:t>Приказ №118</w:t>
            </w:r>
          </w:p>
          <w:p w:rsidR="005315DD" w:rsidRPr="00B92A58" w:rsidRDefault="005315DD" w:rsidP="005315DD">
            <w:pPr>
              <w:rPr>
                <w:sz w:val="28"/>
                <w:szCs w:val="28"/>
              </w:rPr>
            </w:pPr>
            <w:r w:rsidRPr="005571F7">
              <w:t>от 30.08.2021г.</w:t>
            </w:r>
          </w:p>
        </w:tc>
      </w:tr>
    </w:tbl>
    <w:p w:rsidR="005315DD" w:rsidRPr="00B0139C" w:rsidRDefault="005315DD" w:rsidP="005315DD">
      <w:pPr>
        <w:rPr>
          <w:sz w:val="28"/>
          <w:szCs w:val="28"/>
        </w:rPr>
      </w:pPr>
    </w:p>
    <w:p w:rsidR="005315DD" w:rsidRPr="00B0139C" w:rsidRDefault="005315DD" w:rsidP="005315DD">
      <w:pPr>
        <w:tabs>
          <w:tab w:val="left" w:pos="3450"/>
          <w:tab w:val="left" w:pos="6420"/>
        </w:tabs>
      </w:pPr>
      <w:r w:rsidRPr="00B0139C">
        <w:tab/>
      </w:r>
      <w:r w:rsidRPr="00B0139C">
        <w:tab/>
      </w:r>
    </w:p>
    <w:p w:rsidR="005315DD" w:rsidRPr="00B0139C" w:rsidRDefault="005315DD" w:rsidP="005315DD">
      <w:pPr>
        <w:tabs>
          <w:tab w:val="left" w:pos="3450"/>
          <w:tab w:val="left" w:pos="6420"/>
        </w:tabs>
        <w:ind w:left="5664" w:hanging="3450"/>
      </w:pPr>
      <w:r w:rsidRPr="00B0139C">
        <w:tab/>
      </w:r>
    </w:p>
    <w:p w:rsidR="005315DD" w:rsidRPr="00B0139C" w:rsidRDefault="005315DD" w:rsidP="005315DD">
      <w:pPr>
        <w:tabs>
          <w:tab w:val="left" w:pos="3450"/>
        </w:tabs>
      </w:pPr>
      <w:r w:rsidRPr="00B0139C">
        <w:tab/>
      </w:r>
    </w:p>
    <w:p w:rsidR="005315DD" w:rsidRPr="00B0139C" w:rsidRDefault="005315DD" w:rsidP="005315DD">
      <w:pPr>
        <w:tabs>
          <w:tab w:val="left" w:pos="3261"/>
        </w:tabs>
      </w:pPr>
      <w:r>
        <w:tab/>
        <w:t xml:space="preserve">   </w:t>
      </w:r>
      <w:r>
        <w:tab/>
      </w:r>
    </w:p>
    <w:p w:rsidR="005315DD" w:rsidRPr="00B0139C" w:rsidRDefault="005315DD" w:rsidP="005315DD">
      <w:pPr>
        <w:tabs>
          <w:tab w:val="left" w:pos="3402"/>
        </w:tabs>
        <w:rPr>
          <w:color w:val="FF0000"/>
        </w:rPr>
      </w:pPr>
      <w:r w:rsidRPr="00B0139C">
        <w:tab/>
      </w:r>
      <w:r>
        <w:tab/>
      </w:r>
      <w:r>
        <w:tab/>
      </w:r>
      <w:r w:rsidRPr="00B0139C">
        <w:tab/>
      </w:r>
      <w:r w:rsidRPr="00B0139C">
        <w:tab/>
      </w:r>
    </w:p>
    <w:p w:rsidR="005315DD" w:rsidRPr="0069046B" w:rsidRDefault="005315DD" w:rsidP="005315DD">
      <w:pPr>
        <w:tabs>
          <w:tab w:val="left" w:pos="7020"/>
        </w:tabs>
      </w:pPr>
    </w:p>
    <w:p w:rsidR="005315DD" w:rsidRPr="00082B3B" w:rsidRDefault="005315DD" w:rsidP="005315DD"/>
    <w:p w:rsidR="005315DD" w:rsidRDefault="005315DD" w:rsidP="005315DD"/>
    <w:p w:rsidR="005315DD" w:rsidRPr="00B92A58" w:rsidRDefault="005315DD" w:rsidP="005315DD">
      <w:pPr>
        <w:tabs>
          <w:tab w:val="left" w:pos="2235"/>
        </w:tabs>
        <w:jc w:val="center"/>
        <w:rPr>
          <w:sz w:val="36"/>
          <w:szCs w:val="36"/>
        </w:rPr>
      </w:pPr>
      <w:r>
        <w:rPr>
          <w:sz w:val="36"/>
          <w:szCs w:val="36"/>
        </w:rPr>
        <w:t>Р</w:t>
      </w:r>
      <w:r w:rsidRPr="00B92A58">
        <w:rPr>
          <w:sz w:val="36"/>
          <w:szCs w:val="36"/>
        </w:rPr>
        <w:t>абочая программа</w:t>
      </w:r>
    </w:p>
    <w:p w:rsidR="005315DD" w:rsidRPr="00E533A7" w:rsidRDefault="005315DD" w:rsidP="005315DD">
      <w:pPr>
        <w:tabs>
          <w:tab w:val="left" w:pos="3285"/>
        </w:tabs>
        <w:jc w:val="center"/>
        <w:rPr>
          <w:color w:val="FF0000"/>
          <w:sz w:val="36"/>
          <w:szCs w:val="36"/>
        </w:rPr>
      </w:pPr>
      <w:r w:rsidRPr="0069046B">
        <w:rPr>
          <w:sz w:val="36"/>
          <w:szCs w:val="36"/>
        </w:rPr>
        <w:t>учебного курса</w:t>
      </w:r>
      <w:r>
        <w:rPr>
          <w:sz w:val="36"/>
          <w:szCs w:val="36"/>
        </w:rPr>
        <w:t xml:space="preserve"> </w:t>
      </w:r>
      <w:r w:rsidRPr="005571F7">
        <w:rPr>
          <w:sz w:val="36"/>
          <w:szCs w:val="36"/>
        </w:rPr>
        <w:t>«</w:t>
      </w:r>
      <w:r>
        <w:rPr>
          <w:sz w:val="36"/>
          <w:szCs w:val="36"/>
        </w:rPr>
        <w:t>Окружающий мир</w:t>
      </w:r>
      <w:r w:rsidRPr="005571F7">
        <w:rPr>
          <w:sz w:val="36"/>
          <w:szCs w:val="36"/>
        </w:rPr>
        <w:t>»</w:t>
      </w:r>
    </w:p>
    <w:p w:rsidR="005315DD" w:rsidRPr="005571F7" w:rsidRDefault="005315DD" w:rsidP="005315DD">
      <w:pPr>
        <w:tabs>
          <w:tab w:val="left" w:pos="3105"/>
        </w:tabs>
        <w:jc w:val="center"/>
        <w:rPr>
          <w:sz w:val="28"/>
          <w:szCs w:val="28"/>
        </w:rPr>
      </w:pPr>
      <w:r w:rsidRPr="005571F7">
        <w:rPr>
          <w:sz w:val="28"/>
          <w:szCs w:val="28"/>
        </w:rPr>
        <w:t>4</w:t>
      </w:r>
      <w:r>
        <w:rPr>
          <w:sz w:val="28"/>
          <w:szCs w:val="28"/>
        </w:rPr>
        <w:t>А</w:t>
      </w:r>
      <w:r w:rsidRPr="005571F7">
        <w:rPr>
          <w:sz w:val="28"/>
          <w:szCs w:val="28"/>
        </w:rPr>
        <w:t>,</w:t>
      </w:r>
      <w:r>
        <w:rPr>
          <w:sz w:val="28"/>
          <w:szCs w:val="28"/>
        </w:rPr>
        <w:t xml:space="preserve"> </w:t>
      </w:r>
      <w:r w:rsidRPr="005571F7">
        <w:rPr>
          <w:sz w:val="28"/>
          <w:szCs w:val="28"/>
        </w:rPr>
        <w:t>4</w:t>
      </w:r>
      <w:r>
        <w:rPr>
          <w:sz w:val="28"/>
          <w:szCs w:val="28"/>
        </w:rPr>
        <w:t>Б</w:t>
      </w:r>
      <w:r w:rsidRPr="005571F7">
        <w:rPr>
          <w:sz w:val="28"/>
          <w:szCs w:val="28"/>
        </w:rPr>
        <w:t xml:space="preserve"> классы</w:t>
      </w:r>
    </w:p>
    <w:p w:rsidR="005315DD" w:rsidRDefault="005315DD" w:rsidP="005315DD"/>
    <w:p w:rsidR="005315DD" w:rsidRDefault="005315DD" w:rsidP="005315DD"/>
    <w:p w:rsidR="005315DD" w:rsidRDefault="005315DD" w:rsidP="005315DD"/>
    <w:p w:rsidR="005315DD" w:rsidRDefault="005315DD" w:rsidP="005315DD"/>
    <w:p w:rsidR="005315DD" w:rsidRDefault="005315DD" w:rsidP="005315DD"/>
    <w:p w:rsidR="005315DD" w:rsidRDefault="005315DD" w:rsidP="005315DD"/>
    <w:p w:rsidR="005315DD" w:rsidRDefault="005315DD" w:rsidP="005315DD"/>
    <w:p w:rsidR="005315DD" w:rsidRPr="00B92A58" w:rsidRDefault="005315DD" w:rsidP="005315DD"/>
    <w:p w:rsidR="005315DD" w:rsidRPr="00B92A58" w:rsidRDefault="005315DD" w:rsidP="005315DD">
      <w:pPr>
        <w:rPr>
          <w:sz w:val="36"/>
          <w:szCs w:val="36"/>
        </w:rPr>
      </w:pPr>
    </w:p>
    <w:p w:rsidR="005315DD" w:rsidRPr="005571F7" w:rsidRDefault="005315DD" w:rsidP="005315DD">
      <w:pPr>
        <w:tabs>
          <w:tab w:val="left" w:pos="1155"/>
        </w:tabs>
        <w:jc w:val="center"/>
      </w:pPr>
      <w:r>
        <w:rPr>
          <w:sz w:val="36"/>
          <w:szCs w:val="36"/>
        </w:rPr>
        <w:t xml:space="preserve">                                                  </w:t>
      </w:r>
      <w:r>
        <w:t>Составители</w:t>
      </w:r>
      <w:r w:rsidRPr="00E533A7">
        <w:t xml:space="preserve"> программы: </w:t>
      </w:r>
      <w:r w:rsidRPr="005571F7">
        <w:t xml:space="preserve">М.В. Борисова, </w:t>
      </w:r>
    </w:p>
    <w:p w:rsidR="005315DD" w:rsidRPr="005571F7" w:rsidRDefault="005315DD" w:rsidP="005315DD">
      <w:pPr>
        <w:tabs>
          <w:tab w:val="left" w:pos="1155"/>
          <w:tab w:val="left" w:pos="7655"/>
        </w:tabs>
        <w:ind w:right="1417"/>
        <w:jc w:val="center"/>
      </w:pPr>
      <w:r>
        <w:t xml:space="preserve">                                                                             </w:t>
      </w:r>
      <w:r w:rsidRPr="005571F7">
        <w:t xml:space="preserve">учитель начальных классов, </w:t>
      </w:r>
    </w:p>
    <w:p w:rsidR="005315DD" w:rsidRDefault="005315DD" w:rsidP="005315DD">
      <w:pPr>
        <w:tabs>
          <w:tab w:val="left" w:pos="1155"/>
          <w:tab w:val="left" w:pos="8647"/>
        </w:tabs>
        <w:ind w:right="567"/>
        <w:jc w:val="center"/>
      </w:pPr>
      <w:r>
        <w:t xml:space="preserve">                                                                               </w:t>
      </w:r>
      <w:r w:rsidRPr="005571F7">
        <w:t xml:space="preserve">высшая квалификационная категория </w:t>
      </w:r>
    </w:p>
    <w:p w:rsidR="005315DD" w:rsidRPr="005571F7" w:rsidRDefault="005315DD" w:rsidP="005315DD">
      <w:pPr>
        <w:tabs>
          <w:tab w:val="left" w:pos="1155"/>
          <w:tab w:val="left" w:pos="8647"/>
        </w:tabs>
        <w:ind w:right="567"/>
        <w:jc w:val="center"/>
      </w:pPr>
    </w:p>
    <w:p w:rsidR="005315DD" w:rsidRPr="00E533A7" w:rsidRDefault="005315DD" w:rsidP="005315DD">
      <w:pPr>
        <w:tabs>
          <w:tab w:val="left" w:pos="1155"/>
        </w:tabs>
        <w:jc w:val="center"/>
      </w:pPr>
      <w:r>
        <w:t xml:space="preserve">                                                                                </w:t>
      </w:r>
      <w:r w:rsidRPr="00E533A7">
        <w:t>______________________________________</w:t>
      </w:r>
    </w:p>
    <w:p w:rsidR="005315DD" w:rsidRPr="00F8404F" w:rsidRDefault="005315DD" w:rsidP="005315DD">
      <w:pPr>
        <w:tabs>
          <w:tab w:val="left" w:pos="1155"/>
        </w:tabs>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5315DD" w:rsidRDefault="005315DD" w:rsidP="005315DD">
      <w:pPr>
        <w:tabs>
          <w:tab w:val="left" w:pos="1155"/>
        </w:tabs>
      </w:pPr>
      <w:r>
        <w:t xml:space="preserve">                                                                                      </w:t>
      </w:r>
    </w:p>
    <w:p w:rsidR="005315DD" w:rsidRPr="005571F7" w:rsidRDefault="005315DD" w:rsidP="005315DD">
      <w:pPr>
        <w:tabs>
          <w:tab w:val="left" w:pos="1155"/>
        </w:tabs>
      </w:pPr>
      <w:r>
        <w:t xml:space="preserve">                                                                                     </w:t>
      </w:r>
      <w:r w:rsidRPr="005571F7">
        <w:t xml:space="preserve">М.В. </w:t>
      </w:r>
      <w:r>
        <w:t>Рогозина</w:t>
      </w:r>
      <w:r w:rsidRPr="005571F7">
        <w:t xml:space="preserve">, </w:t>
      </w:r>
    </w:p>
    <w:p w:rsidR="005315DD" w:rsidRPr="005571F7" w:rsidRDefault="005315DD" w:rsidP="005315DD">
      <w:pPr>
        <w:tabs>
          <w:tab w:val="left" w:pos="1155"/>
          <w:tab w:val="left" w:pos="7655"/>
        </w:tabs>
        <w:ind w:right="1417"/>
        <w:jc w:val="center"/>
      </w:pPr>
      <w:r>
        <w:t xml:space="preserve">                                                                            </w:t>
      </w:r>
      <w:r w:rsidRPr="005571F7">
        <w:t xml:space="preserve">учитель начальных классов, </w:t>
      </w:r>
    </w:p>
    <w:p w:rsidR="005315DD" w:rsidRDefault="005315DD" w:rsidP="005315DD">
      <w:pPr>
        <w:tabs>
          <w:tab w:val="left" w:pos="1155"/>
          <w:tab w:val="left" w:pos="8647"/>
        </w:tabs>
        <w:ind w:right="567"/>
        <w:jc w:val="center"/>
      </w:pPr>
      <w:r>
        <w:t xml:space="preserve">                                                                              </w:t>
      </w:r>
      <w:r w:rsidRPr="005571F7">
        <w:t xml:space="preserve">высшая квалификационная категория </w:t>
      </w:r>
    </w:p>
    <w:p w:rsidR="005315DD" w:rsidRDefault="005315DD" w:rsidP="005315DD">
      <w:pPr>
        <w:tabs>
          <w:tab w:val="left" w:pos="1155"/>
          <w:tab w:val="left" w:pos="8647"/>
        </w:tabs>
        <w:ind w:right="567"/>
        <w:jc w:val="center"/>
      </w:pPr>
    </w:p>
    <w:p w:rsidR="005315DD" w:rsidRPr="00E533A7" w:rsidRDefault="005315DD" w:rsidP="005315DD">
      <w:pPr>
        <w:tabs>
          <w:tab w:val="left" w:pos="1155"/>
        </w:tabs>
        <w:jc w:val="center"/>
      </w:pPr>
      <w:r>
        <w:t xml:space="preserve">                                                                              </w:t>
      </w:r>
      <w:r w:rsidRPr="00E533A7">
        <w:t>______________________________________</w:t>
      </w:r>
    </w:p>
    <w:p w:rsidR="005315DD" w:rsidRPr="005571F7" w:rsidRDefault="005315DD" w:rsidP="005315DD">
      <w:pPr>
        <w:tabs>
          <w:tab w:val="left" w:pos="1155"/>
        </w:tabs>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w:t>
      </w:r>
      <w:r w:rsidRPr="00F8404F">
        <w:rPr>
          <w:sz w:val="28"/>
          <w:szCs w:val="28"/>
        </w:rPr>
        <w:tab/>
      </w:r>
      <w:r w:rsidRPr="00F8404F">
        <w:rPr>
          <w:sz w:val="28"/>
          <w:szCs w:val="28"/>
        </w:rPr>
        <w:tab/>
      </w:r>
    </w:p>
    <w:p w:rsidR="005315DD" w:rsidRDefault="005315DD" w:rsidP="00DF0613">
      <w:pPr>
        <w:widowControl w:val="0"/>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firstLine="567"/>
        <w:contextualSpacing/>
        <w:jc w:val="center"/>
        <w:rPr>
          <w:rFonts w:eastAsia="Calibri"/>
          <w:b/>
          <w:color w:val="262626" w:themeColor="text1" w:themeTint="D9"/>
          <w:lang w:eastAsia="en-US"/>
        </w:rPr>
      </w:pPr>
    </w:p>
    <w:p w:rsidR="005315DD" w:rsidRDefault="005315DD" w:rsidP="00DF0613">
      <w:pPr>
        <w:widowControl w:val="0"/>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firstLine="567"/>
        <w:contextualSpacing/>
        <w:jc w:val="center"/>
        <w:rPr>
          <w:rFonts w:eastAsia="Calibri"/>
          <w:b/>
          <w:color w:val="262626" w:themeColor="text1" w:themeTint="D9"/>
          <w:lang w:eastAsia="en-US"/>
        </w:rPr>
      </w:pPr>
    </w:p>
    <w:p w:rsidR="005315DD" w:rsidRDefault="005315DD" w:rsidP="00DF0613">
      <w:pPr>
        <w:widowControl w:val="0"/>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firstLine="567"/>
        <w:contextualSpacing/>
        <w:jc w:val="center"/>
        <w:rPr>
          <w:rFonts w:eastAsia="Calibri"/>
          <w:b/>
          <w:color w:val="262626" w:themeColor="text1" w:themeTint="D9"/>
          <w:lang w:eastAsia="en-US"/>
        </w:rPr>
      </w:pPr>
    </w:p>
    <w:p w:rsidR="005315DD" w:rsidRDefault="005315DD" w:rsidP="00DF0613">
      <w:pPr>
        <w:widowControl w:val="0"/>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firstLine="567"/>
        <w:contextualSpacing/>
        <w:jc w:val="center"/>
        <w:rPr>
          <w:rFonts w:eastAsia="Calibri"/>
          <w:b/>
          <w:color w:val="262626" w:themeColor="text1" w:themeTint="D9"/>
          <w:lang w:eastAsia="en-US"/>
        </w:rPr>
      </w:pPr>
    </w:p>
    <w:p w:rsidR="005315DD" w:rsidRDefault="005315DD" w:rsidP="00DF0613">
      <w:pPr>
        <w:widowControl w:val="0"/>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firstLine="567"/>
        <w:contextualSpacing/>
        <w:jc w:val="center"/>
        <w:rPr>
          <w:rFonts w:eastAsia="Calibri"/>
          <w:b/>
          <w:color w:val="262626" w:themeColor="text1" w:themeTint="D9"/>
          <w:lang w:eastAsia="en-US"/>
        </w:rPr>
      </w:pPr>
    </w:p>
    <w:p w:rsidR="005315DD" w:rsidRDefault="005315DD" w:rsidP="00DF0613">
      <w:pPr>
        <w:widowControl w:val="0"/>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firstLine="567"/>
        <w:contextualSpacing/>
        <w:jc w:val="center"/>
        <w:rPr>
          <w:rFonts w:eastAsia="Calibri"/>
          <w:b/>
          <w:color w:val="262626" w:themeColor="text1" w:themeTint="D9"/>
          <w:lang w:eastAsia="en-US"/>
        </w:rPr>
      </w:pPr>
    </w:p>
    <w:p w:rsidR="005315DD" w:rsidRDefault="005315DD" w:rsidP="00DF0613">
      <w:pPr>
        <w:widowControl w:val="0"/>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firstLine="567"/>
        <w:contextualSpacing/>
        <w:jc w:val="center"/>
        <w:rPr>
          <w:rFonts w:eastAsia="Calibri"/>
          <w:b/>
          <w:color w:val="262626" w:themeColor="text1" w:themeTint="D9"/>
          <w:lang w:eastAsia="en-US"/>
        </w:rPr>
      </w:pPr>
    </w:p>
    <w:p w:rsidR="005315DD" w:rsidRPr="005315DD" w:rsidRDefault="005315DD" w:rsidP="00DF0613">
      <w:pPr>
        <w:widowControl w:val="0"/>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firstLine="567"/>
        <w:contextualSpacing/>
        <w:jc w:val="center"/>
        <w:rPr>
          <w:rFonts w:eastAsia="Calibri"/>
          <w:color w:val="262626" w:themeColor="text1" w:themeTint="D9"/>
          <w:lang w:eastAsia="en-US"/>
        </w:rPr>
      </w:pPr>
      <w:r w:rsidRPr="005315DD">
        <w:rPr>
          <w:rFonts w:eastAsia="Calibri"/>
          <w:color w:val="262626" w:themeColor="text1" w:themeTint="D9"/>
          <w:lang w:eastAsia="en-US"/>
        </w:rPr>
        <w:t>2021-2022 учебный год</w:t>
      </w:r>
      <w:r w:rsidRPr="005315DD">
        <w:rPr>
          <w:rFonts w:eastAsia="Calibri"/>
          <w:color w:val="262626" w:themeColor="text1" w:themeTint="D9"/>
          <w:lang w:eastAsia="en-US"/>
        </w:rPr>
        <w:br w:type="page"/>
      </w:r>
    </w:p>
    <w:p w:rsidR="00FE37F6" w:rsidRPr="00613A4E" w:rsidRDefault="00FE37F6" w:rsidP="00DF0613">
      <w:pPr>
        <w:widowControl w:val="0"/>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firstLine="567"/>
        <w:contextualSpacing/>
        <w:jc w:val="center"/>
        <w:rPr>
          <w:rFonts w:eastAsia="Calibri"/>
          <w:b/>
          <w:color w:val="262626" w:themeColor="text1" w:themeTint="D9"/>
          <w:lang w:eastAsia="en-US"/>
        </w:rPr>
        <w:sectPr w:rsidR="00FE37F6" w:rsidRPr="00613A4E" w:rsidSect="005315DD">
          <w:pgSz w:w="11906" w:h="16838"/>
          <w:pgMar w:top="567" w:right="567" w:bottom="567" w:left="1276" w:header="567" w:footer="125" w:gutter="0"/>
          <w:cols w:space="708"/>
          <w:docGrid w:linePitch="360"/>
        </w:sectPr>
      </w:pPr>
    </w:p>
    <w:p w:rsidR="000B4655" w:rsidRPr="00BC31C3" w:rsidRDefault="00433922" w:rsidP="00DF0613">
      <w:pPr>
        <w:widowControl w:val="0"/>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firstLine="567"/>
        <w:contextualSpacing/>
        <w:jc w:val="center"/>
        <w:rPr>
          <w:rFonts w:eastAsia="Lucida Sans Unicode"/>
          <w:b/>
          <w:color w:val="262626" w:themeColor="text1" w:themeTint="D9"/>
        </w:rPr>
      </w:pPr>
      <w:r w:rsidRPr="00BC31C3">
        <w:rPr>
          <w:rFonts w:eastAsia="Calibri"/>
          <w:b/>
          <w:color w:val="262626" w:themeColor="text1" w:themeTint="D9"/>
          <w:lang w:val="en-US" w:eastAsia="en-US"/>
        </w:rPr>
        <w:lastRenderedPageBreak/>
        <w:t>I</w:t>
      </w:r>
      <w:r w:rsidRPr="00BC31C3">
        <w:rPr>
          <w:rFonts w:eastAsia="Calibri"/>
          <w:b/>
          <w:color w:val="262626" w:themeColor="text1" w:themeTint="D9"/>
          <w:lang w:eastAsia="en-US"/>
        </w:rPr>
        <w:t>. Пояснительная записка</w:t>
      </w:r>
    </w:p>
    <w:p w:rsidR="00C502FD" w:rsidRPr="00613A4E" w:rsidRDefault="00C234BD" w:rsidP="00DF0613">
      <w:pPr>
        <w:ind w:firstLine="567"/>
        <w:contextualSpacing/>
        <w:jc w:val="both"/>
        <w:rPr>
          <w:rFonts w:eastAsia="Calibri"/>
          <w:lang w:eastAsia="en-US"/>
        </w:rPr>
      </w:pPr>
      <w:r w:rsidRPr="00BC31C3">
        <w:rPr>
          <w:b/>
          <w:color w:val="262626" w:themeColor="text1" w:themeTint="D9"/>
        </w:rPr>
        <w:t xml:space="preserve"> </w:t>
      </w:r>
      <w:r w:rsidR="00C502FD" w:rsidRPr="00613A4E">
        <w:rPr>
          <w:rFonts w:eastAsia="Calibri"/>
          <w:bCs/>
          <w:iCs/>
          <w:lang w:eastAsia="en-US"/>
        </w:rPr>
        <w:t xml:space="preserve">Рабочая программа по учебному </w:t>
      </w:r>
      <w:r w:rsidR="00EA5F75" w:rsidRPr="00613A4E">
        <w:rPr>
          <w:rFonts w:eastAsia="Calibri"/>
          <w:bCs/>
          <w:iCs/>
          <w:lang w:eastAsia="en-US"/>
        </w:rPr>
        <w:t>предмету «</w:t>
      </w:r>
      <w:r w:rsidR="00C502FD" w:rsidRPr="00613A4E">
        <w:rPr>
          <w:rFonts w:eastAsia="Calibri"/>
          <w:bCs/>
          <w:iCs/>
          <w:lang w:eastAsia="en-US"/>
        </w:rPr>
        <w:t xml:space="preserve">Окружающий мир» разработана </w:t>
      </w:r>
      <w:r w:rsidR="00C502FD" w:rsidRPr="00613A4E">
        <w:rPr>
          <w:rFonts w:eastAsia="Calibri"/>
          <w:lang w:eastAsia="en-US"/>
        </w:rPr>
        <w:t xml:space="preserve">в соответствии с </w:t>
      </w:r>
      <w:r w:rsidR="007C0EE5" w:rsidRPr="00613A4E">
        <w:rPr>
          <w:rFonts w:eastAsia="Calibri"/>
          <w:lang w:eastAsia="en-US"/>
        </w:rPr>
        <w:t xml:space="preserve">требованиями: </w:t>
      </w:r>
    </w:p>
    <w:p w:rsidR="007C0EE5" w:rsidRPr="00613A4E" w:rsidRDefault="007C0EE5" w:rsidP="007C0EE5">
      <w:pPr>
        <w:ind w:left="360"/>
        <w:jc w:val="both"/>
      </w:pPr>
      <w:r w:rsidRPr="00613A4E">
        <w:t>- Федерального государственного стандарта начального общего образования, утверждённого приказом МО и Н РФ от 06.10.2009 г. № 373;</w:t>
      </w:r>
    </w:p>
    <w:p w:rsidR="007C0EE5" w:rsidRPr="00613A4E" w:rsidRDefault="007C0EE5" w:rsidP="007C0EE5">
      <w:pPr>
        <w:ind w:left="360"/>
        <w:jc w:val="both"/>
      </w:pPr>
      <w:r w:rsidRPr="00613A4E">
        <w:t>- изменений, внесённых в ФГОС НОО, утверждённых приказом МО и Н РФ от 26.11.2010 г.;</w:t>
      </w:r>
    </w:p>
    <w:p w:rsidR="007C0EE5" w:rsidRPr="00613A4E" w:rsidRDefault="007C0EE5" w:rsidP="007C0EE5">
      <w:pPr>
        <w:ind w:left="360"/>
        <w:jc w:val="both"/>
      </w:pPr>
      <w:r w:rsidRPr="00613A4E">
        <w:t>- приказа МО и Н РФ № 1643 от 29.12.2014 г. «О внесении изменений в ФГОС НОО»;</w:t>
      </w:r>
      <w:bookmarkStart w:id="0" w:name="_GoBack"/>
      <w:bookmarkEnd w:id="0"/>
    </w:p>
    <w:p w:rsidR="007C0EE5" w:rsidRPr="00613A4E" w:rsidRDefault="007C0EE5" w:rsidP="007C0EE5">
      <w:pPr>
        <w:ind w:left="360"/>
        <w:jc w:val="both"/>
      </w:pPr>
      <w:r w:rsidRPr="00613A4E">
        <w:t>- приказа МО и Н РФ № 1576 от 31.12.2015 г. «О внесении изменений в ФГОС НОО»;</w:t>
      </w:r>
    </w:p>
    <w:p w:rsidR="00C502FD" w:rsidRPr="00613A4E" w:rsidRDefault="007C0EE5" w:rsidP="007C0EE5">
      <w:pPr>
        <w:ind w:left="360"/>
        <w:jc w:val="both"/>
        <w:rPr>
          <w:bCs/>
          <w:iCs/>
        </w:rPr>
      </w:pPr>
      <w:r w:rsidRPr="00613A4E">
        <w:t xml:space="preserve">- </w:t>
      </w:r>
      <w:r w:rsidR="00C502FD" w:rsidRPr="00613A4E">
        <w:t>примерной программы начального общего образования,</w:t>
      </w:r>
      <w:r w:rsidR="00C502FD" w:rsidRPr="00613A4E">
        <w:rPr>
          <w:bCs/>
          <w:iCs/>
        </w:rPr>
        <w:t>авторской программы «Окружающий мир» (</w:t>
      </w:r>
      <w:r w:rsidR="00C502FD" w:rsidRPr="00613A4E">
        <w:t>авторы А.А. Плешаков, М.Ю. Новицкая</w:t>
      </w:r>
      <w:r w:rsidR="00C502FD" w:rsidRPr="00613A4E">
        <w:rPr>
          <w:bCs/>
          <w:iCs/>
        </w:rPr>
        <w:t>), являющейся составной частью Образовательной системы УМК «Перспектива».</w:t>
      </w:r>
    </w:p>
    <w:p w:rsidR="001657D4" w:rsidRPr="00613A4E" w:rsidRDefault="001657D4" w:rsidP="007C0EE5">
      <w:pPr>
        <w:ind w:left="360"/>
        <w:jc w:val="both"/>
        <w:rPr>
          <w:bCs/>
          <w:iCs/>
          <w:sz w:val="16"/>
          <w:szCs w:val="16"/>
        </w:rPr>
      </w:pPr>
    </w:p>
    <w:p w:rsidR="000B4655" w:rsidRPr="00BC31C3" w:rsidRDefault="00EA5F75" w:rsidP="00DF0613">
      <w:pPr>
        <w:widowControl w:val="0"/>
        <w:ind w:firstLine="567"/>
        <w:contextualSpacing/>
        <w:jc w:val="center"/>
        <w:outlineLvl w:val="1"/>
        <w:rPr>
          <w:b/>
          <w:color w:val="262626" w:themeColor="text1" w:themeTint="D9"/>
        </w:rPr>
      </w:pPr>
      <w:r w:rsidRPr="00BC31C3">
        <w:rPr>
          <w:b/>
          <w:color w:val="262626" w:themeColor="text1" w:themeTint="D9"/>
        </w:rPr>
        <w:t>Цели и</w:t>
      </w:r>
      <w:r w:rsidR="000B4655" w:rsidRPr="00BC31C3">
        <w:rPr>
          <w:b/>
          <w:color w:val="262626" w:themeColor="text1" w:themeTint="D9"/>
        </w:rPr>
        <w:t xml:space="preserve"> задачи данной программы</w:t>
      </w:r>
      <w:r w:rsidR="006B6824" w:rsidRPr="00BC31C3">
        <w:rPr>
          <w:b/>
          <w:color w:val="262626" w:themeColor="text1" w:themeTint="D9"/>
        </w:rPr>
        <w:t>.</w:t>
      </w:r>
    </w:p>
    <w:p w:rsidR="006B6824" w:rsidRPr="00BC31C3" w:rsidRDefault="006B6824" w:rsidP="00DF0613">
      <w:pPr>
        <w:widowControl w:val="0"/>
        <w:ind w:firstLine="567"/>
        <w:contextualSpacing/>
        <w:rPr>
          <w:color w:val="262626" w:themeColor="text1" w:themeTint="D9"/>
        </w:rPr>
      </w:pPr>
      <w:r w:rsidRPr="00BC31C3">
        <w:rPr>
          <w:color w:val="262626" w:themeColor="text1" w:themeTint="D9"/>
        </w:rPr>
        <w:t>В результате обучения</w:t>
      </w:r>
      <w:r w:rsidRPr="00BC31C3">
        <w:rPr>
          <w:i/>
          <w:color w:val="262626" w:themeColor="text1" w:themeTint="D9"/>
        </w:rPr>
        <w:t xml:space="preserve"> </w:t>
      </w:r>
      <w:r w:rsidR="00F53ECC">
        <w:rPr>
          <w:color w:val="262626" w:themeColor="text1" w:themeTint="D9"/>
        </w:rPr>
        <w:t>окружающего мира</w:t>
      </w:r>
      <w:r w:rsidR="00C502FD" w:rsidRPr="00BC31C3">
        <w:rPr>
          <w:color w:val="262626" w:themeColor="text1" w:themeTint="D9"/>
        </w:rPr>
        <w:t xml:space="preserve"> реализуются следующие </w:t>
      </w:r>
      <w:r w:rsidRPr="00BC31C3">
        <w:rPr>
          <w:b/>
          <w:color w:val="262626" w:themeColor="text1" w:themeTint="D9"/>
        </w:rPr>
        <w:t>цели</w:t>
      </w:r>
      <w:r w:rsidRPr="00BC31C3">
        <w:rPr>
          <w:color w:val="262626" w:themeColor="text1" w:themeTint="D9"/>
        </w:rPr>
        <w:t>:</w:t>
      </w:r>
    </w:p>
    <w:p w:rsidR="006B6824" w:rsidRPr="00BC31C3" w:rsidRDefault="006B6824" w:rsidP="00021E2B">
      <w:pPr>
        <w:numPr>
          <w:ilvl w:val="0"/>
          <w:numId w:val="1"/>
        </w:numPr>
        <w:tabs>
          <w:tab w:val="left" w:pos="284"/>
        </w:tabs>
        <w:ind w:left="0" w:firstLine="567"/>
        <w:contextualSpacing/>
        <w:jc w:val="both"/>
        <w:rPr>
          <w:color w:val="262626" w:themeColor="text1" w:themeTint="D9"/>
        </w:rPr>
      </w:pPr>
      <w:r w:rsidRPr="00BC31C3">
        <w:rPr>
          <w:color w:val="262626" w:themeColor="text1" w:themeTint="D9"/>
        </w:rPr>
        <w:t xml:space="preserve">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6B6824" w:rsidRPr="00BC31C3" w:rsidRDefault="006B6824" w:rsidP="00021E2B">
      <w:pPr>
        <w:numPr>
          <w:ilvl w:val="0"/>
          <w:numId w:val="1"/>
        </w:numPr>
        <w:tabs>
          <w:tab w:val="left" w:pos="284"/>
        </w:tabs>
        <w:ind w:left="0" w:firstLine="567"/>
        <w:contextualSpacing/>
        <w:jc w:val="both"/>
        <w:rPr>
          <w:color w:val="262626" w:themeColor="text1" w:themeTint="D9"/>
        </w:rPr>
      </w:pPr>
      <w:r w:rsidRPr="00BC31C3">
        <w:rPr>
          <w:color w:val="262626" w:themeColor="text1" w:themeTint="D9"/>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6B6824" w:rsidRPr="00BC31C3" w:rsidRDefault="006B6824" w:rsidP="00DF0613">
      <w:pPr>
        <w:widowControl w:val="0"/>
        <w:ind w:firstLine="567"/>
        <w:contextualSpacing/>
        <w:jc w:val="both"/>
        <w:rPr>
          <w:b/>
          <w:bCs/>
          <w:color w:val="262626" w:themeColor="text1" w:themeTint="D9"/>
        </w:rPr>
      </w:pPr>
      <w:r w:rsidRPr="00BC31C3">
        <w:rPr>
          <w:b/>
          <w:bCs/>
          <w:color w:val="262626" w:themeColor="text1" w:themeTint="D9"/>
        </w:rPr>
        <w:t>задачи:</w:t>
      </w:r>
    </w:p>
    <w:p w:rsidR="006B6824" w:rsidRPr="00BC31C3" w:rsidRDefault="006B6824" w:rsidP="00021E2B">
      <w:pPr>
        <w:pStyle w:val="a3"/>
        <w:numPr>
          <w:ilvl w:val="0"/>
          <w:numId w:val="2"/>
        </w:numPr>
        <w:spacing w:after="0" w:line="240" w:lineRule="auto"/>
        <w:ind w:left="0" w:firstLine="567"/>
        <w:jc w:val="both"/>
        <w:rPr>
          <w:rFonts w:ascii="Times New Roman" w:hAnsi="Times New Roman"/>
          <w:color w:val="262626" w:themeColor="text1" w:themeTint="D9"/>
          <w:sz w:val="24"/>
          <w:szCs w:val="24"/>
          <w:lang w:val="ru-RU"/>
        </w:rPr>
      </w:pPr>
      <w:r w:rsidRPr="00BC31C3">
        <w:rPr>
          <w:rFonts w:ascii="Times New Roman" w:hAnsi="Times New Roman"/>
          <w:b/>
          <w:color w:val="262626" w:themeColor="text1" w:themeTint="D9"/>
          <w:sz w:val="24"/>
          <w:szCs w:val="24"/>
          <w:lang w:val="ru-RU"/>
        </w:rPr>
        <w:t>развитие</w:t>
      </w:r>
      <w:r w:rsidRPr="00BC31C3">
        <w:rPr>
          <w:rFonts w:ascii="Times New Roman" w:hAnsi="Times New Roman"/>
          <w:color w:val="262626" w:themeColor="text1" w:themeTint="D9"/>
          <w:sz w:val="24"/>
          <w:szCs w:val="24"/>
          <w:lang w:val="ru-RU"/>
        </w:rPr>
        <w:t xml:space="preserve"> умений наблюдать, анализировать, обобщать, характеризовать объекты окружающего мира, рассуждать, решать творческие задачи;</w:t>
      </w:r>
    </w:p>
    <w:p w:rsidR="006B6824" w:rsidRPr="00BC31C3" w:rsidRDefault="006B6824" w:rsidP="00021E2B">
      <w:pPr>
        <w:pStyle w:val="a3"/>
        <w:numPr>
          <w:ilvl w:val="0"/>
          <w:numId w:val="2"/>
        </w:numPr>
        <w:spacing w:after="0" w:line="240" w:lineRule="auto"/>
        <w:ind w:left="0" w:firstLine="567"/>
        <w:jc w:val="both"/>
        <w:rPr>
          <w:rFonts w:ascii="Times New Roman" w:hAnsi="Times New Roman"/>
          <w:color w:val="262626" w:themeColor="text1" w:themeTint="D9"/>
          <w:sz w:val="24"/>
          <w:szCs w:val="24"/>
          <w:lang w:val="ru-RU"/>
        </w:rPr>
      </w:pPr>
      <w:r w:rsidRPr="00BC31C3">
        <w:rPr>
          <w:rFonts w:ascii="Times New Roman" w:hAnsi="Times New Roman"/>
          <w:b/>
          <w:color w:val="262626" w:themeColor="text1" w:themeTint="D9"/>
          <w:sz w:val="24"/>
          <w:szCs w:val="24"/>
          <w:lang w:val="ru-RU"/>
        </w:rPr>
        <w:t>освоение</w:t>
      </w:r>
      <w:r w:rsidRPr="00BC31C3">
        <w:rPr>
          <w:rFonts w:ascii="Times New Roman" w:hAnsi="Times New Roman"/>
          <w:color w:val="262626" w:themeColor="text1" w:themeTint="D9"/>
          <w:sz w:val="24"/>
          <w:szCs w:val="24"/>
          <w:lang w:val="ru-RU"/>
        </w:rPr>
        <w:t xml:space="preserve"> знаний об окружающем мире, единстве и различиях природного и социального, о человеке и его месте в природе и обществе;</w:t>
      </w:r>
    </w:p>
    <w:p w:rsidR="006B6824" w:rsidRPr="00BC31C3" w:rsidRDefault="006B6824" w:rsidP="00021E2B">
      <w:pPr>
        <w:pStyle w:val="a3"/>
        <w:numPr>
          <w:ilvl w:val="0"/>
          <w:numId w:val="2"/>
        </w:numPr>
        <w:spacing w:after="0" w:line="240" w:lineRule="auto"/>
        <w:ind w:left="0" w:firstLine="567"/>
        <w:jc w:val="both"/>
        <w:rPr>
          <w:rFonts w:ascii="Times New Roman" w:hAnsi="Times New Roman"/>
          <w:color w:val="262626" w:themeColor="text1" w:themeTint="D9"/>
          <w:sz w:val="24"/>
          <w:szCs w:val="24"/>
          <w:lang w:val="ru-RU"/>
        </w:rPr>
      </w:pPr>
      <w:r w:rsidRPr="00BC31C3">
        <w:rPr>
          <w:rFonts w:ascii="Times New Roman" w:hAnsi="Times New Roman"/>
          <w:b/>
          <w:color w:val="262626" w:themeColor="text1" w:themeTint="D9"/>
          <w:sz w:val="24"/>
          <w:szCs w:val="24"/>
          <w:lang w:val="ru-RU"/>
        </w:rPr>
        <w:t>воспитание</w:t>
      </w:r>
      <w:r w:rsidRPr="00BC31C3">
        <w:rPr>
          <w:rFonts w:ascii="Times New Roman" w:hAnsi="Times New Roman"/>
          <w:color w:val="262626" w:themeColor="text1" w:themeTint="D9"/>
          <w:sz w:val="24"/>
          <w:szCs w:val="24"/>
          <w:lang w:val="ru-RU"/>
        </w:rPr>
        <w:t xml:space="preserve"> позитивного эмоционально-ценностного отношения к окружающему миру; экологической и духовно-нравственной культуры; патриотических чувств;</w:t>
      </w:r>
    </w:p>
    <w:p w:rsidR="006B6824" w:rsidRPr="00BC31C3" w:rsidRDefault="006B6824" w:rsidP="00021E2B">
      <w:pPr>
        <w:pStyle w:val="a3"/>
        <w:numPr>
          <w:ilvl w:val="0"/>
          <w:numId w:val="2"/>
        </w:numPr>
        <w:spacing w:after="0" w:line="240" w:lineRule="auto"/>
        <w:ind w:left="0" w:firstLine="567"/>
        <w:jc w:val="both"/>
        <w:rPr>
          <w:rFonts w:ascii="Times New Roman" w:hAnsi="Times New Roman"/>
          <w:color w:val="262626" w:themeColor="text1" w:themeTint="D9"/>
          <w:sz w:val="24"/>
          <w:szCs w:val="24"/>
          <w:lang w:val="ru-RU"/>
        </w:rPr>
      </w:pPr>
      <w:r w:rsidRPr="00BC31C3">
        <w:rPr>
          <w:rFonts w:ascii="Times New Roman" w:hAnsi="Times New Roman"/>
          <w:b/>
          <w:color w:val="262626" w:themeColor="text1" w:themeTint="D9"/>
          <w:sz w:val="24"/>
          <w:szCs w:val="24"/>
          <w:lang w:val="ru-RU"/>
        </w:rPr>
        <w:t>формирование</w:t>
      </w:r>
      <w:r w:rsidRPr="00BC31C3">
        <w:rPr>
          <w:rFonts w:ascii="Times New Roman" w:hAnsi="Times New Roman"/>
          <w:color w:val="262626" w:themeColor="text1" w:themeTint="D9"/>
          <w:sz w:val="24"/>
          <w:szCs w:val="24"/>
          <w:lang w:val="ru-RU"/>
        </w:rPr>
        <w:t xml:space="preserve"> потребности участвовать в творческой деятельности в природе и обществе, сохранять и укреплять здоровье;</w:t>
      </w:r>
    </w:p>
    <w:p w:rsidR="006B6824" w:rsidRPr="00BC31C3" w:rsidRDefault="006B6824" w:rsidP="00021E2B">
      <w:pPr>
        <w:pStyle w:val="a3"/>
        <w:numPr>
          <w:ilvl w:val="0"/>
          <w:numId w:val="2"/>
        </w:numPr>
        <w:shd w:val="clear" w:color="auto" w:fill="FFFFFF"/>
        <w:spacing w:after="0" w:line="240" w:lineRule="auto"/>
        <w:ind w:left="0" w:firstLine="567"/>
        <w:jc w:val="both"/>
        <w:rPr>
          <w:rFonts w:ascii="Times New Roman" w:hAnsi="Times New Roman"/>
          <w:color w:val="262626" w:themeColor="text1" w:themeTint="D9"/>
          <w:spacing w:val="-14"/>
          <w:sz w:val="24"/>
          <w:szCs w:val="24"/>
          <w:lang w:val="ru-RU"/>
        </w:rPr>
      </w:pPr>
      <w:r w:rsidRPr="00BC31C3">
        <w:rPr>
          <w:rFonts w:ascii="Times New Roman" w:hAnsi="Times New Roman"/>
          <w:b/>
          <w:color w:val="262626" w:themeColor="text1" w:themeTint="D9"/>
          <w:spacing w:val="-14"/>
          <w:sz w:val="24"/>
          <w:szCs w:val="24"/>
          <w:lang w:val="ru-RU"/>
        </w:rPr>
        <w:t>осуществление</w:t>
      </w:r>
      <w:r w:rsidRPr="00BC31C3">
        <w:rPr>
          <w:rFonts w:ascii="Times New Roman" w:hAnsi="Times New Roman"/>
          <w:color w:val="262626" w:themeColor="text1" w:themeTint="D9"/>
          <w:spacing w:val="-14"/>
          <w:sz w:val="24"/>
          <w:szCs w:val="24"/>
          <w:lang w:val="ru-RU"/>
        </w:rPr>
        <w:t xml:space="preserve"> подготовки к изучению естественнонаучных и обществоведческих дисциплин в основной школе.</w:t>
      </w:r>
    </w:p>
    <w:p w:rsidR="006B6824" w:rsidRPr="00BC31C3" w:rsidRDefault="006B6824" w:rsidP="00021E2B">
      <w:pPr>
        <w:pStyle w:val="a3"/>
        <w:numPr>
          <w:ilvl w:val="0"/>
          <w:numId w:val="2"/>
        </w:numPr>
        <w:spacing w:after="0" w:line="240" w:lineRule="auto"/>
        <w:ind w:left="0" w:firstLine="567"/>
        <w:jc w:val="both"/>
        <w:rPr>
          <w:rFonts w:ascii="Times New Roman" w:hAnsi="Times New Roman"/>
          <w:color w:val="262626" w:themeColor="text1" w:themeTint="D9"/>
          <w:sz w:val="24"/>
          <w:szCs w:val="24"/>
          <w:lang w:val="ru-RU"/>
        </w:rPr>
      </w:pPr>
      <w:r w:rsidRPr="00BC31C3">
        <w:rPr>
          <w:rFonts w:ascii="Times New Roman" w:hAnsi="Times New Roman"/>
          <w:b/>
          <w:color w:val="262626" w:themeColor="text1" w:themeTint="D9"/>
          <w:sz w:val="24"/>
          <w:szCs w:val="24"/>
          <w:lang w:val="ru-RU"/>
        </w:rPr>
        <w:t>создание</w:t>
      </w:r>
      <w:r w:rsidRPr="00BC31C3">
        <w:rPr>
          <w:rFonts w:ascii="Times New Roman" w:hAnsi="Times New Roman"/>
          <w:color w:val="262626" w:themeColor="text1" w:themeTint="D9"/>
          <w:sz w:val="24"/>
          <w:szCs w:val="24"/>
          <w:lang w:val="ru-RU"/>
        </w:rPr>
        <w:t xml:space="preserve">   условий для формирования и развития у школьников: </w:t>
      </w:r>
    </w:p>
    <w:p w:rsidR="006B6824" w:rsidRPr="00BC31C3" w:rsidRDefault="006B6824" w:rsidP="00021E2B">
      <w:pPr>
        <w:numPr>
          <w:ilvl w:val="0"/>
          <w:numId w:val="3"/>
        </w:numPr>
        <w:ind w:left="0" w:firstLine="567"/>
        <w:contextualSpacing/>
        <w:jc w:val="both"/>
        <w:rPr>
          <w:color w:val="262626" w:themeColor="text1" w:themeTint="D9"/>
        </w:rPr>
      </w:pPr>
      <w:r w:rsidRPr="00BC31C3">
        <w:rPr>
          <w:color w:val="262626" w:themeColor="text1" w:themeTint="D9"/>
        </w:rPr>
        <w:t>творческих способностей и интереса к выполнению заданий;</w:t>
      </w:r>
    </w:p>
    <w:p w:rsidR="006B6824" w:rsidRPr="00BC31C3" w:rsidRDefault="006B6824" w:rsidP="00021E2B">
      <w:pPr>
        <w:numPr>
          <w:ilvl w:val="0"/>
          <w:numId w:val="3"/>
        </w:numPr>
        <w:ind w:left="0" w:firstLine="567"/>
        <w:contextualSpacing/>
        <w:jc w:val="both"/>
        <w:rPr>
          <w:color w:val="262626" w:themeColor="text1" w:themeTint="D9"/>
        </w:rPr>
      </w:pPr>
      <w:r w:rsidRPr="00BC31C3">
        <w:rPr>
          <w:color w:val="262626" w:themeColor="text1" w:themeTint="D9"/>
        </w:rPr>
        <w:t>умения самостоятельно приобретать и примерять знания на практике;</w:t>
      </w:r>
    </w:p>
    <w:p w:rsidR="006B6824" w:rsidRPr="00BC31C3" w:rsidRDefault="006B6824" w:rsidP="00021E2B">
      <w:pPr>
        <w:numPr>
          <w:ilvl w:val="0"/>
          <w:numId w:val="3"/>
        </w:numPr>
        <w:ind w:left="0" w:firstLine="567"/>
        <w:contextualSpacing/>
        <w:jc w:val="both"/>
        <w:rPr>
          <w:color w:val="262626" w:themeColor="text1" w:themeTint="D9"/>
        </w:rPr>
      </w:pPr>
      <w:r w:rsidRPr="00BC31C3">
        <w:rPr>
          <w:color w:val="262626" w:themeColor="text1" w:themeTint="D9"/>
        </w:rPr>
        <w:t xml:space="preserve">коммуникативных навыков, которые способствуют развитию умений работать </w:t>
      </w:r>
      <w:r w:rsidR="00F53ECC" w:rsidRPr="00BC31C3">
        <w:rPr>
          <w:color w:val="262626" w:themeColor="text1" w:themeTint="D9"/>
        </w:rPr>
        <w:t>в парах</w:t>
      </w:r>
      <w:r w:rsidRPr="00BC31C3">
        <w:rPr>
          <w:color w:val="262626" w:themeColor="text1" w:themeTint="D9"/>
        </w:rPr>
        <w:t>, группах;</w:t>
      </w:r>
    </w:p>
    <w:p w:rsidR="006B6824" w:rsidRDefault="006B6824" w:rsidP="00021E2B">
      <w:pPr>
        <w:numPr>
          <w:ilvl w:val="0"/>
          <w:numId w:val="3"/>
        </w:numPr>
        <w:ind w:left="0" w:firstLine="567"/>
        <w:contextualSpacing/>
        <w:jc w:val="both"/>
        <w:rPr>
          <w:color w:val="262626" w:themeColor="text1" w:themeTint="D9"/>
        </w:rPr>
      </w:pPr>
      <w:r w:rsidRPr="00BC31C3">
        <w:rPr>
          <w:color w:val="262626" w:themeColor="text1" w:themeTint="D9"/>
        </w:rPr>
        <w:t>общеучебных умений и навыков (развитие логического мышления, обучение умению самостоятельно пополнять знания, работа с книгой, со справочной литературой)</w:t>
      </w:r>
    </w:p>
    <w:p w:rsidR="001657D4" w:rsidRPr="00BC31C3" w:rsidRDefault="001657D4" w:rsidP="001657D4">
      <w:pPr>
        <w:contextualSpacing/>
        <w:jc w:val="both"/>
        <w:rPr>
          <w:color w:val="262626" w:themeColor="text1" w:themeTint="D9"/>
        </w:rPr>
      </w:pPr>
    </w:p>
    <w:p w:rsidR="000B4655" w:rsidRPr="00BC31C3" w:rsidRDefault="00C502FD" w:rsidP="00DF0613">
      <w:pPr>
        <w:ind w:firstLine="567"/>
        <w:contextualSpacing/>
        <w:jc w:val="center"/>
        <w:rPr>
          <w:b/>
          <w:color w:val="262626" w:themeColor="text1" w:themeTint="D9"/>
        </w:rPr>
      </w:pPr>
      <w:r w:rsidRPr="00BC31C3">
        <w:rPr>
          <w:b/>
          <w:color w:val="262626" w:themeColor="text1" w:themeTint="D9"/>
        </w:rPr>
        <w:t>II. Общая характеристика курса</w:t>
      </w:r>
    </w:p>
    <w:p w:rsidR="00C502FD" w:rsidRPr="00BC31C3" w:rsidRDefault="00C502FD" w:rsidP="00DF0613">
      <w:pPr>
        <w:autoSpaceDE w:val="0"/>
        <w:autoSpaceDN w:val="0"/>
        <w:adjustRightInd w:val="0"/>
        <w:ind w:firstLine="708"/>
        <w:contextualSpacing/>
        <w:jc w:val="both"/>
        <w:rPr>
          <w:color w:val="262626" w:themeColor="text1" w:themeTint="D9"/>
        </w:rPr>
      </w:pPr>
      <w:r w:rsidRPr="00BC31C3">
        <w:rPr>
          <w:color w:val="262626" w:themeColor="text1" w:themeTint="D9"/>
        </w:rPr>
        <w:t>Специфика предмета «Окружающий мир» заключается в том, что он, имея ярко выраженный интегративный характер, соединяет в равной мере знания о природе, обществе и истории и знакомит обучающегося с материалом естественных и социально-гуманитарных наук, необходимым для целостного и системного видения мира в его важнейших взаимосвязях. Образовательные и воспитательные задачи обучения окружающего мира решаются комплексно. Учителю предоставляется право самостоятельного выбора методических путей и приемов их решения. В организации учебно-воспитательного процесса важную роль играет сбалансированное соединение традиционных и новых методов обучения, использование технических средств.</w:t>
      </w:r>
    </w:p>
    <w:p w:rsidR="00C502FD" w:rsidRPr="00BC31C3" w:rsidRDefault="00C502FD" w:rsidP="00DF0613">
      <w:pPr>
        <w:autoSpaceDE w:val="0"/>
        <w:autoSpaceDN w:val="0"/>
        <w:adjustRightInd w:val="0"/>
        <w:ind w:firstLine="708"/>
        <w:contextualSpacing/>
        <w:jc w:val="both"/>
        <w:rPr>
          <w:color w:val="262626" w:themeColor="text1" w:themeTint="D9"/>
        </w:rPr>
      </w:pPr>
      <w:r w:rsidRPr="00BC31C3">
        <w:rPr>
          <w:color w:val="262626" w:themeColor="text1" w:themeTint="D9"/>
        </w:rPr>
        <w:lastRenderedPageBreak/>
        <w:t>Содержание программы по окружающему миру позволяет шире использовать дифференцированный подход к обучающимся. Это способствует нормализации их нагрузки, обеспечивает более целесообразное их включение в учебную деятельность, своевременную корректировку трудностей и успешное продвижение в развитии познавательных процессов.</w:t>
      </w:r>
    </w:p>
    <w:p w:rsidR="00C502FD" w:rsidRPr="00BC31C3" w:rsidRDefault="00C502FD" w:rsidP="00DF0613">
      <w:pPr>
        <w:autoSpaceDE w:val="0"/>
        <w:autoSpaceDN w:val="0"/>
        <w:adjustRightInd w:val="0"/>
        <w:ind w:firstLine="708"/>
        <w:contextualSpacing/>
        <w:jc w:val="both"/>
        <w:rPr>
          <w:color w:val="262626" w:themeColor="text1" w:themeTint="D9"/>
        </w:rPr>
      </w:pPr>
      <w:r w:rsidRPr="00BC31C3">
        <w:rPr>
          <w:color w:val="262626" w:themeColor="text1" w:themeTint="D9"/>
        </w:rPr>
        <w:t xml:space="preserve">В каждом разделе имеется работа над проектами. </w:t>
      </w:r>
      <w:r w:rsidRPr="00BC31C3">
        <w:rPr>
          <w:b/>
          <w:bCs/>
          <w:color w:val="262626" w:themeColor="text1" w:themeTint="D9"/>
        </w:rPr>
        <w:t xml:space="preserve">Проектная деятельность </w:t>
      </w:r>
      <w:r w:rsidRPr="00BC31C3">
        <w:rPr>
          <w:color w:val="262626" w:themeColor="text1" w:themeTint="D9"/>
        </w:rPr>
        <w:t>способствует расширению кругозора обучающихся по темам, формирует у них умение работать с информацией, самостоятельно получать новые сведения по изучаемым темам. В завершении работы над проектами организуется защита. Дети представляют результаты своей деятельности по выбранной теме.</w:t>
      </w:r>
    </w:p>
    <w:p w:rsidR="00C502FD" w:rsidRPr="00BC31C3" w:rsidRDefault="00C502FD" w:rsidP="00DF0613">
      <w:pPr>
        <w:widowControl w:val="0"/>
        <w:autoSpaceDE w:val="0"/>
        <w:autoSpaceDN w:val="0"/>
        <w:adjustRightInd w:val="0"/>
        <w:ind w:firstLine="540"/>
        <w:contextualSpacing/>
        <w:jc w:val="both"/>
        <w:rPr>
          <w:color w:val="262626" w:themeColor="text1" w:themeTint="D9"/>
        </w:rPr>
      </w:pPr>
      <w:r w:rsidRPr="00BC31C3">
        <w:rPr>
          <w:color w:val="262626" w:themeColor="text1" w:themeTint="D9"/>
        </w:rPr>
        <w:t xml:space="preserve">Программу определяют важнейшие компоненты культуры — </w:t>
      </w:r>
      <w:r w:rsidRPr="00BC31C3">
        <w:rPr>
          <w:i/>
          <w:color w:val="262626" w:themeColor="text1" w:themeTint="D9"/>
        </w:rPr>
        <w:t>норма, ценность, идеал,</w:t>
      </w:r>
      <w:r w:rsidRPr="00BC31C3">
        <w:rPr>
          <w:color w:val="262626" w:themeColor="text1" w:themeTint="D9"/>
        </w:rPr>
        <w:t xml:space="preserve"> что позволяет представить такое явление, как мир, системно с точки зрения культурно-нормативного, культурно-значимого, культурно-должного в жизни человека. Таким образом, дети получают возможность создать целостную картину мира, выявляя в ходе первоначального знакомства с природными явлениями и фактами культуры универсальные ценностно-смысловые ориентиры, необходимые человеку. Ведь именно ценностно-консолидирующее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 </w:t>
      </w:r>
    </w:p>
    <w:p w:rsidR="00C502FD" w:rsidRPr="00BC31C3" w:rsidRDefault="00C502FD" w:rsidP="00DF0613">
      <w:pPr>
        <w:widowControl w:val="0"/>
        <w:autoSpaceDE w:val="0"/>
        <w:autoSpaceDN w:val="0"/>
        <w:adjustRightInd w:val="0"/>
        <w:ind w:firstLine="540"/>
        <w:contextualSpacing/>
        <w:jc w:val="both"/>
        <w:rPr>
          <w:color w:val="262626" w:themeColor="text1" w:themeTint="D9"/>
        </w:rPr>
      </w:pPr>
      <w:r w:rsidRPr="00BC31C3">
        <w:rPr>
          <w:color w:val="262626" w:themeColor="text1" w:themeTint="D9"/>
        </w:rPr>
        <w:t xml:space="preserve">В программе определяются понятия, необходимые для восприятия и изучения младшими школьниками явления «окружающий мир»: </w:t>
      </w:r>
    </w:p>
    <w:p w:rsidR="00C502FD" w:rsidRPr="00BC31C3" w:rsidRDefault="00C502FD" w:rsidP="007F605D">
      <w:pPr>
        <w:pStyle w:val="a3"/>
        <w:widowControl w:val="0"/>
        <w:numPr>
          <w:ilvl w:val="0"/>
          <w:numId w:val="5"/>
        </w:numPr>
        <w:tabs>
          <w:tab w:val="left" w:pos="284"/>
        </w:tabs>
        <w:autoSpaceDE w:val="0"/>
        <w:autoSpaceDN w:val="0"/>
        <w:adjustRightInd w:val="0"/>
        <w:spacing w:after="0" w:line="240" w:lineRule="auto"/>
        <w:ind w:left="0" w:firstLine="0"/>
        <w:jc w:val="both"/>
        <w:rPr>
          <w:rFonts w:ascii="Times New Roman" w:eastAsia="Times New Roman" w:hAnsi="Times New Roman"/>
          <w:color w:val="262626" w:themeColor="text1" w:themeTint="D9"/>
          <w:sz w:val="24"/>
          <w:szCs w:val="24"/>
          <w:lang w:val="ru-RU" w:eastAsia="ru-RU"/>
        </w:rPr>
      </w:pPr>
      <w:r w:rsidRPr="00BC31C3">
        <w:rPr>
          <w:rFonts w:ascii="Times New Roman" w:eastAsia="Times New Roman" w:hAnsi="Times New Roman"/>
          <w:color w:val="262626" w:themeColor="text1" w:themeTint="D9"/>
          <w:sz w:val="24"/>
          <w:szCs w:val="24"/>
          <w:lang w:val="ru-RU" w:eastAsia="ru-RU"/>
        </w:rPr>
        <w:t xml:space="preserve">природа и культура, целое и часть, общее и различное, внешнее и внутреннее, живое и неживое, пространство и время как важнейшие параметры бытия; </w:t>
      </w:r>
    </w:p>
    <w:p w:rsidR="00C502FD" w:rsidRPr="00BC31C3" w:rsidRDefault="00C502FD" w:rsidP="007F605D">
      <w:pPr>
        <w:pStyle w:val="a3"/>
        <w:widowControl w:val="0"/>
        <w:numPr>
          <w:ilvl w:val="0"/>
          <w:numId w:val="5"/>
        </w:numPr>
        <w:tabs>
          <w:tab w:val="left" w:pos="284"/>
        </w:tabs>
        <w:autoSpaceDE w:val="0"/>
        <w:autoSpaceDN w:val="0"/>
        <w:adjustRightInd w:val="0"/>
        <w:spacing w:after="0" w:line="240" w:lineRule="auto"/>
        <w:ind w:left="0" w:firstLine="0"/>
        <w:jc w:val="both"/>
        <w:rPr>
          <w:rFonts w:ascii="Times New Roman" w:eastAsia="Times New Roman" w:hAnsi="Times New Roman"/>
          <w:color w:val="262626" w:themeColor="text1" w:themeTint="D9"/>
          <w:sz w:val="24"/>
          <w:szCs w:val="24"/>
          <w:lang w:val="ru-RU" w:eastAsia="ru-RU"/>
        </w:rPr>
      </w:pPr>
      <w:r w:rsidRPr="00BC31C3">
        <w:rPr>
          <w:rFonts w:ascii="Times New Roman" w:eastAsia="Times New Roman" w:hAnsi="Times New Roman"/>
          <w:color w:val="262626" w:themeColor="text1" w:themeTint="D9"/>
          <w:sz w:val="24"/>
          <w:szCs w:val="24"/>
          <w:lang w:val="ru-RU" w:eastAsia="ru-RU"/>
        </w:rPr>
        <w:t>природосообразный ритм человеческой жизни как основа физического и психического здоровья человека;</w:t>
      </w:r>
    </w:p>
    <w:p w:rsidR="00C502FD" w:rsidRPr="00BC31C3" w:rsidRDefault="00C502FD" w:rsidP="007F605D">
      <w:pPr>
        <w:pStyle w:val="a3"/>
        <w:widowControl w:val="0"/>
        <w:numPr>
          <w:ilvl w:val="0"/>
          <w:numId w:val="5"/>
        </w:numPr>
        <w:tabs>
          <w:tab w:val="left" w:pos="284"/>
        </w:tabs>
        <w:autoSpaceDE w:val="0"/>
        <w:autoSpaceDN w:val="0"/>
        <w:adjustRightInd w:val="0"/>
        <w:spacing w:after="0" w:line="240" w:lineRule="auto"/>
        <w:ind w:left="0" w:firstLine="0"/>
        <w:jc w:val="both"/>
        <w:rPr>
          <w:rFonts w:ascii="Times New Roman" w:eastAsia="Times New Roman" w:hAnsi="Times New Roman"/>
          <w:color w:val="262626" w:themeColor="text1" w:themeTint="D9"/>
          <w:sz w:val="24"/>
          <w:szCs w:val="24"/>
          <w:lang w:val="ru-RU" w:eastAsia="ru-RU"/>
        </w:rPr>
      </w:pPr>
      <w:r w:rsidRPr="00BC31C3">
        <w:rPr>
          <w:rFonts w:ascii="Times New Roman" w:eastAsia="Times New Roman" w:hAnsi="Times New Roman"/>
          <w:color w:val="262626" w:themeColor="text1" w:themeTint="D9"/>
          <w:sz w:val="24"/>
          <w:szCs w:val="24"/>
          <w:lang w:val="ru-RU" w:eastAsia="ru-RU"/>
        </w:rPr>
        <w:t>мир как иерархия, порядок, лад, как взаимосвязь всего со всем.</w:t>
      </w:r>
    </w:p>
    <w:p w:rsidR="00C502FD" w:rsidRPr="00BC31C3" w:rsidRDefault="00C502FD" w:rsidP="00DF0613">
      <w:pPr>
        <w:ind w:firstLine="540"/>
        <w:contextualSpacing/>
        <w:jc w:val="both"/>
        <w:rPr>
          <w:rFonts w:eastAsia="Calibri"/>
          <w:color w:val="262626" w:themeColor="text1" w:themeTint="D9"/>
        </w:rPr>
      </w:pPr>
      <w:r w:rsidRPr="00BC31C3">
        <w:rPr>
          <w:rFonts w:eastAsia="Calibri"/>
          <w:color w:val="262626" w:themeColor="text1" w:themeTint="D9"/>
        </w:rPr>
        <w:t xml:space="preserve">Благодаря культурологической установке программа выполняет интегрирующую роль в системе обучения и воспитания младших школьников. Практически все темы программы могут получить специальную интерпретацию на уроках изобразительного искусства и музыки, литературного чтения и русского языка, а также на уроках физической культуры. </w:t>
      </w:r>
    </w:p>
    <w:p w:rsidR="00C502FD" w:rsidRPr="00BC31C3" w:rsidRDefault="00C502FD" w:rsidP="00DF0613">
      <w:pPr>
        <w:pStyle w:val="a6"/>
        <w:spacing w:before="0" w:beforeAutospacing="0" w:after="0" w:afterAutospacing="0"/>
        <w:ind w:firstLine="709"/>
        <w:contextualSpacing/>
        <w:jc w:val="both"/>
        <w:rPr>
          <w:color w:val="262626" w:themeColor="text1" w:themeTint="D9"/>
        </w:rPr>
      </w:pPr>
      <w:r w:rsidRPr="00BC31C3">
        <w:rPr>
          <w:color w:val="262626" w:themeColor="text1" w:themeTint="D9"/>
        </w:rPr>
        <w:t xml:space="preserve">В курсе «Окружающий </w:t>
      </w:r>
      <w:r w:rsidR="00F53ECC" w:rsidRPr="00BC31C3">
        <w:rPr>
          <w:color w:val="262626" w:themeColor="text1" w:themeTint="D9"/>
        </w:rPr>
        <w:t>мир» красной</w:t>
      </w:r>
      <w:r w:rsidRPr="00BC31C3">
        <w:rPr>
          <w:color w:val="262626" w:themeColor="text1" w:themeTint="D9"/>
        </w:rPr>
        <w:t xml:space="preserve"> нитью проходит воспитание гражданственности. А самое главное учебный материал представляется сезонно. Много разнообразного материала прямо в учебнике</w:t>
      </w:r>
      <w:r w:rsidRPr="00BC31C3">
        <w:rPr>
          <w:i/>
          <w:color w:val="262626" w:themeColor="text1" w:themeTint="D9"/>
        </w:rPr>
        <w:t>.</w:t>
      </w:r>
      <w:r w:rsidRPr="00BC31C3">
        <w:rPr>
          <w:color w:val="262626" w:themeColor="text1" w:themeTint="D9"/>
        </w:rPr>
        <w:t xml:space="preserve"> В конце каждого урока сформулирован вывод, который учит учащихся 4 </w:t>
      </w:r>
      <w:r w:rsidR="00F53ECC" w:rsidRPr="00BC31C3">
        <w:rPr>
          <w:color w:val="262626" w:themeColor="text1" w:themeTint="D9"/>
        </w:rPr>
        <w:t>класса грамотно</w:t>
      </w:r>
      <w:r w:rsidRPr="00BC31C3">
        <w:rPr>
          <w:color w:val="262626" w:themeColor="text1" w:themeTint="D9"/>
        </w:rPr>
        <w:t xml:space="preserve"> подводить итог урока.</w:t>
      </w:r>
    </w:p>
    <w:p w:rsidR="00C502FD" w:rsidRPr="00BC31C3" w:rsidRDefault="00C502FD" w:rsidP="00DF0613">
      <w:pPr>
        <w:pStyle w:val="a6"/>
        <w:spacing w:before="0" w:beforeAutospacing="0" w:after="0" w:afterAutospacing="0"/>
        <w:ind w:firstLine="360"/>
        <w:contextualSpacing/>
        <w:jc w:val="both"/>
        <w:rPr>
          <w:color w:val="262626" w:themeColor="text1" w:themeTint="D9"/>
        </w:rPr>
      </w:pPr>
      <w:r w:rsidRPr="00BC31C3">
        <w:rPr>
          <w:color w:val="262626" w:themeColor="text1" w:themeTint="D9"/>
        </w:rPr>
        <w:t xml:space="preserve">Сферы природной и социальной жизни предстают в их единстве и тесной взаимной связи: </w:t>
      </w:r>
    </w:p>
    <w:p w:rsidR="00C502FD" w:rsidRPr="00BC31C3" w:rsidRDefault="00C502FD" w:rsidP="007F605D">
      <w:pPr>
        <w:pStyle w:val="a6"/>
        <w:numPr>
          <w:ilvl w:val="0"/>
          <w:numId w:val="6"/>
        </w:numPr>
        <w:spacing w:before="0" w:beforeAutospacing="0" w:after="0" w:afterAutospacing="0"/>
        <w:ind w:left="0" w:firstLine="142"/>
        <w:contextualSpacing/>
        <w:rPr>
          <w:color w:val="262626" w:themeColor="text1" w:themeTint="D9"/>
        </w:rPr>
      </w:pPr>
      <w:r w:rsidRPr="00BC31C3">
        <w:rPr>
          <w:color w:val="262626" w:themeColor="text1" w:themeTint="D9"/>
        </w:rPr>
        <w:t xml:space="preserve">природа как одна из важнейших основ здоровой и гармоничной жизни человека и общества; </w:t>
      </w:r>
    </w:p>
    <w:p w:rsidR="00C502FD" w:rsidRPr="00BC31C3" w:rsidRDefault="00C502FD" w:rsidP="007F605D">
      <w:pPr>
        <w:pStyle w:val="a6"/>
        <w:numPr>
          <w:ilvl w:val="0"/>
          <w:numId w:val="6"/>
        </w:numPr>
        <w:spacing w:before="0" w:beforeAutospacing="0" w:after="0" w:afterAutospacing="0"/>
        <w:ind w:left="0" w:firstLine="142"/>
        <w:contextualSpacing/>
        <w:rPr>
          <w:color w:val="262626" w:themeColor="text1" w:themeTint="D9"/>
        </w:rPr>
      </w:pPr>
      <w:r w:rsidRPr="00BC31C3">
        <w:rPr>
          <w:color w:val="262626" w:themeColor="text1" w:themeTint="D9"/>
        </w:rPr>
        <w:t xml:space="preserve">культура как процесс и результат человеческой жизнедеятельности во всём многообразии её форм; </w:t>
      </w:r>
    </w:p>
    <w:p w:rsidR="00C502FD" w:rsidRPr="00BC31C3" w:rsidRDefault="00C502FD" w:rsidP="007F605D">
      <w:pPr>
        <w:pStyle w:val="a6"/>
        <w:numPr>
          <w:ilvl w:val="0"/>
          <w:numId w:val="6"/>
        </w:numPr>
        <w:spacing w:before="0" w:beforeAutospacing="0" w:after="0" w:afterAutospacing="0"/>
        <w:ind w:left="0" w:firstLine="142"/>
        <w:contextualSpacing/>
        <w:rPr>
          <w:color w:val="262626" w:themeColor="text1" w:themeTint="D9"/>
        </w:rPr>
      </w:pPr>
      <w:r w:rsidRPr="00BC31C3">
        <w:rPr>
          <w:color w:val="262626" w:themeColor="text1" w:themeTint="D9"/>
        </w:rPr>
        <w:t xml:space="preserve">наука как часть культуры, отражающая человеческое стремление к истине, к познанию закономерностей окружающего мира природы и социума; </w:t>
      </w:r>
    </w:p>
    <w:p w:rsidR="00C502FD" w:rsidRPr="00BC31C3" w:rsidRDefault="00C502FD" w:rsidP="007F605D">
      <w:pPr>
        <w:pStyle w:val="a6"/>
        <w:numPr>
          <w:ilvl w:val="0"/>
          <w:numId w:val="6"/>
        </w:numPr>
        <w:spacing w:before="0" w:beforeAutospacing="0" w:after="0" w:afterAutospacing="0"/>
        <w:ind w:left="0" w:firstLine="142"/>
        <w:contextualSpacing/>
        <w:rPr>
          <w:color w:val="262626" w:themeColor="text1" w:themeTint="D9"/>
        </w:rPr>
      </w:pPr>
      <w:r w:rsidRPr="00BC31C3">
        <w:rPr>
          <w:color w:val="262626" w:themeColor="text1" w:themeTint="D9"/>
        </w:rPr>
        <w:t xml:space="preserve">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 </w:t>
      </w:r>
    </w:p>
    <w:p w:rsidR="00C502FD" w:rsidRPr="00BC31C3" w:rsidRDefault="00C502FD" w:rsidP="007F605D">
      <w:pPr>
        <w:pStyle w:val="a6"/>
        <w:numPr>
          <w:ilvl w:val="0"/>
          <w:numId w:val="6"/>
        </w:numPr>
        <w:spacing w:before="0" w:beforeAutospacing="0" w:after="0" w:afterAutospacing="0"/>
        <w:ind w:left="0" w:firstLine="142"/>
        <w:contextualSpacing/>
        <w:rPr>
          <w:color w:val="262626" w:themeColor="text1" w:themeTint="D9"/>
        </w:rPr>
      </w:pPr>
      <w:r w:rsidRPr="00BC31C3">
        <w:rPr>
          <w:color w:val="262626" w:themeColor="text1" w:themeTint="D9"/>
        </w:rPr>
        <w:t xml:space="preserve">человечество как многообразие народов, культур, религий; </w:t>
      </w:r>
    </w:p>
    <w:p w:rsidR="00C502FD" w:rsidRPr="00BC31C3" w:rsidRDefault="00C502FD" w:rsidP="007F605D">
      <w:pPr>
        <w:pStyle w:val="a6"/>
        <w:numPr>
          <w:ilvl w:val="0"/>
          <w:numId w:val="6"/>
        </w:numPr>
        <w:spacing w:before="0" w:beforeAutospacing="0" w:after="0" w:afterAutospacing="0"/>
        <w:ind w:left="0" w:firstLine="142"/>
        <w:contextualSpacing/>
        <w:rPr>
          <w:color w:val="262626" w:themeColor="text1" w:themeTint="D9"/>
        </w:rPr>
      </w:pPr>
      <w:r w:rsidRPr="00BC31C3">
        <w:rPr>
          <w:color w:val="262626" w:themeColor="text1" w:themeTint="D9"/>
        </w:rPr>
        <w:t xml:space="preserve">семья как основа духовно-нравственного развития и воспитания личности, залог преемственности культурно ценностных традиций народов России от поколения к поколению и жизнеспособности российского общества; </w:t>
      </w:r>
    </w:p>
    <w:p w:rsidR="00C502FD" w:rsidRPr="00BC31C3" w:rsidRDefault="00C502FD" w:rsidP="007F605D">
      <w:pPr>
        <w:pStyle w:val="a6"/>
        <w:numPr>
          <w:ilvl w:val="0"/>
          <w:numId w:val="6"/>
        </w:numPr>
        <w:spacing w:before="0" w:beforeAutospacing="0" w:after="0" w:afterAutospacing="0"/>
        <w:ind w:left="0" w:firstLine="142"/>
        <w:contextualSpacing/>
        <w:rPr>
          <w:color w:val="262626" w:themeColor="text1" w:themeTint="D9"/>
        </w:rPr>
      </w:pPr>
      <w:r w:rsidRPr="00BC31C3">
        <w:rPr>
          <w:color w:val="262626" w:themeColor="text1" w:themeTint="D9"/>
        </w:rPr>
        <w:t xml:space="preserve">труд и творчество как отличительные черты духовно и нравственно развитой личности; </w:t>
      </w:r>
    </w:p>
    <w:p w:rsidR="00C502FD" w:rsidRPr="00BC31C3" w:rsidRDefault="00C502FD" w:rsidP="007F605D">
      <w:pPr>
        <w:pStyle w:val="a6"/>
        <w:numPr>
          <w:ilvl w:val="0"/>
          <w:numId w:val="6"/>
        </w:numPr>
        <w:spacing w:before="0" w:beforeAutospacing="0" w:after="0" w:afterAutospacing="0"/>
        <w:ind w:left="0" w:firstLine="142"/>
        <w:contextualSpacing/>
        <w:jc w:val="both"/>
        <w:rPr>
          <w:color w:val="262626" w:themeColor="text1" w:themeTint="D9"/>
        </w:rPr>
      </w:pPr>
      <w:r w:rsidRPr="00BC31C3">
        <w:rPr>
          <w:color w:val="262626" w:themeColor="text1" w:themeTint="D9"/>
        </w:rPr>
        <w:t xml:space="preserve">здоровый образ жизни в единстве следующих составляющих: </w:t>
      </w:r>
      <w:r w:rsidR="00F53ECC" w:rsidRPr="00BC31C3">
        <w:rPr>
          <w:color w:val="262626" w:themeColor="text1" w:themeTint="D9"/>
        </w:rPr>
        <w:t>здоровье физическое</w:t>
      </w:r>
      <w:r w:rsidRPr="00BC31C3">
        <w:rPr>
          <w:color w:val="262626" w:themeColor="text1" w:themeTint="D9"/>
        </w:rPr>
        <w:t xml:space="preserve">, психическое, духовно - и социально-нравственное; </w:t>
      </w:r>
    </w:p>
    <w:p w:rsidR="00C502FD" w:rsidRDefault="00C502FD" w:rsidP="007F605D">
      <w:pPr>
        <w:pStyle w:val="a6"/>
        <w:numPr>
          <w:ilvl w:val="0"/>
          <w:numId w:val="6"/>
        </w:numPr>
        <w:spacing w:before="0" w:beforeAutospacing="0" w:after="0" w:afterAutospacing="0"/>
        <w:ind w:left="0" w:firstLine="142"/>
        <w:contextualSpacing/>
        <w:jc w:val="both"/>
        <w:rPr>
          <w:color w:val="262626" w:themeColor="text1" w:themeTint="D9"/>
        </w:rPr>
      </w:pPr>
      <w:r w:rsidRPr="00BC31C3">
        <w:rPr>
          <w:color w:val="262626" w:themeColor="text1" w:themeTint="D9"/>
        </w:rPr>
        <w:t xml:space="preserve">нравственный выбор и ответственность человека в отношении к природе, историко-культурному наследию, к самому себе и окружающим людям. </w:t>
      </w:r>
    </w:p>
    <w:p w:rsidR="001657D4" w:rsidRPr="001657D4" w:rsidRDefault="001657D4" w:rsidP="001657D4">
      <w:pPr>
        <w:pStyle w:val="a6"/>
        <w:spacing w:before="0" w:beforeAutospacing="0" w:after="0" w:afterAutospacing="0"/>
        <w:ind w:left="142"/>
        <w:contextualSpacing/>
        <w:jc w:val="both"/>
        <w:rPr>
          <w:color w:val="262626" w:themeColor="text1" w:themeTint="D9"/>
          <w:sz w:val="16"/>
          <w:szCs w:val="16"/>
        </w:rPr>
      </w:pPr>
    </w:p>
    <w:p w:rsidR="00C502FD" w:rsidRPr="00BC31C3" w:rsidRDefault="00C502FD" w:rsidP="00DF0613">
      <w:pPr>
        <w:pStyle w:val="31"/>
        <w:spacing w:before="0"/>
        <w:ind w:firstLine="709"/>
        <w:contextualSpacing/>
        <w:rPr>
          <w:color w:val="262626" w:themeColor="text1" w:themeTint="D9"/>
          <w:sz w:val="24"/>
          <w:szCs w:val="24"/>
        </w:rPr>
      </w:pPr>
      <w:r w:rsidRPr="00BC31C3">
        <w:rPr>
          <w:color w:val="262626" w:themeColor="text1" w:themeTint="D9"/>
          <w:sz w:val="24"/>
          <w:szCs w:val="24"/>
        </w:rPr>
        <w:t>Описание ценностных ориентиров содержания учебного предмета</w:t>
      </w:r>
    </w:p>
    <w:p w:rsidR="00C502FD" w:rsidRPr="00BC31C3" w:rsidRDefault="00C502FD" w:rsidP="00DF0613">
      <w:pPr>
        <w:pStyle w:val="a6"/>
        <w:spacing w:before="0" w:beforeAutospacing="0" w:after="0" w:afterAutospacing="0"/>
        <w:ind w:firstLine="357"/>
        <w:contextualSpacing/>
        <w:jc w:val="both"/>
        <w:rPr>
          <w:color w:val="262626" w:themeColor="text1" w:themeTint="D9"/>
        </w:rPr>
      </w:pPr>
      <w:r w:rsidRPr="00BC31C3">
        <w:rPr>
          <w:b/>
          <w:color w:val="262626" w:themeColor="text1" w:themeTint="D9"/>
        </w:rPr>
        <w:t>Ценность жизни</w:t>
      </w:r>
      <w:r w:rsidRPr="00BC31C3">
        <w:rPr>
          <w:color w:val="262626" w:themeColor="text1" w:themeTint="D9"/>
        </w:rPr>
        <w:t xml:space="preserve"> </w:t>
      </w:r>
      <w:r w:rsidR="00F53ECC" w:rsidRPr="00BC31C3">
        <w:rPr>
          <w:color w:val="262626" w:themeColor="text1" w:themeTint="D9"/>
        </w:rPr>
        <w:t>– признание</w:t>
      </w:r>
      <w:r w:rsidRPr="00BC31C3">
        <w:rPr>
          <w:color w:val="262626" w:themeColor="text1" w:themeTint="D9"/>
        </w:rPr>
        <w:t xml:space="preserve"> человеческой жизни и существования живого в природе в целом как величайшей ценности, как основы для подлинного экологического сознания.</w:t>
      </w:r>
    </w:p>
    <w:p w:rsidR="00C502FD" w:rsidRPr="00BC31C3" w:rsidRDefault="00C502FD" w:rsidP="00DF0613">
      <w:pPr>
        <w:pStyle w:val="a6"/>
        <w:spacing w:before="0" w:beforeAutospacing="0" w:after="0" w:afterAutospacing="0"/>
        <w:ind w:firstLine="357"/>
        <w:contextualSpacing/>
        <w:jc w:val="both"/>
        <w:rPr>
          <w:color w:val="262626" w:themeColor="text1" w:themeTint="D9"/>
        </w:rPr>
      </w:pPr>
      <w:r w:rsidRPr="00BC31C3">
        <w:rPr>
          <w:b/>
          <w:color w:val="262626" w:themeColor="text1" w:themeTint="D9"/>
        </w:rPr>
        <w:lastRenderedPageBreak/>
        <w:t>Ценность природы</w:t>
      </w:r>
      <w:r w:rsidRPr="00BC31C3">
        <w:rPr>
          <w:color w:val="262626" w:themeColor="text1" w:themeTint="D9"/>
        </w:rPr>
        <w:t xml:space="preserve"> основывается на общечеловеческой ценности жизни, на осознании себя частью природного </w:t>
      </w:r>
      <w:r w:rsidR="00F53ECC" w:rsidRPr="00BC31C3">
        <w:rPr>
          <w:color w:val="262626" w:themeColor="text1" w:themeTint="D9"/>
        </w:rPr>
        <w:t xml:space="preserve">мира </w:t>
      </w:r>
      <w:r w:rsidR="00F53ECC" w:rsidRPr="00BC31C3">
        <w:rPr>
          <w:color w:val="262626" w:themeColor="text1" w:themeTint="D9"/>
          <w:spacing w:val="4"/>
        </w:rPr>
        <w:t>частью</w:t>
      </w:r>
      <w:r w:rsidRPr="00BC31C3">
        <w:rPr>
          <w:color w:val="262626" w:themeColor="text1" w:themeTint="D9"/>
        </w:rPr>
        <w:t xml:space="preserve">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C502FD" w:rsidRPr="00BC31C3" w:rsidRDefault="00C502FD" w:rsidP="00DF0613">
      <w:pPr>
        <w:pStyle w:val="a6"/>
        <w:spacing w:before="0" w:beforeAutospacing="0" w:after="0" w:afterAutospacing="0"/>
        <w:ind w:firstLine="357"/>
        <w:contextualSpacing/>
        <w:jc w:val="both"/>
        <w:rPr>
          <w:color w:val="262626" w:themeColor="text1" w:themeTint="D9"/>
        </w:rPr>
      </w:pPr>
      <w:r w:rsidRPr="00BC31C3">
        <w:rPr>
          <w:b/>
          <w:color w:val="262626" w:themeColor="text1" w:themeTint="D9"/>
        </w:rPr>
        <w:t>Ценность человека</w:t>
      </w:r>
      <w:r w:rsidRPr="00BC31C3">
        <w:rPr>
          <w:color w:val="262626" w:themeColor="text1" w:themeTint="D9"/>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C502FD" w:rsidRPr="00BC31C3" w:rsidRDefault="00C502FD" w:rsidP="00DF0613">
      <w:pPr>
        <w:pStyle w:val="a6"/>
        <w:spacing w:before="0" w:beforeAutospacing="0" w:after="0" w:afterAutospacing="0"/>
        <w:ind w:firstLine="357"/>
        <w:contextualSpacing/>
        <w:jc w:val="both"/>
        <w:rPr>
          <w:color w:val="262626" w:themeColor="text1" w:themeTint="D9"/>
        </w:rPr>
      </w:pPr>
      <w:r w:rsidRPr="00BC31C3">
        <w:rPr>
          <w:b/>
          <w:color w:val="262626" w:themeColor="text1" w:themeTint="D9"/>
        </w:rPr>
        <w:t>Ценность добра</w:t>
      </w:r>
      <w:r w:rsidRPr="00BC31C3">
        <w:rPr>
          <w:color w:val="262626" w:themeColor="text1" w:themeTint="D9"/>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C502FD" w:rsidRPr="00BC31C3" w:rsidRDefault="00C502FD" w:rsidP="00DF0613">
      <w:pPr>
        <w:pStyle w:val="a6"/>
        <w:spacing w:before="0" w:beforeAutospacing="0" w:after="0" w:afterAutospacing="0"/>
        <w:ind w:firstLine="357"/>
        <w:contextualSpacing/>
        <w:jc w:val="both"/>
        <w:rPr>
          <w:color w:val="262626" w:themeColor="text1" w:themeTint="D9"/>
        </w:rPr>
      </w:pPr>
      <w:r w:rsidRPr="00BC31C3">
        <w:rPr>
          <w:b/>
          <w:color w:val="262626" w:themeColor="text1" w:themeTint="D9"/>
        </w:rPr>
        <w:t>Ценность истины</w:t>
      </w:r>
      <w:r w:rsidRPr="00BC31C3">
        <w:rPr>
          <w:color w:val="262626" w:themeColor="text1" w:themeTint="D9"/>
        </w:rPr>
        <w:t xml:space="preserve"> – это ценность научного познания как части культуры человечества, разума, понимания сущности бытия, мироздания. </w:t>
      </w:r>
    </w:p>
    <w:p w:rsidR="00C502FD" w:rsidRPr="00BC31C3" w:rsidRDefault="00C502FD" w:rsidP="00DF0613">
      <w:pPr>
        <w:pStyle w:val="a6"/>
        <w:spacing w:before="0" w:beforeAutospacing="0" w:after="0" w:afterAutospacing="0"/>
        <w:ind w:firstLine="357"/>
        <w:contextualSpacing/>
        <w:jc w:val="both"/>
        <w:rPr>
          <w:color w:val="262626" w:themeColor="text1" w:themeTint="D9"/>
        </w:rPr>
      </w:pPr>
      <w:r w:rsidRPr="00BC31C3">
        <w:rPr>
          <w:b/>
          <w:color w:val="262626" w:themeColor="text1" w:themeTint="D9"/>
        </w:rPr>
        <w:t xml:space="preserve">Ценность семьи </w:t>
      </w:r>
      <w:r w:rsidRPr="00BC31C3">
        <w:rPr>
          <w:color w:val="262626" w:themeColor="text1" w:themeTint="D9"/>
        </w:rPr>
        <w:t>как</w:t>
      </w:r>
      <w:r w:rsidRPr="00BC31C3">
        <w:rPr>
          <w:b/>
          <w:color w:val="262626" w:themeColor="text1" w:themeTint="D9"/>
        </w:rPr>
        <w:t xml:space="preserve"> </w:t>
      </w:r>
      <w:r w:rsidRPr="00BC31C3">
        <w:rPr>
          <w:color w:val="262626" w:themeColor="text1" w:themeTint="D9"/>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w:t>
      </w:r>
      <w:r w:rsidR="00F53ECC" w:rsidRPr="00BC31C3">
        <w:rPr>
          <w:color w:val="262626" w:themeColor="text1" w:themeTint="D9"/>
        </w:rPr>
        <w:t>России от</w:t>
      </w:r>
      <w:r w:rsidRPr="00BC31C3">
        <w:rPr>
          <w:color w:val="262626" w:themeColor="text1" w:themeTint="D9"/>
        </w:rPr>
        <w:t xml:space="preserve"> поколения к поколению и тем самым жизнеспособность российского общества. </w:t>
      </w:r>
    </w:p>
    <w:p w:rsidR="00C502FD" w:rsidRPr="00BC31C3" w:rsidRDefault="00C502FD" w:rsidP="00DF0613">
      <w:pPr>
        <w:pStyle w:val="a6"/>
        <w:spacing w:before="0" w:beforeAutospacing="0" w:after="0" w:afterAutospacing="0"/>
        <w:ind w:firstLine="357"/>
        <w:contextualSpacing/>
        <w:jc w:val="both"/>
        <w:rPr>
          <w:color w:val="262626" w:themeColor="text1" w:themeTint="D9"/>
        </w:rPr>
      </w:pPr>
      <w:r w:rsidRPr="00BC31C3">
        <w:rPr>
          <w:b/>
          <w:color w:val="262626" w:themeColor="text1" w:themeTint="D9"/>
        </w:rPr>
        <w:t>Ценность труда и творчества</w:t>
      </w:r>
      <w:r w:rsidRPr="00BC31C3">
        <w:rPr>
          <w:color w:val="262626" w:themeColor="text1" w:themeTint="D9"/>
        </w:rPr>
        <w:t xml:space="preserve"> как естественного условия человеческой жизни, состояния нормального человеческого существования. </w:t>
      </w:r>
    </w:p>
    <w:p w:rsidR="00C502FD" w:rsidRPr="00BC31C3" w:rsidRDefault="00C502FD" w:rsidP="00DF0613">
      <w:pPr>
        <w:pStyle w:val="a6"/>
        <w:spacing w:before="0" w:beforeAutospacing="0" w:after="0" w:afterAutospacing="0"/>
        <w:ind w:firstLine="357"/>
        <w:contextualSpacing/>
        <w:jc w:val="both"/>
        <w:rPr>
          <w:color w:val="262626" w:themeColor="text1" w:themeTint="D9"/>
        </w:rPr>
      </w:pPr>
      <w:r w:rsidRPr="00BC31C3">
        <w:rPr>
          <w:b/>
          <w:color w:val="262626" w:themeColor="text1" w:themeTint="D9"/>
        </w:rPr>
        <w:t>Ценность свободы</w:t>
      </w:r>
      <w:r w:rsidRPr="00BC31C3">
        <w:rPr>
          <w:color w:val="262626" w:themeColor="text1" w:themeTint="D9"/>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C502FD" w:rsidRPr="00BC31C3" w:rsidRDefault="00C502FD" w:rsidP="00DF0613">
      <w:pPr>
        <w:pStyle w:val="a6"/>
        <w:spacing w:before="0" w:beforeAutospacing="0" w:after="0" w:afterAutospacing="0"/>
        <w:ind w:firstLine="357"/>
        <w:contextualSpacing/>
        <w:jc w:val="both"/>
        <w:rPr>
          <w:b/>
          <w:color w:val="262626" w:themeColor="text1" w:themeTint="D9"/>
        </w:rPr>
      </w:pPr>
      <w:r w:rsidRPr="00BC31C3">
        <w:rPr>
          <w:b/>
          <w:color w:val="262626" w:themeColor="text1" w:themeTint="D9"/>
        </w:rPr>
        <w:t xml:space="preserve">Ценность социальной солидарности </w:t>
      </w:r>
      <w:r w:rsidRPr="00BC31C3">
        <w:rPr>
          <w:color w:val="262626" w:themeColor="text1" w:themeTint="D9"/>
        </w:rPr>
        <w:t xml:space="preserve">как признание прав и свобод </w:t>
      </w:r>
      <w:r w:rsidR="00F53ECC" w:rsidRPr="00BC31C3">
        <w:rPr>
          <w:color w:val="262626" w:themeColor="text1" w:themeTint="D9"/>
        </w:rPr>
        <w:t>человека, обладание</w:t>
      </w:r>
      <w:r w:rsidRPr="00BC31C3">
        <w:rPr>
          <w:color w:val="262626" w:themeColor="text1" w:themeTint="D9"/>
        </w:rPr>
        <w:t xml:space="preserve"> чувствами справедливости, милосердия, чести, достоинства по отношению к себе и к другим людям. </w:t>
      </w:r>
    </w:p>
    <w:p w:rsidR="00C502FD" w:rsidRPr="00BC31C3" w:rsidRDefault="00C502FD" w:rsidP="00DF0613">
      <w:pPr>
        <w:pStyle w:val="a6"/>
        <w:spacing w:before="0" w:beforeAutospacing="0" w:after="0" w:afterAutospacing="0"/>
        <w:ind w:firstLine="357"/>
        <w:contextualSpacing/>
        <w:jc w:val="both"/>
        <w:rPr>
          <w:color w:val="262626" w:themeColor="text1" w:themeTint="D9"/>
        </w:rPr>
      </w:pPr>
      <w:r w:rsidRPr="00BC31C3">
        <w:rPr>
          <w:b/>
          <w:color w:val="262626" w:themeColor="text1" w:themeTint="D9"/>
        </w:rPr>
        <w:t xml:space="preserve">Ценность гражданственности </w:t>
      </w:r>
      <w:r w:rsidRPr="00BC31C3">
        <w:rPr>
          <w:color w:val="262626" w:themeColor="text1" w:themeTint="D9"/>
        </w:rPr>
        <w:t>– осознание человеком себя как члена общества, народа, представителя страны и государства.</w:t>
      </w:r>
    </w:p>
    <w:p w:rsidR="00C502FD" w:rsidRPr="00BC31C3" w:rsidRDefault="00C502FD" w:rsidP="00DF0613">
      <w:pPr>
        <w:pStyle w:val="a6"/>
        <w:spacing w:before="0" w:beforeAutospacing="0" w:after="0" w:afterAutospacing="0"/>
        <w:ind w:firstLine="357"/>
        <w:contextualSpacing/>
        <w:jc w:val="both"/>
        <w:rPr>
          <w:b/>
          <w:color w:val="262626" w:themeColor="text1" w:themeTint="D9"/>
        </w:rPr>
      </w:pPr>
      <w:r w:rsidRPr="00BC31C3">
        <w:rPr>
          <w:b/>
          <w:color w:val="262626" w:themeColor="text1" w:themeTint="D9"/>
        </w:rPr>
        <w:t xml:space="preserve">Ценность </w:t>
      </w:r>
      <w:r w:rsidR="00F53ECC" w:rsidRPr="00BC31C3">
        <w:rPr>
          <w:b/>
          <w:color w:val="262626" w:themeColor="text1" w:themeTint="D9"/>
        </w:rPr>
        <w:t xml:space="preserve">патриотизма </w:t>
      </w:r>
      <w:r w:rsidR="00F53ECC" w:rsidRPr="00BC31C3">
        <w:rPr>
          <w:color w:val="262626" w:themeColor="text1" w:themeTint="D9"/>
          <w:spacing w:val="4"/>
        </w:rPr>
        <w:t>одно</w:t>
      </w:r>
      <w:r w:rsidRPr="00BC31C3">
        <w:rPr>
          <w:color w:val="262626" w:themeColor="text1" w:themeTint="D9"/>
        </w:rPr>
        <w:t xml:space="preserve"> из проявлений духовной зрелости человека, выражающееся в любви к </w:t>
      </w:r>
      <w:r w:rsidR="00F53ECC" w:rsidRPr="00BC31C3">
        <w:rPr>
          <w:color w:val="262626" w:themeColor="text1" w:themeTint="D9"/>
        </w:rPr>
        <w:t>России, народу</w:t>
      </w:r>
      <w:r w:rsidRPr="00BC31C3">
        <w:rPr>
          <w:color w:val="262626" w:themeColor="text1" w:themeTint="D9"/>
        </w:rPr>
        <w:t xml:space="preserve">, малой родине, в осознанном желании служить Отечеству. </w:t>
      </w:r>
    </w:p>
    <w:p w:rsidR="00C502FD" w:rsidRDefault="00C502FD" w:rsidP="00DF0613">
      <w:pPr>
        <w:pStyle w:val="a3"/>
        <w:spacing w:after="0" w:line="240" w:lineRule="auto"/>
        <w:ind w:left="0"/>
        <w:jc w:val="both"/>
        <w:rPr>
          <w:rFonts w:ascii="Times New Roman" w:hAnsi="Times New Roman"/>
          <w:color w:val="262626" w:themeColor="text1" w:themeTint="D9"/>
          <w:sz w:val="24"/>
          <w:szCs w:val="24"/>
          <w:lang w:val="ru-RU"/>
        </w:rPr>
      </w:pPr>
      <w:r w:rsidRPr="00BC31C3">
        <w:rPr>
          <w:rFonts w:ascii="Times New Roman" w:hAnsi="Times New Roman"/>
          <w:b/>
          <w:color w:val="262626" w:themeColor="text1" w:themeTint="D9"/>
          <w:sz w:val="24"/>
          <w:szCs w:val="24"/>
          <w:lang w:val="ru-RU"/>
        </w:rPr>
        <w:t xml:space="preserve">Ценность </w:t>
      </w:r>
      <w:r w:rsidR="00F53ECC" w:rsidRPr="00BC31C3">
        <w:rPr>
          <w:rFonts w:ascii="Times New Roman" w:hAnsi="Times New Roman"/>
          <w:b/>
          <w:color w:val="262626" w:themeColor="text1" w:themeTint="D9"/>
          <w:sz w:val="24"/>
          <w:szCs w:val="24"/>
          <w:lang w:val="ru-RU"/>
        </w:rPr>
        <w:t xml:space="preserve">человечества </w:t>
      </w:r>
      <w:r w:rsidR="00F53ECC" w:rsidRPr="005315DD">
        <w:rPr>
          <w:rFonts w:ascii="Times New Roman" w:hAnsi="Times New Roman"/>
          <w:color w:val="262626" w:themeColor="text1" w:themeTint="D9"/>
          <w:spacing w:val="4"/>
          <w:sz w:val="24"/>
          <w:szCs w:val="24"/>
          <w:lang w:val="ru-RU"/>
        </w:rPr>
        <w:t>осознание</w:t>
      </w:r>
      <w:r w:rsidRPr="00BC31C3">
        <w:rPr>
          <w:rFonts w:ascii="Times New Roman" w:hAnsi="Times New Roman"/>
          <w:color w:val="262626" w:themeColor="text1" w:themeTint="D9"/>
          <w:sz w:val="24"/>
          <w:szCs w:val="24"/>
          <w:lang w:val="ru-RU"/>
        </w:rPr>
        <w:t xml:space="preserve">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1657D4" w:rsidRDefault="001657D4" w:rsidP="00DF0613">
      <w:pPr>
        <w:pStyle w:val="a3"/>
        <w:spacing w:after="0" w:line="240" w:lineRule="auto"/>
        <w:ind w:left="0"/>
        <w:jc w:val="both"/>
        <w:rPr>
          <w:rFonts w:ascii="Times New Roman" w:hAnsi="Times New Roman"/>
          <w:color w:val="262626" w:themeColor="text1" w:themeTint="D9"/>
          <w:spacing w:val="-5"/>
          <w:sz w:val="16"/>
          <w:szCs w:val="16"/>
          <w:lang w:val="ru-RU"/>
        </w:rPr>
      </w:pPr>
    </w:p>
    <w:p w:rsidR="00B52FB1" w:rsidRDefault="00B52FB1" w:rsidP="00B52FB1">
      <w:pPr>
        <w:ind w:firstLine="567"/>
        <w:contextualSpacing/>
        <w:jc w:val="center"/>
        <w:rPr>
          <w:b/>
          <w:color w:val="262626" w:themeColor="text1" w:themeTint="D9"/>
        </w:rPr>
      </w:pPr>
      <w:r>
        <w:rPr>
          <w:b/>
          <w:color w:val="262626" w:themeColor="text1" w:themeTint="D9"/>
          <w:lang w:val="en-US"/>
        </w:rPr>
        <w:t>III</w:t>
      </w:r>
      <w:r w:rsidRPr="00BC31C3">
        <w:rPr>
          <w:b/>
          <w:color w:val="262626" w:themeColor="text1" w:themeTint="D9"/>
        </w:rPr>
        <w:t>.</w:t>
      </w:r>
      <w:r>
        <w:rPr>
          <w:b/>
          <w:color w:val="262626" w:themeColor="text1" w:themeTint="D9"/>
        </w:rPr>
        <w:t xml:space="preserve"> Планируемые р</w:t>
      </w:r>
      <w:r w:rsidRPr="00BC31C3">
        <w:rPr>
          <w:b/>
          <w:color w:val="262626" w:themeColor="text1" w:themeTint="D9"/>
        </w:rPr>
        <w:t>езультаты освоения курса (личностные, метапредметные, предметные)</w:t>
      </w:r>
    </w:p>
    <w:p w:rsidR="00B52FB1" w:rsidRPr="001657D4" w:rsidRDefault="00B52FB1" w:rsidP="00B52FB1">
      <w:pPr>
        <w:ind w:firstLine="567"/>
        <w:contextualSpacing/>
        <w:jc w:val="center"/>
        <w:rPr>
          <w:b/>
          <w:color w:val="262626" w:themeColor="text1" w:themeTint="D9"/>
          <w:sz w:val="16"/>
          <w:szCs w:val="16"/>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5386"/>
        <w:gridCol w:w="5245"/>
      </w:tblGrid>
      <w:tr w:rsidR="00B52FB1" w:rsidRPr="00BC31C3" w:rsidTr="000E5771">
        <w:tc>
          <w:tcPr>
            <w:tcW w:w="4815" w:type="dxa"/>
            <w:shd w:val="clear" w:color="auto" w:fill="auto"/>
          </w:tcPr>
          <w:p w:rsidR="00B52FB1" w:rsidRPr="00BC31C3" w:rsidRDefault="00B52FB1" w:rsidP="000E5771">
            <w:pPr>
              <w:pStyle w:val="zag3"/>
              <w:spacing w:before="0" w:beforeAutospacing="0" w:after="0" w:afterAutospacing="0"/>
              <w:contextualSpacing/>
              <w:jc w:val="center"/>
              <w:rPr>
                <w:b/>
                <w:color w:val="262626" w:themeColor="text1" w:themeTint="D9"/>
              </w:rPr>
            </w:pPr>
            <w:r w:rsidRPr="00BC31C3">
              <w:rPr>
                <w:b/>
                <w:color w:val="262626" w:themeColor="text1" w:themeTint="D9"/>
              </w:rPr>
              <w:t>Предметные результаты</w:t>
            </w:r>
          </w:p>
        </w:tc>
        <w:tc>
          <w:tcPr>
            <w:tcW w:w="5386" w:type="dxa"/>
            <w:shd w:val="clear" w:color="auto" w:fill="auto"/>
          </w:tcPr>
          <w:p w:rsidR="00B52FB1" w:rsidRDefault="00B52FB1" w:rsidP="000E5771">
            <w:pPr>
              <w:pStyle w:val="zag3"/>
              <w:spacing w:before="0" w:beforeAutospacing="0" w:after="0" w:afterAutospacing="0"/>
              <w:ind w:firstLine="567"/>
              <w:contextualSpacing/>
              <w:jc w:val="center"/>
              <w:rPr>
                <w:b/>
                <w:color w:val="262626" w:themeColor="text1" w:themeTint="D9"/>
              </w:rPr>
            </w:pPr>
            <w:r w:rsidRPr="00BC31C3">
              <w:rPr>
                <w:b/>
                <w:color w:val="262626" w:themeColor="text1" w:themeTint="D9"/>
              </w:rPr>
              <w:t xml:space="preserve">Метапредметные </w:t>
            </w:r>
          </w:p>
          <w:p w:rsidR="00B52FB1" w:rsidRPr="00BC31C3" w:rsidRDefault="00B52FB1" w:rsidP="000E5771">
            <w:pPr>
              <w:pStyle w:val="zag3"/>
              <w:spacing w:before="0" w:beforeAutospacing="0" w:after="0" w:afterAutospacing="0"/>
              <w:ind w:firstLine="567"/>
              <w:contextualSpacing/>
              <w:jc w:val="center"/>
              <w:rPr>
                <w:b/>
                <w:color w:val="262626" w:themeColor="text1" w:themeTint="D9"/>
              </w:rPr>
            </w:pPr>
            <w:r w:rsidRPr="00BC31C3">
              <w:rPr>
                <w:b/>
                <w:color w:val="262626" w:themeColor="text1" w:themeTint="D9"/>
              </w:rPr>
              <w:t>результаты</w:t>
            </w:r>
          </w:p>
        </w:tc>
        <w:tc>
          <w:tcPr>
            <w:tcW w:w="5245" w:type="dxa"/>
            <w:tcBorders>
              <w:bottom w:val="single" w:sz="4" w:space="0" w:color="auto"/>
            </w:tcBorders>
            <w:shd w:val="clear" w:color="auto" w:fill="auto"/>
          </w:tcPr>
          <w:p w:rsidR="00B52FB1" w:rsidRDefault="00B52FB1" w:rsidP="000E5771">
            <w:pPr>
              <w:pStyle w:val="zag3"/>
              <w:spacing w:before="0" w:beforeAutospacing="0" w:after="0" w:afterAutospacing="0"/>
              <w:ind w:firstLine="567"/>
              <w:contextualSpacing/>
              <w:jc w:val="center"/>
              <w:rPr>
                <w:b/>
                <w:color w:val="262626" w:themeColor="text1" w:themeTint="D9"/>
              </w:rPr>
            </w:pPr>
            <w:r w:rsidRPr="00BC31C3">
              <w:rPr>
                <w:b/>
                <w:color w:val="262626" w:themeColor="text1" w:themeTint="D9"/>
              </w:rPr>
              <w:t xml:space="preserve">Личностные </w:t>
            </w:r>
          </w:p>
          <w:p w:rsidR="00B52FB1" w:rsidRPr="00BC31C3" w:rsidRDefault="00B52FB1" w:rsidP="000E5771">
            <w:pPr>
              <w:pStyle w:val="zag3"/>
              <w:spacing w:before="0" w:beforeAutospacing="0" w:after="0" w:afterAutospacing="0"/>
              <w:ind w:firstLine="567"/>
              <w:contextualSpacing/>
              <w:jc w:val="center"/>
              <w:rPr>
                <w:b/>
                <w:color w:val="262626" w:themeColor="text1" w:themeTint="D9"/>
              </w:rPr>
            </w:pPr>
            <w:r w:rsidRPr="00BC31C3">
              <w:rPr>
                <w:b/>
                <w:color w:val="262626" w:themeColor="text1" w:themeTint="D9"/>
              </w:rPr>
              <w:t>результаты</w:t>
            </w:r>
          </w:p>
        </w:tc>
      </w:tr>
      <w:tr w:rsidR="00B52FB1" w:rsidRPr="00BC31C3" w:rsidTr="000E5771">
        <w:tc>
          <w:tcPr>
            <w:tcW w:w="4815" w:type="dxa"/>
            <w:tcBorders>
              <w:top w:val="nil"/>
              <w:bottom w:val="single" w:sz="4" w:space="0" w:color="auto"/>
            </w:tcBorders>
            <w:shd w:val="clear" w:color="auto" w:fill="auto"/>
          </w:tcPr>
          <w:p w:rsidR="00B52FB1" w:rsidRPr="00BC31C3" w:rsidRDefault="00B52FB1" w:rsidP="000E5771">
            <w:pPr>
              <w:tabs>
                <w:tab w:val="left" w:pos="993"/>
                <w:tab w:val="num" w:pos="1134"/>
              </w:tabs>
              <w:autoSpaceDE w:val="0"/>
              <w:autoSpaceDN w:val="0"/>
              <w:adjustRightInd w:val="0"/>
              <w:contextualSpacing/>
              <w:rPr>
                <w:color w:val="262626" w:themeColor="text1" w:themeTint="D9"/>
              </w:rPr>
            </w:pPr>
            <w:r w:rsidRPr="00BC31C3">
              <w:rPr>
                <w:color w:val="262626" w:themeColor="text1" w:themeTint="D9"/>
              </w:rPr>
              <w:t>1. Понимание особой роли России в мировой истории, воспитание чувства гордости за национальные свершения, открытия, победы.</w:t>
            </w:r>
          </w:p>
          <w:p w:rsidR="00B52FB1" w:rsidRPr="00BC31C3" w:rsidRDefault="00B52FB1" w:rsidP="000E5771">
            <w:pPr>
              <w:tabs>
                <w:tab w:val="left" w:pos="993"/>
                <w:tab w:val="num" w:pos="1134"/>
              </w:tabs>
              <w:autoSpaceDE w:val="0"/>
              <w:autoSpaceDN w:val="0"/>
              <w:adjustRightInd w:val="0"/>
              <w:contextualSpacing/>
              <w:rPr>
                <w:color w:val="262626" w:themeColor="text1" w:themeTint="D9"/>
              </w:rPr>
            </w:pPr>
            <w:r w:rsidRPr="00BC31C3">
              <w:rPr>
                <w:color w:val="262626" w:themeColor="text1" w:themeTint="D9"/>
              </w:rPr>
              <w:t>2. Уважительное отношение к России, родному краю, своей семье, истории, культуре, природе нашей страны, её современной жизни.</w:t>
            </w:r>
          </w:p>
          <w:p w:rsidR="00B52FB1" w:rsidRPr="00BC31C3" w:rsidRDefault="00B52FB1" w:rsidP="000E5771">
            <w:pPr>
              <w:tabs>
                <w:tab w:val="left" w:pos="993"/>
                <w:tab w:val="num" w:pos="1134"/>
              </w:tabs>
              <w:autoSpaceDE w:val="0"/>
              <w:autoSpaceDN w:val="0"/>
              <w:adjustRightInd w:val="0"/>
              <w:contextualSpacing/>
              <w:rPr>
                <w:color w:val="262626" w:themeColor="text1" w:themeTint="D9"/>
              </w:rPr>
            </w:pPr>
            <w:r w:rsidRPr="00BC31C3">
              <w:rPr>
                <w:color w:val="262626" w:themeColor="text1" w:themeTint="D9"/>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52FB1" w:rsidRPr="00BC31C3" w:rsidRDefault="00B52FB1" w:rsidP="000E5771">
            <w:pPr>
              <w:tabs>
                <w:tab w:val="left" w:pos="993"/>
                <w:tab w:val="num" w:pos="1134"/>
              </w:tabs>
              <w:autoSpaceDE w:val="0"/>
              <w:autoSpaceDN w:val="0"/>
              <w:adjustRightInd w:val="0"/>
              <w:contextualSpacing/>
              <w:rPr>
                <w:color w:val="262626" w:themeColor="text1" w:themeTint="D9"/>
              </w:rPr>
            </w:pPr>
            <w:r w:rsidRPr="00BC31C3">
              <w:rPr>
                <w:color w:val="262626" w:themeColor="text1" w:themeTint="D9"/>
              </w:rPr>
              <w:lastRenderedPageBreak/>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B52FB1" w:rsidRPr="00BC31C3" w:rsidRDefault="00B52FB1" w:rsidP="000E5771">
            <w:pPr>
              <w:tabs>
                <w:tab w:val="left" w:pos="993"/>
                <w:tab w:val="num" w:pos="1134"/>
              </w:tabs>
              <w:autoSpaceDE w:val="0"/>
              <w:autoSpaceDN w:val="0"/>
              <w:adjustRightInd w:val="0"/>
              <w:contextualSpacing/>
              <w:rPr>
                <w:color w:val="262626" w:themeColor="text1" w:themeTint="D9"/>
              </w:rPr>
            </w:pPr>
            <w:r w:rsidRPr="00BC31C3">
              <w:rPr>
                <w:color w:val="262626" w:themeColor="text1" w:themeTint="D9"/>
              </w:rPr>
              <w:t>5. Развитие навыков устанавливать и выявлять причинно-следственные связи в окружающем мире.</w:t>
            </w:r>
          </w:p>
        </w:tc>
        <w:tc>
          <w:tcPr>
            <w:tcW w:w="5386" w:type="dxa"/>
            <w:tcBorders>
              <w:top w:val="nil"/>
              <w:bottom w:val="single" w:sz="4" w:space="0" w:color="auto"/>
            </w:tcBorders>
            <w:shd w:val="clear" w:color="auto" w:fill="auto"/>
          </w:tcPr>
          <w:p w:rsidR="00B52FB1" w:rsidRPr="00BC31C3" w:rsidRDefault="00B52FB1" w:rsidP="000E5771">
            <w:pPr>
              <w:contextualSpacing/>
              <w:rPr>
                <w:b/>
                <w:bCs/>
                <w:color w:val="262626" w:themeColor="text1" w:themeTint="D9"/>
              </w:rPr>
            </w:pPr>
            <w:r w:rsidRPr="00BC31C3">
              <w:rPr>
                <w:b/>
                <w:bCs/>
                <w:color w:val="262626" w:themeColor="text1" w:themeTint="D9"/>
              </w:rPr>
              <w:lastRenderedPageBreak/>
              <w:t>Регулятивные:</w:t>
            </w:r>
          </w:p>
          <w:p w:rsidR="00B52FB1" w:rsidRPr="00BC31C3" w:rsidRDefault="00B52FB1" w:rsidP="000E5771">
            <w:pPr>
              <w:contextualSpacing/>
              <w:rPr>
                <w:color w:val="262626" w:themeColor="text1" w:themeTint="D9"/>
              </w:rPr>
            </w:pPr>
            <w:r w:rsidRPr="00BC31C3">
              <w:rPr>
                <w:color w:val="262626" w:themeColor="text1" w:themeTint="D9"/>
              </w:rPr>
              <w:t>1.Овладение способностью принимать и сохранять цели и задачи учебной деятельности, искать средства её осуществления.</w:t>
            </w:r>
          </w:p>
          <w:p w:rsidR="00B52FB1" w:rsidRPr="00BC31C3" w:rsidRDefault="00B52FB1" w:rsidP="000E5771">
            <w:pPr>
              <w:contextualSpacing/>
              <w:rPr>
                <w:color w:val="262626" w:themeColor="text1" w:themeTint="D9"/>
              </w:rPr>
            </w:pPr>
            <w:r w:rsidRPr="00BC31C3">
              <w:rPr>
                <w:color w:val="262626" w:themeColor="text1" w:themeTint="D9"/>
              </w:rPr>
              <w:t>2.Освоение способов решения проблем творческого и поискового характера.</w:t>
            </w:r>
          </w:p>
          <w:p w:rsidR="00B52FB1" w:rsidRPr="00BC31C3" w:rsidRDefault="00B52FB1" w:rsidP="000E5771">
            <w:pPr>
              <w:contextualSpacing/>
              <w:rPr>
                <w:color w:val="262626" w:themeColor="text1" w:themeTint="D9"/>
              </w:rPr>
            </w:pPr>
            <w:r w:rsidRPr="00BC31C3">
              <w:rPr>
                <w:color w:val="262626" w:themeColor="text1" w:themeTint="D9"/>
              </w:rPr>
              <w:t>3.Формирование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52FB1" w:rsidRPr="00BC31C3" w:rsidRDefault="00B52FB1" w:rsidP="000E5771">
            <w:pPr>
              <w:contextualSpacing/>
              <w:rPr>
                <w:rFonts w:eastAsia="Arial Unicode MS"/>
                <w:b/>
                <w:color w:val="262626" w:themeColor="text1" w:themeTint="D9"/>
                <w:kern w:val="1"/>
              </w:rPr>
            </w:pPr>
            <w:r w:rsidRPr="00BC31C3">
              <w:rPr>
                <w:rFonts w:eastAsia="Arial Unicode MS"/>
                <w:b/>
                <w:color w:val="262626" w:themeColor="text1" w:themeTint="D9"/>
                <w:kern w:val="1"/>
              </w:rPr>
              <w:t>Познавательные:</w:t>
            </w:r>
          </w:p>
          <w:p w:rsidR="00B52FB1" w:rsidRPr="00BC31C3" w:rsidRDefault="00B52FB1" w:rsidP="000E5771">
            <w:pPr>
              <w:contextualSpacing/>
              <w:rPr>
                <w:color w:val="262626" w:themeColor="text1" w:themeTint="D9"/>
              </w:rPr>
            </w:pPr>
            <w:r w:rsidRPr="00BC31C3">
              <w:rPr>
                <w:color w:val="262626" w:themeColor="text1" w:themeTint="D9"/>
              </w:rPr>
              <w:t xml:space="preserve">1.Использование знаково-символических средств представления информации для создания моделей </w:t>
            </w:r>
            <w:r w:rsidRPr="00BC31C3">
              <w:rPr>
                <w:color w:val="262626" w:themeColor="text1" w:themeTint="D9"/>
              </w:rPr>
              <w:lastRenderedPageBreak/>
              <w:t>изучаемых объектов и процессов, схем решения учебных и практических задач.</w:t>
            </w:r>
          </w:p>
          <w:p w:rsidR="00B52FB1" w:rsidRPr="00BC31C3" w:rsidRDefault="00B52FB1" w:rsidP="000E5771">
            <w:pPr>
              <w:contextualSpacing/>
              <w:rPr>
                <w:color w:val="262626" w:themeColor="text1" w:themeTint="D9"/>
              </w:rPr>
            </w:pPr>
            <w:r w:rsidRPr="00BC31C3">
              <w:rPr>
                <w:color w:val="262626" w:themeColor="text1" w:themeTint="D9"/>
              </w:rPr>
              <w:t>2.Использование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«Математика».</w:t>
            </w:r>
          </w:p>
          <w:p w:rsidR="00B52FB1" w:rsidRPr="00BC31C3" w:rsidRDefault="00B52FB1" w:rsidP="000E5771">
            <w:pPr>
              <w:contextualSpacing/>
              <w:rPr>
                <w:color w:val="262626" w:themeColor="text1" w:themeTint="D9"/>
              </w:rPr>
            </w:pPr>
            <w:r w:rsidRPr="00BC31C3">
              <w:rPr>
                <w:color w:val="262626" w:themeColor="text1" w:themeTint="D9"/>
              </w:rPr>
              <w:t>3.Овладение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52FB1" w:rsidRPr="00BC31C3" w:rsidRDefault="00B52FB1" w:rsidP="000E5771">
            <w:pPr>
              <w:widowControl w:val="0"/>
              <w:suppressAutoHyphens/>
              <w:contextualSpacing/>
              <w:rPr>
                <w:rFonts w:eastAsia="Arial Unicode MS"/>
                <w:b/>
                <w:color w:val="262626" w:themeColor="text1" w:themeTint="D9"/>
                <w:kern w:val="1"/>
              </w:rPr>
            </w:pPr>
            <w:r w:rsidRPr="00BC31C3">
              <w:rPr>
                <w:rFonts w:eastAsia="Arial Unicode MS"/>
                <w:b/>
                <w:color w:val="262626" w:themeColor="text1" w:themeTint="D9"/>
                <w:kern w:val="1"/>
              </w:rPr>
              <w:t>Коммуникативные:</w:t>
            </w:r>
          </w:p>
          <w:p w:rsidR="00B52FB1" w:rsidRPr="00BC31C3" w:rsidRDefault="00B52FB1" w:rsidP="000E5771">
            <w:pPr>
              <w:contextualSpacing/>
              <w:rPr>
                <w:color w:val="262626" w:themeColor="text1" w:themeTint="D9"/>
              </w:rPr>
            </w:pPr>
            <w:r w:rsidRPr="00BC31C3">
              <w:rPr>
                <w:color w:val="262626" w:themeColor="text1" w:themeTint="D9"/>
              </w:rPr>
              <w:t>1.Готовность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52FB1" w:rsidRPr="00BC31C3" w:rsidRDefault="00B52FB1" w:rsidP="000E5771">
            <w:pPr>
              <w:contextualSpacing/>
              <w:rPr>
                <w:bCs/>
                <w:color w:val="262626" w:themeColor="text1" w:themeTint="D9"/>
              </w:rPr>
            </w:pPr>
            <w:r w:rsidRPr="00BC31C3">
              <w:rPr>
                <w:color w:val="262626" w:themeColor="text1" w:themeTint="D9"/>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tc>
        <w:tc>
          <w:tcPr>
            <w:tcW w:w="5245" w:type="dxa"/>
            <w:tcBorders>
              <w:top w:val="nil"/>
              <w:bottom w:val="single" w:sz="4" w:space="0" w:color="auto"/>
            </w:tcBorders>
            <w:shd w:val="clear" w:color="auto" w:fill="auto"/>
          </w:tcPr>
          <w:p w:rsidR="00B52FB1" w:rsidRPr="00BC31C3" w:rsidRDefault="00B52FB1" w:rsidP="000E5771">
            <w:pPr>
              <w:tabs>
                <w:tab w:val="left" w:pos="0"/>
              </w:tabs>
              <w:autoSpaceDE w:val="0"/>
              <w:autoSpaceDN w:val="0"/>
              <w:adjustRightInd w:val="0"/>
              <w:contextualSpacing/>
              <w:rPr>
                <w:color w:val="262626" w:themeColor="text1" w:themeTint="D9"/>
              </w:rPr>
            </w:pPr>
            <w:r w:rsidRPr="00BC31C3">
              <w:rPr>
                <w:color w:val="262626" w:themeColor="text1" w:themeTint="D9"/>
              </w:rPr>
              <w:lastRenderedPageBreak/>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 </w:t>
            </w:r>
          </w:p>
          <w:p w:rsidR="00B52FB1" w:rsidRPr="00BC31C3" w:rsidRDefault="00B52FB1" w:rsidP="000E5771">
            <w:pPr>
              <w:tabs>
                <w:tab w:val="left" w:pos="0"/>
              </w:tabs>
              <w:autoSpaceDE w:val="0"/>
              <w:autoSpaceDN w:val="0"/>
              <w:adjustRightInd w:val="0"/>
              <w:contextualSpacing/>
              <w:rPr>
                <w:color w:val="262626" w:themeColor="text1" w:themeTint="D9"/>
              </w:rPr>
            </w:pPr>
            <w:r w:rsidRPr="00BC31C3">
              <w:rPr>
                <w:color w:val="262626" w:themeColor="text1" w:themeTint="D9"/>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B52FB1" w:rsidRPr="00BC31C3" w:rsidRDefault="00B52FB1" w:rsidP="000E5771">
            <w:pPr>
              <w:tabs>
                <w:tab w:val="left" w:pos="0"/>
              </w:tabs>
              <w:autoSpaceDE w:val="0"/>
              <w:autoSpaceDN w:val="0"/>
              <w:adjustRightInd w:val="0"/>
              <w:contextualSpacing/>
              <w:rPr>
                <w:color w:val="262626" w:themeColor="text1" w:themeTint="D9"/>
              </w:rPr>
            </w:pPr>
            <w:r w:rsidRPr="00BC31C3">
              <w:rPr>
                <w:color w:val="262626" w:themeColor="text1" w:themeTint="D9"/>
              </w:rPr>
              <w:lastRenderedPageBreak/>
              <w:t xml:space="preserve">3. Формирование уважительного отношения к иному мнению, истории и культуре других народов. </w:t>
            </w:r>
          </w:p>
          <w:p w:rsidR="00B52FB1" w:rsidRPr="00BC31C3" w:rsidRDefault="00B52FB1" w:rsidP="000E5771">
            <w:pPr>
              <w:tabs>
                <w:tab w:val="left" w:pos="0"/>
              </w:tabs>
              <w:autoSpaceDE w:val="0"/>
              <w:autoSpaceDN w:val="0"/>
              <w:adjustRightInd w:val="0"/>
              <w:contextualSpacing/>
              <w:rPr>
                <w:color w:val="262626" w:themeColor="text1" w:themeTint="D9"/>
              </w:rPr>
            </w:pPr>
            <w:r w:rsidRPr="00BC31C3">
              <w:rPr>
                <w:color w:val="262626" w:themeColor="text1" w:themeTint="D9"/>
              </w:rPr>
              <w:t>4. Овладение начальными навыками адаптации в динамично изменяющемся и развивающемся мире.</w:t>
            </w:r>
          </w:p>
          <w:p w:rsidR="00B52FB1" w:rsidRPr="00BC31C3" w:rsidRDefault="00B52FB1" w:rsidP="000E5771">
            <w:pPr>
              <w:tabs>
                <w:tab w:val="left" w:pos="993"/>
                <w:tab w:val="num" w:pos="1134"/>
              </w:tabs>
              <w:autoSpaceDE w:val="0"/>
              <w:autoSpaceDN w:val="0"/>
              <w:adjustRightInd w:val="0"/>
              <w:contextualSpacing/>
              <w:rPr>
                <w:color w:val="262626" w:themeColor="text1" w:themeTint="D9"/>
              </w:rPr>
            </w:pPr>
            <w:r w:rsidRPr="00BC31C3">
              <w:rPr>
                <w:color w:val="262626" w:themeColor="text1" w:themeTint="D9"/>
              </w:rPr>
              <w:t>5. Принятие и освоение социальной роли обучающегося, развитие мотивов учебной деятельности и формирование личностного смысла учения.</w:t>
            </w:r>
          </w:p>
          <w:p w:rsidR="00B52FB1" w:rsidRPr="00BC31C3" w:rsidRDefault="00B52FB1" w:rsidP="000E5771">
            <w:pPr>
              <w:tabs>
                <w:tab w:val="left" w:pos="993"/>
                <w:tab w:val="num" w:pos="1134"/>
              </w:tabs>
              <w:autoSpaceDE w:val="0"/>
              <w:autoSpaceDN w:val="0"/>
              <w:adjustRightInd w:val="0"/>
              <w:contextualSpacing/>
              <w:rPr>
                <w:color w:val="262626" w:themeColor="text1" w:themeTint="D9"/>
              </w:rPr>
            </w:pPr>
            <w:r w:rsidRPr="00BC31C3">
              <w:rPr>
                <w:color w:val="262626" w:themeColor="text1" w:themeTint="D9"/>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52FB1" w:rsidRPr="00BC31C3" w:rsidRDefault="00B52FB1" w:rsidP="000E5771">
            <w:pPr>
              <w:tabs>
                <w:tab w:val="left" w:pos="993"/>
                <w:tab w:val="num" w:pos="1134"/>
              </w:tabs>
              <w:autoSpaceDE w:val="0"/>
              <w:autoSpaceDN w:val="0"/>
              <w:adjustRightInd w:val="0"/>
              <w:contextualSpacing/>
              <w:rPr>
                <w:color w:val="262626" w:themeColor="text1" w:themeTint="D9"/>
              </w:rPr>
            </w:pPr>
            <w:r w:rsidRPr="00BC31C3">
              <w:rPr>
                <w:color w:val="262626" w:themeColor="text1" w:themeTint="D9"/>
              </w:rPr>
              <w:t>7. Формирование эстетических потребностей, ценностей и чувств.</w:t>
            </w:r>
          </w:p>
          <w:p w:rsidR="00B52FB1" w:rsidRPr="00BC31C3" w:rsidRDefault="00B52FB1" w:rsidP="000E5771">
            <w:pPr>
              <w:tabs>
                <w:tab w:val="left" w:pos="993"/>
                <w:tab w:val="num" w:pos="1134"/>
              </w:tabs>
              <w:autoSpaceDE w:val="0"/>
              <w:autoSpaceDN w:val="0"/>
              <w:adjustRightInd w:val="0"/>
              <w:contextualSpacing/>
              <w:rPr>
                <w:color w:val="262626" w:themeColor="text1" w:themeTint="D9"/>
              </w:rPr>
            </w:pPr>
            <w:r w:rsidRPr="00BC31C3">
              <w:rPr>
                <w:color w:val="262626" w:themeColor="text1" w:themeTint="D9"/>
              </w:rPr>
              <w:t>8. Развитие этических чувств,</w:t>
            </w:r>
            <w:r>
              <w:rPr>
                <w:color w:val="262626" w:themeColor="text1" w:themeTint="D9"/>
              </w:rPr>
              <w:t xml:space="preserve"> </w:t>
            </w:r>
            <w:r w:rsidRPr="00BC31C3">
              <w:rPr>
                <w:color w:val="262626" w:themeColor="text1" w:themeTint="D9"/>
              </w:rPr>
              <w:t>доброжелательности и эмоционально-нравственной отзывчивости, понимания и сопереживания чувствам других людей.</w:t>
            </w:r>
          </w:p>
          <w:p w:rsidR="00B52FB1" w:rsidRPr="00BC31C3" w:rsidRDefault="00B52FB1" w:rsidP="000E5771">
            <w:pPr>
              <w:tabs>
                <w:tab w:val="left" w:pos="993"/>
                <w:tab w:val="num" w:pos="1134"/>
              </w:tabs>
              <w:autoSpaceDE w:val="0"/>
              <w:autoSpaceDN w:val="0"/>
              <w:adjustRightInd w:val="0"/>
              <w:contextualSpacing/>
              <w:rPr>
                <w:color w:val="262626" w:themeColor="text1" w:themeTint="D9"/>
              </w:rPr>
            </w:pPr>
            <w:r w:rsidRPr="00BC31C3">
              <w:rPr>
                <w:color w:val="262626" w:themeColor="text1" w:themeTint="D9"/>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52FB1" w:rsidRPr="00BC31C3" w:rsidRDefault="00B52FB1" w:rsidP="000E5771">
            <w:pPr>
              <w:tabs>
                <w:tab w:val="left" w:pos="993"/>
                <w:tab w:val="num" w:pos="1134"/>
              </w:tabs>
              <w:autoSpaceDE w:val="0"/>
              <w:autoSpaceDN w:val="0"/>
              <w:adjustRightInd w:val="0"/>
              <w:contextualSpacing/>
              <w:rPr>
                <w:color w:val="262626" w:themeColor="text1" w:themeTint="D9"/>
              </w:rPr>
            </w:pPr>
            <w:r w:rsidRPr="00BC31C3">
              <w:rPr>
                <w:color w:val="262626" w:themeColor="text1" w:themeTint="D9"/>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bl>
    <w:p w:rsidR="00B52FB1" w:rsidRPr="005315DD" w:rsidRDefault="00B52FB1" w:rsidP="00B52FB1">
      <w:pPr>
        <w:ind w:firstLine="567"/>
        <w:contextualSpacing/>
        <w:jc w:val="center"/>
        <w:rPr>
          <w:b/>
          <w:color w:val="262626" w:themeColor="text1" w:themeTint="D9"/>
          <w:sz w:val="16"/>
          <w:szCs w:val="16"/>
        </w:rPr>
      </w:pPr>
    </w:p>
    <w:p w:rsidR="00B52FB1" w:rsidRPr="001657D4" w:rsidRDefault="00B52FB1" w:rsidP="00B52FB1">
      <w:pPr>
        <w:ind w:firstLine="567"/>
        <w:contextualSpacing/>
        <w:jc w:val="center"/>
        <w:rPr>
          <w:b/>
          <w:color w:val="262626" w:themeColor="text1" w:themeTint="D9"/>
          <w:sz w:val="16"/>
          <w:szCs w:val="16"/>
        </w:rPr>
      </w:pPr>
    </w:p>
    <w:p w:rsidR="00B52FB1" w:rsidRPr="00B52FB1" w:rsidRDefault="00B52FB1" w:rsidP="00B52FB1">
      <w:pPr>
        <w:ind w:firstLine="567"/>
        <w:contextualSpacing/>
        <w:jc w:val="center"/>
        <w:rPr>
          <w:b/>
          <w:color w:val="262626" w:themeColor="text1" w:themeTint="D9"/>
          <w:sz w:val="16"/>
          <w:szCs w:val="16"/>
        </w:rPr>
      </w:pPr>
    </w:p>
    <w:p w:rsidR="00B52FB1" w:rsidRPr="00BC31C3" w:rsidRDefault="00B52FB1" w:rsidP="00B52FB1">
      <w:pPr>
        <w:ind w:firstLine="567"/>
        <w:contextualSpacing/>
        <w:jc w:val="center"/>
        <w:rPr>
          <w:b/>
          <w:color w:val="262626" w:themeColor="text1" w:themeTint="D9"/>
        </w:rPr>
      </w:pPr>
      <w:r w:rsidRPr="00BC31C3">
        <w:rPr>
          <w:b/>
          <w:color w:val="262626" w:themeColor="text1" w:themeTint="D9"/>
        </w:rPr>
        <w:t>Планируемые результаты обучения</w:t>
      </w:r>
    </w:p>
    <w:p w:rsidR="00B52FB1" w:rsidRPr="00BC31C3" w:rsidRDefault="00B52FB1" w:rsidP="00B52FB1">
      <w:pPr>
        <w:ind w:firstLine="567"/>
        <w:contextualSpacing/>
        <w:jc w:val="both"/>
        <w:rPr>
          <w:b/>
          <w:color w:val="262626" w:themeColor="text1" w:themeTint="D9"/>
        </w:rPr>
      </w:pPr>
      <w:r w:rsidRPr="00BC31C3">
        <w:rPr>
          <w:b/>
          <w:i/>
          <w:color w:val="262626" w:themeColor="text1" w:themeTint="D9"/>
        </w:rPr>
        <w:t>В результате изучения окружающего мира ученик должен</w:t>
      </w:r>
      <w:r>
        <w:rPr>
          <w:b/>
          <w:i/>
          <w:color w:val="262626" w:themeColor="text1" w:themeTint="D9"/>
        </w:rPr>
        <w:t xml:space="preserve">   </w:t>
      </w:r>
      <w:r w:rsidRPr="00BC31C3">
        <w:rPr>
          <w:b/>
          <w:color w:val="262626" w:themeColor="text1" w:themeTint="D9"/>
        </w:rPr>
        <w:t>знать/понимать</w:t>
      </w:r>
    </w:p>
    <w:p w:rsidR="00B52FB1" w:rsidRPr="00BC31C3" w:rsidRDefault="00B52FB1" w:rsidP="00B52FB1">
      <w:pPr>
        <w:ind w:firstLine="142"/>
        <w:contextualSpacing/>
        <w:jc w:val="both"/>
        <w:rPr>
          <w:color w:val="262626" w:themeColor="text1" w:themeTint="D9"/>
        </w:rPr>
      </w:pPr>
      <w:r w:rsidRPr="00BC31C3">
        <w:rPr>
          <w:color w:val="262626" w:themeColor="text1" w:themeTint="D9"/>
        </w:rPr>
        <w:t xml:space="preserve">название нашей планеты; родной страны и ее столицы; региона, где живут учащиеся; родного города (села); </w:t>
      </w:r>
    </w:p>
    <w:p w:rsidR="00B52FB1" w:rsidRPr="00BC31C3" w:rsidRDefault="00B52FB1" w:rsidP="00B52FB1">
      <w:pPr>
        <w:ind w:firstLine="142"/>
        <w:contextualSpacing/>
        <w:jc w:val="both"/>
        <w:rPr>
          <w:color w:val="262626" w:themeColor="text1" w:themeTint="D9"/>
        </w:rPr>
      </w:pPr>
      <w:r w:rsidRPr="00BC31C3">
        <w:rPr>
          <w:color w:val="262626" w:themeColor="text1" w:themeTint="D9"/>
        </w:rPr>
        <w:t>государственную символику России;</w:t>
      </w:r>
    </w:p>
    <w:p w:rsidR="00B52FB1" w:rsidRPr="00BC31C3" w:rsidRDefault="00B52FB1" w:rsidP="00B52FB1">
      <w:pPr>
        <w:ind w:firstLine="142"/>
        <w:contextualSpacing/>
        <w:jc w:val="both"/>
        <w:rPr>
          <w:color w:val="262626" w:themeColor="text1" w:themeTint="D9"/>
        </w:rPr>
      </w:pPr>
      <w:r w:rsidRPr="00BC31C3">
        <w:rPr>
          <w:color w:val="262626" w:themeColor="text1" w:themeTint="D9"/>
        </w:rPr>
        <w:t>государственные праздники;</w:t>
      </w:r>
    </w:p>
    <w:p w:rsidR="00B52FB1" w:rsidRPr="00BC31C3" w:rsidRDefault="00B52FB1" w:rsidP="00B52FB1">
      <w:pPr>
        <w:ind w:firstLine="142"/>
        <w:contextualSpacing/>
        <w:jc w:val="both"/>
        <w:rPr>
          <w:color w:val="262626" w:themeColor="text1" w:themeTint="D9"/>
        </w:rPr>
      </w:pPr>
      <w:r w:rsidRPr="00BC31C3">
        <w:rPr>
          <w:color w:val="262626" w:themeColor="text1" w:themeTint="D9"/>
        </w:rPr>
        <w:lastRenderedPageBreak/>
        <w:t>основные (легко определяемые) свойства воздуха, воды;</w:t>
      </w:r>
    </w:p>
    <w:p w:rsidR="00B52FB1" w:rsidRPr="00BC31C3" w:rsidRDefault="00B52FB1" w:rsidP="00B52FB1">
      <w:pPr>
        <w:ind w:firstLine="142"/>
        <w:contextualSpacing/>
        <w:jc w:val="both"/>
        <w:rPr>
          <w:color w:val="262626" w:themeColor="text1" w:themeTint="D9"/>
        </w:rPr>
      </w:pPr>
      <w:r w:rsidRPr="00BC31C3">
        <w:rPr>
          <w:color w:val="262626" w:themeColor="text1" w:themeTint="D9"/>
        </w:rPr>
        <w:t>общие условия, необходимые для жизни живых организмов;</w:t>
      </w:r>
    </w:p>
    <w:p w:rsidR="00B52FB1" w:rsidRPr="00BC31C3" w:rsidRDefault="00B52FB1" w:rsidP="00B52FB1">
      <w:pPr>
        <w:ind w:firstLine="142"/>
        <w:contextualSpacing/>
        <w:jc w:val="both"/>
        <w:rPr>
          <w:color w:val="262626" w:themeColor="text1" w:themeTint="D9"/>
        </w:rPr>
      </w:pPr>
      <w:r w:rsidRPr="00BC31C3">
        <w:rPr>
          <w:color w:val="262626" w:themeColor="text1" w:themeTint="D9"/>
        </w:rPr>
        <w:t xml:space="preserve">правила сохранения и укрепления здоровья; </w:t>
      </w:r>
    </w:p>
    <w:p w:rsidR="00B52FB1" w:rsidRPr="00BC31C3" w:rsidRDefault="00B52FB1" w:rsidP="00B52FB1">
      <w:pPr>
        <w:ind w:firstLine="142"/>
        <w:contextualSpacing/>
        <w:jc w:val="both"/>
        <w:rPr>
          <w:color w:val="262626" w:themeColor="text1" w:themeTint="D9"/>
        </w:rPr>
      </w:pPr>
      <w:r w:rsidRPr="00BC31C3">
        <w:rPr>
          <w:color w:val="262626" w:themeColor="text1" w:themeTint="D9"/>
        </w:rPr>
        <w:t>основные правила поведения в окружающей среде (на дорогах, водоемах, в школе);</w:t>
      </w:r>
    </w:p>
    <w:p w:rsidR="00B52FB1" w:rsidRPr="00BC31C3" w:rsidRDefault="00B52FB1" w:rsidP="00B52FB1">
      <w:pPr>
        <w:ind w:firstLine="142"/>
        <w:contextualSpacing/>
        <w:jc w:val="both"/>
        <w:rPr>
          <w:b/>
          <w:color w:val="262626" w:themeColor="text1" w:themeTint="D9"/>
        </w:rPr>
      </w:pPr>
      <w:r w:rsidRPr="00BC31C3">
        <w:rPr>
          <w:b/>
          <w:color w:val="262626" w:themeColor="text1" w:themeTint="D9"/>
        </w:rPr>
        <w:t>уметь</w:t>
      </w:r>
    </w:p>
    <w:p w:rsidR="00B52FB1" w:rsidRPr="00BC31C3" w:rsidRDefault="00B52FB1" w:rsidP="00B52FB1">
      <w:pPr>
        <w:ind w:firstLine="142"/>
        <w:contextualSpacing/>
        <w:jc w:val="both"/>
        <w:rPr>
          <w:color w:val="262626" w:themeColor="text1" w:themeTint="D9"/>
        </w:rPr>
      </w:pPr>
      <w:r w:rsidRPr="00BC31C3">
        <w:rPr>
          <w:color w:val="262626" w:themeColor="text1" w:themeTint="D9"/>
        </w:rPr>
        <w:t xml:space="preserve">определять признаки различных объектов природы (цвет, форму, сравнительные размеры); </w:t>
      </w:r>
    </w:p>
    <w:p w:rsidR="00B52FB1" w:rsidRPr="00BC31C3" w:rsidRDefault="00B52FB1" w:rsidP="00B52FB1">
      <w:pPr>
        <w:ind w:firstLine="142"/>
        <w:contextualSpacing/>
        <w:jc w:val="both"/>
        <w:rPr>
          <w:color w:val="262626" w:themeColor="text1" w:themeTint="D9"/>
        </w:rPr>
      </w:pPr>
      <w:r w:rsidRPr="00BC31C3">
        <w:rPr>
          <w:color w:val="262626" w:themeColor="text1" w:themeTint="D9"/>
        </w:rPr>
        <w:t>различать объекты природы и изделия; объекты неживой и живой природы;</w:t>
      </w:r>
    </w:p>
    <w:p w:rsidR="00B52FB1" w:rsidRPr="00BC31C3" w:rsidRDefault="00B52FB1" w:rsidP="00B52FB1">
      <w:pPr>
        <w:ind w:firstLine="142"/>
        <w:contextualSpacing/>
        <w:jc w:val="both"/>
        <w:rPr>
          <w:color w:val="262626" w:themeColor="text1" w:themeTint="D9"/>
        </w:rPr>
      </w:pPr>
      <w:r w:rsidRPr="00BC31C3">
        <w:rPr>
          <w:color w:val="262626" w:themeColor="text1" w:themeTint="D9"/>
        </w:rPr>
        <w:t>различать части растения, отображать их в рисунке (схеме);</w:t>
      </w:r>
    </w:p>
    <w:p w:rsidR="00B52FB1" w:rsidRPr="00BC31C3" w:rsidRDefault="00B52FB1" w:rsidP="00B52FB1">
      <w:pPr>
        <w:ind w:firstLine="142"/>
        <w:contextualSpacing/>
        <w:jc w:val="both"/>
        <w:rPr>
          <w:color w:val="262626" w:themeColor="text1" w:themeTint="D9"/>
        </w:rPr>
      </w:pPr>
      <w:r w:rsidRPr="00BC31C3">
        <w:rPr>
          <w:color w:val="262626" w:themeColor="text1" w:themeTint="D9"/>
        </w:rPr>
        <w:t>приводить примеры представителей разных групп растений и животных (2-3 представителя из изученных); раскрывать особенности их внешнего вида и жизни;</w:t>
      </w:r>
    </w:p>
    <w:p w:rsidR="00B52FB1" w:rsidRPr="00BC31C3" w:rsidRDefault="00B52FB1" w:rsidP="00B52FB1">
      <w:pPr>
        <w:ind w:firstLine="142"/>
        <w:contextualSpacing/>
        <w:jc w:val="both"/>
        <w:rPr>
          <w:color w:val="262626" w:themeColor="text1" w:themeTint="D9"/>
        </w:rPr>
      </w:pPr>
      <w:r w:rsidRPr="00BC31C3">
        <w:rPr>
          <w:color w:val="262626" w:themeColor="text1" w:themeTint="D9"/>
        </w:rPr>
        <w:t>показывать на карте, глобусе материки и океаны, горы, равнины, моря, реки (без названий); границы России, некоторые города России (родной город, столицу, еще 1-2 города);</w:t>
      </w:r>
    </w:p>
    <w:p w:rsidR="00B52FB1" w:rsidRPr="00BC31C3" w:rsidRDefault="00B52FB1" w:rsidP="00B52FB1">
      <w:pPr>
        <w:ind w:firstLine="142"/>
        <w:contextualSpacing/>
        <w:jc w:val="both"/>
        <w:rPr>
          <w:color w:val="262626" w:themeColor="text1" w:themeTint="D9"/>
        </w:rPr>
      </w:pPr>
      <w:r w:rsidRPr="00BC31C3">
        <w:rPr>
          <w:color w:val="262626" w:themeColor="text1" w:themeTint="D9"/>
        </w:rPr>
        <w:t>описывать отдельные (изученные) события из истории Отечества;</w:t>
      </w:r>
    </w:p>
    <w:p w:rsidR="00B52FB1" w:rsidRPr="00BC31C3" w:rsidRDefault="00B52FB1" w:rsidP="00B52FB1">
      <w:pPr>
        <w:ind w:firstLine="142"/>
        <w:contextualSpacing/>
        <w:jc w:val="both"/>
        <w:rPr>
          <w:color w:val="262626" w:themeColor="text1" w:themeTint="D9"/>
        </w:rPr>
      </w:pPr>
      <w:r w:rsidRPr="00BC31C3">
        <w:rPr>
          <w:b/>
          <w:color w:val="262626" w:themeColor="text1" w:themeTint="D9"/>
        </w:rPr>
        <w:t xml:space="preserve">использовать приобретенные знания и умения в практической деятельности и повседневной жизни </w:t>
      </w:r>
      <w:r w:rsidRPr="00BC31C3">
        <w:rPr>
          <w:color w:val="262626" w:themeColor="text1" w:themeTint="D9"/>
        </w:rPr>
        <w:t>для:</w:t>
      </w:r>
    </w:p>
    <w:p w:rsidR="00B52FB1" w:rsidRPr="00BC31C3" w:rsidRDefault="00B52FB1" w:rsidP="007F605D">
      <w:pPr>
        <w:pStyle w:val="a3"/>
        <w:numPr>
          <w:ilvl w:val="0"/>
          <w:numId w:val="4"/>
        </w:numPr>
        <w:spacing w:after="0" w:line="240" w:lineRule="auto"/>
        <w:ind w:left="0" w:firstLine="142"/>
        <w:jc w:val="both"/>
        <w:rPr>
          <w:rFonts w:ascii="Times New Roman" w:hAnsi="Times New Roman"/>
          <w:color w:val="262626" w:themeColor="text1" w:themeTint="D9"/>
          <w:sz w:val="24"/>
          <w:szCs w:val="24"/>
          <w:lang w:val="ru-RU"/>
        </w:rPr>
      </w:pPr>
      <w:r w:rsidRPr="00BC31C3">
        <w:rPr>
          <w:rFonts w:ascii="Times New Roman" w:hAnsi="Times New Roman"/>
          <w:color w:val="262626" w:themeColor="text1" w:themeTint="D9"/>
          <w:sz w:val="24"/>
          <w:szCs w:val="24"/>
          <w:lang w:val="ru-RU"/>
        </w:rPr>
        <w:t>обогащения жизненного опыта, решения практических задач с помощью наблюдения, измерения, сравнения;</w:t>
      </w:r>
    </w:p>
    <w:p w:rsidR="00B52FB1" w:rsidRPr="00BC31C3" w:rsidRDefault="00B52FB1" w:rsidP="007F605D">
      <w:pPr>
        <w:pStyle w:val="a3"/>
        <w:numPr>
          <w:ilvl w:val="0"/>
          <w:numId w:val="4"/>
        </w:numPr>
        <w:spacing w:after="0" w:line="240" w:lineRule="auto"/>
        <w:ind w:left="0" w:firstLine="142"/>
        <w:jc w:val="both"/>
        <w:rPr>
          <w:rFonts w:ascii="Times New Roman" w:hAnsi="Times New Roman"/>
          <w:color w:val="262626" w:themeColor="text1" w:themeTint="D9"/>
          <w:sz w:val="24"/>
          <w:szCs w:val="24"/>
          <w:lang w:val="ru-RU"/>
        </w:rPr>
      </w:pPr>
      <w:r w:rsidRPr="00BC31C3">
        <w:rPr>
          <w:rFonts w:ascii="Times New Roman" w:hAnsi="Times New Roman"/>
          <w:color w:val="262626" w:themeColor="text1" w:themeTint="D9"/>
          <w:sz w:val="24"/>
          <w:szCs w:val="24"/>
          <w:lang w:val="ru-RU"/>
        </w:rPr>
        <w:t>ориентирования на местности с помощью компаса;</w:t>
      </w:r>
    </w:p>
    <w:p w:rsidR="00B52FB1" w:rsidRPr="00BC31C3" w:rsidRDefault="00B52FB1" w:rsidP="007F605D">
      <w:pPr>
        <w:pStyle w:val="a3"/>
        <w:numPr>
          <w:ilvl w:val="0"/>
          <w:numId w:val="4"/>
        </w:numPr>
        <w:spacing w:after="0" w:line="240" w:lineRule="auto"/>
        <w:ind w:left="0" w:firstLine="142"/>
        <w:jc w:val="both"/>
        <w:rPr>
          <w:rFonts w:ascii="Times New Roman" w:hAnsi="Times New Roman"/>
          <w:color w:val="262626" w:themeColor="text1" w:themeTint="D9"/>
          <w:sz w:val="24"/>
          <w:szCs w:val="24"/>
          <w:lang w:val="ru-RU"/>
        </w:rPr>
      </w:pPr>
      <w:r w:rsidRPr="00BC31C3">
        <w:rPr>
          <w:rFonts w:ascii="Times New Roman" w:hAnsi="Times New Roman"/>
          <w:color w:val="262626" w:themeColor="text1" w:themeTint="D9"/>
          <w:sz w:val="24"/>
          <w:szCs w:val="24"/>
          <w:lang w:val="ru-RU"/>
        </w:rPr>
        <w:t>определения температуры воздуха, воды, тела человека с помощью термометра;</w:t>
      </w:r>
    </w:p>
    <w:p w:rsidR="00B52FB1" w:rsidRPr="00BC31C3" w:rsidRDefault="00B52FB1" w:rsidP="007F605D">
      <w:pPr>
        <w:pStyle w:val="a3"/>
        <w:numPr>
          <w:ilvl w:val="0"/>
          <w:numId w:val="4"/>
        </w:numPr>
        <w:spacing w:after="0" w:line="240" w:lineRule="auto"/>
        <w:ind w:left="0" w:firstLine="142"/>
        <w:jc w:val="both"/>
        <w:rPr>
          <w:rFonts w:ascii="Times New Roman" w:hAnsi="Times New Roman"/>
          <w:color w:val="262626" w:themeColor="text1" w:themeTint="D9"/>
          <w:sz w:val="24"/>
          <w:szCs w:val="24"/>
          <w:lang w:val="ru-RU"/>
        </w:rPr>
      </w:pPr>
      <w:r w:rsidRPr="00BC31C3">
        <w:rPr>
          <w:rFonts w:ascii="Times New Roman" w:hAnsi="Times New Roman"/>
          <w:color w:val="262626" w:themeColor="text1" w:themeTint="D9"/>
          <w:sz w:val="24"/>
          <w:szCs w:val="24"/>
          <w:lang w:val="ru-RU"/>
        </w:rPr>
        <w:t>установления связи между сезонными изменениями в неживой и живой природе;</w:t>
      </w:r>
    </w:p>
    <w:p w:rsidR="00B52FB1" w:rsidRPr="00BC31C3" w:rsidRDefault="00B52FB1" w:rsidP="007F605D">
      <w:pPr>
        <w:pStyle w:val="a3"/>
        <w:numPr>
          <w:ilvl w:val="0"/>
          <w:numId w:val="4"/>
        </w:numPr>
        <w:spacing w:after="0" w:line="240" w:lineRule="auto"/>
        <w:ind w:left="0" w:firstLine="142"/>
        <w:jc w:val="both"/>
        <w:rPr>
          <w:rFonts w:ascii="Times New Roman" w:hAnsi="Times New Roman"/>
          <w:color w:val="262626" w:themeColor="text1" w:themeTint="D9"/>
          <w:sz w:val="24"/>
          <w:szCs w:val="24"/>
        </w:rPr>
      </w:pPr>
      <w:r w:rsidRPr="00BC31C3">
        <w:rPr>
          <w:rFonts w:ascii="Times New Roman" w:hAnsi="Times New Roman"/>
          <w:color w:val="262626" w:themeColor="text1" w:themeTint="D9"/>
          <w:sz w:val="24"/>
          <w:szCs w:val="24"/>
        </w:rPr>
        <w:t xml:space="preserve">ухода за растениями (животными); </w:t>
      </w:r>
    </w:p>
    <w:p w:rsidR="00B52FB1" w:rsidRPr="00BC31C3" w:rsidRDefault="00B52FB1" w:rsidP="007F605D">
      <w:pPr>
        <w:pStyle w:val="a3"/>
        <w:numPr>
          <w:ilvl w:val="0"/>
          <w:numId w:val="4"/>
        </w:numPr>
        <w:spacing w:after="0" w:line="240" w:lineRule="auto"/>
        <w:ind w:left="0" w:firstLine="142"/>
        <w:jc w:val="both"/>
        <w:rPr>
          <w:rFonts w:ascii="Times New Roman" w:hAnsi="Times New Roman"/>
          <w:color w:val="262626" w:themeColor="text1" w:themeTint="D9"/>
          <w:sz w:val="24"/>
          <w:szCs w:val="24"/>
          <w:lang w:val="ru-RU"/>
        </w:rPr>
      </w:pPr>
      <w:r w:rsidRPr="00BC31C3">
        <w:rPr>
          <w:rFonts w:ascii="Times New Roman" w:hAnsi="Times New Roman"/>
          <w:color w:val="262626" w:themeColor="text1" w:themeTint="D9"/>
          <w:sz w:val="24"/>
          <w:szCs w:val="24"/>
          <w:lang w:val="ru-RU"/>
        </w:rPr>
        <w:t>выполнения изученных правил охраны и укрепления здоровья, безопасного поведения;</w:t>
      </w:r>
    </w:p>
    <w:p w:rsidR="00B52FB1" w:rsidRPr="00BC31C3" w:rsidRDefault="00B52FB1" w:rsidP="007F605D">
      <w:pPr>
        <w:pStyle w:val="a3"/>
        <w:numPr>
          <w:ilvl w:val="0"/>
          <w:numId w:val="4"/>
        </w:numPr>
        <w:spacing w:after="0" w:line="240" w:lineRule="auto"/>
        <w:ind w:left="0" w:firstLine="142"/>
        <w:jc w:val="both"/>
        <w:rPr>
          <w:rFonts w:ascii="Times New Roman" w:hAnsi="Times New Roman"/>
          <w:color w:val="262626" w:themeColor="text1" w:themeTint="D9"/>
          <w:sz w:val="24"/>
          <w:szCs w:val="24"/>
          <w:lang w:val="ru-RU"/>
        </w:rPr>
      </w:pPr>
      <w:r w:rsidRPr="00BC31C3">
        <w:rPr>
          <w:rFonts w:ascii="Times New Roman" w:hAnsi="Times New Roman"/>
          <w:color w:val="262626" w:themeColor="text1" w:themeTint="D9"/>
          <w:sz w:val="24"/>
          <w:szCs w:val="24"/>
          <w:lang w:val="ru-RU"/>
        </w:rPr>
        <w:t>оценки воздействия человека на природу, выполнения правил поведения в природе и участия в ее охране;</w:t>
      </w:r>
    </w:p>
    <w:p w:rsidR="00B52FB1" w:rsidRPr="00BC31C3" w:rsidRDefault="00B52FB1" w:rsidP="007F605D">
      <w:pPr>
        <w:pStyle w:val="a3"/>
        <w:numPr>
          <w:ilvl w:val="0"/>
          <w:numId w:val="4"/>
        </w:numPr>
        <w:spacing w:after="0" w:line="240" w:lineRule="auto"/>
        <w:ind w:left="0" w:firstLine="142"/>
        <w:jc w:val="both"/>
        <w:rPr>
          <w:rFonts w:ascii="Times New Roman" w:hAnsi="Times New Roman"/>
          <w:color w:val="262626" w:themeColor="text1" w:themeTint="D9"/>
          <w:sz w:val="24"/>
          <w:szCs w:val="24"/>
          <w:lang w:val="ru-RU"/>
        </w:rPr>
      </w:pPr>
      <w:r w:rsidRPr="00BC31C3">
        <w:rPr>
          <w:rFonts w:ascii="Times New Roman" w:hAnsi="Times New Roman"/>
          <w:color w:val="262626" w:themeColor="text1" w:themeTint="D9"/>
          <w:sz w:val="24"/>
          <w:szCs w:val="24"/>
          <w:lang w:val="ru-RU"/>
        </w:rPr>
        <w:t>удовлетворения познавательных интересов, поиска дополнительной информации о родном крае, родной стране, нашей планете.</w:t>
      </w:r>
      <w:r w:rsidRPr="00BC31C3">
        <w:rPr>
          <w:rFonts w:ascii="Times New Roman" w:hAnsi="Times New Roman"/>
          <w:color w:val="262626" w:themeColor="text1" w:themeTint="D9"/>
          <w:spacing w:val="-5"/>
          <w:sz w:val="24"/>
          <w:szCs w:val="24"/>
          <w:lang w:val="ru-RU"/>
        </w:rPr>
        <w:tab/>
      </w:r>
    </w:p>
    <w:p w:rsidR="00B52FB1" w:rsidRPr="00BC31C3" w:rsidRDefault="00B52FB1" w:rsidP="00B52FB1">
      <w:pPr>
        <w:pStyle w:val="Standard"/>
        <w:tabs>
          <w:tab w:val="left" w:pos="993"/>
          <w:tab w:val="left" w:pos="1134"/>
        </w:tabs>
        <w:autoSpaceDE w:val="0"/>
        <w:ind w:firstLine="539"/>
        <w:jc w:val="both"/>
        <w:rPr>
          <w:color w:val="262626" w:themeColor="text1" w:themeTint="D9"/>
          <w:u w:val="single"/>
        </w:rPr>
      </w:pPr>
      <w:r w:rsidRPr="00BC31C3">
        <w:rPr>
          <w:rFonts w:eastAsia="Times New Roman" w:cs="Times New Roman"/>
          <w:b/>
          <w:bCs/>
          <w:iCs/>
          <w:color w:val="262626" w:themeColor="text1" w:themeTint="D9"/>
          <w:u w:val="single"/>
        </w:rPr>
        <w:t>Ученик научится:</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проводить самостоятельно наблюдения в природе и элементарные опыты, используя простейшие приборы; фиксировать результаты;</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показывать на карте и глобусе материки и океаны, горы, равнины, моря, крупные реки, границы России, некоторые города России;</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приводить примеры полезных ископаемых и доказывать необходимость их бережного использования;</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характеризовать особенности природы своего края: формы поверхности, важнейшие полезные ископаемые, водоемы, почву, природные и искусственные сообщества; рассказывать об использовании природы своего края и еѐ охране;</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выполнять правила поведения в природе;</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рассказывать об устройстве нашего государства;</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xml:space="preserve">• различать государственную символику Российской Федерации (герб, флаг, гимн);                          </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показывать на карте границы Российской Федерации;</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lastRenderedPageBreak/>
        <w:t>• различать права и обязанности гражданина, ребенка;</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описывать достопримечательности столицы;</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описывать основные этапы развития государства (Древняя Русь, Московское царство, Российская империя, Российское государство);</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 создание русской армии и флота, новая система летоисчисления; 1755 г. — открытие Московского университета; 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полѐт в космос Гагарина; 1991 г. — распад СССР и провозглашение Российской Федерации суверенным государством);</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соотносить исторические события с датами, конкретную дату с веком; соотносить дату исторического события с «лентой времени»;</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находить на карте места важнейших исторических событий российской истории;</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рассказывать о ключевых событиях истории государства;</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рассказывать об основных событиях истории своего края.</w:t>
      </w:r>
    </w:p>
    <w:p w:rsidR="00B52FB1" w:rsidRPr="00BC31C3" w:rsidRDefault="00B52FB1" w:rsidP="00B52FB1">
      <w:pPr>
        <w:pStyle w:val="Standard"/>
        <w:tabs>
          <w:tab w:val="left" w:pos="993"/>
          <w:tab w:val="left" w:pos="1134"/>
        </w:tabs>
        <w:autoSpaceDE w:val="0"/>
        <w:jc w:val="both"/>
        <w:rPr>
          <w:b/>
          <w:bCs/>
          <w:color w:val="262626" w:themeColor="text1" w:themeTint="D9"/>
          <w:u w:val="single"/>
        </w:rPr>
      </w:pPr>
      <w:r w:rsidRPr="00BC31C3">
        <w:rPr>
          <w:rFonts w:eastAsia="Times New Roman" w:cs="Times New Roman"/>
          <w:b/>
          <w:bCs/>
          <w:i/>
          <w:iCs/>
          <w:color w:val="262626" w:themeColor="text1" w:themeTint="D9"/>
          <w:u w:val="single"/>
        </w:rPr>
        <w:t>Ученик получит возможность научиться:</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отмечать на контурной карте горы, моря, реки, города и другие географические объекты;</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объяснять некоторые взаимосвязи в природе, между природой и человеком;</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давать оценку влиянию деятельности человека на природу;</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определять причины положительных и отрицательных изменений в природе в результате хозяйственной деятельности человека и его поведения;</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делать элементарные прогнозы возможных последствий воздействия человека на природу;</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участвовать в мероприятиях по охране природы.</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описывать государственное устройство Российской Федерации, основной положения Конституции;</w:t>
      </w:r>
    </w:p>
    <w:p w:rsidR="00B52FB1" w:rsidRPr="00BC31C3" w:rsidRDefault="00B52FB1" w:rsidP="00B52FB1">
      <w:pPr>
        <w:pStyle w:val="Standard"/>
        <w:tabs>
          <w:tab w:val="left" w:pos="993"/>
          <w:tab w:val="left" w:pos="1134"/>
        </w:tabs>
        <w:autoSpaceDE w:val="0"/>
        <w:jc w:val="both"/>
        <w:rPr>
          <w:color w:val="262626" w:themeColor="text1" w:themeTint="D9"/>
        </w:rPr>
      </w:pPr>
      <w:r w:rsidRPr="00BC31C3">
        <w:rPr>
          <w:rFonts w:eastAsia="Times New Roman" w:cs="Times New Roman"/>
          <w:color w:val="262626" w:themeColor="text1" w:themeTint="D9"/>
        </w:rPr>
        <w:t>• 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w:t>
      </w:r>
    </w:p>
    <w:p w:rsidR="00B52FB1" w:rsidRPr="00BC31C3" w:rsidRDefault="00B52FB1" w:rsidP="00B52FB1">
      <w:pPr>
        <w:pStyle w:val="Default"/>
        <w:spacing w:after="47"/>
        <w:rPr>
          <w:rFonts w:ascii="Times New Roman" w:eastAsia="Times New Roman" w:hAnsi="Times New Roman" w:cs="Times New Roman"/>
          <w:color w:val="262626" w:themeColor="text1" w:themeTint="D9"/>
        </w:rPr>
      </w:pPr>
      <w:r w:rsidRPr="00BC31C3">
        <w:rPr>
          <w:rFonts w:ascii="Times New Roman" w:eastAsia="Times New Roman" w:hAnsi="Times New Roman" w:cs="Times New Roman"/>
          <w:color w:val="262626" w:themeColor="text1" w:themeTint="D9"/>
        </w:rPr>
        <w:t>Минин и Дмитрий Пожарский, царь Алексей Михайлович, император Пѐтр I, Екатерина II, А. В. Суворов, Ф. Ф. Ушаков, М. В. Ломоносов, М. И. Кутузов, Александр II, Николай II, В. И. Ленин, И. В. Сталин, маршал Г. К. Жуков, действующий президент РФ);</w:t>
      </w:r>
    </w:p>
    <w:p w:rsidR="00B52FB1" w:rsidRPr="00BC31C3" w:rsidRDefault="00B52FB1" w:rsidP="00B52FB1">
      <w:pPr>
        <w:pStyle w:val="Default"/>
        <w:spacing w:after="47"/>
        <w:rPr>
          <w:rFonts w:ascii="Times New Roman" w:hAnsi="Times New Roman"/>
          <w:color w:val="262626" w:themeColor="text1" w:themeTint="D9"/>
        </w:rPr>
      </w:pPr>
      <w:r w:rsidRPr="00BC31C3">
        <w:rPr>
          <w:rFonts w:ascii="Times New Roman" w:eastAsia="Times New Roman" w:hAnsi="Times New Roman" w:cs="Times New Roman"/>
          <w:color w:val="262626" w:themeColor="text1" w:themeTint="D9"/>
        </w:rPr>
        <w:t>• характеризовать основные научные и культурные достижения своей страны;</w:t>
      </w:r>
    </w:p>
    <w:p w:rsidR="00B52FB1" w:rsidRDefault="00B52FB1" w:rsidP="00B52FB1">
      <w:pPr>
        <w:pStyle w:val="Default"/>
        <w:spacing w:after="47"/>
        <w:rPr>
          <w:rFonts w:ascii="Times New Roman" w:eastAsia="Times New Roman" w:hAnsi="Times New Roman" w:cs="Times New Roman"/>
          <w:color w:val="262626" w:themeColor="text1" w:themeTint="D9"/>
        </w:rPr>
      </w:pPr>
      <w:r w:rsidRPr="00BC31C3">
        <w:rPr>
          <w:rFonts w:ascii="Times New Roman" w:eastAsia="Times New Roman" w:hAnsi="Times New Roman" w:cs="Times New Roman"/>
          <w:color w:val="262626" w:themeColor="text1" w:themeTint="D9"/>
        </w:rPr>
        <w:t>• описывать культурные достопримечательности своего края</w:t>
      </w:r>
    </w:p>
    <w:p w:rsidR="00B52FB1" w:rsidRPr="001657D4" w:rsidRDefault="00B52FB1" w:rsidP="00DF0613">
      <w:pPr>
        <w:pStyle w:val="a3"/>
        <w:spacing w:after="0" w:line="240" w:lineRule="auto"/>
        <w:ind w:left="0"/>
        <w:jc w:val="both"/>
        <w:rPr>
          <w:rFonts w:ascii="Times New Roman" w:hAnsi="Times New Roman"/>
          <w:color w:val="262626" w:themeColor="text1" w:themeTint="D9"/>
          <w:spacing w:val="-5"/>
          <w:sz w:val="16"/>
          <w:szCs w:val="16"/>
          <w:lang w:val="ru-RU"/>
        </w:rPr>
      </w:pPr>
    </w:p>
    <w:p w:rsidR="001657D4" w:rsidRPr="001657D4" w:rsidRDefault="001657D4" w:rsidP="001657D4">
      <w:pPr>
        <w:pStyle w:val="21"/>
        <w:spacing w:after="0" w:line="240" w:lineRule="auto"/>
        <w:jc w:val="both"/>
        <w:rPr>
          <w:bCs/>
          <w:color w:val="262626" w:themeColor="text1" w:themeTint="D9"/>
          <w:sz w:val="16"/>
          <w:szCs w:val="16"/>
        </w:rPr>
      </w:pPr>
    </w:p>
    <w:p w:rsidR="00B52FB1" w:rsidRPr="00613A4E" w:rsidRDefault="00B52FB1" w:rsidP="00DF0613">
      <w:pPr>
        <w:widowControl w:val="0"/>
        <w:tabs>
          <w:tab w:val="left" w:pos="708"/>
          <w:tab w:val="left" w:pos="1062"/>
          <w:tab w:val="left" w:pos="18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contextualSpacing/>
        <w:jc w:val="center"/>
        <w:rPr>
          <w:rFonts w:eastAsia="Calibri"/>
          <w:b/>
          <w:color w:val="262626" w:themeColor="text1" w:themeTint="D9"/>
          <w:lang w:eastAsia="en-US"/>
        </w:rPr>
      </w:pPr>
      <w:r w:rsidRPr="00613A4E">
        <w:rPr>
          <w:rFonts w:eastAsia="Calibri"/>
          <w:b/>
          <w:color w:val="262626" w:themeColor="text1" w:themeTint="D9"/>
          <w:lang w:eastAsia="en-US"/>
        </w:rPr>
        <w:br w:type="page"/>
      </w:r>
    </w:p>
    <w:p w:rsidR="000F5D0A" w:rsidRPr="00BC31C3" w:rsidRDefault="00B52FB1" w:rsidP="00DF0613">
      <w:pPr>
        <w:widowControl w:val="0"/>
        <w:tabs>
          <w:tab w:val="left" w:pos="708"/>
          <w:tab w:val="left" w:pos="1062"/>
          <w:tab w:val="left" w:pos="1842"/>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contextualSpacing/>
        <w:jc w:val="center"/>
        <w:rPr>
          <w:rFonts w:eastAsia="Lucida Sans Unicode"/>
          <w:color w:val="262626" w:themeColor="text1" w:themeTint="D9"/>
        </w:rPr>
      </w:pPr>
      <w:r>
        <w:rPr>
          <w:rFonts w:eastAsia="Calibri"/>
          <w:b/>
          <w:color w:val="262626" w:themeColor="text1" w:themeTint="D9"/>
          <w:lang w:val="en-US" w:eastAsia="en-US"/>
        </w:rPr>
        <w:lastRenderedPageBreak/>
        <w:t>IV</w:t>
      </w:r>
      <w:r w:rsidR="000F5D0A" w:rsidRPr="00BC31C3">
        <w:rPr>
          <w:rFonts w:eastAsia="Calibri"/>
          <w:b/>
          <w:color w:val="262626" w:themeColor="text1" w:themeTint="D9"/>
          <w:lang w:eastAsia="en-US"/>
        </w:rPr>
        <w:t>. Место курса в учебном плане</w:t>
      </w:r>
    </w:p>
    <w:p w:rsidR="006B6824" w:rsidRDefault="006B6824" w:rsidP="00DF0613">
      <w:pPr>
        <w:contextualSpacing/>
        <w:jc w:val="both"/>
        <w:rPr>
          <w:color w:val="262626" w:themeColor="text1" w:themeTint="D9"/>
        </w:rPr>
      </w:pPr>
      <w:r w:rsidRPr="00BC31C3">
        <w:rPr>
          <w:color w:val="262626" w:themeColor="text1" w:themeTint="D9"/>
        </w:rPr>
        <w:t>На изучение окружающего мира в каждом классе начальной школы отводится 2 ч в неделю. Программа рассчитана на 68 ч (34 учебные недели).</w:t>
      </w:r>
    </w:p>
    <w:p w:rsidR="001657D4" w:rsidRPr="00B52FB1" w:rsidRDefault="00403686" w:rsidP="00B52FB1">
      <w:pPr>
        <w:pStyle w:val="42"/>
        <w:spacing w:after="120"/>
        <w:jc w:val="left"/>
        <w:rPr>
          <w:lang w:val="ru-RU"/>
        </w:rPr>
      </w:pPr>
      <w:r w:rsidRPr="00BB7E46">
        <w:rPr>
          <w:color w:val="242322"/>
          <w:shd w:val="clear" w:color="auto" w:fill="FFFFFF"/>
          <w:lang w:val="ru-RU"/>
        </w:rPr>
        <w:t>В календарно-тематическом планировании на 2021-2022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 низких температур окружающей среды</w:t>
      </w:r>
    </w:p>
    <w:p w:rsidR="00FE37F6" w:rsidRDefault="00FE37F6" w:rsidP="00FE37F6">
      <w:pPr>
        <w:jc w:val="center"/>
        <w:rPr>
          <w:b/>
        </w:rPr>
      </w:pPr>
    </w:p>
    <w:p w:rsidR="00FE37F6" w:rsidRDefault="00B52FB1" w:rsidP="00FE37F6">
      <w:pPr>
        <w:jc w:val="center"/>
      </w:pPr>
      <w:r>
        <w:rPr>
          <w:b/>
          <w:lang w:val="en-US"/>
        </w:rPr>
        <w:t>V</w:t>
      </w:r>
      <w:r w:rsidR="00FE37F6" w:rsidRPr="00FE37F6">
        <w:rPr>
          <w:b/>
        </w:rPr>
        <w:t xml:space="preserve">.   </w:t>
      </w:r>
      <w:r w:rsidR="00FE37F6" w:rsidRPr="00BB3FBA">
        <w:rPr>
          <w:b/>
        </w:rPr>
        <w:t>Содержание учебного предмета «Окружающий мир»</w:t>
      </w:r>
    </w:p>
    <w:tbl>
      <w:tblP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4708"/>
        <w:gridCol w:w="851"/>
      </w:tblGrid>
      <w:tr w:rsidR="00FE37F6" w:rsidRPr="001C16C5" w:rsidTr="000E5771">
        <w:tc>
          <w:tcPr>
            <w:tcW w:w="426" w:type="dxa"/>
            <w:shd w:val="clear" w:color="auto" w:fill="F2F2F2"/>
            <w:vAlign w:val="center"/>
          </w:tcPr>
          <w:p w:rsidR="00FE37F6" w:rsidRPr="001C16C5" w:rsidRDefault="00FE37F6" w:rsidP="000E5771">
            <w:pPr>
              <w:tabs>
                <w:tab w:val="left" w:pos="2100"/>
              </w:tabs>
              <w:jc w:val="center"/>
            </w:pPr>
            <w:r w:rsidRPr="001C16C5">
              <w:t>№</w:t>
            </w:r>
          </w:p>
        </w:tc>
        <w:tc>
          <w:tcPr>
            <w:tcW w:w="14708" w:type="dxa"/>
            <w:shd w:val="clear" w:color="auto" w:fill="F2F2F2"/>
            <w:vAlign w:val="center"/>
          </w:tcPr>
          <w:p w:rsidR="00FE37F6" w:rsidRPr="001C16C5" w:rsidRDefault="00FE37F6" w:rsidP="000E5771">
            <w:pPr>
              <w:tabs>
                <w:tab w:val="left" w:pos="2100"/>
              </w:tabs>
              <w:jc w:val="center"/>
            </w:pPr>
            <w:r w:rsidRPr="001C16C5">
              <w:t>Содержание разделов</w:t>
            </w:r>
          </w:p>
        </w:tc>
        <w:tc>
          <w:tcPr>
            <w:tcW w:w="851" w:type="dxa"/>
            <w:shd w:val="clear" w:color="auto" w:fill="F2F2F2"/>
            <w:vAlign w:val="center"/>
          </w:tcPr>
          <w:p w:rsidR="00FE37F6" w:rsidRPr="001C16C5" w:rsidRDefault="00FE37F6" w:rsidP="000E5771">
            <w:pPr>
              <w:tabs>
                <w:tab w:val="left" w:pos="2100"/>
              </w:tabs>
              <w:jc w:val="center"/>
            </w:pPr>
            <w:r w:rsidRPr="001C16C5">
              <w:t>Кол-во часов</w:t>
            </w:r>
          </w:p>
        </w:tc>
      </w:tr>
      <w:tr w:rsidR="00FE37F6" w:rsidRPr="001C16C5" w:rsidTr="000E5771">
        <w:trPr>
          <w:trHeight w:val="1573"/>
        </w:trPr>
        <w:tc>
          <w:tcPr>
            <w:tcW w:w="426" w:type="dxa"/>
            <w:shd w:val="clear" w:color="auto" w:fill="auto"/>
          </w:tcPr>
          <w:p w:rsidR="00FE37F6" w:rsidRPr="001C16C5" w:rsidRDefault="00FE37F6" w:rsidP="000E5771">
            <w:pPr>
              <w:tabs>
                <w:tab w:val="left" w:pos="2100"/>
              </w:tabs>
            </w:pPr>
            <w:r w:rsidRPr="001C16C5">
              <w:t>1.</w:t>
            </w:r>
          </w:p>
        </w:tc>
        <w:tc>
          <w:tcPr>
            <w:tcW w:w="14708" w:type="dxa"/>
            <w:shd w:val="clear" w:color="auto" w:fill="auto"/>
          </w:tcPr>
          <w:p w:rsidR="00FE37F6" w:rsidRPr="001C16C5" w:rsidRDefault="00FE37F6" w:rsidP="000E5771">
            <w:pPr>
              <w:jc w:val="both"/>
              <w:rPr>
                <w:b/>
                <w:bCs/>
                <w:iCs/>
              </w:rPr>
            </w:pPr>
            <w:r w:rsidRPr="001C16C5">
              <w:rPr>
                <w:b/>
                <w:bCs/>
                <w:iCs/>
              </w:rPr>
              <w:t>«Мы – граждане единого Отечества»</w:t>
            </w:r>
          </w:p>
          <w:p w:rsidR="00FE37F6" w:rsidRPr="001C16C5" w:rsidRDefault="00FE37F6" w:rsidP="000E5771">
            <w:pPr>
              <w:shd w:val="clear" w:color="auto" w:fill="FFFFFF"/>
              <w:jc w:val="both"/>
              <w:rPr>
                <w:color w:val="666666"/>
              </w:rPr>
            </w:pPr>
            <w:r w:rsidRPr="001C16C5">
              <w:rPr>
                <w:color w:val="262626"/>
              </w:rPr>
              <w:t>Общество - это мы! Необходимость объединения людей и общества. Российский народ как содружество граждан, связанных едиными целями и интересами.</w:t>
            </w:r>
            <w:r>
              <w:rPr>
                <w:color w:val="262626"/>
              </w:rPr>
              <w:t xml:space="preserve"> </w:t>
            </w:r>
            <w:r w:rsidRPr="001C16C5">
              <w:rPr>
                <w:color w:val="262626"/>
              </w:rPr>
              <w:t>Конституция России как документ, раскрывающий вопросы государственного устройства страны. Права ребёнка, гарантированные федеральным законом. Особенности государственного устройства России, как независимой демократической республики и Конституция страны. Устройство государственной границы. Родные языки и творчество народов России. Диалог культур народов России.</w:t>
            </w:r>
          </w:p>
        </w:tc>
        <w:tc>
          <w:tcPr>
            <w:tcW w:w="851" w:type="dxa"/>
            <w:shd w:val="clear" w:color="auto" w:fill="auto"/>
          </w:tcPr>
          <w:p w:rsidR="00FE37F6" w:rsidRPr="001C16C5" w:rsidRDefault="00FE37F6" w:rsidP="000E5771">
            <w:pPr>
              <w:tabs>
                <w:tab w:val="left" w:pos="2100"/>
              </w:tabs>
              <w:ind w:left="360" w:hanging="326"/>
              <w:rPr>
                <w:b/>
              </w:rPr>
            </w:pPr>
            <w:r w:rsidRPr="001C16C5">
              <w:rPr>
                <w:b/>
              </w:rPr>
              <w:t>10 ч.</w:t>
            </w:r>
          </w:p>
        </w:tc>
      </w:tr>
      <w:tr w:rsidR="00FE37F6" w:rsidRPr="001C16C5" w:rsidTr="000E5771">
        <w:trPr>
          <w:trHeight w:val="1611"/>
        </w:trPr>
        <w:tc>
          <w:tcPr>
            <w:tcW w:w="426" w:type="dxa"/>
            <w:shd w:val="clear" w:color="auto" w:fill="auto"/>
          </w:tcPr>
          <w:p w:rsidR="00FE37F6" w:rsidRPr="001C16C5" w:rsidRDefault="00FE37F6" w:rsidP="000E5771">
            <w:pPr>
              <w:tabs>
                <w:tab w:val="left" w:pos="2100"/>
              </w:tabs>
            </w:pPr>
            <w:r w:rsidRPr="001C16C5">
              <w:t>2</w:t>
            </w:r>
          </w:p>
        </w:tc>
        <w:tc>
          <w:tcPr>
            <w:tcW w:w="14708" w:type="dxa"/>
            <w:shd w:val="clear" w:color="auto" w:fill="auto"/>
          </w:tcPr>
          <w:p w:rsidR="00FE37F6" w:rsidRPr="001C16C5" w:rsidRDefault="00FE37F6" w:rsidP="007F605D">
            <w:pPr>
              <w:numPr>
                <w:ilvl w:val="0"/>
                <w:numId w:val="9"/>
              </w:numPr>
              <w:shd w:val="clear" w:color="auto" w:fill="FFFFFF"/>
              <w:ind w:left="0"/>
              <w:jc w:val="both"/>
              <w:rPr>
                <w:b/>
              </w:rPr>
            </w:pPr>
            <w:r w:rsidRPr="001C16C5">
              <w:rPr>
                <w:b/>
                <w:color w:val="262626"/>
              </w:rPr>
              <w:t>«По родным просторам»</w:t>
            </w:r>
          </w:p>
          <w:p w:rsidR="00FE37F6" w:rsidRPr="001C16C5" w:rsidRDefault="00FE37F6" w:rsidP="007F605D">
            <w:pPr>
              <w:numPr>
                <w:ilvl w:val="0"/>
                <w:numId w:val="9"/>
              </w:numPr>
              <w:shd w:val="clear" w:color="auto" w:fill="FFFFFF"/>
              <w:ind w:left="0"/>
              <w:jc w:val="both"/>
              <w:rPr>
                <w:b/>
              </w:rPr>
            </w:pPr>
            <w:r w:rsidRPr="001C16C5">
              <w:rPr>
                <w:color w:val="262626"/>
              </w:rPr>
              <w:t>Физическая карта России Формы земной поверхности: равнины, горы. Низменности, возвышенности, холмы, балки, овраги. Полезные ископаемые России и их роль в хозяйстве страны. Реки и озёра России, их значение в жизни людей. Моря, омывающие берега России. Природные зоны России. Особенности хозяйственной жизни народов России. Экологические проблемы и охрана природы в разных природных зонах. Растения и животные из красной книги. Заповедники и национальные парки.</w:t>
            </w:r>
          </w:p>
        </w:tc>
        <w:tc>
          <w:tcPr>
            <w:tcW w:w="851" w:type="dxa"/>
            <w:shd w:val="clear" w:color="auto" w:fill="auto"/>
          </w:tcPr>
          <w:p w:rsidR="00FE37F6" w:rsidRPr="001C16C5" w:rsidRDefault="00FE37F6" w:rsidP="000E5771">
            <w:pPr>
              <w:tabs>
                <w:tab w:val="left" w:pos="2100"/>
              </w:tabs>
              <w:jc w:val="center"/>
            </w:pPr>
          </w:p>
          <w:p w:rsidR="00FE37F6" w:rsidRPr="001C16C5" w:rsidRDefault="00FE37F6" w:rsidP="000E5771">
            <w:pPr>
              <w:tabs>
                <w:tab w:val="left" w:pos="2100"/>
              </w:tabs>
              <w:jc w:val="center"/>
            </w:pPr>
          </w:p>
          <w:p w:rsidR="00FE37F6" w:rsidRPr="001C16C5" w:rsidRDefault="00FE37F6" w:rsidP="000E5771">
            <w:pPr>
              <w:tabs>
                <w:tab w:val="left" w:pos="2100"/>
              </w:tabs>
              <w:jc w:val="center"/>
            </w:pPr>
          </w:p>
          <w:p w:rsidR="00FE37F6" w:rsidRPr="001C16C5" w:rsidRDefault="00FE37F6" w:rsidP="000E5771">
            <w:pPr>
              <w:tabs>
                <w:tab w:val="left" w:pos="2100"/>
              </w:tabs>
              <w:jc w:val="center"/>
            </w:pPr>
            <w:r w:rsidRPr="001C16C5">
              <w:rPr>
                <w:b/>
                <w:bCs/>
                <w:iCs/>
              </w:rPr>
              <w:t>18 ч</w:t>
            </w:r>
          </w:p>
          <w:p w:rsidR="00FE37F6" w:rsidRPr="001C16C5" w:rsidRDefault="00FE37F6" w:rsidP="000E5771">
            <w:pPr>
              <w:tabs>
                <w:tab w:val="left" w:pos="2100"/>
              </w:tabs>
              <w:jc w:val="center"/>
            </w:pPr>
          </w:p>
        </w:tc>
      </w:tr>
      <w:tr w:rsidR="00FE37F6" w:rsidRPr="001C16C5" w:rsidTr="000E5771">
        <w:trPr>
          <w:trHeight w:val="2671"/>
        </w:trPr>
        <w:tc>
          <w:tcPr>
            <w:tcW w:w="426" w:type="dxa"/>
            <w:shd w:val="clear" w:color="auto" w:fill="auto"/>
          </w:tcPr>
          <w:p w:rsidR="00FE37F6" w:rsidRPr="001C16C5" w:rsidRDefault="00FE37F6" w:rsidP="000E5771">
            <w:pPr>
              <w:tabs>
                <w:tab w:val="left" w:pos="2100"/>
              </w:tabs>
            </w:pPr>
            <w:r w:rsidRPr="001C16C5">
              <w:t>3</w:t>
            </w:r>
          </w:p>
        </w:tc>
        <w:tc>
          <w:tcPr>
            <w:tcW w:w="14708" w:type="dxa"/>
            <w:shd w:val="clear" w:color="auto" w:fill="auto"/>
          </w:tcPr>
          <w:p w:rsidR="00FE37F6" w:rsidRPr="001C16C5" w:rsidRDefault="00FE37F6" w:rsidP="000E5771">
            <w:pPr>
              <w:jc w:val="both"/>
              <w:rPr>
                <w:b/>
                <w:bCs/>
                <w:iCs/>
              </w:rPr>
            </w:pPr>
            <w:r w:rsidRPr="001C16C5">
              <w:rPr>
                <w:b/>
                <w:bCs/>
                <w:iCs/>
              </w:rPr>
              <w:t xml:space="preserve">«Путешествие по Реке времени» </w:t>
            </w:r>
          </w:p>
          <w:p w:rsidR="00FE37F6" w:rsidRPr="001C16C5" w:rsidRDefault="00FE37F6" w:rsidP="007F605D">
            <w:pPr>
              <w:numPr>
                <w:ilvl w:val="0"/>
                <w:numId w:val="10"/>
              </w:numPr>
              <w:shd w:val="clear" w:color="auto" w:fill="FFFFFF"/>
              <w:ind w:left="0"/>
              <w:jc w:val="both"/>
            </w:pPr>
            <w:r w:rsidRPr="001C16C5">
              <w:t xml:space="preserve">В путь по Реке времени. Путешествуем с археологами в изучении прошлого. «Повесть временных лет – древнерусская летопись». Древние торговые пути, их значение в объединении разных племён в единое Древнерусское государство. Мудрый выбор. Важнейшие деяния Ольги, князей Владимира Святого и Ярослава Мудрого, их роль в развитии древнерусской культуры и государственности. Эпоха княжеских междоусобиц и монголо-татарское нашествие на древнюю Русь. Эпоха укрепления и расширения Московского княжества. События Смутного времени в жизни страны. Деятельность великих соотечественников в послепетровское время. Отечественная война 1812 года. Российская империя в </w:t>
            </w:r>
            <w:r w:rsidRPr="001C16C5">
              <w:rPr>
                <w:lang w:val="en-US"/>
              </w:rPr>
              <w:t>XIX</w:t>
            </w:r>
            <w:r w:rsidRPr="001C16C5">
              <w:t xml:space="preserve"> в. Развитие театрального, музыкального и изобразительного искусства. СССР в период до начала Великой Отечественной войны. Основные этапы Великой Отечественной войны 1941-1945 гг. Достижения СССР в науке и технике, промышленности и образовании, искусстве и спорте в 1950-1970 гг.</w:t>
            </w:r>
          </w:p>
        </w:tc>
        <w:tc>
          <w:tcPr>
            <w:tcW w:w="851" w:type="dxa"/>
            <w:shd w:val="clear" w:color="auto" w:fill="auto"/>
          </w:tcPr>
          <w:p w:rsidR="00FE37F6" w:rsidRPr="001C16C5" w:rsidRDefault="00FE37F6" w:rsidP="000E5771">
            <w:pPr>
              <w:tabs>
                <w:tab w:val="left" w:pos="2100"/>
              </w:tabs>
              <w:jc w:val="center"/>
            </w:pPr>
          </w:p>
          <w:p w:rsidR="00FE37F6" w:rsidRPr="001C16C5" w:rsidRDefault="00FE37F6" w:rsidP="000E5771">
            <w:pPr>
              <w:tabs>
                <w:tab w:val="left" w:pos="2100"/>
              </w:tabs>
              <w:jc w:val="center"/>
            </w:pPr>
            <w:r w:rsidRPr="001C16C5">
              <w:rPr>
                <w:b/>
                <w:bCs/>
                <w:iCs/>
              </w:rPr>
              <w:t>30 ч</w:t>
            </w:r>
          </w:p>
          <w:p w:rsidR="00FE37F6" w:rsidRPr="001C16C5" w:rsidRDefault="00FE37F6" w:rsidP="000E5771">
            <w:pPr>
              <w:tabs>
                <w:tab w:val="left" w:pos="2100"/>
              </w:tabs>
              <w:jc w:val="center"/>
            </w:pPr>
          </w:p>
          <w:p w:rsidR="00FE37F6" w:rsidRPr="001C16C5" w:rsidRDefault="00FE37F6" w:rsidP="000E5771">
            <w:pPr>
              <w:tabs>
                <w:tab w:val="left" w:pos="2100"/>
              </w:tabs>
              <w:jc w:val="center"/>
            </w:pPr>
          </w:p>
          <w:p w:rsidR="00FE37F6" w:rsidRPr="001C16C5" w:rsidRDefault="00FE37F6" w:rsidP="000E5771">
            <w:pPr>
              <w:tabs>
                <w:tab w:val="left" w:pos="2100"/>
              </w:tabs>
              <w:jc w:val="center"/>
            </w:pPr>
          </w:p>
          <w:p w:rsidR="00FE37F6" w:rsidRPr="001C16C5" w:rsidRDefault="00FE37F6" w:rsidP="000E5771">
            <w:pPr>
              <w:tabs>
                <w:tab w:val="left" w:pos="2100"/>
              </w:tabs>
              <w:jc w:val="center"/>
            </w:pPr>
          </w:p>
          <w:p w:rsidR="00FE37F6" w:rsidRPr="001C16C5" w:rsidRDefault="00FE37F6" w:rsidP="000E5771">
            <w:pPr>
              <w:tabs>
                <w:tab w:val="left" w:pos="2100"/>
              </w:tabs>
              <w:jc w:val="center"/>
            </w:pPr>
          </w:p>
          <w:p w:rsidR="00FE37F6" w:rsidRPr="001C16C5" w:rsidRDefault="00FE37F6" w:rsidP="000E5771">
            <w:pPr>
              <w:tabs>
                <w:tab w:val="left" w:pos="2100"/>
              </w:tabs>
              <w:jc w:val="center"/>
            </w:pPr>
          </w:p>
          <w:p w:rsidR="00FE37F6" w:rsidRPr="001C16C5" w:rsidRDefault="00FE37F6" w:rsidP="000E5771">
            <w:pPr>
              <w:tabs>
                <w:tab w:val="left" w:pos="2100"/>
              </w:tabs>
              <w:jc w:val="center"/>
            </w:pPr>
          </w:p>
          <w:p w:rsidR="00FE37F6" w:rsidRPr="001C16C5" w:rsidRDefault="00FE37F6" w:rsidP="000E5771">
            <w:pPr>
              <w:tabs>
                <w:tab w:val="left" w:pos="2100"/>
              </w:tabs>
              <w:jc w:val="center"/>
            </w:pPr>
          </w:p>
        </w:tc>
      </w:tr>
      <w:tr w:rsidR="00FE37F6" w:rsidRPr="001C16C5" w:rsidTr="000E5771">
        <w:trPr>
          <w:trHeight w:val="331"/>
        </w:trPr>
        <w:tc>
          <w:tcPr>
            <w:tcW w:w="426" w:type="dxa"/>
            <w:shd w:val="clear" w:color="auto" w:fill="auto"/>
          </w:tcPr>
          <w:p w:rsidR="00FE37F6" w:rsidRPr="001C16C5" w:rsidRDefault="00FE37F6" w:rsidP="000E5771">
            <w:pPr>
              <w:tabs>
                <w:tab w:val="left" w:pos="2100"/>
              </w:tabs>
            </w:pPr>
            <w:r w:rsidRPr="001C16C5">
              <w:t>4</w:t>
            </w:r>
          </w:p>
        </w:tc>
        <w:tc>
          <w:tcPr>
            <w:tcW w:w="14708" w:type="dxa"/>
            <w:shd w:val="clear" w:color="auto" w:fill="auto"/>
          </w:tcPr>
          <w:p w:rsidR="00FE37F6" w:rsidRPr="001C16C5" w:rsidRDefault="00FE37F6" w:rsidP="000E5771">
            <w:pPr>
              <w:rPr>
                <w:b/>
                <w:bCs/>
                <w:iCs/>
              </w:rPr>
            </w:pPr>
            <w:r w:rsidRPr="001C16C5">
              <w:rPr>
                <w:b/>
                <w:bCs/>
                <w:iCs/>
              </w:rPr>
              <w:t xml:space="preserve">«Мы строим будущее России» </w:t>
            </w:r>
          </w:p>
          <w:p w:rsidR="00FE37F6" w:rsidRDefault="00FE37F6" w:rsidP="000E5771">
            <w:pPr>
              <w:rPr>
                <w:bCs/>
                <w:iCs/>
              </w:rPr>
            </w:pPr>
            <w:r w:rsidRPr="001C16C5">
              <w:rPr>
                <w:bCs/>
                <w:iCs/>
              </w:rPr>
              <w:t xml:space="preserve">Современная Россия. Особенности периода перестройки, образования Российской Федерации в </w:t>
            </w:r>
            <w:smartTag w:uri="urn:schemas-microsoft-com:office:smarttags" w:element="metricconverter">
              <w:smartTagPr>
                <w:attr w:name="ProductID" w:val="1991 г"/>
              </w:smartTagPr>
              <w:r w:rsidRPr="001C16C5">
                <w:rPr>
                  <w:bCs/>
                  <w:iCs/>
                </w:rPr>
                <w:t>1991 г</w:t>
              </w:r>
            </w:smartTag>
            <w:r w:rsidRPr="001C16C5">
              <w:rPr>
                <w:bCs/>
                <w:iCs/>
              </w:rPr>
              <w:t>. Продовольственная безопасность страны - важнейшая задача современности. Выдающиеся явления в современной культурной жизни России.</w:t>
            </w:r>
          </w:p>
          <w:p w:rsidR="00FE37F6" w:rsidRPr="001C16C5" w:rsidRDefault="00FE37F6" w:rsidP="000E5771"/>
        </w:tc>
        <w:tc>
          <w:tcPr>
            <w:tcW w:w="851" w:type="dxa"/>
            <w:shd w:val="clear" w:color="auto" w:fill="auto"/>
            <w:vAlign w:val="center"/>
          </w:tcPr>
          <w:p w:rsidR="00FE37F6" w:rsidRPr="001C16C5" w:rsidRDefault="00FE37F6" w:rsidP="000E5771">
            <w:pPr>
              <w:tabs>
                <w:tab w:val="left" w:pos="2100"/>
              </w:tabs>
              <w:jc w:val="center"/>
            </w:pPr>
            <w:r w:rsidRPr="001C16C5">
              <w:rPr>
                <w:b/>
                <w:bCs/>
                <w:iCs/>
              </w:rPr>
              <w:t>10 ч.</w:t>
            </w:r>
          </w:p>
        </w:tc>
      </w:tr>
      <w:tr w:rsidR="00FE37F6" w:rsidRPr="001C16C5" w:rsidTr="000E5771">
        <w:trPr>
          <w:trHeight w:val="188"/>
        </w:trPr>
        <w:tc>
          <w:tcPr>
            <w:tcW w:w="15134" w:type="dxa"/>
            <w:gridSpan w:val="2"/>
            <w:shd w:val="clear" w:color="auto" w:fill="auto"/>
            <w:vAlign w:val="center"/>
          </w:tcPr>
          <w:p w:rsidR="00FE37F6" w:rsidRPr="001C16C5" w:rsidRDefault="00FE37F6" w:rsidP="000E5771">
            <w:pPr>
              <w:tabs>
                <w:tab w:val="left" w:pos="2100"/>
              </w:tabs>
              <w:jc w:val="right"/>
              <w:rPr>
                <w:b/>
              </w:rPr>
            </w:pPr>
            <w:r w:rsidRPr="001C16C5">
              <w:rPr>
                <w:b/>
              </w:rPr>
              <w:t>Итого</w:t>
            </w:r>
          </w:p>
        </w:tc>
        <w:tc>
          <w:tcPr>
            <w:tcW w:w="851" w:type="dxa"/>
            <w:shd w:val="clear" w:color="auto" w:fill="auto"/>
            <w:vAlign w:val="center"/>
          </w:tcPr>
          <w:p w:rsidR="00FE37F6" w:rsidRPr="001C16C5" w:rsidRDefault="00FE37F6" w:rsidP="000E5771">
            <w:pPr>
              <w:tabs>
                <w:tab w:val="left" w:pos="2100"/>
              </w:tabs>
              <w:jc w:val="center"/>
            </w:pPr>
            <w:r w:rsidRPr="001C16C5">
              <w:rPr>
                <w:b/>
              </w:rPr>
              <w:t>68 ч</w:t>
            </w:r>
            <w:r w:rsidRPr="001C16C5">
              <w:t>.</w:t>
            </w:r>
          </w:p>
        </w:tc>
      </w:tr>
    </w:tbl>
    <w:p w:rsidR="00FE37F6" w:rsidRPr="00BB3FBA" w:rsidRDefault="00FE37F6" w:rsidP="00FE37F6">
      <w:pPr>
        <w:pBdr>
          <w:between w:val="single" w:sz="4" w:space="1" w:color="auto"/>
        </w:pBdr>
        <w:rPr>
          <w:b/>
        </w:rPr>
        <w:sectPr w:rsidR="00FE37F6" w:rsidRPr="00BB3FBA" w:rsidSect="00AC4096">
          <w:pgSz w:w="16838" w:h="11906" w:orient="landscape" w:code="9"/>
          <w:pgMar w:top="567" w:right="567" w:bottom="567" w:left="567" w:header="708" w:footer="708" w:gutter="0"/>
          <w:cols w:space="708"/>
          <w:docGrid w:linePitch="360"/>
        </w:sectPr>
      </w:pPr>
    </w:p>
    <w:p w:rsidR="00FE37F6" w:rsidRPr="00BB3FBA" w:rsidRDefault="00B52FB1" w:rsidP="00FE37F6">
      <w:pPr>
        <w:pBdr>
          <w:between w:val="single" w:sz="4" w:space="1" w:color="auto"/>
        </w:pBdr>
        <w:jc w:val="center"/>
        <w:rPr>
          <w:b/>
        </w:rPr>
      </w:pPr>
      <w:r>
        <w:rPr>
          <w:b/>
          <w:lang w:val="en-US"/>
        </w:rPr>
        <w:lastRenderedPageBreak/>
        <w:t>VI</w:t>
      </w:r>
      <w:r w:rsidR="00FE37F6" w:rsidRPr="00FE37F6">
        <w:rPr>
          <w:b/>
        </w:rPr>
        <w:t xml:space="preserve">.   </w:t>
      </w:r>
      <w:r w:rsidR="00FE37F6">
        <w:rPr>
          <w:b/>
        </w:rPr>
        <w:t>КАЛЕНДАРНО-ТЕМАТИЧЕСКОЕ ПЛАНИРОВАНИЕ ПО ОКР.МИРУ, 4 КЛАСС, «ПЕРСПЕКТИВА»</w:t>
      </w:r>
    </w:p>
    <w:tbl>
      <w:tblPr>
        <w:tblW w:w="154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880"/>
        <w:gridCol w:w="1105"/>
        <w:gridCol w:w="425"/>
        <w:gridCol w:w="2410"/>
        <w:gridCol w:w="2394"/>
        <w:gridCol w:w="2664"/>
        <w:gridCol w:w="1746"/>
        <w:gridCol w:w="1842"/>
        <w:gridCol w:w="709"/>
        <w:gridCol w:w="709"/>
      </w:tblGrid>
      <w:tr w:rsidR="00FE37F6" w:rsidRPr="001C16C5" w:rsidTr="000E5771">
        <w:trPr>
          <w:trHeight w:val="330"/>
        </w:trPr>
        <w:tc>
          <w:tcPr>
            <w:tcW w:w="538" w:type="dxa"/>
            <w:vMerge w:val="restart"/>
            <w:tcBorders>
              <w:top w:val="single" w:sz="4" w:space="0" w:color="000000"/>
              <w:left w:val="single" w:sz="4" w:space="0" w:color="000000"/>
              <w:bottom w:val="single" w:sz="4" w:space="0" w:color="000000"/>
              <w:right w:val="single" w:sz="4" w:space="0" w:color="auto"/>
            </w:tcBorders>
            <w:shd w:val="clear" w:color="auto" w:fill="D9D9D9"/>
          </w:tcPr>
          <w:p w:rsidR="00FE37F6" w:rsidRPr="001C16C5" w:rsidRDefault="00FE37F6" w:rsidP="000E5771">
            <w:pPr>
              <w:tabs>
                <w:tab w:val="left" w:pos="2320"/>
              </w:tabs>
              <w:jc w:val="center"/>
              <w:rPr>
                <w:b/>
              </w:rPr>
            </w:pPr>
            <w:r w:rsidRPr="001C16C5">
              <w:rPr>
                <w:b/>
              </w:rPr>
              <w:t xml:space="preserve">№ </w:t>
            </w:r>
          </w:p>
          <w:p w:rsidR="00FE37F6" w:rsidRPr="001C16C5" w:rsidRDefault="00FE37F6" w:rsidP="000E5771">
            <w:pPr>
              <w:tabs>
                <w:tab w:val="left" w:pos="2320"/>
              </w:tabs>
              <w:rPr>
                <w:b/>
              </w:rPr>
            </w:pPr>
          </w:p>
        </w:tc>
        <w:tc>
          <w:tcPr>
            <w:tcW w:w="1985" w:type="dxa"/>
            <w:gridSpan w:val="2"/>
            <w:vMerge w:val="restart"/>
            <w:tcBorders>
              <w:top w:val="single" w:sz="4" w:space="0" w:color="000000"/>
              <w:left w:val="single" w:sz="4" w:space="0" w:color="auto"/>
              <w:bottom w:val="single" w:sz="4" w:space="0" w:color="000000"/>
              <w:right w:val="single" w:sz="4" w:space="0" w:color="auto"/>
            </w:tcBorders>
            <w:shd w:val="clear" w:color="auto" w:fill="D9D9D9"/>
          </w:tcPr>
          <w:p w:rsidR="00FE37F6" w:rsidRPr="001C16C5" w:rsidRDefault="00FE37F6" w:rsidP="000E5771">
            <w:pPr>
              <w:tabs>
                <w:tab w:val="left" w:pos="2320"/>
              </w:tabs>
              <w:jc w:val="center"/>
              <w:rPr>
                <w:b/>
              </w:rPr>
            </w:pPr>
            <w:r w:rsidRPr="001C16C5">
              <w:rPr>
                <w:b/>
              </w:rPr>
              <w:t>Тема урока</w:t>
            </w:r>
          </w:p>
          <w:p w:rsidR="00FE37F6" w:rsidRPr="001C16C5" w:rsidRDefault="00FE37F6" w:rsidP="000E5771">
            <w:pPr>
              <w:tabs>
                <w:tab w:val="left" w:pos="2320"/>
              </w:tabs>
              <w:jc w:val="center"/>
              <w:rPr>
                <w:b/>
              </w:rPr>
            </w:pPr>
          </w:p>
        </w:tc>
        <w:tc>
          <w:tcPr>
            <w:tcW w:w="425" w:type="dxa"/>
            <w:vMerge w:val="restart"/>
            <w:tcBorders>
              <w:top w:val="single" w:sz="4" w:space="0" w:color="000000"/>
              <w:left w:val="single" w:sz="4" w:space="0" w:color="auto"/>
              <w:bottom w:val="single" w:sz="4" w:space="0" w:color="000000"/>
              <w:right w:val="single" w:sz="4" w:space="0" w:color="auto"/>
            </w:tcBorders>
            <w:shd w:val="clear" w:color="auto" w:fill="D9D9D9"/>
          </w:tcPr>
          <w:p w:rsidR="00FE37F6" w:rsidRPr="001C16C5" w:rsidRDefault="00FE37F6" w:rsidP="000E5771">
            <w:pPr>
              <w:tabs>
                <w:tab w:val="left" w:pos="2320"/>
              </w:tabs>
              <w:jc w:val="center"/>
              <w:rPr>
                <w:b/>
              </w:rPr>
            </w:pPr>
            <w:r>
              <w:rPr>
                <w:b/>
              </w:rPr>
              <w:t>к</w:t>
            </w:r>
            <w:r w:rsidRPr="001C16C5">
              <w:rPr>
                <w:b/>
              </w:rPr>
              <w:t>/ч</w:t>
            </w:r>
          </w:p>
        </w:tc>
        <w:tc>
          <w:tcPr>
            <w:tcW w:w="2410" w:type="dxa"/>
            <w:vMerge w:val="restart"/>
            <w:tcBorders>
              <w:top w:val="single" w:sz="4" w:space="0" w:color="000000"/>
              <w:left w:val="single" w:sz="4" w:space="0" w:color="auto"/>
              <w:right w:val="single" w:sz="4" w:space="0" w:color="000000"/>
            </w:tcBorders>
            <w:shd w:val="clear" w:color="auto" w:fill="D9D9D9"/>
          </w:tcPr>
          <w:p w:rsidR="00FE37F6" w:rsidRPr="001C16C5" w:rsidRDefault="00FE37F6" w:rsidP="000E5771">
            <w:pPr>
              <w:tabs>
                <w:tab w:val="left" w:pos="2320"/>
              </w:tabs>
              <w:jc w:val="center"/>
              <w:rPr>
                <w:b/>
              </w:rPr>
            </w:pPr>
            <w:r w:rsidRPr="001C16C5">
              <w:rPr>
                <w:b/>
              </w:rPr>
              <w:t>Основные виды учебной деятельности</w:t>
            </w:r>
          </w:p>
        </w:tc>
        <w:tc>
          <w:tcPr>
            <w:tcW w:w="6804" w:type="dxa"/>
            <w:gridSpan w:val="3"/>
            <w:tcBorders>
              <w:top w:val="single" w:sz="4" w:space="0" w:color="000000"/>
              <w:left w:val="single" w:sz="4" w:space="0" w:color="000000"/>
              <w:bottom w:val="single" w:sz="4" w:space="0" w:color="auto"/>
              <w:right w:val="single" w:sz="4" w:space="0" w:color="000000"/>
            </w:tcBorders>
            <w:shd w:val="clear" w:color="auto" w:fill="D9D9D9"/>
          </w:tcPr>
          <w:p w:rsidR="00FE37F6" w:rsidRPr="001C16C5" w:rsidRDefault="00FE37F6" w:rsidP="000E5771">
            <w:pPr>
              <w:tabs>
                <w:tab w:val="left" w:pos="2320"/>
              </w:tabs>
              <w:jc w:val="center"/>
              <w:rPr>
                <w:b/>
              </w:rPr>
            </w:pPr>
            <w:r w:rsidRPr="001C16C5">
              <w:rPr>
                <w:b/>
              </w:rPr>
              <w:t>Планируемые результаты</w:t>
            </w:r>
          </w:p>
        </w:tc>
        <w:tc>
          <w:tcPr>
            <w:tcW w:w="1842" w:type="dxa"/>
            <w:vMerge w:val="restart"/>
            <w:tcBorders>
              <w:top w:val="single" w:sz="4" w:space="0" w:color="000000"/>
              <w:left w:val="single" w:sz="4" w:space="0" w:color="000000"/>
              <w:right w:val="single" w:sz="4" w:space="0" w:color="000000"/>
            </w:tcBorders>
            <w:shd w:val="clear" w:color="auto" w:fill="D9D9D9"/>
          </w:tcPr>
          <w:p w:rsidR="00FE37F6" w:rsidRDefault="00FE37F6" w:rsidP="000E5771">
            <w:pPr>
              <w:tabs>
                <w:tab w:val="left" w:pos="2320"/>
              </w:tabs>
              <w:jc w:val="center"/>
              <w:rPr>
                <w:b/>
                <w:sz w:val="20"/>
                <w:szCs w:val="20"/>
              </w:rPr>
            </w:pPr>
            <w:r>
              <w:rPr>
                <w:b/>
                <w:sz w:val="20"/>
                <w:szCs w:val="20"/>
              </w:rPr>
              <w:t>Дистанционное обучение</w:t>
            </w: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D9D9D9"/>
          </w:tcPr>
          <w:p w:rsidR="00FE37F6" w:rsidRPr="001C16C5" w:rsidRDefault="00FE37F6" w:rsidP="000E5771">
            <w:pPr>
              <w:tabs>
                <w:tab w:val="left" w:pos="2320"/>
              </w:tabs>
              <w:jc w:val="center"/>
              <w:rPr>
                <w:b/>
                <w:sz w:val="20"/>
                <w:szCs w:val="20"/>
              </w:rPr>
            </w:pPr>
            <w:r>
              <w:rPr>
                <w:b/>
                <w:sz w:val="20"/>
                <w:szCs w:val="20"/>
              </w:rPr>
              <w:t xml:space="preserve">Дата </w:t>
            </w:r>
          </w:p>
        </w:tc>
      </w:tr>
      <w:tr w:rsidR="00FE37F6" w:rsidRPr="001C16C5" w:rsidTr="000E5771">
        <w:trPr>
          <w:trHeight w:val="483"/>
        </w:trPr>
        <w:tc>
          <w:tcPr>
            <w:tcW w:w="538" w:type="dxa"/>
            <w:vMerge/>
            <w:tcBorders>
              <w:top w:val="single" w:sz="4" w:space="0" w:color="000000"/>
              <w:left w:val="single" w:sz="4" w:space="0" w:color="000000"/>
              <w:bottom w:val="single" w:sz="4" w:space="0" w:color="000000"/>
              <w:right w:val="single" w:sz="4" w:space="0" w:color="auto"/>
            </w:tcBorders>
            <w:shd w:val="clear" w:color="auto" w:fill="D9D9D9"/>
            <w:vAlign w:val="center"/>
          </w:tcPr>
          <w:p w:rsidR="00FE37F6" w:rsidRPr="001C16C5" w:rsidRDefault="00FE37F6" w:rsidP="000E5771">
            <w:pPr>
              <w:rPr>
                <w:b/>
              </w:rPr>
            </w:pPr>
          </w:p>
        </w:tc>
        <w:tc>
          <w:tcPr>
            <w:tcW w:w="1985" w:type="dxa"/>
            <w:gridSpan w:val="2"/>
            <w:vMerge/>
            <w:tcBorders>
              <w:top w:val="single" w:sz="4" w:space="0" w:color="000000"/>
              <w:left w:val="single" w:sz="4" w:space="0" w:color="auto"/>
              <w:bottom w:val="single" w:sz="4" w:space="0" w:color="000000"/>
              <w:right w:val="single" w:sz="4" w:space="0" w:color="auto"/>
            </w:tcBorders>
            <w:shd w:val="clear" w:color="auto" w:fill="D9D9D9"/>
            <w:vAlign w:val="center"/>
          </w:tcPr>
          <w:p w:rsidR="00FE37F6" w:rsidRPr="001C16C5" w:rsidRDefault="00FE37F6" w:rsidP="000E5771">
            <w:pPr>
              <w:rPr>
                <w:b/>
              </w:rPr>
            </w:pPr>
          </w:p>
        </w:tc>
        <w:tc>
          <w:tcPr>
            <w:tcW w:w="425" w:type="dxa"/>
            <w:vMerge/>
            <w:tcBorders>
              <w:top w:val="single" w:sz="4" w:space="0" w:color="000000"/>
              <w:left w:val="single" w:sz="4" w:space="0" w:color="auto"/>
              <w:bottom w:val="single" w:sz="4" w:space="0" w:color="000000"/>
              <w:right w:val="single" w:sz="4" w:space="0" w:color="auto"/>
            </w:tcBorders>
            <w:shd w:val="clear" w:color="auto" w:fill="D9D9D9"/>
            <w:vAlign w:val="center"/>
          </w:tcPr>
          <w:p w:rsidR="00FE37F6" w:rsidRPr="001C16C5" w:rsidRDefault="00FE37F6" w:rsidP="000E5771">
            <w:pPr>
              <w:rPr>
                <w:b/>
              </w:rPr>
            </w:pPr>
          </w:p>
        </w:tc>
        <w:tc>
          <w:tcPr>
            <w:tcW w:w="2410" w:type="dxa"/>
            <w:vMerge/>
            <w:tcBorders>
              <w:left w:val="single" w:sz="4" w:space="0" w:color="auto"/>
              <w:bottom w:val="single" w:sz="4" w:space="0" w:color="000000"/>
              <w:right w:val="single" w:sz="4" w:space="0" w:color="000000"/>
            </w:tcBorders>
            <w:shd w:val="clear" w:color="auto" w:fill="D9D9D9"/>
          </w:tcPr>
          <w:p w:rsidR="00FE37F6" w:rsidRPr="001C16C5" w:rsidRDefault="00FE37F6" w:rsidP="000E5771">
            <w:pPr>
              <w:rPr>
                <w:b/>
              </w:rPr>
            </w:pPr>
          </w:p>
        </w:tc>
        <w:tc>
          <w:tcPr>
            <w:tcW w:w="2394" w:type="dxa"/>
            <w:tcBorders>
              <w:top w:val="single" w:sz="4" w:space="0" w:color="auto"/>
              <w:left w:val="single" w:sz="4" w:space="0" w:color="000000"/>
              <w:bottom w:val="single" w:sz="4" w:space="0" w:color="000000"/>
              <w:right w:val="single" w:sz="4" w:space="0" w:color="000000"/>
            </w:tcBorders>
            <w:shd w:val="clear" w:color="auto" w:fill="D9D9D9"/>
          </w:tcPr>
          <w:p w:rsidR="00FE37F6" w:rsidRPr="001C16C5" w:rsidRDefault="00FE37F6" w:rsidP="000E5771">
            <w:pPr>
              <w:tabs>
                <w:tab w:val="left" w:pos="2320"/>
              </w:tabs>
              <w:jc w:val="center"/>
              <w:rPr>
                <w:b/>
              </w:rPr>
            </w:pPr>
            <w:r w:rsidRPr="001C16C5">
              <w:rPr>
                <w:b/>
              </w:rPr>
              <w:t>Предметные</w:t>
            </w:r>
          </w:p>
        </w:tc>
        <w:tc>
          <w:tcPr>
            <w:tcW w:w="2664" w:type="dxa"/>
            <w:tcBorders>
              <w:top w:val="single" w:sz="4" w:space="0" w:color="auto"/>
              <w:left w:val="single" w:sz="4" w:space="0" w:color="000000"/>
              <w:bottom w:val="single" w:sz="4" w:space="0" w:color="000000"/>
              <w:right w:val="single" w:sz="4" w:space="0" w:color="000000"/>
            </w:tcBorders>
            <w:shd w:val="clear" w:color="auto" w:fill="D9D9D9"/>
          </w:tcPr>
          <w:p w:rsidR="00FE37F6" w:rsidRPr="001C16C5" w:rsidRDefault="00FE37F6" w:rsidP="000E5771">
            <w:pPr>
              <w:tabs>
                <w:tab w:val="left" w:pos="2320"/>
              </w:tabs>
              <w:jc w:val="center"/>
              <w:rPr>
                <w:b/>
              </w:rPr>
            </w:pPr>
            <w:r w:rsidRPr="001C16C5">
              <w:rPr>
                <w:b/>
              </w:rPr>
              <w:t>Метапредметные и личностные УУД</w:t>
            </w:r>
          </w:p>
        </w:tc>
        <w:tc>
          <w:tcPr>
            <w:tcW w:w="1746" w:type="dxa"/>
            <w:tcBorders>
              <w:top w:val="single" w:sz="4" w:space="0" w:color="auto"/>
              <w:left w:val="single" w:sz="4" w:space="0" w:color="000000"/>
              <w:bottom w:val="single" w:sz="4" w:space="0" w:color="000000"/>
              <w:right w:val="single" w:sz="4" w:space="0" w:color="000000"/>
            </w:tcBorders>
            <w:shd w:val="clear" w:color="auto" w:fill="D9D9D9"/>
          </w:tcPr>
          <w:p w:rsidR="00FE37F6" w:rsidRPr="001C16C5" w:rsidRDefault="00FE37F6" w:rsidP="000E5771">
            <w:pPr>
              <w:tabs>
                <w:tab w:val="left" w:pos="2320"/>
              </w:tabs>
              <w:jc w:val="center"/>
              <w:rPr>
                <w:b/>
              </w:rPr>
            </w:pPr>
            <w:r w:rsidRPr="001C16C5">
              <w:rPr>
                <w:b/>
              </w:rPr>
              <w:t>Личностные умения:</w:t>
            </w:r>
          </w:p>
        </w:tc>
        <w:tc>
          <w:tcPr>
            <w:tcW w:w="1842" w:type="dxa"/>
            <w:vMerge/>
            <w:tcBorders>
              <w:left w:val="single" w:sz="4" w:space="0" w:color="000000"/>
              <w:bottom w:val="single" w:sz="4" w:space="0" w:color="000000"/>
              <w:right w:val="single" w:sz="4" w:space="0" w:color="000000"/>
            </w:tcBorders>
            <w:shd w:val="clear" w:color="auto" w:fill="D9D9D9"/>
          </w:tcPr>
          <w:p w:rsidR="00FE37F6" w:rsidRDefault="00FE37F6" w:rsidP="000E5771">
            <w:pPr>
              <w:tabs>
                <w:tab w:val="left" w:pos="2320"/>
              </w:tabs>
              <w:jc w:val="center"/>
              <w:rPr>
                <w:b/>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D9D9D9"/>
          </w:tcPr>
          <w:p w:rsidR="00FE37F6" w:rsidRPr="001C16C5" w:rsidRDefault="00FE37F6" w:rsidP="000E5771">
            <w:pPr>
              <w:tabs>
                <w:tab w:val="left" w:pos="2320"/>
              </w:tabs>
              <w:jc w:val="center"/>
              <w:rPr>
                <w:b/>
                <w:sz w:val="20"/>
                <w:szCs w:val="20"/>
              </w:rPr>
            </w:pPr>
            <w:r>
              <w:rPr>
                <w:b/>
                <w:sz w:val="20"/>
                <w:szCs w:val="20"/>
              </w:rPr>
              <w:t>план</w:t>
            </w:r>
          </w:p>
        </w:tc>
        <w:tc>
          <w:tcPr>
            <w:tcW w:w="709" w:type="dxa"/>
            <w:tcBorders>
              <w:top w:val="single" w:sz="4" w:space="0" w:color="auto"/>
              <w:left w:val="single" w:sz="4" w:space="0" w:color="000000"/>
              <w:bottom w:val="single" w:sz="4" w:space="0" w:color="000000"/>
              <w:right w:val="single" w:sz="4" w:space="0" w:color="000000"/>
            </w:tcBorders>
            <w:shd w:val="clear" w:color="auto" w:fill="D9D9D9"/>
          </w:tcPr>
          <w:p w:rsidR="00FE37F6" w:rsidRPr="001C16C5" w:rsidRDefault="00FE37F6" w:rsidP="000E5771">
            <w:pPr>
              <w:tabs>
                <w:tab w:val="left" w:pos="2320"/>
              </w:tabs>
              <w:jc w:val="center"/>
              <w:rPr>
                <w:b/>
                <w:sz w:val="20"/>
                <w:szCs w:val="20"/>
              </w:rPr>
            </w:pPr>
            <w:r>
              <w:rPr>
                <w:b/>
                <w:sz w:val="20"/>
                <w:szCs w:val="20"/>
              </w:rPr>
              <w:t>факт</w:t>
            </w:r>
          </w:p>
        </w:tc>
      </w:tr>
      <w:tr w:rsidR="00FE37F6" w:rsidRPr="001C16C5" w:rsidTr="000E5771">
        <w:trPr>
          <w:trHeight w:val="272"/>
        </w:trPr>
        <w:tc>
          <w:tcPr>
            <w:tcW w:w="1418" w:type="dxa"/>
            <w:gridSpan w:val="2"/>
            <w:tcBorders>
              <w:top w:val="single" w:sz="4" w:space="0" w:color="000000"/>
              <w:left w:val="single" w:sz="4" w:space="0" w:color="000000"/>
              <w:bottom w:val="single" w:sz="4" w:space="0" w:color="000000"/>
              <w:right w:val="single" w:sz="4" w:space="0" w:color="000000"/>
            </w:tcBorders>
          </w:tcPr>
          <w:p w:rsidR="00FE37F6" w:rsidRPr="001C16C5" w:rsidRDefault="00FE37F6" w:rsidP="000E5771">
            <w:pPr>
              <w:autoSpaceDE w:val="0"/>
              <w:autoSpaceDN w:val="0"/>
              <w:adjustRightInd w:val="0"/>
              <w:jc w:val="center"/>
              <w:rPr>
                <w:b/>
                <w:bCs/>
                <w:iCs/>
              </w:rPr>
            </w:pPr>
          </w:p>
        </w:tc>
        <w:tc>
          <w:tcPr>
            <w:tcW w:w="1400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E37F6" w:rsidRPr="001C16C5" w:rsidRDefault="00FE37F6" w:rsidP="000E5771">
            <w:pPr>
              <w:autoSpaceDE w:val="0"/>
              <w:autoSpaceDN w:val="0"/>
              <w:adjustRightInd w:val="0"/>
              <w:jc w:val="center"/>
              <w:rPr>
                <w:b/>
                <w:bCs/>
                <w:color w:val="000000"/>
                <w:sz w:val="20"/>
                <w:szCs w:val="20"/>
              </w:rPr>
            </w:pPr>
            <w:r w:rsidRPr="001C16C5">
              <w:rPr>
                <w:b/>
                <w:bCs/>
                <w:iCs/>
              </w:rPr>
              <w:t>Мы – граждане единого Отечества</w:t>
            </w:r>
          </w:p>
        </w:tc>
      </w:tr>
      <w:tr w:rsidR="00FE37F6" w:rsidRPr="001C16C5" w:rsidTr="000E5771">
        <w:trPr>
          <w:trHeight w:val="90"/>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E37F6" w:rsidRPr="001C16C5" w:rsidRDefault="00FE37F6" w:rsidP="000E5771">
            <w:pPr>
              <w:jc w:val="center"/>
            </w:pPr>
            <w:r w:rsidRPr="001C16C5">
              <w:t>1</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FE37F6" w:rsidRPr="00CF24A5" w:rsidRDefault="00FE37F6" w:rsidP="000E5771">
            <w:pPr>
              <w:widowControl w:val="0"/>
              <w:autoSpaceDE w:val="0"/>
              <w:autoSpaceDN w:val="0"/>
              <w:adjustRightInd w:val="0"/>
              <w:contextualSpacing/>
            </w:pPr>
            <w:r w:rsidRPr="00CF24A5">
              <w:t>Общество – это мы! Гражданин и гражданское общество.</w:t>
            </w:r>
          </w:p>
        </w:tc>
        <w:tc>
          <w:tcPr>
            <w:tcW w:w="425" w:type="dxa"/>
            <w:tcBorders>
              <w:top w:val="nil"/>
              <w:left w:val="single" w:sz="4" w:space="0" w:color="000000"/>
              <w:bottom w:val="single" w:sz="4" w:space="0" w:color="000000"/>
              <w:right w:val="single" w:sz="4" w:space="0" w:color="000000"/>
            </w:tcBorders>
            <w:shd w:val="clear" w:color="auto" w:fill="auto"/>
          </w:tcPr>
          <w:p w:rsidR="00FE37F6" w:rsidRPr="001C16C5" w:rsidRDefault="00FE37F6" w:rsidP="000E5771">
            <w:pPr>
              <w:jc w:val="center"/>
            </w:pPr>
            <w:r w:rsidRPr="001C16C5">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37F6" w:rsidRPr="001C16C5" w:rsidRDefault="00FE37F6" w:rsidP="000E5771">
            <w:pPr>
              <w:widowControl w:val="0"/>
              <w:autoSpaceDE w:val="0"/>
              <w:autoSpaceDN w:val="0"/>
              <w:adjustRightInd w:val="0"/>
              <w:rPr>
                <w:sz w:val="20"/>
                <w:szCs w:val="20"/>
              </w:rPr>
            </w:pPr>
            <w:r w:rsidRPr="001C16C5">
              <w:rPr>
                <w:sz w:val="20"/>
                <w:szCs w:val="20"/>
              </w:rPr>
              <w:t>Приводить примеры распределения обязанностей и разделения труда в сообществах наших предков и современных обществах.</w:t>
            </w:r>
            <w:r>
              <w:rPr>
                <w:sz w:val="20"/>
                <w:szCs w:val="20"/>
              </w:rPr>
              <w:t xml:space="preserve"> </w:t>
            </w:r>
            <w:r w:rsidRPr="001C16C5">
              <w:rPr>
                <w:sz w:val="20"/>
                <w:szCs w:val="20"/>
              </w:rPr>
              <w:t>Определять сообщества, в которые человек входит в течение жизни.</w:t>
            </w:r>
          </w:p>
          <w:p w:rsidR="00FE37F6" w:rsidRPr="001C16C5" w:rsidRDefault="00FE37F6" w:rsidP="000E5771">
            <w:pPr>
              <w:widowControl w:val="0"/>
              <w:autoSpaceDE w:val="0"/>
              <w:autoSpaceDN w:val="0"/>
              <w:adjustRightInd w:val="0"/>
              <w:rPr>
                <w:sz w:val="20"/>
                <w:szCs w:val="20"/>
              </w:rPr>
            </w:pPr>
            <w:r w:rsidRPr="001C16C5">
              <w:rPr>
                <w:sz w:val="20"/>
                <w:szCs w:val="20"/>
              </w:rPr>
              <w:t>Сопоставлять понятия «гражданин» и «соотечественник».</w:t>
            </w:r>
          </w:p>
        </w:tc>
        <w:tc>
          <w:tcPr>
            <w:tcW w:w="2394" w:type="dxa"/>
            <w:vMerge w:val="restart"/>
            <w:tcBorders>
              <w:top w:val="single" w:sz="4" w:space="0" w:color="auto"/>
              <w:left w:val="single" w:sz="4" w:space="0" w:color="000000"/>
              <w:right w:val="single" w:sz="4" w:space="0" w:color="000000"/>
            </w:tcBorders>
            <w:shd w:val="clear" w:color="auto" w:fill="auto"/>
          </w:tcPr>
          <w:p w:rsidR="00FE37F6" w:rsidRPr="00ED4647" w:rsidRDefault="00FE37F6" w:rsidP="000E5771">
            <w:pPr>
              <w:shd w:val="clear" w:color="auto" w:fill="FFFFFF"/>
              <w:rPr>
                <w:sz w:val="20"/>
                <w:szCs w:val="20"/>
              </w:rPr>
            </w:pPr>
            <w:r w:rsidRPr="00ED4647">
              <w:rPr>
                <w:sz w:val="20"/>
                <w:szCs w:val="20"/>
              </w:rPr>
              <w:t xml:space="preserve"> </w:t>
            </w:r>
            <w:r w:rsidRPr="00ED4647">
              <w:rPr>
                <w:bCs/>
                <w:spacing w:val="-3"/>
                <w:sz w:val="20"/>
                <w:szCs w:val="20"/>
              </w:rPr>
              <w:t>Научатся:</w:t>
            </w:r>
          </w:p>
          <w:p w:rsidR="00FE37F6" w:rsidRPr="00ED4647" w:rsidRDefault="00FE37F6" w:rsidP="000E5771">
            <w:pPr>
              <w:widowControl w:val="0"/>
              <w:autoSpaceDE w:val="0"/>
              <w:autoSpaceDN w:val="0"/>
              <w:adjustRightInd w:val="0"/>
              <w:rPr>
                <w:sz w:val="20"/>
                <w:szCs w:val="20"/>
              </w:rPr>
            </w:pPr>
            <w:r w:rsidRPr="00ED4647">
              <w:rPr>
                <w:sz w:val="20"/>
                <w:szCs w:val="20"/>
              </w:rPr>
              <w:t>систематизировать уже имеющиеся представления о необходимости объединения людей в сообщества;</w:t>
            </w:r>
          </w:p>
          <w:p w:rsidR="00FE37F6" w:rsidRPr="00ED4647" w:rsidRDefault="00FE37F6" w:rsidP="000E5771">
            <w:pPr>
              <w:rPr>
                <w:sz w:val="20"/>
                <w:szCs w:val="20"/>
              </w:rPr>
            </w:pPr>
            <w:r w:rsidRPr="00ED4647">
              <w:rPr>
                <w:sz w:val="20"/>
                <w:szCs w:val="20"/>
              </w:rPr>
              <w:t>название нашей планеты; родной страны и ее столицы; региона, где живут учащиеся; родного посёлка;</w:t>
            </w:r>
          </w:p>
          <w:p w:rsidR="00FE37F6" w:rsidRPr="00ED4647" w:rsidRDefault="00FE37F6" w:rsidP="000E5771">
            <w:pPr>
              <w:rPr>
                <w:sz w:val="20"/>
                <w:szCs w:val="20"/>
              </w:rPr>
            </w:pPr>
            <w:r w:rsidRPr="00ED4647">
              <w:rPr>
                <w:sz w:val="20"/>
                <w:szCs w:val="20"/>
              </w:rPr>
              <w:t>государственную символику;</w:t>
            </w:r>
          </w:p>
          <w:p w:rsidR="00FE37F6" w:rsidRPr="00ED4647" w:rsidRDefault="00FE37F6" w:rsidP="000E5771">
            <w:pPr>
              <w:rPr>
                <w:sz w:val="20"/>
                <w:szCs w:val="20"/>
              </w:rPr>
            </w:pPr>
            <w:r w:rsidRPr="00ED4647">
              <w:rPr>
                <w:sz w:val="20"/>
                <w:szCs w:val="20"/>
              </w:rPr>
              <w:t>государственные праздники. Различать права и обязанности гражданина России.</w:t>
            </w:r>
          </w:p>
          <w:p w:rsidR="00FE37F6" w:rsidRPr="00ED4647" w:rsidRDefault="00FE37F6" w:rsidP="000E5771">
            <w:pPr>
              <w:rPr>
                <w:sz w:val="20"/>
                <w:szCs w:val="20"/>
              </w:rPr>
            </w:pPr>
            <w:r w:rsidRPr="00ED4647">
              <w:rPr>
                <w:sz w:val="20"/>
                <w:szCs w:val="20"/>
              </w:rPr>
              <w:t>Устанавливать соответствие внутреннего смысла статей о правах ребенка и нормы отношения к детям.</w:t>
            </w:r>
          </w:p>
          <w:p w:rsidR="00FE37F6" w:rsidRPr="00ED4647" w:rsidRDefault="00FE37F6" w:rsidP="000E5771">
            <w:pPr>
              <w:rPr>
                <w:sz w:val="20"/>
                <w:szCs w:val="20"/>
              </w:rPr>
            </w:pPr>
            <w:r w:rsidRPr="00ED4647">
              <w:rPr>
                <w:sz w:val="20"/>
                <w:szCs w:val="20"/>
              </w:rPr>
              <w:t>Устанавливать связь особенностей государственного устройства России.</w:t>
            </w:r>
          </w:p>
          <w:p w:rsidR="00FE37F6" w:rsidRPr="00ED4647" w:rsidRDefault="00FE37F6" w:rsidP="000E5771">
            <w:pPr>
              <w:tabs>
                <w:tab w:val="left" w:pos="709"/>
              </w:tabs>
              <w:suppressAutoHyphens/>
              <w:rPr>
                <w:rFonts w:eastAsia="PMingLiU"/>
                <w:sz w:val="20"/>
                <w:szCs w:val="20"/>
              </w:rPr>
            </w:pPr>
            <w:r w:rsidRPr="00ED4647">
              <w:rPr>
                <w:rFonts w:eastAsia="PMingLiU"/>
                <w:sz w:val="20"/>
                <w:szCs w:val="20"/>
              </w:rPr>
              <w:t>Получат возможность научиться:</w:t>
            </w:r>
          </w:p>
          <w:p w:rsidR="00FE37F6" w:rsidRPr="00ED4647" w:rsidRDefault="00FE37F6" w:rsidP="000E5771">
            <w:pPr>
              <w:rPr>
                <w:rFonts w:eastAsia="PMingLiU"/>
                <w:sz w:val="20"/>
                <w:szCs w:val="20"/>
              </w:rPr>
            </w:pPr>
            <w:r w:rsidRPr="00ED4647">
              <w:rPr>
                <w:rFonts w:eastAsia="PMingLiU"/>
                <w:sz w:val="20"/>
                <w:szCs w:val="20"/>
              </w:rPr>
              <w:t>самостоятельно находить в учебнике и дополнительных источниках сведения по определённой теме, излагать их в виде сообщения, рассказа.</w:t>
            </w:r>
          </w:p>
          <w:p w:rsidR="00FE37F6" w:rsidRPr="00ED4647" w:rsidRDefault="00FE37F6" w:rsidP="000E5771">
            <w:pPr>
              <w:rPr>
                <w:sz w:val="20"/>
                <w:szCs w:val="20"/>
              </w:rPr>
            </w:pPr>
            <w:r w:rsidRPr="00ED4647">
              <w:rPr>
                <w:sz w:val="20"/>
                <w:szCs w:val="20"/>
              </w:rPr>
              <w:lastRenderedPageBreak/>
              <w:t>Презентовать рассказ о жизни и творчестве выдающихся деятелей культуры народов своего края.</w:t>
            </w:r>
          </w:p>
          <w:p w:rsidR="00FE37F6" w:rsidRPr="00ED4647" w:rsidRDefault="00FE37F6" w:rsidP="000E5771">
            <w:pPr>
              <w:rPr>
                <w:sz w:val="20"/>
                <w:szCs w:val="20"/>
              </w:rPr>
            </w:pPr>
            <w:r w:rsidRPr="00ED4647">
              <w:rPr>
                <w:sz w:val="20"/>
                <w:szCs w:val="20"/>
              </w:rPr>
              <w:t>Сделать презентацию «Красота природы моего Отечества».</w:t>
            </w:r>
          </w:p>
          <w:p w:rsidR="00FE37F6" w:rsidRPr="00ED4647" w:rsidRDefault="00FE37F6" w:rsidP="000E5771">
            <w:pPr>
              <w:autoSpaceDE w:val="0"/>
              <w:autoSpaceDN w:val="0"/>
              <w:adjustRightInd w:val="0"/>
              <w:rPr>
                <w:color w:val="000000"/>
                <w:sz w:val="20"/>
                <w:szCs w:val="20"/>
              </w:rPr>
            </w:pPr>
            <w:r w:rsidRPr="00ED4647">
              <w:rPr>
                <w:color w:val="000000"/>
                <w:sz w:val="20"/>
                <w:szCs w:val="20"/>
              </w:rPr>
              <w:t>• Рассказывать:</w:t>
            </w:r>
          </w:p>
          <w:p w:rsidR="00FE37F6" w:rsidRPr="00ED4647" w:rsidRDefault="00FE37F6" w:rsidP="000E5771">
            <w:pPr>
              <w:autoSpaceDE w:val="0"/>
              <w:autoSpaceDN w:val="0"/>
              <w:adjustRightInd w:val="0"/>
              <w:rPr>
                <w:color w:val="000000"/>
                <w:sz w:val="20"/>
                <w:szCs w:val="20"/>
              </w:rPr>
            </w:pPr>
            <w:r w:rsidRPr="00ED4647">
              <w:rPr>
                <w:color w:val="000000"/>
                <w:sz w:val="20"/>
                <w:szCs w:val="20"/>
              </w:rPr>
              <w:t>— о причинах вхождения людей в различные общества/сообщества и о своей роли в различных обществах;</w:t>
            </w:r>
          </w:p>
          <w:p w:rsidR="00FE37F6" w:rsidRPr="00ED4647" w:rsidRDefault="00FE37F6" w:rsidP="000E5771">
            <w:pPr>
              <w:autoSpaceDE w:val="0"/>
              <w:autoSpaceDN w:val="0"/>
              <w:adjustRightInd w:val="0"/>
              <w:rPr>
                <w:color w:val="000000"/>
                <w:sz w:val="20"/>
                <w:szCs w:val="20"/>
              </w:rPr>
            </w:pPr>
            <w:r w:rsidRPr="00ED4647">
              <w:rPr>
                <w:color w:val="000000"/>
                <w:sz w:val="20"/>
                <w:szCs w:val="20"/>
              </w:rPr>
              <w:t>— о гражданском обществе;</w:t>
            </w:r>
          </w:p>
          <w:p w:rsidR="00FE37F6" w:rsidRPr="00ED4647" w:rsidRDefault="00FE37F6" w:rsidP="000E5771">
            <w:pPr>
              <w:autoSpaceDE w:val="0"/>
              <w:autoSpaceDN w:val="0"/>
              <w:adjustRightInd w:val="0"/>
              <w:rPr>
                <w:color w:val="000000"/>
                <w:sz w:val="20"/>
                <w:szCs w:val="20"/>
              </w:rPr>
            </w:pPr>
            <w:r w:rsidRPr="00ED4647">
              <w:rPr>
                <w:color w:val="000000"/>
                <w:sz w:val="20"/>
                <w:szCs w:val="20"/>
              </w:rPr>
              <w:t>— о Конституции РФ и Декларации прав ребёнка ООН;</w:t>
            </w:r>
          </w:p>
          <w:p w:rsidR="00FE37F6" w:rsidRPr="00ED4647" w:rsidRDefault="00FE37F6" w:rsidP="000E5771">
            <w:pPr>
              <w:autoSpaceDE w:val="0"/>
              <w:autoSpaceDN w:val="0"/>
              <w:adjustRightInd w:val="0"/>
              <w:rPr>
                <w:color w:val="000000"/>
                <w:sz w:val="20"/>
                <w:szCs w:val="20"/>
              </w:rPr>
            </w:pPr>
            <w:r w:rsidRPr="00ED4647">
              <w:rPr>
                <w:color w:val="000000"/>
                <w:sz w:val="20"/>
                <w:szCs w:val="20"/>
              </w:rPr>
              <w:t>— о правах и обязанностях гражданина России;</w:t>
            </w:r>
          </w:p>
          <w:p w:rsidR="00FE37F6" w:rsidRPr="00ED4647" w:rsidRDefault="00FE37F6" w:rsidP="000E5771">
            <w:pPr>
              <w:autoSpaceDE w:val="0"/>
              <w:autoSpaceDN w:val="0"/>
              <w:adjustRightInd w:val="0"/>
              <w:rPr>
                <w:color w:val="000000"/>
                <w:sz w:val="20"/>
                <w:szCs w:val="20"/>
              </w:rPr>
            </w:pPr>
            <w:r w:rsidRPr="00ED4647">
              <w:rPr>
                <w:color w:val="000000"/>
                <w:sz w:val="20"/>
                <w:szCs w:val="20"/>
              </w:rPr>
              <w:t>— о правах ребёнка и законах, их гарантирующих в РФ.</w:t>
            </w:r>
          </w:p>
          <w:p w:rsidR="00FE37F6" w:rsidRPr="00ED4647" w:rsidRDefault="00FE37F6" w:rsidP="000E5771">
            <w:pPr>
              <w:autoSpaceDE w:val="0"/>
              <w:autoSpaceDN w:val="0"/>
              <w:adjustRightInd w:val="0"/>
              <w:rPr>
                <w:color w:val="000000"/>
                <w:sz w:val="20"/>
                <w:szCs w:val="20"/>
              </w:rPr>
            </w:pPr>
            <w:r w:rsidRPr="00ED4647">
              <w:rPr>
                <w:color w:val="000000"/>
                <w:sz w:val="20"/>
                <w:szCs w:val="20"/>
              </w:rPr>
              <w:t>• Составлять и оформлять:</w:t>
            </w:r>
          </w:p>
          <w:p w:rsidR="00FE37F6" w:rsidRPr="00ED4647" w:rsidRDefault="00FE37F6" w:rsidP="000E5771">
            <w:pPr>
              <w:autoSpaceDE w:val="0"/>
              <w:autoSpaceDN w:val="0"/>
              <w:adjustRightInd w:val="0"/>
              <w:rPr>
                <w:color w:val="000000"/>
                <w:sz w:val="20"/>
                <w:szCs w:val="20"/>
              </w:rPr>
            </w:pPr>
            <w:r w:rsidRPr="00ED4647">
              <w:rPr>
                <w:color w:val="000000"/>
                <w:sz w:val="20"/>
                <w:szCs w:val="20"/>
              </w:rPr>
              <w:t>— проект («Мой проект на благо России»);</w:t>
            </w:r>
          </w:p>
          <w:p w:rsidR="00FE37F6" w:rsidRPr="00ED4647" w:rsidRDefault="00FE37F6" w:rsidP="000E5771">
            <w:pPr>
              <w:autoSpaceDE w:val="0"/>
              <w:autoSpaceDN w:val="0"/>
              <w:adjustRightInd w:val="0"/>
              <w:rPr>
                <w:color w:val="000000"/>
                <w:sz w:val="20"/>
                <w:szCs w:val="20"/>
              </w:rPr>
            </w:pPr>
            <w:r w:rsidRPr="00ED4647">
              <w:rPr>
                <w:color w:val="000000"/>
                <w:sz w:val="20"/>
                <w:szCs w:val="20"/>
              </w:rPr>
              <w:t>— фоторассказ об общности народов России;</w:t>
            </w:r>
          </w:p>
          <w:p w:rsidR="00FE37F6" w:rsidRDefault="00FE37F6" w:rsidP="000E5771">
            <w:pPr>
              <w:autoSpaceDE w:val="0"/>
              <w:autoSpaceDN w:val="0"/>
              <w:adjustRightInd w:val="0"/>
              <w:rPr>
                <w:color w:val="000000"/>
                <w:sz w:val="20"/>
                <w:szCs w:val="20"/>
              </w:rPr>
            </w:pPr>
            <w:r>
              <w:rPr>
                <w:color w:val="000000"/>
                <w:sz w:val="20"/>
                <w:szCs w:val="20"/>
              </w:rPr>
              <w:t>— паспорт ученика.</w:t>
            </w:r>
          </w:p>
          <w:p w:rsidR="00FE37F6" w:rsidRPr="00ED4647" w:rsidRDefault="00FE37F6" w:rsidP="000E5771">
            <w:pPr>
              <w:autoSpaceDE w:val="0"/>
              <w:autoSpaceDN w:val="0"/>
              <w:adjustRightInd w:val="0"/>
              <w:rPr>
                <w:color w:val="000000"/>
                <w:sz w:val="20"/>
                <w:szCs w:val="20"/>
              </w:rPr>
            </w:pPr>
            <w:r>
              <w:rPr>
                <w:color w:val="000000"/>
                <w:sz w:val="20"/>
                <w:szCs w:val="20"/>
              </w:rPr>
              <w:t xml:space="preserve">- </w:t>
            </w:r>
            <w:r w:rsidRPr="00ED4647">
              <w:rPr>
                <w:color w:val="000000"/>
                <w:sz w:val="20"/>
                <w:szCs w:val="20"/>
              </w:rPr>
              <w:t xml:space="preserve"> </w:t>
            </w:r>
            <w:r w:rsidRPr="00ED4647">
              <w:rPr>
                <w:bCs/>
                <w:iCs/>
                <w:color w:val="000000"/>
                <w:sz w:val="20"/>
                <w:szCs w:val="20"/>
              </w:rPr>
              <w:t>Составлять и писать рассказ о действиях героя, подтверждая их законность определённой статьёй Конституции РФ.</w:t>
            </w:r>
          </w:p>
          <w:p w:rsidR="00FE37F6" w:rsidRPr="00ED4647" w:rsidRDefault="00FE37F6" w:rsidP="000E5771"/>
        </w:tc>
        <w:tc>
          <w:tcPr>
            <w:tcW w:w="2664" w:type="dxa"/>
            <w:vMerge w:val="restart"/>
            <w:tcBorders>
              <w:top w:val="single" w:sz="4" w:space="0" w:color="auto"/>
              <w:left w:val="single" w:sz="4" w:space="0" w:color="000000"/>
              <w:right w:val="single" w:sz="4" w:space="0" w:color="000000"/>
            </w:tcBorders>
            <w:shd w:val="clear" w:color="auto" w:fill="auto"/>
          </w:tcPr>
          <w:p w:rsidR="00FE37F6" w:rsidRPr="001C16C5" w:rsidRDefault="00FE37F6" w:rsidP="000E5771">
            <w:pPr>
              <w:autoSpaceDE w:val="0"/>
              <w:autoSpaceDN w:val="0"/>
              <w:adjustRightInd w:val="0"/>
              <w:rPr>
                <w:color w:val="000000"/>
                <w:sz w:val="20"/>
                <w:szCs w:val="20"/>
              </w:rPr>
            </w:pPr>
            <w:r w:rsidRPr="001C16C5">
              <w:rPr>
                <w:b/>
                <w:bCs/>
                <w:color w:val="000000"/>
                <w:sz w:val="20"/>
                <w:szCs w:val="20"/>
              </w:rPr>
              <w:lastRenderedPageBreak/>
              <w:t xml:space="preserve">ПУ: </w:t>
            </w:r>
            <w:r w:rsidRPr="001C16C5">
              <w:rPr>
                <w:color w:val="000000"/>
                <w:sz w:val="20"/>
                <w:szCs w:val="20"/>
              </w:rPr>
              <w:t xml:space="preserve">— раскрывать значение понятий «мы», «общество», «объединение», «сообщество», «земляк», «землячество», «гражданин», «гражданское общество», «соотечественник», «отечественная война», «конституция», «паспорт», «дубликат», «преамбула», «права», «обязанности», «ООН», «декларация», «федеральный закон» и использовать их в активном словаре; определять вид общества и обосновывать своё мнение; </w:t>
            </w:r>
          </w:p>
          <w:p w:rsidR="00FE37F6" w:rsidRPr="001C16C5" w:rsidRDefault="00FE37F6" w:rsidP="000E5771">
            <w:pPr>
              <w:autoSpaceDE w:val="0"/>
              <w:autoSpaceDN w:val="0"/>
              <w:adjustRightInd w:val="0"/>
              <w:rPr>
                <w:color w:val="000000"/>
                <w:sz w:val="20"/>
                <w:szCs w:val="20"/>
              </w:rPr>
            </w:pPr>
            <w:r w:rsidRPr="001C16C5">
              <w:rPr>
                <w:color w:val="000000"/>
                <w:sz w:val="20"/>
                <w:szCs w:val="20"/>
              </w:rPr>
              <w:t xml:space="preserve">— обосновывать условия принадлежности человека к определённому обществу/сообществу; </w:t>
            </w:r>
          </w:p>
          <w:p w:rsidR="00FE37F6" w:rsidRPr="001C16C5" w:rsidRDefault="00FE37F6" w:rsidP="000E5771">
            <w:pPr>
              <w:autoSpaceDE w:val="0"/>
              <w:autoSpaceDN w:val="0"/>
              <w:adjustRightInd w:val="0"/>
              <w:rPr>
                <w:color w:val="000000"/>
                <w:sz w:val="20"/>
                <w:szCs w:val="20"/>
              </w:rPr>
            </w:pPr>
            <w:r w:rsidRPr="001C16C5">
              <w:rPr>
                <w:color w:val="000000"/>
                <w:sz w:val="20"/>
                <w:szCs w:val="20"/>
              </w:rPr>
              <w:t xml:space="preserve">— отмечать показатели всенародного единства и обосновывать своё мнение; </w:t>
            </w:r>
          </w:p>
          <w:p w:rsidR="00FE37F6" w:rsidRPr="001C16C5" w:rsidRDefault="00FE37F6" w:rsidP="000E5771">
            <w:pPr>
              <w:autoSpaceDE w:val="0"/>
              <w:autoSpaceDN w:val="0"/>
              <w:adjustRightInd w:val="0"/>
              <w:rPr>
                <w:color w:val="000000"/>
                <w:sz w:val="20"/>
                <w:szCs w:val="20"/>
              </w:rPr>
            </w:pPr>
            <w:r w:rsidRPr="001C16C5">
              <w:rPr>
                <w:color w:val="000000"/>
                <w:sz w:val="20"/>
                <w:szCs w:val="20"/>
              </w:rPr>
              <w:t xml:space="preserve">— определять права и обязанности гражданина России и обосновывать своё мнение; </w:t>
            </w:r>
          </w:p>
          <w:p w:rsidR="00FE37F6" w:rsidRPr="001C16C5" w:rsidRDefault="00FE37F6" w:rsidP="000E5771">
            <w:pPr>
              <w:autoSpaceDE w:val="0"/>
              <w:autoSpaceDN w:val="0"/>
              <w:adjustRightInd w:val="0"/>
              <w:rPr>
                <w:color w:val="000000"/>
                <w:sz w:val="20"/>
                <w:szCs w:val="20"/>
              </w:rPr>
            </w:pPr>
            <w:r w:rsidRPr="001C16C5">
              <w:rPr>
                <w:color w:val="000000"/>
                <w:sz w:val="20"/>
                <w:szCs w:val="20"/>
              </w:rPr>
              <w:t xml:space="preserve">— устанавливать соответствие прав ребёнка со статьёй Конституции РФ и обосновывать своё мнение; </w:t>
            </w:r>
          </w:p>
          <w:p w:rsidR="00FE37F6" w:rsidRPr="001C16C5" w:rsidRDefault="00FE37F6" w:rsidP="000E5771">
            <w:pPr>
              <w:autoSpaceDE w:val="0"/>
              <w:autoSpaceDN w:val="0"/>
              <w:adjustRightInd w:val="0"/>
              <w:rPr>
                <w:color w:val="000000"/>
                <w:sz w:val="20"/>
                <w:szCs w:val="20"/>
              </w:rPr>
            </w:pPr>
            <w:r w:rsidRPr="001C16C5">
              <w:rPr>
                <w:b/>
                <w:bCs/>
                <w:color w:val="000000"/>
                <w:sz w:val="20"/>
                <w:szCs w:val="20"/>
              </w:rPr>
              <w:t xml:space="preserve">— </w:t>
            </w:r>
            <w:r w:rsidRPr="001C16C5">
              <w:rPr>
                <w:bCs/>
                <w:iCs/>
                <w:color w:val="000000"/>
                <w:sz w:val="20"/>
                <w:szCs w:val="20"/>
              </w:rPr>
              <w:t xml:space="preserve">использовать приобретённые знания при </w:t>
            </w:r>
            <w:r w:rsidRPr="001C16C5">
              <w:rPr>
                <w:bCs/>
                <w:iCs/>
                <w:color w:val="000000"/>
                <w:sz w:val="20"/>
                <w:szCs w:val="20"/>
              </w:rPr>
              <w:lastRenderedPageBreak/>
              <w:t>составлении рассказа о действиях героя, подтверждая их законность определённой статьёй Конституции РФ о соблюдении</w:t>
            </w:r>
            <w:r w:rsidRPr="001C16C5">
              <w:rPr>
                <w:bCs/>
                <w:i/>
                <w:iCs/>
                <w:color w:val="000000"/>
                <w:sz w:val="20"/>
                <w:szCs w:val="20"/>
              </w:rPr>
              <w:t xml:space="preserve"> прав и свобод ребёнка. </w:t>
            </w:r>
          </w:p>
          <w:p w:rsidR="00FE37F6" w:rsidRPr="001C16C5" w:rsidRDefault="00FE37F6" w:rsidP="000E5771">
            <w:pPr>
              <w:autoSpaceDE w:val="0"/>
              <w:autoSpaceDN w:val="0"/>
              <w:adjustRightInd w:val="0"/>
              <w:rPr>
                <w:color w:val="000000"/>
                <w:sz w:val="20"/>
                <w:szCs w:val="20"/>
              </w:rPr>
            </w:pPr>
            <w:r w:rsidRPr="001C16C5">
              <w:rPr>
                <w:b/>
                <w:bCs/>
                <w:color w:val="000000"/>
                <w:sz w:val="20"/>
                <w:szCs w:val="20"/>
              </w:rPr>
              <w:t xml:space="preserve">Регулятивные умения: </w:t>
            </w:r>
          </w:p>
          <w:p w:rsidR="00FE37F6" w:rsidRPr="001C16C5" w:rsidRDefault="00FE37F6" w:rsidP="000E5771">
            <w:pPr>
              <w:autoSpaceDE w:val="0"/>
              <w:autoSpaceDN w:val="0"/>
              <w:adjustRightInd w:val="0"/>
              <w:rPr>
                <w:color w:val="000000"/>
                <w:sz w:val="20"/>
                <w:szCs w:val="20"/>
              </w:rPr>
            </w:pPr>
            <w:r w:rsidRPr="001C16C5">
              <w:rPr>
                <w:color w:val="000000"/>
                <w:sz w:val="20"/>
                <w:szCs w:val="20"/>
              </w:rPr>
              <w:t xml:space="preserve">— выполнять учебное задание в соответствии с целью; </w:t>
            </w:r>
          </w:p>
          <w:p w:rsidR="00FE37F6" w:rsidRPr="001C16C5" w:rsidRDefault="00FE37F6" w:rsidP="000E5771">
            <w:pPr>
              <w:autoSpaceDE w:val="0"/>
              <w:autoSpaceDN w:val="0"/>
              <w:adjustRightInd w:val="0"/>
              <w:rPr>
                <w:color w:val="000000"/>
                <w:sz w:val="20"/>
                <w:szCs w:val="20"/>
              </w:rPr>
            </w:pPr>
            <w:r w:rsidRPr="001C16C5">
              <w:rPr>
                <w:color w:val="000000"/>
                <w:sz w:val="20"/>
                <w:szCs w:val="20"/>
              </w:rPr>
              <w:t xml:space="preserve">— ориентироваться в разных вариантах выполнения задания; </w:t>
            </w:r>
          </w:p>
          <w:p w:rsidR="00FE37F6" w:rsidRPr="001C16C5" w:rsidRDefault="00FE37F6" w:rsidP="000E5771">
            <w:pPr>
              <w:autoSpaceDE w:val="0"/>
              <w:autoSpaceDN w:val="0"/>
              <w:adjustRightInd w:val="0"/>
              <w:rPr>
                <w:color w:val="000000"/>
                <w:sz w:val="20"/>
                <w:szCs w:val="20"/>
              </w:rPr>
            </w:pPr>
            <w:r w:rsidRPr="001C16C5">
              <w:rPr>
                <w:color w:val="000000"/>
                <w:sz w:val="20"/>
                <w:szCs w:val="20"/>
              </w:rPr>
              <w:t xml:space="preserve">— выполнять взаимопроверку и корректировку учебного задания; </w:t>
            </w:r>
          </w:p>
          <w:p w:rsidR="00FE37F6" w:rsidRPr="001C16C5" w:rsidRDefault="00FE37F6" w:rsidP="000E5771">
            <w:pPr>
              <w:autoSpaceDE w:val="0"/>
              <w:autoSpaceDN w:val="0"/>
              <w:adjustRightInd w:val="0"/>
              <w:rPr>
                <w:color w:val="000000"/>
                <w:sz w:val="20"/>
                <w:szCs w:val="20"/>
              </w:rPr>
            </w:pPr>
            <w:r w:rsidRPr="001C16C5">
              <w:rPr>
                <w:b/>
                <w:bCs/>
                <w:color w:val="000000"/>
                <w:sz w:val="20"/>
                <w:szCs w:val="20"/>
              </w:rPr>
              <w:t xml:space="preserve">— </w:t>
            </w:r>
            <w:r w:rsidRPr="001C16C5">
              <w:rPr>
                <w:bCs/>
                <w:iCs/>
                <w:color w:val="000000"/>
                <w:sz w:val="20"/>
                <w:szCs w:val="20"/>
              </w:rPr>
              <w:t>соотносить поставленную цель и полученный результат деятельности;</w:t>
            </w:r>
          </w:p>
          <w:p w:rsidR="00FE37F6" w:rsidRPr="001C16C5" w:rsidRDefault="00FE37F6" w:rsidP="000E5771">
            <w:pPr>
              <w:autoSpaceDE w:val="0"/>
              <w:autoSpaceDN w:val="0"/>
              <w:adjustRightInd w:val="0"/>
              <w:rPr>
                <w:color w:val="000000"/>
                <w:sz w:val="20"/>
                <w:szCs w:val="20"/>
              </w:rPr>
            </w:pPr>
            <w:r w:rsidRPr="001C16C5">
              <w:rPr>
                <w:i/>
                <w:iCs/>
                <w:color w:val="000000"/>
                <w:sz w:val="20"/>
                <w:szCs w:val="20"/>
              </w:rPr>
              <w:t xml:space="preserve">— </w:t>
            </w:r>
            <w:r w:rsidRPr="001C16C5">
              <w:rPr>
                <w:color w:val="000000"/>
                <w:sz w:val="20"/>
                <w:szCs w:val="20"/>
              </w:rPr>
              <w:t>оценивать результат собственной деятельности.</w:t>
            </w:r>
          </w:p>
          <w:p w:rsidR="00FE37F6" w:rsidRPr="001C16C5" w:rsidRDefault="00FE37F6" w:rsidP="000E5771">
            <w:pPr>
              <w:autoSpaceDE w:val="0"/>
              <w:autoSpaceDN w:val="0"/>
              <w:adjustRightInd w:val="0"/>
              <w:rPr>
                <w:color w:val="000000"/>
                <w:sz w:val="20"/>
                <w:szCs w:val="20"/>
              </w:rPr>
            </w:pPr>
            <w:r w:rsidRPr="001C16C5">
              <w:rPr>
                <w:color w:val="000000"/>
                <w:sz w:val="20"/>
                <w:szCs w:val="20"/>
              </w:rPr>
              <w:t xml:space="preserve"> </w:t>
            </w:r>
            <w:r w:rsidRPr="001C16C5">
              <w:rPr>
                <w:b/>
                <w:bCs/>
                <w:color w:val="000000"/>
                <w:sz w:val="20"/>
                <w:szCs w:val="20"/>
              </w:rPr>
              <w:t xml:space="preserve">Коммуникативные умения: </w:t>
            </w:r>
          </w:p>
          <w:p w:rsidR="00FE37F6" w:rsidRPr="001C16C5" w:rsidRDefault="00FE37F6" w:rsidP="000E5771">
            <w:pPr>
              <w:autoSpaceDE w:val="0"/>
              <w:autoSpaceDN w:val="0"/>
              <w:adjustRightInd w:val="0"/>
              <w:rPr>
                <w:color w:val="000000"/>
                <w:sz w:val="20"/>
                <w:szCs w:val="20"/>
              </w:rPr>
            </w:pPr>
            <w:r w:rsidRPr="001C16C5">
              <w:rPr>
                <w:color w:val="000000"/>
                <w:sz w:val="20"/>
                <w:szCs w:val="20"/>
              </w:rPr>
              <w:t xml:space="preserve">— формулировать высказывание в рамках учебного диалога, используя термины; </w:t>
            </w:r>
          </w:p>
          <w:p w:rsidR="00FE37F6" w:rsidRPr="001C16C5" w:rsidRDefault="00FE37F6" w:rsidP="000E5771">
            <w:pPr>
              <w:rPr>
                <w:bCs/>
                <w:iCs/>
                <w:color w:val="000000"/>
                <w:sz w:val="20"/>
                <w:szCs w:val="20"/>
              </w:rPr>
            </w:pPr>
            <w:r w:rsidRPr="001C16C5">
              <w:rPr>
                <w:b/>
                <w:bCs/>
                <w:color w:val="000000"/>
                <w:sz w:val="20"/>
                <w:szCs w:val="20"/>
              </w:rPr>
              <w:t xml:space="preserve">— </w:t>
            </w:r>
            <w:r w:rsidRPr="001C16C5">
              <w:rPr>
                <w:bCs/>
                <w:iCs/>
                <w:color w:val="000000"/>
                <w:sz w:val="20"/>
                <w:szCs w:val="20"/>
              </w:rPr>
              <w:t>учитывать разные мнения и стремиться к сотрудничеству.</w:t>
            </w:r>
          </w:p>
          <w:p w:rsidR="00FE37F6" w:rsidRPr="001C16C5" w:rsidRDefault="00FE37F6" w:rsidP="000E5771">
            <w:pPr>
              <w:rPr>
                <w:bCs/>
                <w:iCs/>
                <w:color w:val="000000"/>
                <w:sz w:val="20"/>
                <w:szCs w:val="20"/>
              </w:rPr>
            </w:pPr>
          </w:p>
          <w:p w:rsidR="00FE37F6" w:rsidRPr="001C16C5" w:rsidRDefault="00FE37F6" w:rsidP="000E5771">
            <w:pPr>
              <w:rPr>
                <w:bCs/>
                <w:iCs/>
                <w:color w:val="000000"/>
                <w:sz w:val="20"/>
                <w:szCs w:val="20"/>
              </w:rPr>
            </w:pPr>
          </w:p>
          <w:p w:rsidR="00FE37F6" w:rsidRDefault="00FE37F6" w:rsidP="000E5771">
            <w:pPr>
              <w:rPr>
                <w:bCs/>
                <w:iCs/>
                <w:color w:val="000000"/>
                <w:sz w:val="20"/>
                <w:szCs w:val="20"/>
              </w:rPr>
            </w:pPr>
          </w:p>
          <w:p w:rsidR="00FE37F6" w:rsidRDefault="00FE37F6" w:rsidP="000E5771">
            <w:pPr>
              <w:rPr>
                <w:bCs/>
                <w:iCs/>
                <w:color w:val="000000"/>
                <w:sz w:val="20"/>
                <w:szCs w:val="20"/>
              </w:rPr>
            </w:pPr>
          </w:p>
          <w:p w:rsidR="00FE37F6" w:rsidRPr="001C16C5" w:rsidRDefault="00FE37F6" w:rsidP="000E5771">
            <w:pPr>
              <w:rPr>
                <w:bCs/>
                <w:iCs/>
                <w:color w:val="000000"/>
                <w:sz w:val="20"/>
                <w:szCs w:val="20"/>
              </w:rPr>
            </w:pPr>
          </w:p>
          <w:p w:rsidR="00FE37F6" w:rsidRPr="001C16C5" w:rsidRDefault="00FE37F6" w:rsidP="000E5771"/>
        </w:tc>
        <w:tc>
          <w:tcPr>
            <w:tcW w:w="1746" w:type="dxa"/>
            <w:vMerge w:val="restart"/>
            <w:tcBorders>
              <w:top w:val="single" w:sz="4" w:space="0" w:color="auto"/>
              <w:left w:val="single" w:sz="4" w:space="0" w:color="000000"/>
              <w:right w:val="single" w:sz="4" w:space="0" w:color="000000"/>
            </w:tcBorders>
            <w:shd w:val="clear" w:color="auto" w:fill="auto"/>
          </w:tcPr>
          <w:p w:rsidR="00FE37F6" w:rsidRPr="001C16C5" w:rsidRDefault="00FE37F6" w:rsidP="000E5771">
            <w:pPr>
              <w:contextualSpacing/>
              <w:rPr>
                <w:b/>
                <w:sz w:val="20"/>
                <w:szCs w:val="20"/>
              </w:rPr>
            </w:pPr>
            <w:r w:rsidRPr="001C16C5">
              <w:rPr>
                <w:b/>
                <w:sz w:val="20"/>
                <w:szCs w:val="20"/>
              </w:rPr>
              <w:lastRenderedPageBreak/>
              <w:t>Проявлять</w:t>
            </w:r>
            <w:r w:rsidRPr="001C16C5">
              <w:rPr>
                <w:sz w:val="20"/>
                <w:szCs w:val="20"/>
              </w:rPr>
              <w:t>:</w:t>
            </w:r>
          </w:p>
          <w:p w:rsidR="00FE37F6" w:rsidRPr="001C16C5" w:rsidRDefault="00FE37F6" w:rsidP="000E5771">
            <w:pPr>
              <w:rPr>
                <w:sz w:val="20"/>
                <w:szCs w:val="20"/>
              </w:rPr>
            </w:pPr>
            <w:r w:rsidRPr="001C16C5">
              <w:rPr>
                <w:sz w:val="20"/>
                <w:szCs w:val="20"/>
              </w:rPr>
              <w:t>— интерес к изучению темы;</w:t>
            </w:r>
          </w:p>
          <w:p w:rsidR="00FE37F6" w:rsidRPr="001C16C5" w:rsidRDefault="00FE37F6" w:rsidP="000E5771">
            <w:pPr>
              <w:contextualSpacing/>
              <w:rPr>
                <w:sz w:val="20"/>
                <w:szCs w:val="20"/>
              </w:rPr>
            </w:pPr>
            <w:r w:rsidRPr="001C16C5">
              <w:rPr>
                <w:sz w:val="20"/>
                <w:szCs w:val="20"/>
              </w:rPr>
              <w:t>—</w:t>
            </w:r>
            <w:r w:rsidRPr="001C16C5">
              <w:rPr>
                <w:b/>
                <w:i/>
                <w:sz w:val="20"/>
                <w:szCs w:val="20"/>
              </w:rPr>
              <w:t> </w:t>
            </w:r>
            <w:r w:rsidRPr="001C16C5">
              <w:rPr>
                <w:sz w:val="20"/>
                <w:szCs w:val="20"/>
              </w:rPr>
              <w:t>понимание успешности при изучении темы.</w:t>
            </w:r>
          </w:p>
          <w:p w:rsidR="00FE37F6" w:rsidRPr="001C16C5" w:rsidRDefault="00FE37F6" w:rsidP="000E5771">
            <w:pPr>
              <w:autoSpaceDE w:val="0"/>
              <w:autoSpaceDN w:val="0"/>
              <w:adjustRightInd w:val="0"/>
              <w:rPr>
                <w:color w:val="000000"/>
                <w:sz w:val="20"/>
                <w:szCs w:val="20"/>
              </w:rPr>
            </w:pPr>
            <w:r w:rsidRPr="001C16C5">
              <w:rPr>
                <w:color w:val="000000"/>
                <w:sz w:val="20"/>
                <w:szCs w:val="20"/>
              </w:rPr>
              <w:t>— уважительное отношение к государственной символике, к правам и обязанностям, установленным Конституцией РФ;</w:t>
            </w:r>
          </w:p>
          <w:p w:rsidR="00FE37F6" w:rsidRPr="007A289B" w:rsidRDefault="00FE37F6" w:rsidP="000E5771">
            <w:pPr>
              <w:autoSpaceDE w:val="0"/>
              <w:autoSpaceDN w:val="0"/>
              <w:adjustRightInd w:val="0"/>
              <w:rPr>
                <w:bCs/>
                <w:iCs/>
                <w:color w:val="000000"/>
                <w:sz w:val="20"/>
                <w:szCs w:val="20"/>
              </w:rPr>
            </w:pPr>
            <w:r w:rsidRPr="001C16C5">
              <w:rPr>
                <w:b/>
                <w:bCs/>
                <w:color w:val="000000"/>
                <w:sz w:val="20"/>
                <w:szCs w:val="20"/>
              </w:rPr>
              <w:t xml:space="preserve">— </w:t>
            </w:r>
            <w:r w:rsidRPr="007A289B">
              <w:rPr>
                <w:bCs/>
                <w:iCs/>
                <w:color w:val="000000"/>
                <w:sz w:val="20"/>
                <w:szCs w:val="20"/>
              </w:rPr>
              <w:t>желание изучать законы РФ, Декларацию прав ребёнка ООН и соотносить их с деятельностью героев повести, сказки;</w:t>
            </w:r>
          </w:p>
          <w:p w:rsidR="00FE37F6" w:rsidRPr="007A289B" w:rsidRDefault="00FE37F6" w:rsidP="000E5771">
            <w:pPr>
              <w:autoSpaceDE w:val="0"/>
              <w:autoSpaceDN w:val="0"/>
              <w:adjustRightInd w:val="0"/>
              <w:jc w:val="both"/>
              <w:rPr>
                <w:bCs/>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Default="00FE37F6" w:rsidP="000E5771">
            <w:pPr>
              <w:autoSpaceDE w:val="0"/>
              <w:autoSpaceDN w:val="0"/>
              <w:adjustRightInd w:val="0"/>
              <w:jc w:val="both"/>
              <w:rPr>
                <w:b/>
                <w:bCs/>
                <w:i/>
                <w:iCs/>
                <w:color w:val="000000"/>
                <w:sz w:val="20"/>
                <w:szCs w:val="20"/>
              </w:rPr>
            </w:pPr>
          </w:p>
          <w:p w:rsidR="00FE37F6" w:rsidRDefault="00FE37F6" w:rsidP="000E5771">
            <w:pPr>
              <w:autoSpaceDE w:val="0"/>
              <w:autoSpaceDN w:val="0"/>
              <w:adjustRightInd w:val="0"/>
              <w:jc w:val="both"/>
              <w:rPr>
                <w:b/>
                <w:bCs/>
                <w:i/>
                <w:iCs/>
                <w:color w:val="000000"/>
                <w:sz w:val="20"/>
                <w:szCs w:val="20"/>
              </w:rPr>
            </w:pPr>
          </w:p>
          <w:p w:rsidR="00FE37F6" w:rsidRDefault="00FE37F6" w:rsidP="000E5771">
            <w:pPr>
              <w:autoSpaceDE w:val="0"/>
              <w:autoSpaceDN w:val="0"/>
              <w:adjustRightInd w:val="0"/>
              <w:jc w:val="both"/>
              <w:rPr>
                <w:b/>
                <w:bCs/>
                <w:i/>
                <w:iCs/>
                <w:color w:val="000000"/>
                <w:sz w:val="20"/>
                <w:szCs w:val="20"/>
              </w:rPr>
            </w:pPr>
          </w:p>
          <w:p w:rsidR="00FE37F6" w:rsidRDefault="00FE37F6" w:rsidP="000E5771">
            <w:pPr>
              <w:autoSpaceDE w:val="0"/>
              <w:autoSpaceDN w:val="0"/>
              <w:adjustRightInd w:val="0"/>
              <w:jc w:val="both"/>
              <w:rPr>
                <w:b/>
                <w:bCs/>
                <w:i/>
                <w:iCs/>
                <w:color w:val="000000"/>
                <w:sz w:val="20"/>
                <w:szCs w:val="20"/>
              </w:rPr>
            </w:pPr>
          </w:p>
          <w:p w:rsidR="00FE37F6"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rPr>
                <w:b/>
                <w:bCs/>
                <w:i/>
                <w:iCs/>
                <w:color w:val="000000"/>
                <w:sz w:val="20"/>
                <w:szCs w:val="20"/>
              </w:rPr>
            </w:pPr>
          </w:p>
          <w:p w:rsidR="00FE37F6" w:rsidRPr="001C16C5" w:rsidRDefault="00FE37F6" w:rsidP="000E5771">
            <w:pPr>
              <w:autoSpaceDE w:val="0"/>
              <w:autoSpaceDN w:val="0"/>
              <w:adjustRightInd w:val="0"/>
              <w:jc w:val="both"/>
            </w:pPr>
          </w:p>
        </w:tc>
        <w:tc>
          <w:tcPr>
            <w:tcW w:w="1842" w:type="dxa"/>
            <w:tcBorders>
              <w:left w:val="single" w:sz="4" w:space="0" w:color="000000"/>
              <w:right w:val="single" w:sz="4" w:space="0" w:color="000000"/>
            </w:tcBorders>
          </w:tcPr>
          <w:p w:rsidR="00FE37F6" w:rsidRDefault="00FE37F6" w:rsidP="000E5771">
            <w:pPr>
              <w:tabs>
                <w:tab w:val="left" w:pos="2320"/>
              </w:tabs>
              <w:jc w:val="center"/>
              <w:rPr>
                <w:sz w:val="20"/>
                <w:szCs w:val="20"/>
              </w:rPr>
            </w:pPr>
          </w:p>
        </w:tc>
        <w:tc>
          <w:tcPr>
            <w:tcW w:w="709" w:type="dxa"/>
            <w:tcBorders>
              <w:left w:val="single" w:sz="4" w:space="0" w:color="000000"/>
              <w:right w:val="single" w:sz="4" w:space="0" w:color="000000"/>
            </w:tcBorders>
            <w:shd w:val="clear" w:color="auto" w:fill="auto"/>
          </w:tcPr>
          <w:p w:rsidR="00FE37F6" w:rsidRPr="001C16C5" w:rsidRDefault="00FE37F6" w:rsidP="000E5771">
            <w:pPr>
              <w:tabs>
                <w:tab w:val="left" w:pos="2320"/>
              </w:tabs>
              <w:jc w:val="center"/>
              <w:rPr>
                <w:sz w:val="20"/>
                <w:szCs w:val="20"/>
              </w:rPr>
            </w:pPr>
            <w:r>
              <w:rPr>
                <w:sz w:val="20"/>
                <w:szCs w:val="20"/>
              </w:rPr>
              <w:t>03.</w:t>
            </w:r>
            <w:r w:rsidRPr="001C16C5">
              <w:rPr>
                <w:sz w:val="20"/>
                <w:szCs w:val="20"/>
              </w:rPr>
              <w:t>0</w:t>
            </w:r>
            <w:r>
              <w:rPr>
                <w:sz w:val="20"/>
                <w:szCs w:val="20"/>
              </w:rPr>
              <w:t>9</w:t>
            </w:r>
          </w:p>
        </w:tc>
        <w:tc>
          <w:tcPr>
            <w:tcW w:w="709" w:type="dxa"/>
            <w:tcBorders>
              <w:left w:val="single" w:sz="4" w:space="0" w:color="000000"/>
              <w:right w:val="single" w:sz="4" w:space="0" w:color="000000"/>
            </w:tcBorders>
            <w:shd w:val="clear" w:color="auto" w:fill="auto"/>
          </w:tcPr>
          <w:p w:rsidR="00FE37F6" w:rsidRPr="001C16C5" w:rsidRDefault="00FE37F6" w:rsidP="000E5771">
            <w:pPr>
              <w:tabs>
                <w:tab w:val="left" w:pos="2320"/>
              </w:tabs>
              <w:jc w:val="center"/>
              <w:rPr>
                <w:sz w:val="20"/>
                <w:szCs w:val="20"/>
              </w:rPr>
            </w:pPr>
          </w:p>
        </w:tc>
      </w:tr>
      <w:tr w:rsidR="00FE37F6" w:rsidRPr="001C16C5" w:rsidTr="000E5771">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E37F6" w:rsidRPr="001C16C5" w:rsidRDefault="00FE37F6" w:rsidP="000E5771">
            <w:pPr>
              <w:jc w:val="center"/>
            </w:pPr>
            <w:r w:rsidRPr="001C16C5">
              <w:t>2</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FE37F6" w:rsidRPr="00CF24A5" w:rsidRDefault="00FE37F6" w:rsidP="000E5771">
            <w:pPr>
              <w:widowControl w:val="0"/>
              <w:autoSpaceDE w:val="0"/>
              <w:autoSpaceDN w:val="0"/>
              <w:adjustRightInd w:val="0"/>
              <w:rPr>
                <w:bCs/>
              </w:rPr>
            </w:pPr>
            <w:r w:rsidRPr="00CF24A5">
              <w:rPr>
                <w:bCs/>
              </w:rPr>
              <w:t xml:space="preserve">Российский народ.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E37F6" w:rsidRPr="001C16C5" w:rsidRDefault="00FE37F6" w:rsidP="000E5771">
            <w:pPr>
              <w:jc w:val="center"/>
            </w:pPr>
            <w:r w:rsidRPr="001C16C5">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E37F6" w:rsidRPr="001C16C5" w:rsidRDefault="00FE37F6" w:rsidP="000E5771">
            <w:pPr>
              <w:widowControl w:val="0"/>
              <w:autoSpaceDE w:val="0"/>
              <w:autoSpaceDN w:val="0"/>
              <w:adjustRightInd w:val="0"/>
              <w:rPr>
                <w:sz w:val="20"/>
                <w:szCs w:val="20"/>
              </w:rPr>
            </w:pPr>
            <w:r w:rsidRPr="001C16C5">
              <w:rPr>
                <w:sz w:val="20"/>
                <w:szCs w:val="20"/>
              </w:rPr>
              <w:t>Систематизировать уже имеющиеся представления о российском народе.</w:t>
            </w:r>
          </w:p>
          <w:p w:rsidR="00FE37F6" w:rsidRPr="001C16C5" w:rsidRDefault="00FE37F6" w:rsidP="000E5771">
            <w:pPr>
              <w:widowControl w:val="0"/>
              <w:autoSpaceDE w:val="0"/>
              <w:autoSpaceDN w:val="0"/>
              <w:adjustRightInd w:val="0"/>
              <w:rPr>
                <w:sz w:val="20"/>
                <w:szCs w:val="20"/>
              </w:rPr>
            </w:pPr>
            <w:r w:rsidRPr="001C16C5">
              <w:rPr>
                <w:sz w:val="20"/>
                <w:szCs w:val="20"/>
              </w:rPr>
              <w:t>Называть объединяющие факторы, приводить примеры этих факторов из реальной жизни своего края как проявление общенациональной российской солидарности.</w:t>
            </w:r>
          </w:p>
          <w:p w:rsidR="00FE37F6" w:rsidRPr="001C16C5" w:rsidRDefault="00FE37F6" w:rsidP="000E5771">
            <w:pPr>
              <w:widowControl w:val="0"/>
              <w:autoSpaceDE w:val="0"/>
              <w:autoSpaceDN w:val="0"/>
              <w:adjustRightInd w:val="0"/>
              <w:rPr>
                <w:sz w:val="20"/>
                <w:szCs w:val="20"/>
              </w:rPr>
            </w:pPr>
            <w:r w:rsidRPr="001C16C5">
              <w:rPr>
                <w:sz w:val="20"/>
                <w:szCs w:val="20"/>
              </w:rPr>
              <w:t>Характеризовать государственную символику России.</w:t>
            </w:r>
            <w:r>
              <w:rPr>
                <w:sz w:val="20"/>
                <w:szCs w:val="20"/>
              </w:rPr>
              <w:t xml:space="preserve"> </w:t>
            </w:r>
            <w:r w:rsidRPr="001C16C5">
              <w:rPr>
                <w:sz w:val="20"/>
                <w:szCs w:val="20"/>
              </w:rPr>
              <w:t>Оформлять Календарь памятных дат.</w:t>
            </w:r>
          </w:p>
        </w:tc>
        <w:tc>
          <w:tcPr>
            <w:tcW w:w="2394" w:type="dxa"/>
            <w:vMerge/>
            <w:tcBorders>
              <w:left w:val="single" w:sz="4" w:space="0" w:color="000000"/>
              <w:right w:val="single" w:sz="4" w:space="0" w:color="000000"/>
            </w:tcBorders>
            <w:shd w:val="clear" w:color="auto" w:fill="auto"/>
            <w:vAlign w:val="center"/>
          </w:tcPr>
          <w:p w:rsidR="00FE37F6" w:rsidRPr="00ED4647" w:rsidRDefault="00FE37F6" w:rsidP="000E5771"/>
        </w:tc>
        <w:tc>
          <w:tcPr>
            <w:tcW w:w="2664" w:type="dxa"/>
            <w:vMerge/>
            <w:tcBorders>
              <w:left w:val="single" w:sz="4" w:space="0" w:color="000000"/>
              <w:right w:val="single" w:sz="4" w:space="0" w:color="000000"/>
            </w:tcBorders>
            <w:shd w:val="clear" w:color="auto" w:fill="auto"/>
            <w:vAlign w:val="center"/>
          </w:tcPr>
          <w:p w:rsidR="00FE37F6" w:rsidRPr="001C16C5" w:rsidRDefault="00FE37F6" w:rsidP="000E5771"/>
        </w:tc>
        <w:tc>
          <w:tcPr>
            <w:tcW w:w="1746" w:type="dxa"/>
            <w:vMerge/>
            <w:tcBorders>
              <w:left w:val="single" w:sz="4" w:space="0" w:color="000000"/>
              <w:right w:val="single" w:sz="4" w:space="0" w:color="000000"/>
            </w:tcBorders>
            <w:shd w:val="clear" w:color="auto" w:fill="auto"/>
          </w:tcPr>
          <w:p w:rsidR="00FE37F6" w:rsidRPr="001C16C5" w:rsidRDefault="00FE37F6" w:rsidP="000E5771">
            <w:pPr>
              <w:autoSpaceDE w:val="0"/>
              <w:autoSpaceDN w:val="0"/>
              <w:adjustRightInd w:val="0"/>
              <w:jc w:val="both"/>
            </w:pPr>
          </w:p>
        </w:tc>
        <w:tc>
          <w:tcPr>
            <w:tcW w:w="1842" w:type="dxa"/>
            <w:tcBorders>
              <w:left w:val="single" w:sz="4" w:space="0" w:color="000000"/>
              <w:right w:val="single" w:sz="4" w:space="0" w:color="000000"/>
            </w:tcBorders>
          </w:tcPr>
          <w:p w:rsidR="00FE37F6" w:rsidRDefault="00FE37F6" w:rsidP="000E5771">
            <w:pPr>
              <w:jc w:val="center"/>
              <w:rPr>
                <w:sz w:val="20"/>
                <w:szCs w:val="20"/>
              </w:rPr>
            </w:pPr>
          </w:p>
        </w:tc>
        <w:tc>
          <w:tcPr>
            <w:tcW w:w="709" w:type="dxa"/>
            <w:tcBorders>
              <w:left w:val="single" w:sz="4" w:space="0" w:color="000000"/>
              <w:right w:val="single" w:sz="4" w:space="0" w:color="000000"/>
            </w:tcBorders>
            <w:shd w:val="clear" w:color="auto" w:fill="auto"/>
          </w:tcPr>
          <w:p w:rsidR="00FE37F6" w:rsidRPr="001C16C5" w:rsidRDefault="00FE37F6" w:rsidP="000E5771">
            <w:pPr>
              <w:jc w:val="center"/>
              <w:rPr>
                <w:sz w:val="20"/>
                <w:szCs w:val="20"/>
              </w:rPr>
            </w:pPr>
            <w:r>
              <w:rPr>
                <w:sz w:val="20"/>
                <w:szCs w:val="20"/>
              </w:rPr>
              <w:t>06.09</w:t>
            </w:r>
          </w:p>
        </w:tc>
        <w:tc>
          <w:tcPr>
            <w:tcW w:w="709" w:type="dxa"/>
            <w:tcBorders>
              <w:left w:val="single" w:sz="4" w:space="0" w:color="000000"/>
              <w:right w:val="single" w:sz="4" w:space="0" w:color="000000"/>
            </w:tcBorders>
            <w:shd w:val="clear" w:color="auto" w:fill="auto"/>
          </w:tcPr>
          <w:p w:rsidR="00FE37F6" w:rsidRPr="001C16C5" w:rsidRDefault="00FE37F6" w:rsidP="000E5771">
            <w:pPr>
              <w:jc w:val="center"/>
              <w:rPr>
                <w:sz w:val="20"/>
                <w:szCs w:val="20"/>
              </w:rPr>
            </w:pPr>
          </w:p>
        </w:tc>
      </w:tr>
      <w:tr w:rsidR="00FE37F6" w:rsidRPr="001C16C5" w:rsidTr="000E5771">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E37F6" w:rsidRPr="001C16C5" w:rsidRDefault="00FE37F6" w:rsidP="000E5771">
            <w:pPr>
              <w:jc w:val="center"/>
            </w:pPr>
            <w:r w:rsidRPr="001C16C5">
              <w:t>3</w:t>
            </w:r>
          </w:p>
        </w:tc>
        <w:tc>
          <w:tcPr>
            <w:tcW w:w="1985" w:type="dxa"/>
            <w:gridSpan w:val="2"/>
            <w:tcBorders>
              <w:top w:val="single" w:sz="4" w:space="0" w:color="000000"/>
              <w:left w:val="single" w:sz="4" w:space="0" w:color="000000"/>
              <w:bottom w:val="nil"/>
              <w:right w:val="single" w:sz="4" w:space="0" w:color="000000"/>
            </w:tcBorders>
            <w:shd w:val="clear" w:color="auto" w:fill="auto"/>
          </w:tcPr>
          <w:p w:rsidR="00FE37F6" w:rsidRPr="00CF24A5" w:rsidRDefault="00FE37F6" w:rsidP="000E5771">
            <w:pPr>
              <w:widowControl w:val="0"/>
              <w:autoSpaceDE w:val="0"/>
              <w:autoSpaceDN w:val="0"/>
              <w:adjustRightInd w:val="0"/>
            </w:pPr>
            <w:r w:rsidRPr="00CF24A5">
              <w:t>Конституция России.</w:t>
            </w:r>
          </w:p>
          <w:p w:rsidR="00FE37F6" w:rsidRPr="00CF24A5" w:rsidRDefault="00FE37F6" w:rsidP="000E5771">
            <w:pPr>
              <w:widowControl w:val="0"/>
              <w:autoSpaceDE w:val="0"/>
              <w:autoSpaceDN w:val="0"/>
              <w:adjustRightInd w:val="0"/>
            </w:pPr>
            <w:r w:rsidRPr="00CF24A5">
              <w:t xml:space="preserve">Права и обязанности человека и </w:t>
            </w:r>
            <w:r w:rsidRPr="00CF24A5">
              <w:lastRenderedPageBreak/>
              <w:t>гражданина.</w:t>
            </w:r>
          </w:p>
        </w:tc>
        <w:tc>
          <w:tcPr>
            <w:tcW w:w="425" w:type="dxa"/>
            <w:tcBorders>
              <w:top w:val="single" w:sz="4" w:space="0" w:color="000000"/>
              <w:left w:val="single" w:sz="4" w:space="0" w:color="000000"/>
              <w:bottom w:val="nil"/>
              <w:right w:val="single" w:sz="4" w:space="0" w:color="000000"/>
            </w:tcBorders>
            <w:shd w:val="clear" w:color="auto" w:fill="auto"/>
          </w:tcPr>
          <w:p w:rsidR="00FE37F6" w:rsidRPr="001C16C5" w:rsidRDefault="00FE37F6" w:rsidP="000E5771">
            <w:pPr>
              <w:jc w:val="center"/>
            </w:pPr>
            <w:r w:rsidRPr="001C16C5">
              <w:lastRenderedPageBreak/>
              <w:t>1</w:t>
            </w:r>
          </w:p>
        </w:tc>
        <w:tc>
          <w:tcPr>
            <w:tcW w:w="2410" w:type="dxa"/>
            <w:tcBorders>
              <w:top w:val="single" w:sz="4" w:space="0" w:color="000000"/>
              <w:left w:val="single" w:sz="4" w:space="0" w:color="000000"/>
              <w:bottom w:val="single" w:sz="4" w:space="0" w:color="auto"/>
              <w:right w:val="single" w:sz="4" w:space="0" w:color="000000"/>
            </w:tcBorders>
            <w:shd w:val="clear" w:color="auto" w:fill="auto"/>
          </w:tcPr>
          <w:p w:rsidR="00FE37F6" w:rsidRPr="001C16C5" w:rsidRDefault="00FE37F6" w:rsidP="000E5771">
            <w:pPr>
              <w:widowControl w:val="0"/>
              <w:autoSpaceDE w:val="0"/>
              <w:autoSpaceDN w:val="0"/>
              <w:adjustRightInd w:val="0"/>
              <w:rPr>
                <w:sz w:val="20"/>
                <w:szCs w:val="20"/>
              </w:rPr>
            </w:pPr>
            <w:r w:rsidRPr="001C16C5">
              <w:rPr>
                <w:sz w:val="20"/>
                <w:szCs w:val="20"/>
              </w:rPr>
              <w:t>Различать права и обязанности гражданина России.</w:t>
            </w:r>
            <w:r>
              <w:rPr>
                <w:sz w:val="20"/>
                <w:szCs w:val="20"/>
              </w:rPr>
              <w:t xml:space="preserve"> </w:t>
            </w:r>
            <w:r w:rsidRPr="001C16C5">
              <w:rPr>
                <w:sz w:val="20"/>
                <w:szCs w:val="20"/>
              </w:rPr>
              <w:t xml:space="preserve">Приводить конкретные примеры свобод, гарантируемых гражданам России её </w:t>
            </w:r>
            <w:r w:rsidRPr="001C16C5">
              <w:rPr>
                <w:sz w:val="20"/>
                <w:szCs w:val="20"/>
              </w:rPr>
              <w:lastRenderedPageBreak/>
              <w:t>Конституцией. Устанавливать соответствие статей Конституции РФ и нравственных правил отечественной и мировой культуры.</w:t>
            </w:r>
          </w:p>
        </w:tc>
        <w:tc>
          <w:tcPr>
            <w:tcW w:w="2394" w:type="dxa"/>
            <w:vMerge/>
            <w:tcBorders>
              <w:left w:val="single" w:sz="4" w:space="0" w:color="000000"/>
              <w:right w:val="single" w:sz="4" w:space="0" w:color="000000"/>
            </w:tcBorders>
            <w:shd w:val="clear" w:color="auto" w:fill="auto"/>
            <w:vAlign w:val="center"/>
          </w:tcPr>
          <w:p w:rsidR="00FE37F6" w:rsidRPr="00ED4647" w:rsidRDefault="00FE37F6" w:rsidP="000E5771"/>
        </w:tc>
        <w:tc>
          <w:tcPr>
            <w:tcW w:w="2664" w:type="dxa"/>
            <w:vMerge/>
            <w:tcBorders>
              <w:left w:val="single" w:sz="4" w:space="0" w:color="000000"/>
              <w:right w:val="single" w:sz="4" w:space="0" w:color="000000"/>
            </w:tcBorders>
            <w:shd w:val="clear" w:color="auto" w:fill="auto"/>
            <w:vAlign w:val="center"/>
          </w:tcPr>
          <w:p w:rsidR="00FE37F6" w:rsidRPr="001C16C5" w:rsidRDefault="00FE37F6" w:rsidP="000E5771"/>
        </w:tc>
        <w:tc>
          <w:tcPr>
            <w:tcW w:w="1746" w:type="dxa"/>
            <w:vMerge/>
            <w:tcBorders>
              <w:left w:val="single" w:sz="4" w:space="0" w:color="000000"/>
              <w:right w:val="single" w:sz="4" w:space="0" w:color="000000"/>
            </w:tcBorders>
            <w:shd w:val="clear" w:color="auto" w:fill="auto"/>
          </w:tcPr>
          <w:p w:rsidR="00FE37F6" w:rsidRPr="001C16C5" w:rsidRDefault="00FE37F6" w:rsidP="000E5771">
            <w:pPr>
              <w:autoSpaceDE w:val="0"/>
              <w:autoSpaceDN w:val="0"/>
              <w:adjustRightInd w:val="0"/>
              <w:jc w:val="both"/>
            </w:pPr>
          </w:p>
        </w:tc>
        <w:tc>
          <w:tcPr>
            <w:tcW w:w="1842" w:type="dxa"/>
            <w:tcBorders>
              <w:left w:val="single" w:sz="4" w:space="0" w:color="000000"/>
              <w:right w:val="single" w:sz="4" w:space="0" w:color="000000"/>
            </w:tcBorders>
          </w:tcPr>
          <w:p w:rsidR="00FE37F6" w:rsidRDefault="00FE37F6" w:rsidP="000E5771">
            <w:pPr>
              <w:jc w:val="center"/>
              <w:rPr>
                <w:sz w:val="20"/>
                <w:szCs w:val="20"/>
              </w:rPr>
            </w:pPr>
          </w:p>
        </w:tc>
        <w:tc>
          <w:tcPr>
            <w:tcW w:w="709" w:type="dxa"/>
            <w:tcBorders>
              <w:left w:val="single" w:sz="4" w:space="0" w:color="000000"/>
              <w:right w:val="single" w:sz="4" w:space="0" w:color="000000"/>
            </w:tcBorders>
            <w:shd w:val="clear" w:color="auto" w:fill="auto"/>
          </w:tcPr>
          <w:p w:rsidR="00FE37F6" w:rsidRPr="001C16C5" w:rsidRDefault="00FE37F6" w:rsidP="000E5771">
            <w:pPr>
              <w:jc w:val="center"/>
              <w:rPr>
                <w:sz w:val="20"/>
                <w:szCs w:val="20"/>
              </w:rPr>
            </w:pPr>
            <w:r>
              <w:rPr>
                <w:sz w:val="20"/>
                <w:szCs w:val="20"/>
              </w:rPr>
              <w:t>10.09</w:t>
            </w:r>
          </w:p>
        </w:tc>
        <w:tc>
          <w:tcPr>
            <w:tcW w:w="709" w:type="dxa"/>
            <w:tcBorders>
              <w:left w:val="single" w:sz="4" w:space="0" w:color="000000"/>
              <w:right w:val="single" w:sz="4" w:space="0" w:color="000000"/>
            </w:tcBorders>
            <w:shd w:val="clear" w:color="auto" w:fill="auto"/>
          </w:tcPr>
          <w:p w:rsidR="00FE37F6" w:rsidRPr="001C16C5" w:rsidRDefault="00FE37F6" w:rsidP="000E5771">
            <w:pPr>
              <w:jc w:val="center"/>
              <w:rPr>
                <w:sz w:val="20"/>
                <w:szCs w:val="20"/>
              </w:rPr>
            </w:pPr>
          </w:p>
        </w:tc>
      </w:tr>
      <w:tr w:rsidR="00FE37F6" w:rsidRPr="001C16C5" w:rsidTr="000E5771">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E37F6" w:rsidRPr="001C16C5" w:rsidRDefault="00FE37F6" w:rsidP="000E5771">
            <w:pPr>
              <w:jc w:val="center"/>
            </w:pPr>
            <w:r w:rsidRPr="001C16C5">
              <w:t>4</w:t>
            </w:r>
          </w:p>
        </w:tc>
        <w:tc>
          <w:tcPr>
            <w:tcW w:w="1985" w:type="dxa"/>
            <w:gridSpan w:val="2"/>
            <w:tcBorders>
              <w:top w:val="single" w:sz="4" w:space="0" w:color="auto"/>
              <w:left w:val="single" w:sz="4" w:space="0" w:color="000000"/>
              <w:bottom w:val="single" w:sz="4" w:space="0" w:color="000000"/>
              <w:right w:val="single" w:sz="4" w:space="0" w:color="000000"/>
            </w:tcBorders>
            <w:shd w:val="clear" w:color="auto" w:fill="auto"/>
          </w:tcPr>
          <w:p w:rsidR="00FE37F6" w:rsidRPr="00B93BA3" w:rsidRDefault="00FE37F6" w:rsidP="000E5771">
            <w:pPr>
              <w:widowControl w:val="0"/>
              <w:autoSpaceDE w:val="0"/>
              <w:autoSpaceDN w:val="0"/>
              <w:adjustRightInd w:val="0"/>
            </w:pPr>
            <w:r w:rsidRPr="00B93BA3">
              <w:t>Права ребенка.</w:t>
            </w:r>
          </w:p>
          <w:p w:rsidR="00FE37F6" w:rsidRPr="00B93BA3" w:rsidRDefault="00FE37F6" w:rsidP="000E5771">
            <w:pPr>
              <w:widowControl w:val="0"/>
              <w:autoSpaceDE w:val="0"/>
              <w:autoSpaceDN w:val="0"/>
              <w:adjustRightInd w:val="0"/>
            </w:pPr>
          </w:p>
          <w:p w:rsidR="00FE37F6" w:rsidRPr="00B93BA3" w:rsidRDefault="00FE37F6" w:rsidP="000E5771">
            <w:pPr>
              <w:widowControl w:val="0"/>
              <w:autoSpaceDE w:val="0"/>
              <w:autoSpaceDN w:val="0"/>
              <w:adjustRightInd w:val="0"/>
            </w:pPr>
          </w:p>
        </w:tc>
        <w:tc>
          <w:tcPr>
            <w:tcW w:w="425" w:type="dxa"/>
            <w:tcBorders>
              <w:top w:val="single" w:sz="4" w:space="0" w:color="auto"/>
              <w:left w:val="single" w:sz="4" w:space="0" w:color="000000"/>
              <w:bottom w:val="single" w:sz="4" w:space="0" w:color="000000"/>
              <w:right w:val="single" w:sz="4" w:space="0" w:color="000000"/>
            </w:tcBorders>
            <w:shd w:val="clear" w:color="auto" w:fill="auto"/>
          </w:tcPr>
          <w:p w:rsidR="00FE37F6" w:rsidRPr="001C16C5" w:rsidRDefault="00FE37F6" w:rsidP="000E5771">
            <w:pPr>
              <w:jc w:val="center"/>
            </w:pPr>
            <w:r w:rsidRPr="001C16C5">
              <w:t>1</w:t>
            </w:r>
          </w:p>
          <w:p w:rsidR="00FE37F6" w:rsidRPr="001C16C5" w:rsidRDefault="00FE37F6" w:rsidP="000E5771">
            <w:pPr>
              <w:jc w:val="center"/>
            </w:pPr>
          </w:p>
          <w:p w:rsidR="00FE37F6" w:rsidRPr="001C16C5" w:rsidRDefault="00FE37F6" w:rsidP="000E5771">
            <w:pPr>
              <w:jc w:val="center"/>
            </w:pPr>
          </w:p>
          <w:p w:rsidR="00FE37F6" w:rsidRPr="001C16C5" w:rsidRDefault="00FE37F6" w:rsidP="000E5771">
            <w:pPr>
              <w:jc w:val="cente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FE37F6" w:rsidRPr="001C16C5" w:rsidRDefault="00FE37F6" w:rsidP="000E5771">
            <w:pPr>
              <w:widowControl w:val="0"/>
              <w:autoSpaceDE w:val="0"/>
              <w:autoSpaceDN w:val="0"/>
              <w:adjustRightInd w:val="0"/>
              <w:rPr>
                <w:sz w:val="20"/>
                <w:szCs w:val="20"/>
              </w:rPr>
            </w:pPr>
            <w:r w:rsidRPr="001C16C5">
              <w:rPr>
                <w:sz w:val="20"/>
                <w:szCs w:val="20"/>
              </w:rPr>
              <w:t>Устанавливать соответствие внутреннего смысла статей о правах ребёнка и нормы отношения к детям в культуре народов России. Объяснять связь между правами и обязанностями. Обсуждать вопрос о расширении прав и обязанностей ребёнка по мере его взросления.</w:t>
            </w:r>
          </w:p>
        </w:tc>
        <w:tc>
          <w:tcPr>
            <w:tcW w:w="2394" w:type="dxa"/>
            <w:vMerge/>
            <w:tcBorders>
              <w:left w:val="single" w:sz="4" w:space="0" w:color="000000"/>
              <w:right w:val="single" w:sz="4" w:space="0" w:color="000000"/>
            </w:tcBorders>
            <w:shd w:val="clear" w:color="auto" w:fill="auto"/>
            <w:vAlign w:val="center"/>
          </w:tcPr>
          <w:p w:rsidR="00FE37F6" w:rsidRPr="00ED4647" w:rsidRDefault="00FE37F6" w:rsidP="000E5771"/>
        </w:tc>
        <w:tc>
          <w:tcPr>
            <w:tcW w:w="2664" w:type="dxa"/>
            <w:vMerge/>
            <w:tcBorders>
              <w:left w:val="single" w:sz="4" w:space="0" w:color="000000"/>
              <w:right w:val="single" w:sz="4" w:space="0" w:color="000000"/>
            </w:tcBorders>
            <w:shd w:val="clear" w:color="auto" w:fill="auto"/>
            <w:vAlign w:val="center"/>
          </w:tcPr>
          <w:p w:rsidR="00FE37F6" w:rsidRPr="001C16C5" w:rsidRDefault="00FE37F6" w:rsidP="000E5771"/>
        </w:tc>
        <w:tc>
          <w:tcPr>
            <w:tcW w:w="1746" w:type="dxa"/>
            <w:vMerge/>
            <w:tcBorders>
              <w:left w:val="single" w:sz="4" w:space="0" w:color="000000"/>
              <w:right w:val="single" w:sz="4" w:space="0" w:color="000000"/>
            </w:tcBorders>
            <w:shd w:val="clear" w:color="auto" w:fill="auto"/>
          </w:tcPr>
          <w:p w:rsidR="00FE37F6" w:rsidRPr="001C16C5" w:rsidRDefault="00FE37F6" w:rsidP="000E5771">
            <w:pPr>
              <w:autoSpaceDE w:val="0"/>
              <w:autoSpaceDN w:val="0"/>
              <w:adjustRightInd w:val="0"/>
              <w:jc w:val="both"/>
            </w:pPr>
          </w:p>
        </w:tc>
        <w:tc>
          <w:tcPr>
            <w:tcW w:w="1842" w:type="dxa"/>
            <w:tcBorders>
              <w:left w:val="single" w:sz="4" w:space="0" w:color="000000"/>
              <w:right w:val="single" w:sz="4" w:space="0" w:color="000000"/>
            </w:tcBorders>
          </w:tcPr>
          <w:p w:rsidR="00FE37F6" w:rsidRDefault="00FE37F6" w:rsidP="000E5771">
            <w:pPr>
              <w:jc w:val="center"/>
              <w:rPr>
                <w:sz w:val="20"/>
                <w:szCs w:val="20"/>
              </w:rPr>
            </w:pPr>
          </w:p>
        </w:tc>
        <w:tc>
          <w:tcPr>
            <w:tcW w:w="709" w:type="dxa"/>
            <w:tcBorders>
              <w:left w:val="single" w:sz="4" w:space="0" w:color="000000"/>
              <w:right w:val="single" w:sz="4" w:space="0" w:color="000000"/>
            </w:tcBorders>
            <w:shd w:val="clear" w:color="auto" w:fill="auto"/>
          </w:tcPr>
          <w:p w:rsidR="00FE37F6" w:rsidRPr="001C16C5" w:rsidRDefault="00FE37F6" w:rsidP="000E5771">
            <w:pPr>
              <w:jc w:val="center"/>
              <w:rPr>
                <w:sz w:val="20"/>
                <w:szCs w:val="20"/>
              </w:rPr>
            </w:pPr>
            <w:r>
              <w:rPr>
                <w:sz w:val="20"/>
                <w:szCs w:val="20"/>
              </w:rPr>
              <w:t>13.09</w:t>
            </w:r>
          </w:p>
        </w:tc>
        <w:tc>
          <w:tcPr>
            <w:tcW w:w="709" w:type="dxa"/>
            <w:tcBorders>
              <w:left w:val="single" w:sz="4" w:space="0" w:color="000000"/>
              <w:right w:val="single" w:sz="4" w:space="0" w:color="000000"/>
            </w:tcBorders>
            <w:shd w:val="clear" w:color="auto" w:fill="auto"/>
          </w:tcPr>
          <w:p w:rsidR="00FE37F6" w:rsidRPr="001C16C5" w:rsidRDefault="00FE37F6" w:rsidP="000E5771">
            <w:pPr>
              <w:jc w:val="center"/>
              <w:rPr>
                <w:sz w:val="20"/>
                <w:szCs w:val="20"/>
              </w:rPr>
            </w:pPr>
          </w:p>
        </w:tc>
      </w:tr>
      <w:tr w:rsidR="00FE37F6" w:rsidRPr="001C16C5" w:rsidTr="000E5771">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E37F6" w:rsidRPr="001C16C5" w:rsidRDefault="00FE37F6" w:rsidP="000E5771">
            <w:pPr>
              <w:jc w:val="center"/>
            </w:pPr>
            <w:r w:rsidRPr="001C16C5">
              <w:t>5</w:t>
            </w:r>
          </w:p>
        </w:tc>
        <w:tc>
          <w:tcPr>
            <w:tcW w:w="1985" w:type="dxa"/>
            <w:gridSpan w:val="2"/>
            <w:tcBorders>
              <w:top w:val="single" w:sz="4" w:space="0" w:color="auto"/>
              <w:left w:val="single" w:sz="4" w:space="0" w:color="000000"/>
              <w:bottom w:val="single" w:sz="4" w:space="0" w:color="000000"/>
              <w:right w:val="single" w:sz="4" w:space="0" w:color="000000"/>
            </w:tcBorders>
            <w:shd w:val="clear" w:color="auto" w:fill="auto"/>
          </w:tcPr>
          <w:p w:rsidR="00FE37F6" w:rsidRPr="00B93BA3" w:rsidRDefault="00FE37F6" w:rsidP="000E5771">
            <w:pPr>
              <w:widowControl w:val="0"/>
              <w:autoSpaceDE w:val="0"/>
              <w:autoSpaceDN w:val="0"/>
              <w:adjustRightInd w:val="0"/>
              <w:rPr>
                <w:b/>
                <w:u w:val="single"/>
              </w:rPr>
            </w:pPr>
            <w:r w:rsidRPr="00B93BA3">
              <w:t>Государственное устройство России.</w:t>
            </w:r>
          </w:p>
        </w:tc>
        <w:tc>
          <w:tcPr>
            <w:tcW w:w="425" w:type="dxa"/>
            <w:tcBorders>
              <w:top w:val="single" w:sz="4" w:space="0" w:color="auto"/>
              <w:left w:val="single" w:sz="4" w:space="0" w:color="000000"/>
              <w:bottom w:val="single" w:sz="4" w:space="0" w:color="000000"/>
              <w:right w:val="single" w:sz="4" w:space="0" w:color="000000"/>
            </w:tcBorders>
            <w:shd w:val="clear" w:color="auto" w:fill="auto"/>
          </w:tcPr>
          <w:p w:rsidR="00FE37F6" w:rsidRPr="001C16C5" w:rsidRDefault="00FE37F6" w:rsidP="000E5771">
            <w:pPr>
              <w:jc w:val="center"/>
            </w:pPr>
            <w:r w:rsidRPr="001C16C5">
              <w:t>1</w:t>
            </w: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FE37F6" w:rsidRPr="001C16C5" w:rsidRDefault="00FE37F6" w:rsidP="000E5771">
            <w:pPr>
              <w:widowControl w:val="0"/>
              <w:autoSpaceDE w:val="0"/>
              <w:autoSpaceDN w:val="0"/>
              <w:adjustRightInd w:val="0"/>
              <w:rPr>
                <w:sz w:val="20"/>
                <w:szCs w:val="20"/>
              </w:rPr>
            </w:pPr>
            <w:r w:rsidRPr="001C16C5">
              <w:rPr>
                <w:sz w:val="20"/>
                <w:szCs w:val="20"/>
              </w:rPr>
              <w:t>Устанавливать связь особенностей государственного устройства России и положений её Конституции. Объяснять в чём состоит роль Президента и трёх ветвей власти в России.</w:t>
            </w:r>
          </w:p>
        </w:tc>
        <w:tc>
          <w:tcPr>
            <w:tcW w:w="2394" w:type="dxa"/>
            <w:vMerge/>
            <w:tcBorders>
              <w:left w:val="single" w:sz="4" w:space="0" w:color="000000"/>
              <w:right w:val="single" w:sz="4" w:space="0" w:color="000000"/>
            </w:tcBorders>
            <w:shd w:val="clear" w:color="auto" w:fill="auto"/>
            <w:vAlign w:val="center"/>
          </w:tcPr>
          <w:p w:rsidR="00FE37F6" w:rsidRPr="00ED4647" w:rsidRDefault="00FE37F6" w:rsidP="000E5771"/>
        </w:tc>
        <w:tc>
          <w:tcPr>
            <w:tcW w:w="2664" w:type="dxa"/>
            <w:vMerge/>
            <w:tcBorders>
              <w:left w:val="single" w:sz="4" w:space="0" w:color="000000"/>
              <w:right w:val="single" w:sz="4" w:space="0" w:color="000000"/>
            </w:tcBorders>
            <w:shd w:val="clear" w:color="auto" w:fill="auto"/>
            <w:vAlign w:val="center"/>
          </w:tcPr>
          <w:p w:rsidR="00FE37F6" w:rsidRPr="001C16C5" w:rsidRDefault="00FE37F6" w:rsidP="000E5771"/>
        </w:tc>
        <w:tc>
          <w:tcPr>
            <w:tcW w:w="1746" w:type="dxa"/>
            <w:vMerge/>
            <w:tcBorders>
              <w:left w:val="single" w:sz="4" w:space="0" w:color="000000"/>
              <w:right w:val="single" w:sz="4" w:space="0" w:color="000000"/>
            </w:tcBorders>
            <w:shd w:val="clear" w:color="auto" w:fill="auto"/>
          </w:tcPr>
          <w:p w:rsidR="00FE37F6" w:rsidRPr="001C16C5" w:rsidRDefault="00FE37F6" w:rsidP="000E5771">
            <w:pPr>
              <w:autoSpaceDE w:val="0"/>
              <w:autoSpaceDN w:val="0"/>
              <w:adjustRightInd w:val="0"/>
              <w:jc w:val="both"/>
            </w:pPr>
          </w:p>
        </w:tc>
        <w:tc>
          <w:tcPr>
            <w:tcW w:w="1842" w:type="dxa"/>
            <w:tcBorders>
              <w:left w:val="single" w:sz="4" w:space="0" w:color="000000"/>
              <w:right w:val="single" w:sz="4" w:space="0" w:color="000000"/>
            </w:tcBorders>
          </w:tcPr>
          <w:p w:rsidR="00FE37F6" w:rsidRDefault="00FE37F6" w:rsidP="000E5771">
            <w:pPr>
              <w:jc w:val="center"/>
              <w:rPr>
                <w:sz w:val="20"/>
                <w:szCs w:val="20"/>
              </w:rPr>
            </w:pPr>
          </w:p>
        </w:tc>
        <w:tc>
          <w:tcPr>
            <w:tcW w:w="709" w:type="dxa"/>
            <w:tcBorders>
              <w:left w:val="single" w:sz="4" w:space="0" w:color="000000"/>
              <w:right w:val="single" w:sz="4" w:space="0" w:color="000000"/>
            </w:tcBorders>
            <w:shd w:val="clear" w:color="auto" w:fill="auto"/>
          </w:tcPr>
          <w:p w:rsidR="00FE37F6" w:rsidRPr="001C16C5" w:rsidRDefault="00FE37F6" w:rsidP="000E5771">
            <w:pPr>
              <w:jc w:val="center"/>
              <w:rPr>
                <w:sz w:val="20"/>
                <w:szCs w:val="20"/>
              </w:rPr>
            </w:pPr>
            <w:r>
              <w:rPr>
                <w:sz w:val="20"/>
                <w:szCs w:val="20"/>
              </w:rPr>
              <w:t>17.09</w:t>
            </w:r>
          </w:p>
        </w:tc>
        <w:tc>
          <w:tcPr>
            <w:tcW w:w="709" w:type="dxa"/>
            <w:tcBorders>
              <w:left w:val="single" w:sz="4" w:space="0" w:color="000000"/>
              <w:right w:val="single" w:sz="4" w:space="0" w:color="000000"/>
            </w:tcBorders>
            <w:shd w:val="clear" w:color="auto" w:fill="auto"/>
          </w:tcPr>
          <w:p w:rsidR="00FE37F6" w:rsidRPr="001C16C5" w:rsidRDefault="00FE37F6" w:rsidP="000E5771">
            <w:pPr>
              <w:jc w:val="center"/>
              <w:rPr>
                <w:sz w:val="20"/>
                <w:szCs w:val="20"/>
              </w:rPr>
            </w:pPr>
          </w:p>
        </w:tc>
      </w:tr>
      <w:tr w:rsidR="00FE37F6" w:rsidRPr="001C16C5" w:rsidTr="000E5771">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E37F6" w:rsidRPr="001C16C5" w:rsidRDefault="00FE37F6" w:rsidP="000E5771">
            <w:pPr>
              <w:jc w:val="center"/>
            </w:pPr>
            <w:r w:rsidRPr="001C16C5">
              <w:t>6</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FE37F6" w:rsidRPr="00B93BA3" w:rsidRDefault="00FE37F6" w:rsidP="000E5771">
            <w:pPr>
              <w:widowControl w:val="0"/>
              <w:autoSpaceDE w:val="0"/>
              <w:autoSpaceDN w:val="0"/>
              <w:adjustRightInd w:val="0"/>
              <w:rPr>
                <w:bCs/>
              </w:rPr>
            </w:pPr>
            <w:r w:rsidRPr="00B93BA3">
              <w:rPr>
                <w:bCs/>
              </w:rPr>
              <w:t>Российский Союз равных.</w:t>
            </w:r>
          </w:p>
          <w:p w:rsidR="00FE37F6" w:rsidRPr="00B93BA3" w:rsidRDefault="00FE37F6" w:rsidP="000E5771">
            <w:pPr>
              <w:widowControl w:val="0"/>
              <w:autoSpaceDE w:val="0"/>
              <w:autoSpaceDN w:val="0"/>
              <w:adjustRightInd w:val="0"/>
            </w:pPr>
          </w:p>
          <w:p w:rsidR="00FE37F6" w:rsidRPr="00B93BA3" w:rsidRDefault="00FE37F6" w:rsidP="000E5771">
            <w:pPr>
              <w:widowControl w:val="0"/>
              <w:autoSpaceDE w:val="0"/>
              <w:autoSpaceDN w:val="0"/>
              <w:adjustRightInd w:val="0"/>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E37F6" w:rsidRPr="001C16C5" w:rsidRDefault="00FE37F6" w:rsidP="000E5771">
            <w:pPr>
              <w:jc w:val="center"/>
            </w:pPr>
            <w:r w:rsidRPr="001C16C5">
              <w:t>1</w:t>
            </w: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FE37F6" w:rsidRPr="001C16C5" w:rsidRDefault="00FE37F6" w:rsidP="000E5771">
            <w:pPr>
              <w:widowControl w:val="0"/>
              <w:autoSpaceDE w:val="0"/>
              <w:autoSpaceDN w:val="0"/>
              <w:adjustRightInd w:val="0"/>
              <w:rPr>
                <w:sz w:val="20"/>
                <w:szCs w:val="20"/>
              </w:rPr>
            </w:pPr>
            <w:r w:rsidRPr="001C16C5">
              <w:rPr>
                <w:sz w:val="20"/>
                <w:szCs w:val="20"/>
              </w:rPr>
              <w:t xml:space="preserve">Характеризовать особенности субъектов РФ в зависимости от их принадлежности к той или иной группе. Называть и показывать столицу. Составлять рассказ о природных и культурных достопримечательностях. Объяснять символический смысл герба и флага. </w:t>
            </w:r>
          </w:p>
        </w:tc>
        <w:tc>
          <w:tcPr>
            <w:tcW w:w="2394" w:type="dxa"/>
            <w:vMerge/>
            <w:tcBorders>
              <w:left w:val="single" w:sz="4" w:space="0" w:color="000000"/>
              <w:right w:val="single" w:sz="4" w:space="0" w:color="000000"/>
            </w:tcBorders>
            <w:shd w:val="clear" w:color="auto" w:fill="auto"/>
            <w:vAlign w:val="center"/>
          </w:tcPr>
          <w:p w:rsidR="00FE37F6" w:rsidRPr="00ED4647" w:rsidRDefault="00FE37F6" w:rsidP="000E5771"/>
        </w:tc>
        <w:tc>
          <w:tcPr>
            <w:tcW w:w="2664" w:type="dxa"/>
            <w:vMerge/>
            <w:tcBorders>
              <w:left w:val="single" w:sz="4" w:space="0" w:color="000000"/>
              <w:right w:val="single" w:sz="4" w:space="0" w:color="000000"/>
            </w:tcBorders>
            <w:shd w:val="clear" w:color="auto" w:fill="auto"/>
            <w:vAlign w:val="center"/>
          </w:tcPr>
          <w:p w:rsidR="00FE37F6" w:rsidRPr="001C16C5" w:rsidRDefault="00FE37F6" w:rsidP="000E5771"/>
        </w:tc>
        <w:tc>
          <w:tcPr>
            <w:tcW w:w="1746" w:type="dxa"/>
            <w:vMerge/>
            <w:tcBorders>
              <w:left w:val="single" w:sz="4" w:space="0" w:color="000000"/>
              <w:right w:val="single" w:sz="4" w:space="0" w:color="000000"/>
            </w:tcBorders>
            <w:shd w:val="clear" w:color="auto" w:fill="auto"/>
          </w:tcPr>
          <w:p w:rsidR="00FE37F6" w:rsidRPr="001C16C5" w:rsidRDefault="00FE37F6" w:rsidP="000E5771">
            <w:pPr>
              <w:autoSpaceDE w:val="0"/>
              <w:autoSpaceDN w:val="0"/>
              <w:adjustRightInd w:val="0"/>
              <w:jc w:val="both"/>
            </w:pPr>
          </w:p>
        </w:tc>
        <w:tc>
          <w:tcPr>
            <w:tcW w:w="1842" w:type="dxa"/>
            <w:tcBorders>
              <w:left w:val="single" w:sz="4" w:space="0" w:color="000000"/>
              <w:right w:val="single" w:sz="4" w:space="0" w:color="000000"/>
            </w:tcBorders>
          </w:tcPr>
          <w:p w:rsidR="00FE37F6" w:rsidRDefault="00FE37F6" w:rsidP="000E5771">
            <w:pPr>
              <w:jc w:val="center"/>
              <w:rPr>
                <w:sz w:val="20"/>
                <w:szCs w:val="20"/>
              </w:rPr>
            </w:pPr>
          </w:p>
        </w:tc>
        <w:tc>
          <w:tcPr>
            <w:tcW w:w="709" w:type="dxa"/>
            <w:tcBorders>
              <w:left w:val="single" w:sz="4" w:space="0" w:color="000000"/>
              <w:right w:val="single" w:sz="4" w:space="0" w:color="000000"/>
            </w:tcBorders>
            <w:shd w:val="clear" w:color="auto" w:fill="auto"/>
          </w:tcPr>
          <w:p w:rsidR="00FE37F6" w:rsidRPr="001C16C5" w:rsidRDefault="00FE37F6" w:rsidP="000E5771">
            <w:pPr>
              <w:jc w:val="center"/>
              <w:rPr>
                <w:sz w:val="20"/>
                <w:szCs w:val="20"/>
              </w:rPr>
            </w:pPr>
            <w:r>
              <w:rPr>
                <w:sz w:val="20"/>
                <w:szCs w:val="20"/>
              </w:rPr>
              <w:t>20.09</w:t>
            </w:r>
          </w:p>
        </w:tc>
        <w:tc>
          <w:tcPr>
            <w:tcW w:w="709" w:type="dxa"/>
            <w:tcBorders>
              <w:left w:val="single" w:sz="4" w:space="0" w:color="000000"/>
              <w:right w:val="single" w:sz="4" w:space="0" w:color="000000"/>
            </w:tcBorders>
            <w:shd w:val="clear" w:color="auto" w:fill="auto"/>
          </w:tcPr>
          <w:p w:rsidR="00FE37F6" w:rsidRPr="001C16C5" w:rsidRDefault="00FE37F6" w:rsidP="000E5771">
            <w:pPr>
              <w:jc w:val="center"/>
              <w:rPr>
                <w:sz w:val="20"/>
                <w:szCs w:val="20"/>
              </w:rPr>
            </w:pPr>
          </w:p>
        </w:tc>
      </w:tr>
      <w:tr w:rsidR="00FE37F6" w:rsidRPr="001C16C5" w:rsidTr="000E5771">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E37F6" w:rsidRPr="001C16C5" w:rsidRDefault="00FE37F6" w:rsidP="000E5771">
            <w:pPr>
              <w:jc w:val="center"/>
            </w:pPr>
            <w:r w:rsidRPr="001C16C5">
              <w:lastRenderedPageBreak/>
              <w:t>7</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FE37F6" w:rsidRPr="00764C34" w:rsidRDefault="00FE37F6" w:rsidP="000E5771">
            <w:pPr>
              <w:widowControl w:val="0"/>
              <w:autoSpaceDE w:val="0"/>
              <w:autoSpaceDN w:val="0"/>
              <w:adjustRightInd w:val="0"/>
            </w:pPr>
            <w:r w:rsidRPr="00764C34">
              <w:t>Государственная граница России.</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E37F6" w:rsidRPr="001C16C5" w:rsidRDefault="00FE37F6" w:rsidP="000E5771">
            <w:pPr>
              <w:jc w:val="center"/>
            </w:pPr>
            <w:r w:rsidRPr="001C16C5">
              <w:t>1</w:t>
            </w: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FE37F6" w:rsidRPr="001C16C5" w:rsidRDefault="00FE37F6" w:rsidP="000E5771">
            <w:pPr>
              <w:widowControl w:val="0"/>
              <w:autoSpaceDE w:val="0"/>
              <w:autoSpaceDN w:val="0"/>
              <w:adjustRightInd w:val="0"/>
              <w:rPr>
                <w:sz w:val="20"/>
                <w:szCs w:val="20"/>
              </w:rPr>
            </w:pPr>
            <w:r w:rsidRPr="001C16C5">
              <w:rPr>
                <w:sz w:val="20"/>
                <w:szCs w:val="20"/>
              </w:rPr>
              <w:t>По карте определять, с какими государствами Россия граничит на суше и на море. Показывать на карте государственную границу России.</w:t>
            </w:r>
          </w:p>
        </w:tc>
        <w:tc>
          <w:tcPr>
            <w:tcW w:w="2394" w:type="dxa"/>
            <w:vMerge/>
            <w:tcBorders>
              <w:left w:val="single" w:sz="4" w:space="0" w:color="000000"/>
              <w:right w:val="single" w:sz="4" w:space="0" w:color="000000"/>
            </w:tcBorders>
            <w:shd w:val="clear" w:color="auto" w:fill="auto"/>
            <w:vAlign w:val="center"/>
          </w:tcPr>
          <w:p w:rsidR="00FE37F6" w:rsidRPr="00ED4647" w:rsidRDefault="00FE37F6" w:rsidP="000E5771"/>
        </w:tc>
        <w:tc>
          <w:tcPr>
            <w:tcW w:w="2664" w:type="dxa"/>
            <w:vMerge/>
            <w:tcBorders>
              <w:left w:val="single" w:sz="4" w:space="0" w:color="000000"/>
              <w:right w:val="single" w:sz="4" w:space="0" w:color="000000"/>
            </w:tcBorders>
            <w:shd w:val="clear" w:color="auto" w:fill="auto"/>
            <w:vAlign w:val="center"/>
          </w:tcPr>
          <w:p w:rsidR="00FE37F6" w:rsidRPr="001C16C5" w:rsidRDefault="00FE37F6" w:rsidP="000E5771"/>
        </w:tc>
        <w:tc>
          <w:tcPr>
            <w:tcW w:w="1746" w:type="dxa"/>
            <w:vMerge/>
            <w:tcBorders>
              <w:left w:val="single" w:sz="4" w:space="0" w:color="000000"/>
              <w:right w:val="single" w:sz="4" w:space="0" w:color="000000"/>
            </w:tcBorders>
            <w:shd w:val="clear" w:color="auto" w:fill="auto"/>
          </w:tcPr>
          <w:p w:rsidR="00FE37F6" w:rsidRPr="001C16C5" w:rsidRDefault="00FE37F6" w:rsidP="000E5771">
            <w:pPr>
              <w:autoSpaceDE w:val="0"/>
              <w:autoSpaceDN w:val="0"/>
              <w:adjustRightInd w:val="0"/>
              <w:jc w:val="both"/>
            </w:pPr>
          </w:p>
        </w:tc>
        <w:tc>
          <w:tcPr>
            <w:tcW w:w="1842" w:type="dxa"/>
            <w:tcBorders>
              <w:left w:val="single" w:sz="4" w:space="0" w:color="000000"/>
              <w:right w:val="single" w:sz="4" w:space="0" w:color="000000"/>
            </w:tcBorders>
          </w:tcPr>
          <w:p w:rsidR="00FE37F6" w:rsidRDefault="00FE37F6" w:rsidP="000E5771">
            <w:pPr>
              <w:jc w:val="center"/>
              <w:rPr>
                <w:sz w:val="20"/>
                <w:szCs w:val="20"/>
              </w:rPr>
            </w:pPr>
          </w:p>
        </w:tc>
        <w:tc>
          <w:tcPr>
            <w:tcW w:w="709" w:type="dxa"/>
            <w:tcBorders>
              <w:left w:val="single" w:sz="4" w:space="0" w:color="000000"/>
              <w:right w:val="single" w:sz="4" w:space="0" w:color="000000"/>
            </w:tcBorders>
            <w:shd w:val="clear" w:color="auto" w:fill="auto"/>
          </w:tcPr>
          <w:p w:rsidR="00FE37F6" w:rsidRPr="001C16C5" w:rsidRDefault="00FE37F6" w:rsidP="000E5771">
            <w:pPr>
              <w:jc w:val="center"/>
              <w:rPr>
                <w:sz w:val="20"/>
                <w:szCs w:val="20"/>
              </w:rPr>
            </w:pPr>
            <w:r>
              <w:rPr>
                <w:sz w:val="20"/>
                <w:szCs w:val="20"/>
              </w:rPr>
              <w:t>24.09</w:t>
            </w:r>
          </w:p>
        </w:tc>
        <w:tc>
          <w:tcPr>
            <w:tcW w:w="709" w:type="dxa"/>
            <w:tcBorders>
              <w:left w:val="single" w:sz="4" w:space="0" w:color="000000"/>
              <w:right w:val="single" w:sz="4" w:space="0" w:color="000000"/>
            </w:tcBorders>
            <w:shd w:val="clear" w:color="auto" w:fill="auto"/>
          </w:tcPr>
          <w:p w:rsidR="00FE37F6" w:rsidRPr="001C16C5" w:rsidRDefault="00FE37F6" w:rsidP="000E5771">
            <w:pPr>
              <w:jc w:val="center"/>
              <w:rPr>
                <w:sz w:val="20"/>
                <w:szCs w:val="20"/>
              </w:rPr>
            </w:pPr>
          </w:p>
        </w:tc>
      </w:tr>
      <w:tr w:rsidR="00FE37F6" w:rsidRPr="001C16C5" w:rsidTr="000E5771">
        <w:tc>
          <w:tcPr>
            <w:tcW w:w="538" w:type="dxa"/>
            <w:tcBorders>
              <w:top w:val="single" w:sz="4" w:space="0" w:color="000000"/>
              <w:left w:val="single" w:sz="4" w:space="0" w:color="000000"/>
              <w:bottom w:val="single" w:sz="4" w:space="0" w:color="000000"/>
              <w:right w:val="single" w:sz="4" w:space="0" w:color="auto"/>
            </w:tcBorders>
            <w:shd w:val="clear" w:color="auto" w:fill="auto"/>
          </w:tcPr>
          <w:p w:rsidR="00FE37F6" w:rsidRPr="001C16C5" w:rsidRDefault="00FE37F6" w:rsidP="000E5771">
            <w:pPr>
              <w:jc w:val="both"/>
            </w:pPr>
            <w:r w:rsidRPr="001C16C5">
              <w:t>8</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FE37F6" w:rsidRPr="00764C34" w:rsidRDefault="00FE37F6" w:rsidP="000E5771">
            <w:pPr>
              <w:widowControl w:val="0"/>
              <w:autoSpaceDE w:val="0"/>
              <w:autoSpaceDN w:val="0"/>
              <w:adjustRightInd w:val="0"/>
              <w:jc w:val="both"/>
            </w:pPr>
            <w:r w:rsidRPr="00764C34">
              <w:t>Путешествие за границу России.</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E37F6" w:rsidRPr="001C16C5" w:rsidRDefault="00FE37F6" w:rsidP="000E5771">
            <w:pPr>
              <w:jc w:val="both"/>
            </w:pPr>
            <w:r w:rsidRPr="001C16C5">
              <w:t>1</w:t>
            </w:r>
          </w:p>
        </w:tc>
        <w:tc>
          <w:tcPr>
            <w:tcW w:w="2410" w:type="dxa"/>
            <w:tcBorders>
              <w:top w:val="single" w:sz="4" w:space="0" w:color="auto"/>
              <w:left w:val="single" w:sz="4" w:space="0" w:color="000000"/>
              <w:bottom w:val="single" w:sz="4" w:space="0" w:color="000000"/>
              <w:right w:val="single" w:sz="4" w:space="0" w:color="000000"/>
            </w:tcBorders>
            <w:shd w:val="clear" w:color="auto" w:fill="auto"/>
          </w:tcPr>
          <w:p w:rsidR="00FE37F6" w:rsidRPr="00F80353" w:rsidRDefault="00FE37F6" w:rsidP="000E5771">
            <w:pPr>
              <w:widowControl w:val="0"/>
              <w:autoSpaceDE w:val="0"/>
              <w:autoSpaceDN w:val="0"/>
              <w:adjustRightInd w:val="0"/>
              <w:rPr>
                <w:sz w:val="20"/>
                <w:szCs w:val="20"/>
              </w:rPr>
            </w:pPr>
            <w:r w:rsidRPr="00F80353">
              <w:rPr>
                <w:sz w:val="20"/>
                <w:szCs w:val="20"/>
              </w:rPr>
              <w:t>Использовать источники дополнительной информации, в том числе Интернет, для составления рассказа о реальном или заочном путешествии в страны ближнего зарубежья (по выбору).</w:t>
            </w:r>
            <w:r>
              <w:rPr>
                <w:sz w:val="20"/>
                <w:szCs w:val="20"/>
              </w:rPr>
              <w:t xml:space="preserve"> </w:t>
            </w:r>
            <w:r w:rsidRPr="00F80353">
              <w:rPr>
                <w:sz w:val="20"/>
                <w:szCs w:val="20"/>
              </w:rPr>
              <w:t>По карте определять названия столиц, рассказывать о важнейших природных и культурных объектах.</w:t>
            </w:r>
          </w:p>
        </w:tc>
        <w:tc>
          <w:tcPr>
            <w:tcW w:w="2394" w:type="dxa"/>
            <w:vMerge/>
            <w:tcBorders>
              <w:left w:val="single" w:sz="4" w:space="0" w:color="000000"/>
              <w:right w:val="single" w:sz="4" w:space="0" w:color="000000"/>
            </w:tcBorders>
            <w:shd w:val="clear" w:color="auto" w:fill="auto"/>
            <w:vAlign w:val="center"/>
          </w:tcPr>
          <w:p w:rsidR="00FE37F6" w:rsidRPr="00ED4647" w:rsidRDefault="00FE37F6" w:rsidP="000E5771"/>
        </w:tc>
        <w:tc>
          <w:tcPr>
            <w:tcW w:w="2664" w:type="dxa"/>
            <w:vMerge/>
            <w:tcBorders>
              <w:left w:val="single" w:sz="4" w:space="0" w:color="000000"/>
              <w:right w:val="single" w:sz="4" w:space="0" w:color="000000"/>
            </w:tcBorders>
            <w:shd w:val="clear" w:color="auto" w:fill="auto"/>
            <w:vAlign w:val="center"/>
          </w:tcPr>
          <w:p w:rsidR="00FE37F6" w:rsidRPr="001C16C5" w:rsidRDefault="00FE37F6" w:rsidP="000E5771"/>
        </w:tc>
        <w:tc>
          <w:tcPr>
            <w:tcW w:w="1746" w:type="dxa"/>
            <w:vMerge/>
            <w:tcBorders>
              <w:left w:val="single" w:sz="4" w:space="0" w:color="000000"/>
              <w:right w:val="single" w:sz="4" w:space="0" w:color="000000"/>
            </w:tcBorders>
            <w:shd w:val="clear" w:color="auto" w:fill="auto"/>
          </w:tcPr>
          <w:p w:rsidR="00FE37F6" w:rsidRPr="001C16C5" w:rsidRDefault="00FE37F6" w:rsidP="000E5771"/>
        </w:tc>
        <w:tc>
          <w:tcPr>
            <w:tcW w:w="1842" w:type="dxa"/>
            <w:tcBorders>
              <w:left w:val="single" w:sz="4" w:space="0" w:color="000000"/>
              <w:right w:val="single" w:sz="4" w:space="0" w:color="000000"/>
            </w:tcBorders>
          </w:tcPr>
          <w:p w:rsidR="00FE37F6" w:rsidRDefault="00FE37F6" w:rsidP="000E5771">
            <w:pPr>
              <w:jc w:val="center"/>
              <w:rPr>
                <w:sz w:val="20"/>
                <w:szCs w:val="20"/>
              </w:rPr>
            </w:pPr>
          </w:p>
        </w:tc>
        <w:tc>
          <w:tcPr>
            <w:tcW w:w="709" w:type="dxa"/>
            <w:tcBorders>
              <w:left w:val="single" w:sz="4" w:space="0" w:color="000000"/>
              <w:right w:val="single" w:sz="4" w:space="0" w:color="000000"/>
            </w:tcBorders>
            <w:shd w:val="clear" w:color="auto" w:fill="auto"/>
          </w:tcPr>
          <w:p w:rsidR="00FE37F6" w:rsidRPr="001C16C5" w:rsidRDefault="00FE37F6" w:rsidP="000E5771">
            <w:pPr>
              <w:jc w:val="center"/>
              <w:rPr>
                <w:sz w:val="20"/>
                <w:szCs w:val="20"/>
              </w:rPr>
            </w:pPr>
            <w:r>
              <w:rPr>
                <w:sz w:val="20"/>
                <w:szCs w:val="20"/>
              </w:rPr>
              <w:t>27.09</w:t>
            </w:r>
          </w:p>
        </w:tc>
        <w:tc>
          <w:tcPr>
            <w:tcW w:w="709" w:type="dxa"/>
            <w:tcBorders>
              <w:left w:val="single" w:sz="4" w:space="0" w:color="000000"/>
              <w:right w:val="single" w:sz="4" w:space="0" w:color="000000"/>
            </w:tcBorders>
            <w:shd w:val="clear" w:color="auto" w:fill="auto"/>
          </w:tcPr>
          <w:p w:rsidR="00FE37F6" w:rsidRPr="001C16C5" w:rsidRDefault="00FE37F6" w:rsidP="000E5771">
            <w:pPr>
              <w:jc w:val="center"/>
              <w:rPr>
                <w:sz w:val="20"/>
                <w:szCs w:val="20"/>
              </w:rPr>
            </w:pPr>
          </w:p>
        </w:tc>
      </w:tr>
      <w:tr w:rsidR="00FE37F6" w:rsidRPr="001C16C5" w:rsidTr="000E5771">
        <w:trPr>
          <w:trHeight w:val="1452"/>
        </w:trPr>
        <w:tc>
          <w:tcPr>
            <w:tcW w:w="538" w:type="dxa"/>
            <w:tcBorders>
              <w:right w:val="single" w:sz="4" w:space="0" w:color="auto"/>
            </w:tcBorders>
            <w:shd w:val="clear" w:color="auto" w:fill="auto"/>
          </w:tcPr>
          <w:p w:rsidR="00FE37F6" w:rsidRPr="001C16C5" w:rsidRDefault="00FE37F6" w:rsidP="000E5771">
            <w:pPr>
              <w:jc w:val="both"/>
            </w:pPr>
            <w:r w:rsidRPr="001C16C5">
              <w:t>9</w:t>
            </w:r>
          </w:p>
          <w:p w:rsidR="00FE37F6" w:rsidRPr="001C16C5" w:rsidRDefault="00FE37F6" w:rsidP="000E5771">
            <w:pPr>
              <w:jc w:val="both"/>
            </w:pPr>
          </w:p>
          <w:p w:rsidR="00FE37F6" w:rsidRPr="001C16C5" w:rsidRDefault="00FE37F6" w:rsidP="000E5771">
            <w:pPr>
              <w:jc w:val="both"/>
            </w:pPr>
          </w:p>
          <w:p w:rsidR="00FE37F6" w:rsidRPr="001C16C5" w:rsidRDefault="00FE37F6" w:rsidP="000E5771">
            <w:pPr>
              <w:jc w:val="both"/>
            </w:pPr>
          </w:p>
        </w:tc>
        <w:tc>
          <w:tcPr>
            <w:tcW w:w="1985" w:type="dxa"/>
            <w:gridSpan w:val="2"/>
            <w:shd w:val="clear" w:color="auto" w:fill="auto"/>
          </w:tcPr>
          <w:p w:rsidR="00FE37F6" w:rsidRPr="00764C34" w:rsidRDefault="00FE37F6" w:rsidP="000E5771">
            <w:pPr>
              <w:widowControl w:val="0"/>
              <w:autoSpaceDE w:val="0"/>
              <w:autoSpaceDN w:val="0"/>
              <w:adjustRightInd w:val="0"/>
            </w:pPr>
            <w:r w:rsidRPr="00764C34">
              <w:t>Сокровища России и их хранители.</w:t>
            </w:r>
          </w:p>
        </w:tc>
        <w:tc>
          <w:tcPr>
            <w:tcW w:w="425" w:type="dxa"/>
            <w:shd w:val="clear" w:color="auto" w:fill="auto"/>
          </w:tcPr>
          <w:p w:rsidR="00FE37F6" w:rsidRPr="001C16C5" w:rsidRDefault="00FE37F6" w:rsidP="000E5771">
            <w:pPr>
              <w:jc w:val="both"/>
            </w:pPr>
            <w:r w:rsidRPr="001C16C5">
              <w:t>1</w:t>
            </w:r>
          </w:p>
        </w:tc>
        <w:tc>
          <w:tcPr>
            <w:tcW w:w="2410" w:type="dxa"/>
            <w:tcBorders>
              <w:right w:val="single" w:sz="4" w:space="0" w:color="000000"/>
            </w:tcBorders>
            <w:shd w:val="clear" w:color="auto" w:fill="auto"/>
          </w:tcPr>
          <w:p w:rsidR="00FE37F6" w:rsidRPr="001C16C5" w:rsidRDefault="00FE37F6" w:rsidP="000E5771">
            <w:pPr>
              <w:rPr>
                <w:sz w:val="20"/>
                <w:szCs w:val="20"/>
              </w:rPr>
            </w:pPr>
            <w:r w:rsidRPr="00F80353">
              <w:rPr>
                <w:sz w:val="20"/>
                <w:szCs w:val="20"/>
              </w:rPr>
              <w:t>Иметь представление о схеме языков народов России; показать место родного языка на схеме языковых семей народов России; узнавать историю названий географических объектов (рек, озёр,).</w:t>
            </w:r>
            <w:r>
              <w:rPr>
                <w:sz w:val="20"/>
                <w:szCs w:val="20"/>
              </w:rPr>
              <w:t xml:space="preserve"> </w:t>
            </w:r>
            <w:r w:rsidRPr="001C16C5">
              <w:rPr>
                <w:sz w:val="20"/>
                <w:szCs w:val="20"/>
              </w:rPr>
              <w:t xml:space="preserve">Подбирать местные гидронимы (названия рек и других водоёмов) на родном языке и анализировать их содержание. </w:t>
            </w:r>
          </w:p>
        </w:tc>
        <w:tc>
          <w:tcPr>
            <w:tcW w:w="2394" w:type="dxa"/>
            <w:vMerge/>
            <w:tcBorders>
              <w:left w:val="single" w:sz="4" w:space="0" w:color="000000"/>
              <w:right w:val="single" w:sz="4" w:space="0" w:color="000000"/>
            </w:tcBorders>
            <w:shd w:val="clear" w:color="auto" w:fill="auto"/>
          </w:tcPr>
          <w:p w:rsidR="00FE37F6" w:rsidRPr="00ED4647" w:rsidRDefault="00FE37F6" w:rsidP="000E5771">
            <w:pPr>
              <w:contextualSpacing/>
            </w:pPr>
          </w:p>
        </w:tc>
        <w:tc>
          <w:tcPr>
            <w:tcW w:w="2664" w:type="dxa"/>
            <w:vMerge/>
            <w:tcBorders>
              <w:left w:val="single" w:sz="4" w:space="0" w:color="000000"/>
              <w:right w:val="single" w:sz="4" w:space="0" w:color="000000"/>
            </w:tcBorders>
            <w:shd w:val="clear" w:color="auto" w:fill="auto"/>
          </w:tcPr>
          <w:p w:rsidR="00FE37F6" w:rsidRPr="001C16C5" w:rsidRDefault="00FE37F6" w:rsidP="000E5771">
            <w:pPr>
              <w:contextualSpacing/>
            </w:pPr>
          </w:p>
        </w:tc>
        <w:tc>
          <w:tcPr>
            <w:tcW w:w="1746" w:type="dxa"/>
            <w:vMerge/>
            <w:tcBorders>
              <w:left w:val="single" w:sz="4" w:space="0" w:color="000000"/>
              <w:right w:val="single" w:sz="4" w:space="0" w:color="000000"/>
            </w:tcBorders>
            <w:shd w:val="clear" w:color="auto" w:fill="auto"/>
          </w:tcPr>
          <w:p w:rsidR="00FE37F6" w:rsidRPr="001C16C5" w:rsidRDefault="00FE37F6" w:rsidP="000E5771">
            <w:pPr>
              <w:contextualSpacing/>
            </w:pPr>
          </w:p>
        </w:tc>
        <w:tc>
          <w:tcPr>
            <w:tcW w:w="1842" w:type="dxa"/>
            <w:tcBorders>
              <w:left w:val="single" w:sz="4" w:space="0" w:color="000000"/>
              <w:right w:val="single" w:sz="4" w:space="0" w:color="000000"/>
            </w:tcBorders>
          </w:tcPr>
          <w:p w:rsidR="00FE37F6" w:rsidRDefault="00FE37F6" w:rsidP="000E5771">
            <w:pPr>
              <w:contextualSpacing/>
              <w:jc w:val="center"/>
              <w:rPr>
                <w:sz w:val="20"/>
                <w:szCs w:val="20"/>
              </w:rPr>
            </w:pPr>
          </w:p>
        </w:tc>
        <w:tc>
          <w:tcPr>
            <w:tcW w:w="709" w:type="dxa"/>
            <w:tcBorders>
              <w:left w:val="single" w:sz="4" w:space="0" w:color="000000"/>
              <w:right w:val="single" w:sz="4" w:space="0" w:color="000000"/>
            </w:tcBorders>
            <w:shd w:val="clear" w:color="auto" w:fill="auto"/>
          </w:tcPr>
          <w:p w:rsidR="00FE37F6" w:rsidRPr="001C16C5" w:rsidRDefault="00FE37F6" w:rsidP="000E5771">
            <w:pPr>
              <w:contextualSpacing/>
              <w:jc w:val="center"/>
              <w:rPr>
                <w:sz w:val="20"/>
                <w:szCs w:val="20"/>
              </w:rPr>
            </w:pPr>
            <w:r>
              <w:rPr>
                <w:sz w:val="20"/>
                <w:szCs w:val="20"/>
              </w:rPr>
              <w:t>01.10</w:t>
            </w:r>
          </w:p>
        </w:tc>
        <w:tc>
          <w:tcPr>
            <w:tcW w:w="709" w:type="dxa"/>
            <w:tcBorders>
              <w:left w:val="single" w:sz="4" w:space="0" w:color="000000"/>
              <w:right w:val="single" w:sz="4" w:space="0" w:color="000000"/>
            </w:tcBorders>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jc w:val="both"/>
            </w:pPr>
            <w:r w:rsidRPr="001C16C5">
              <w:t>10</w:t>
            </w:r>
          </w:p>
        </w:tc>
        <w:tc>
          <w:tcPr>
            <w:tcW w:w="1985" w:type="dxa"/>
            <w:gridSpan w:val="2"/>
            <w:shd w:val="clear" w:color="auto" w:fill="auto"/>
          </w:tcPr>
          <w:p w:rsidR="00FE37F6" w:rsidRPr="00563813" w:rsidRDefault="00FE37F6" w:rsidP="000E5771">
            <w:pPr>
              <w:widowControl w:val="0"/>
              <w:autoSpaceDE w:val="0"/>
              <w:autoSpaceDN w:val="0"/>
              <w:adjustRightInd w:val="0"/>
            </w:pPr>
            <w:r w:rsidRPr="00563813">
              <w:t>Творческий союз.</w:t>
            </w:r>
          </w:p>
          <w:p w:rsidR="00FE37F6" w:rsidRPr="00563813" w:rsidRDefault="00FE37F6" w:rsidP="000E5771">
            <w:pPr>
              <w:widowControl w:val="0"/>
              <w:autoSpaceDE w:val="0"/>
              <w:autoSpaceDN w:val="0"/>
              <w:adjustRightInd w:val="0"/>
            </w:pPr>
          </w:p>
        </w:tc>
        <w:tc>
          <w:tcPr>
            <w:tcW w:w="425" w:type="dxa"/>
            <w:shd w:val="clear" w:color="auto" w:fill="auto"/>
          </w:tcPr>
          <w:p w:rsidR="00FE37F6" w:rsidRPr="001C16C5" w:rsidRDefault="00FE37F6" w:rsidP="000E5771">
            <w:pPr>
              <w:jc w:val="both"/>
            </w:pPr>
            <w:r w:rsidRPr="001C16C5">
              <w:t>1</w:t>
            </w:r>
          </w:p>
        </w:tc>
        <w:tc>
          <w:tcPr>
            <w:tcW w:w="2410" w:type="dxa"/>
            <w:tcBorders>
              <w:right w:val="single" w:sz="4" w:space="0" w:color="000000"/>
            </w:tcBorders>
            <w:shd w:val="clear" w:color="auto" w:fill="auto"/>
          </w:tcPr>
          <w:p w:rsidR="00FE37F6" w:rsidRPr="001C16C5" w:rsidRDefault="00FE37F6" w:rsidP="000E5771">
            <w:pPr>
              <w:widowControl w:val="0"/>
              <w:autoSpaceDE w:val="0"/>
              <w:autoSpaceDN w:val="0"/>
              <w:adjustRightInd w:val="0"/>
              <w:rPr>
                <w:sz w:val="20"/>
                <w:szCs w:val="20"/>
              </w:rPr>
            </w:pPr>
            <w:r w:rsidRPr="001C16C5">
              <w:rPr>
                <w:sz w:val="20"/>
                <w:szCs w:val="20"/>
              </w:rPr>
              <w:t>Презентовать рассказ о жизни и творчестве выдающихся деятелей культуры народов своего края. Презентовать произведения писателей своего края на родном и в переводе на русский язык (по выбору).</w:t>
            </w:r>
            <w:r>
              <w:rPr>
                <w:sz w:val="20"/>
                <w:szCs w:val="20"/>
              </w:rPr>
              <w:t xml:space="preserve"> </w:t>
            </w:r>
            <w:r w:rsidRPr="001C16C5">
              <w:rPr>
                <w:sz w:val="20"/>
                <w:szCs w:val="20"/>
              </w:rPr>
              <w:t xml:space="preserve">Составлять страницу </w:t>
            </w:r>
            <w:r w:rsidRPr="001C16C5">
              <w:rPr>
                <w:sz w:val="20"/>
                <w:szCs w:val="20"/>
              </w:rPr>
              <w:lastRenderedPageBreak/>
              <w:t>Календаря памятных дат, посвящённую одному из деятелей родной культуры (по выбору).</w:t>
            </w:r>
          </w:p>
        </w:tc>
        <w:tc>
          <w:tcPr>
            <w:tcW w:w="2394" w:type="dxa"/>
            <w:vMerge/>
            <w:tcBorders>
              <w:left w:val="single" w:sz="4" w:space="0" w:color="000000"/>
              <w:right w:val="single" w:sz="4" w:space="0" w:color="000000"/>
            </w:tcBorders>
            <w:shd w:val="clear" w:color="auto" w:fill="auto"/>
          </w:tcPr>
          <w:p w:rsidR="00FE37F6" w:rsidRPr="00ED4647" w:rsidRDefault="00FE37F6" w:rsidP="000E5771">
            <w:pPr>
              <w:contextualSpacing/>
            </w:pPr>
          </w:p>
        </w:tc>
        <w:tc>
          <w:tcPr>
            <w:tcW w:w="2664" w:type="dxa"/>
            <w:vMerge/>
            <w:tcBorders>
              <w:left w:val="single" w:sz="4" w:space="0" w:color="000000"/>
              <w:right w:val="single" w:sz="4" w:space="0" w:color="000000"/>
            </w:tcBorders>
            <w:shd w:val="clear" w:color="auto" w:fill="auto"/>
          </w:tcPr>
          <w:p w:rsidR="00FE37F6" w:rsidRPr="001C16C5" w:rsidRDefault="00FE37F6" w:rsidP="000E5771">
            <w:pPr>
              <w:contextualSpacing/>
            </w:pPr>
          </w:p>
        </w:tc>
        <w:tc>
          <w:tcPr>
            <w:tcW w:w="1746" w:type="dxa"/>
            <w:vMerge/>
            <w:tcBorders>
              <w:left w:val="single" w:sz="4" w:space="0" w:color="000000"/>
              <w:right w:val="single" w:sz="4" w:space="0" w:color="000000"/>
            </w:tcBorders>
            <w:shd w:val="clear" w:color="auto" w:fill="auto"/>
          </w:tcPr>
          <w:p w:rsidR="00FE37F6" w:rsidRPr="001C16C5" w:rsidRDefault="00FE37F6" w:rsidP="000E5771">
            <w:pPr>
              <w:contextualSpacing/>
            </w:pPr>
          </w:p>
        </w:tc>
        <w:tc>
          <w:tcPr>
            <w:tcW w:w="1842" w:type="dxa"/>
            <w:tcBorders>
              <w:left w:val="single" w:sz="4" w:space="0" w:color="000000"/>
              <w:right w:val="single" w:sz="4" w:space="0" w:color="000000"/>
            </w:tcBorders>
          </w:tcPr>
          <w:p w:rsidR="00FE37F6" w:rsidRDefault="00FE37F6" w:rsidP="000E5771">
            <w:pPr>
              <w:contextualSpacing/>
              <w:jc w:val="center"/>
              <w:rPr>
                <w:sz w:val="20"/>
                <w:szCs w:val="20"/>
              </w:rPr>
            </w:pPr>
          </w:p>
        </w:tc>
        <w:tc>
          <w:tcPr>
            <w:tcW w:w="709" w:type="dxa"/>
            <w:tcBorders>
              <w:left w:val="single" w:sz="4" w:space="0" w:color="000000"/>
              <w:right w:val="single" w:sz="4" w:space="0" w:color="000000"/>
            </w:tcBorders>
            <w:shd w:val="clear" w:color="auto" w:fill="auto"/>
          </w:tcPr>
          <w:p w:rsidR="00FE37F6" w:rsidRPr="001C16C5" w:rsidRDefault="00FE37F6" w:rsidP="000E5771">
            <w:pPr>
              <w:contextualSpacing/>
              <w:jc w:val="center"/>
              <w:rPr>
                <w:sz w:val="20"/>
                <w:szCs w:val="20"/>
              </w:rPr>
            </w:pPr>
            <w:r>
              <w:rPr>
                <w:sz w:val="20"/>
                <w:szCs w:val="20"/>
              </w:rPr>
              <w:t>04.10</w:t>
            </w:r>
          </w:p>
        </w:tc>
        <w:tc>
          <w:tcPr>
            <w:tcW w:w="709" w:type="dxa"/>
            <w:tcBorders>
              <w:left w:val="single" w:sz="4" w:space="0" w:color="000000"/>
              <w:right w:val="single" w:sz="4" w:space="0" w:color="000000"/>
            </w:tcBorders>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rsidRPr="001C16C5">
              <w:t>11</w:t>
            </w:r>
          </w:p>
        </w:tc>
        <w:tc>
          <w:tcPr>
            <w:tcW w:w="1985" w:type="dxa"/>
            <w:gridSpan w:val="2"/>
            <w:shd w:val="clear" w:color="auto" w:fill="auto"/>
          </w:tcPr>
          <w:p w:rsidR="00FE37F6" w:rsidRPr="00563813" w:rsidRDefault="00FE37F6" w:rsidP="000E5771">
            <w:pPr>
              <w:widowControl w:val="0"/>
              <w:autoSpaceDE w:val="0"/>
              <w:autoSpaceDN w:val="0"/>
              <w:adjustRightInd w:val="0"/>
              <w:rPr>
                <w:bCs/>
              </w:rPr>
            </w:pPr>
            <w:r w:rsidRPr="00563813">
              <w:rPr>
                <w:bCs/>
              </w:rPr>
              <w:t>Обобщение по разделу «Мы – граждане единого Отечества»</w:t>
            </w:r>
          </w:p>
        </w:tc>
        <w:tc>
          <w:tcPr>
            <w:tcW w:w="425" w:type="dxa"/>
            <w:shd w:val="clear" w:color="auto" w:fill="auto"/>
          </w:tcPr>
          <w:p w:rsidR="00FE37F6" w:rsidRPr="00AC770E" w:rsidRDefault="00FE37F6" w:rsidP="000E5771">
            <w:pPr>
              <w:contextualSpacing/>
              <w:jc w:val="center"/>
              <w:rPr>
                <w:bCs/>
              </w:rPr>
            </w:pPr>
            <w:r>
              <w:rPr>
                <w:bCs/>
              </w:rPr>
              <w:t>1</w:t>
            </w:r>
          </w:p>
        </w:tc>
        <w:tc>
          <w:tcPr>
            <w:tcW w:w="2410" w:type="dxa"/>
            <w:tcBorders>
              <w:right w:val="single" w:sz="4" w:space="0" w:color="000000"/>
            </w:tcBorders>
            <w:shd w:val="clear" w:color="auto" w:fill="auto"/>
          </w:tcPr>
          <w:p w:rsidR="00FE37F6" w:rsidRPr="001C16C5" w:rsidRDefault="00FE37F6" w:rsidP="000E5771">
            <w:pPr>
              <w:widowControl w:val="0"/>
              <w:autoSpaceDE w:val="0"/>
              <w:autoSpaceDN w:val="0"/>
              <w:adjustRightInd w:val="0"/>
              <w:rPr>
                <w:sz w:val="20"/>
                <w:szCs w:val="20"/>
              </w:rPr>
            </w:pPr>
            <w:r w:rsidRPr="001C16C5">
              <w:rPr>
                <w:sz w:val="20"/>
                <w:szCs w:val="20"/>
              </w:rPr>
              <w:t>Обобщить изученный материал в разделе. Оформить альбом путешествий. Презентовать рассказ о жизни и творчестве выдающихся деятелей культуры народов своего края, о жизни и традициях народов России.</w:t>
            </w:r>
            <w:r>
              <w:rPr>
                <w:sz w:val="20"/>
                <w:szCs w:val="20"/>
              </w:rPr>
              <w:t xml:space="preserve"> </w:t>
            </w:r>
            <w:r w:rsidRPr="001C16C5">
              <w:rPr>
                <w:sz w:val="20"/>
                <w:szCs w:val="20"/>
              </w:rPr>
              <w:t>Сделать презентацию «Красота природы моего Отечества».</w:t>
            </w:r>
          </w:p>
        </w:tc>
        <w:tc>
          <w:tcPr>
            <w:tcW w:w="2394" w:type="dxa"/>
            <w:vMerge/>
            <w:tcBorders>
              <w:left w:val="single" w:sz="4" w:space="0" w:color="000000"/>
              <w:right w:val="single" w:sz="4" w:space="0" w:color="000000"/>
            </w:tcBorders>
            <w:shd w:val="clear" w:color="auto" w:fill="auto"/>
          </w:tcPr>
          <w:p w:rsidR="00FE37F6" w:rsidRPr="00ED4647" w:rsidRDefault="00FE37F6" w:rsidP="000E5771">
            <w:pPr>
              <w:contextualSpacing/>
            </w:pPr>
          </w:p>
        </w:tc>
        <w:tc>
          <w:tcPr>
            <w:tcW w:w="2664" w:type="dxa"/>
            <w:vMerge/>
            <w:tcBorders>
              <w:left w:val="single" w:sz="4" w:space="0" w:color="000000"/>
              <w:right w:val="single" w:sz="4" w:space="0" w:color="000000"/>
            </w:tcBorders>
            <w:shd w:val="clear" w:color="auto" w:fill="auto"/>
          </w:tcPr>
          <w:p w:rsidR="00FE37F6" w:rsidRPr="001C16C5" w:rsidRDefault="00FE37F6" w:rsidP="000E5771">
            <w:pPr>
              <w:contextualSpacing/>
            </w:pPr>
          </w:p>
        </w:tc>
        <w:tc>
          <w:tcPr>
            <w:tcW w:w="1746" w:type="dxa"/>
            <w:vMerge/>
            <w:tcBorders>
              <w:left w:val="single" w:sz="4" w:space="0" w:color="000000"/>
              <w:right w:val="single" w:sz="4" w:space="0" w:color="000000"/>
            </w:tcBorders>
            <w:shd w:val="clear" w:color="auto" w:fill="auto"/>
          </w:tcPr>
          <w:p w:rsidR="00FE37F6" w:rsidRPr="001C16C5" w:rsidRDefault="00FE37F6" w:rsidP="000E5771">
            <w:pPr>
              <w:contextualSpacing/>
            </w:pPr>
          </w:p>
        </w:tc>
        <w:tc>
          <w:tcPr>
            <w:tcW w:w="1842" w:type="dxa"/>
            <w:tcBorders>
              <w:left w:val="single" w:sz="4" w:space="0" w:color="000000"/>
              <w:right w:val="single" w:sz="4" w:space="0" w:color="000000"/>
            </w:tcBorders>
          </w:tcPr>
          <w:p w:rsidR="00FE37F6" w:rsidRDefault="00FE37F6" w:rsidP="000E5771">
            <w:pPr>
              <w:contextualSpacing/>
              <w:jc w:val="center"/>
              <w:rPr>
                <w:sz w:val="20"/>
                <w:szCs w:val="20"/>
              </w:rPr>
            </w:pPr>
          </w:p>
        </w:tc>
        <w:tc>
          <w:tcPr>
            <w:tcW w:w="709" w:type="dxa"/>
            <w:tcBorders>
              <w:left w:val="single" w:sz="4" w:space="0" w:color="000000"/>
              <w:right w:val="single" w:sz="4" w:space="0" w:color="000000"/>
            </w:tcBorders>
            <w:shd w:val="clear" w:color="auto" w:fill="auto"/>
          </w:tcPr>
          <w:p w:rsidR="00FE37F6" w:rsidRPr="001C16C5" w:rsidRDefault="00FE37F6" w:rsidP="000E5771">
            <w:pPr>
              <w:contextualSpacing/>
              <w:jc w:val="center"/>
              <w:rPr>
                <w:sz w:val="20"/>
                <w:szCs w:val="20"/>
              </w:rPr>
            </w:pPr>
            <w:r>
              <w:rPr>
                <w:sz w:val="20"/>
                <w:szCs w:val="20"/>
              </w:rPr>
              <w:t>08.10</w:t>
            </w:r>
          </w:p>
        </w:tc>
        <w:tc>
          <w:tcPr>
            <w:tcW w:w="709" w:type="dxa"/>
            <w:tcBorders>
              <w:left w:val="single" w:sz="4" w:space="0" w:color="000000"/>
              <w:right w:val="single" w:sz="4" w:space="0" w:color="000000"/>
            </w:tcBorders>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rsidRPr="001C16C5">
              <w:t>12</w:t>
            </w:r>
          </w:p>
        </w:tc>
        <w:tc>
          <w:tcPr>
            <w:tcW w:w="1985" w:type="dxa"/>
            <w:gridSpan w:val="2"/>
            <w:shd w:val="clear" w:color="auto" w:fill="auto"/>
          </w:tcPr>
          <w:p w:rsidR="00FE37F6" w:rsidRPr="00563813" w:rsidRDefault="00FE37F6" w:rsidP="000E5771">
            <w:pPr>
              <w:widowControl w:val="0"/>
              <w:autoSpaceDE w:val="0"/>
              <w:autoSpaceDN w:val="0"/>
              <w:adjustRightInd w:val="0"/>
              <w:rPr>
                <w:bCs/>
              </w:rPr>
            </w:pPr>
            <w:r w:rsidRPr="00563813">
              <w:rPr>
                <w:b/>
                <w:bCs/>
              </w:rPr>
              <w:t>Проверочная работа</w:t>
            </w:r>
            <w:r w:rsidRPr="00563813">
              <w:rPr>
                <w:bCs/>
              </w:rPr>
              <w:t xml:space="preserve"> по разделу «Мы – граждане единого Отечества»</w:t>
            </w:r>
          </w:p>
        </w:tc>
        <w:tc>
          <w:tcPr>
            <w:tcW w:w="425" w:type="dxa"/>
            <w:shd w:val="clear" w:color="auto" w:fill="auto"/>
          </w:tcPr>
          <w:p w:rsidR="00FE37F6" w:rsidRPr="001C16C5" w:rsidRDefault="00FE37F6" w:rsidP="000E5771">
            <w:pPr>
              <w:contextualSpacing/>
              <w:jc w:val="center"/>
            </w:pPr>
            <w:r>
              <w:t>1</w:t>
            </w:r>
          </w:p>
        </w:tc>
        <w:tc>
          <w:tcPr>
            <w:tcW w:w="2410" w:type="dxa"/>
            <w:tcBorders>
              <w:right w:val="single" w:sz="4" w:space="0" w:color="000000"/>
            </w:tcBorders>
            <w:shd w:val="clear" w:color="auto" w:fill="auto"/>
          </w:tcPr>
          <w:p w:rsidR="00FE37F6" w:rsidRPr="00C55346" w:rsidRDefault="00FE37F6" w:rsidP="000E5771">
            <w:pPr>
              <w:widowControl w:val="0"/>
              <w:autoSpaceDE w:val="0"/>
              <w:autoSpaceDN w:val="0"/>
              <w:adjustRightInd w:val="0"/>
              <w:rPr>
                <w:sz w:val="20"/>
                <w:szCs w:val="20"/>
              </w:rPr>
            </w:pPr>
            <w:r w:rsidRPr="001C16C5">
              <w:rPr>
                <w:sz w:val="20"/>
                <w:szCs w:val="20"/>
              </w:rPr>
              <w:t>Выполнить проверочный тест.</w:t>
            </w:r>
          </w:p>
        </w:tc>
        <w:tc>
          <w:tcPr>
            <w:tcW w:w="2394" w:type="dxa"/>
            <w:vMerge/>
            <w:tcBorders>
              <w:left w:val="single" w:sz="4" w:space="0" w:color="000000"/>
              <w:right w:val="single" w:sz="4" w:space="0" w:color="000000"/>
            </w:tcBorders>
            <w:shd w:val="clear" w:color="auto" w:fill="auto"/>
          </w:tcPr>
          <w:p w:rsidR="00FE37F6" w:rsidRPr="00ED4647" w:rsidRDefault="00FE37F6" w:rsidP="000E5771">
            <w:pPr>
              <w:contextualSpacing/>
            </w:pPr>
          </w:p>
        </w:tc>
        <w:tc>
          <w:tcPr>
            <w:tcW w:w="2664" w:type="dxa"/>
            <w:vMerge/>
            <w:tcBorders>
              <w:left w:val="single" w:sz="4" w:space="0" w:color="000000"/>
              <w:right w:val="single" w:sz="4" w:space="0" w:color="000000"/>
            </w:tcBorders>
            <w:shd w:val="clear" w:color="auto" w:fill="auto"/>
          </w:tcPr>
          <w:p w:rsidR="00FE37F6" w:rsidRPr="001C16C5" w:rsidRDefault="00FE37F6" w:rsidP="000E5771">
            <w:pPr>
              <w:contextualSpacing/>
            </w:pPr>
          </w:p>
        </w:tc>
        <w:tc>
          <w:tcPr>
            <w:tcW w:w="1746" w:type="dxa"/>
            <w:vMerge/>
            <w:tcBorders>
              <w:left w:val="single" w:sz="4" w:space="0" w:color="000000"/>
              <w:right w:val="single" w:sz="4" w:space="0" w:color="000000"/>
            </w:tcBorders>
            <w:shd w:val="clear" w:color="auto" w:fill="auto"/>
          </w:tcPr>
          <w:p w:rsidR="00FE37F6" w:rsidRPr="001C16C5" w:rsidRDefault="00FE37F6" w:rsidP="000E5771">
            <w:pPr>
              <w:contextualSpacing/>
            </w:pPr>
          </w:p>
        </w:tc>
        <w:tc>
          <w:tcPr>
            <w:tcW w:w="1842" w:type="dxa"/>
            <w:tcBorders>
              <w:left w:val="single" w:sz="4" w:space="0" w:color="000000"/>
              <w:right w:val="single" w:sz="4" w:space="0" w:color="000000"/>
            </w:tcBorders>
          </w:tcPr>
          <w:p w:rsidR="00FE37F6" w:rsidRDefault="00FE37F6" w:rsidP="000E5771">
            <w:pPr>
              <w:contextualSpacing/>
              <w:jc w:val="center"/>
              <w:rPr>
                <w:sz w:val="20"/>
                <w:szCs w:val="20"/>
              </w:rPr>
            </w:pPr>
          </w:p>
        </w:tc>
        <w:tc>
          <w:tcPr>
            <w:tcW w:w="709" w:type="dxa"/>
            <w:tcBorders>
              <w:left w:val="single" w:sz="4" w:space="0" w:color="000000"/>
              <w:right w:val="single" w:sz="4" w:space="0" w:color="000000"/>
            </w:tcBorders>
            <w:shd w:val="clear" w:color="auto" w:fill="auto"/>
          </w:tcPr>
          <w:p w:rsidR="00FE37F6" w:rsidRPr="001C16C5" w:rsidRDefault="00FE37F6" w:rsidP="000E5771">
            <w:pPr>
              <w:contextualSpacing/>
              <w:jc w:val="center"/>
              <w:rPr>
                <w:sz w:val="20"/>
                <w:szCs w:val="20"/>
              </w:rPr>
            </w:pPr>
            <w:r>
              <w:rPr>
                <w:sz w:val="20"/>
                <w:szCs w:val="20"/>
              </w:rPr>
              <w:t>11.10</w:t>
            </w:r>
          </w:p>
        </w:tc>
        <w:tc>
          <w:tcPr>
            <w:tcW w:w="709" w:type="dxa"/>
            <w:tcBorders>
              <w:left w:val="single" w:sz="4" w:space="0" w:color="000000"/>
              <w:right w:val="single" w:sz="4" w:space="0" w:color="000000"/>
            </w:tcBorders>
            <w:shd w:val="clear" w:color="auto" w:fill="auto"/>
          </w:tcPr>
          <w:p w:rsidR="00FE37F6" w:rsidRPr="001C16C5" w:rsidRDefault="00FE37F6" w:rsidP="000E5771">
            <w:pPr>
              <w:contextualSpacing/>
              <w:jc w:val="center"/>
              <w:rPr>
                <w:sz w:val="20"/>
                <w:szCs w:val="20"/>
              </w:rPr>
            </w:pPr>
          </w:p>
        </w:tc>
      </w:tr>
      <w:tr w:rsidR="00FE37F6" w:rsidRPr="001C16C5" w:rsidTr="000E5771">
        <w:tc>
          <w:tcPr>
            <w:tcW w:w="1418" w:type="dxa"/>
            <w:gridSpan w:val="2"/>
          </w:tcPr>
          <w:p w:rsidR="00FE37F6" w:rsidRPr="001C16C5" w:rsidRDefault="00FE37F6" w:rsidP="000E5771">
            <w:pPr>
              <w:contextualSpacing/>
              <w:jc w:val="center"/>
              <w:rPr>
                <w:b/>
                <w:bCs/>
                <w:iCs/>
              </w:rPr>
            </w:pPr>
          </w:p>
        </w:tc>
        <w:tc>
          <w:tcPr>
            <w:tcW w:w="14004" w:type="dxa"/>
            <w:gridSpan w:val="9"/>
            <w:shd w:val="clear" w:color="auto" w:fill="auto"/>
          </w:tcPr>
          <w:p w:rsidR="00FE37F6" w:rsidRPr="001C16C5" w:rsidRDefault="00FE37F6" w:rsidP="000E5771">
            <w:pPr>
              <w:contextualSpacing/>
              <w:jc w:val="center"/>
              <w:rPr>
                <w:sz w:val="20"/>
                <w:szCs w:val="20"/>
              </w:rPr>
            </w:pPr>
            <w:r w:rsidRPr="001C16C5">
              <w:rPr>
                <w:b/>
                <w:bCs/>
                <w:iCs/>
              </w:rPr>
              <w:t>По родным просторам (18 ч.)</w:t>
            </w: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13</w:t>
            </w:r>
          </w:p>
        </w:tc>
        <w:tc>
          <w:tcPr>
            <w:tcW w:w="1985" w:type="dxa"/>
            <w:gridSpan w:val="2"/>
            <w:tcBorders>
              <w:left w:val="single" w:sz="4" w:space="0" w:color="auto"/>
              <w:right w:val="single" w:sz="4" w:space="0" w:color="auto"/>
            </w:tcBorders>
            <w:shd w:val="clear" w:color="auto" w:fill="auto"/>
          </w:tcPr>
          <w:p w:rsidR="00FE37F6" w:rsidRPr="006B3A81" w:rsidRDefault="00FE37F6" w:rsidP="000E5771">
            <w:pPr>
              <w:widowControl w:val="0"/>
              <w:autoSpaceDE w:val="0"/>
              <w:autoSpaceDN w:val="0"/>
              <w:adjustRightInd w:val="0"/>
            </w:pPr>
            <w:r w:rsidRPr="006B3A81">
              <w:t>Карта – наш экскурсовод</w:t>
            </w:r>
          </w:p>
          <w:p w:rsidR="00FE37F6" w:rsidRPr="006B3A81" w:rsidRDefault="00FE37F6" w:rsidP="000E5771">
            <w:pPr>
              <w:widowControl w:val="0"/>
              <w:autoSpaceDE w:val="0"/>
              <w:autoSpaceDN w:val="0"/>
              <w:adjustRightInd w:val="0"/>
            </w:pPr>
          </w:p>
          <w:p w:rsidR="00FE37F6" w:rsidRPr="0017461E" w:rsidRDefault="00FE37F6" w:rsidP="000E5771">
            <w:pPr>
              <w:widowControl w:val="0"/>
              <w:autoSpaceDE w:val="0"/>
              <w:autoSpaceDN w:val="0"/>
              <w:adjustRightInd w:val="0"/>
              <w:rPr>
                <w:sz w:val="28"/>
                <w:szCs w:val="28"/>
              </w:rPr>
            </w:pPr>
            <w:r w:rsidRPr="006B3A81">
              <w:rPr>
                <w:i/>
              </w:rPr>
              <w:t>тесты</w:t>
            </w:r>
          </w:p>
        </w:tc>
        <w:tc>
          <w:tcPr>
            <w:tcW w:w="425" w:type="dxa"/>
            <w:tcBorders>
              <w:left w:val="single" w:sz="4" w:space="0" w:color="auto"/>
            </w:tcBorders>
            <w:shd w:val="clear" w:color="auto" w:fill="auto"/>
          </w:tcPr>
          <w:p w:rsidR="00FE37F6" w:rsidRPr="001C16C5" w:rsidRDefault="00FE37F6" w:rsidP="000E5771">
            <w:pPr>
              <w:contextualSpacing/>
              <w:jc w:val="center"/>
            </w:pPr>
            <w:r w:rsidRPr="001C16C5">
              <w:t>1</w:t>
            </w:r>
          </w:p>
        </w:tc>
        <w:tc>
          <w:tcPr>
            <w:tcW w:w="2410" w:type="dxa"/>
            <w:shd w:val="clear" w:color="auto" w:fill="auto"/>
          </w:tcPr>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Сравнивать масштаб физической карты России и карты мира, объяснять разницу. Работая в паре, изучать условные знаки физической карты о нашей стране. Находить на карте природные объекты, изображённые на фотографиях учебника.</w:t>
            </w:r>
          </w:p>
        </w:tc>
        <w:tc>
          <w:tcPr>
            <w:tcW w:w="2394" w:type="dxa"/>
            <w:vMerge w:val="restart"/>
            <w:shd w:val="clear" w:color="auto" w:fill="auto"/>
          </w:tcPr>
          <w:p w:rsidR="00FE37F6" w:rsidRPr="00AC770E" w:rsidRDefault="00FE37F6" w:rsidP="000E5771">
            <w:pPr>
              <w:contextualSpacing/>
              <w:rPr>
                <w:b/>
                <w:bCs/>
                <w:iCs/>
                <w:color w:val="000000"/>
                <w:sz w:val="20"/>
                <w:szCs w:val="20"/>
              </w:rPr>
            </w:pPr>
            <w:r w:rsidRPr="00AC770E">
              <w:rPr>
                <w:b/>
                <w:bCs/>
                <w:iCs/>
                <w:color w:val="000000"/>
                <w:sz w:val="20"/>
                <w:szCs w:val="20"/>
              </w:rPr>
              <w:t xml:space="preserve">Научатся: </w:t>
            </w:r>
          </w:p>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распознавать условные обозначения физической</w:t>
            </w:r>
            <w:r>
              <w:rPr>
                <w:bCs/>
                <w:iCs/>
                <w:color w:val="000000"/>
                <w:sz w:val="20"/>
                <w:szCs w:val="20"/>
              </w:rPr>
              <w:t xml:space="preserve"> </w:t>
            </w:r>
            <w:r w:rsidRPr="00BF074E">
              <w:rPr>
                <w:bCs/>
                <w:iCs/>
                <w:color w:val="000000"/>
                <w:sz w:val="20"/>
                <w:szCs w:val="20"/>
              </w:rPr>
              <w:t>карты России, основные формы рельефа</w:t>
            </w:r>
            <w:r>
              <w:rPr>
                <w:bCs/>
                <w:iCs/>
                <w:color w:val="000000"/>
                <w:sz w:val="20"/>
                <w:szCs w:val="20"/>
              </w:rPr>
              <w:t xml:space="preserve"> </w:t>
            </w:r>
            <w:r w:rsidRPr="00BF074E">
              <w:rPr>
                <w:bCs/>
                <w:iCs/>
                <w:color w:val="000000"/>
                <w:sz w:val="20"/>
                <w:szCs w:val="20"/>
              </w:rPr>
              <w:t>России и их местоположение на физической карте страны;</w:t>
            </w:r>
          </w:p>
          <w:p w:rsidR="00FE37F6" w:rsidRPr="00BF074E" w:rsidRDefault="00FE37F6" w:rsidP="000E5771">
            <w:pPr>
              <w:contextualSpacing/>
              <w:rPr>
                <w:bCs/>
                <w:iCs/>
                <w:color w:val="000000"/>
                <w:sz w:val="20"/>
                <w:szCs w:val="20"/>
              </w:rPr>
            </w:pPr>
            <w:r w:rsidRPr="00BF074E">
              <w:rPr>
                <w:bCs/>
                <w:iCs/>
                <w:color w:val="000000"/>
                <w:sz w:val="20"/>
                <w:szCs w:val="20"/>
              </w:rPr>
              <w:t xml:space="preserve"> Знать</w:t>
            </w:r>
            <w:r>
              <w:rPr>
                <w:bCs/>
                <w:iCs/>
                <w:color w:val="000000"/>
                <w:sz w:val="20"/>
                <w:szCs w:val="20"/>
              </w:rPr>
              <w:t xml:space="preserve"> </w:t>
            </w:r>
            <w:r w:rsidRPr="00BF074E">
              <w:rPr>
                <w:bCs/>
                <w:iCs/>
                <w:color w:val="000000"/>
                <w:sz w:val="20"/>
                <w:szCs w:val="20"/>
              </w:rPr>
              <w:t>расположение месторождений полезных</w:t>
            </w:r>
            <w:r>
              <w:rPr>
                <w:bCs/>
                <w:iCs/>
                <w:color w:val="000000"/>
                <w:sz w:val="20"/>
                <w:szCs w:val="20"/>
              </w:rPr>
              <w:t xml:space="preserve"> </w:t>
            </w:r>
            <w:r w:rsidRPr="00BF074E">
              <w:rPr>
                <w:bCs/>
                <w:iCs/>
                <w:color w:val="000000"/>
                <w:sz w:val="20"/>
                <w:szCs w:val="20"/>
              </w:rPr>
              <w:t>ископаемых; термины, обозначающие</w:t>
            </w:r>
            <w:r>
              <w:rPr>
                <w:bCs/>
                <w:iCs/>
                <w:color w:val="000000"/>
                <w:sz w:val="20"/>
                <w:szCs w:val="20"/>
              </w:rPr>
              <w:t xml:space="preserve"> </w:t>
            </w:r>
            <w:r w:rsidRPr="00BF074E">
              <w:rPr>
                <w:bCs/>
                <w:iCs/>
                <w:color w:val="000000"/>
                <w:sz w:val="20"/>
                <w:szCs w:val="20"/>
              </w:rPr>
              <w:t>части реки, названия озёр России.</w:t>
            </w:r>
          </w:p>
          <w:p w:rsidR="00FE37F6" w:rsidRPr="00BF074E" w:rsidRDefault="00FE37F6" w:rsidP="000E5771">
            <w:pPr>
              <w:contextualSpacing/>
              <w:rPr>
                <w:bCs/>
                <w:iCs/>
                <w:color w:val="000000"/>
                <w:sz w:val="20"/>
                <w:szCs w:val="20"/>
              </w:rPr>
            </w:pPr>
            <w:r w:rsidRPr="00BF074E">
              <w:rPr>
                <w:bCs/>
                <w:iCs/>
                <w:color w:val="000000"/>
                <w:sz w:val="20"/>
                <w:szCs w:val="20"/>
              </w:rPr>
              <w:t>Находить на физической карте России</w:t>
            </w:r>
            <w:r>
              <w:rPr>
                <w:bCs/>
                <w:iCs/>
                <w:color w:val="000000"/>
                <w:sz w:val="20"/>
                <w:szCs w:val="20"/>
              </w:rPr>
              <w:t xml:space="preserve"> </w:t>
            </w:r>
            <w:r w:rsidRPr="00BF074E">
              <w:rPr>
                <w:bCs/>
                <w:iCs/>
                <w:color w:val="000000"/>
                <w:sz w:val="20"/>
                <w:szCs w:val="20"/>
              </w:rPr>
              <w:t xml:space="preserve">природные </w:t>
            </w:r>
            <w:r w:rsidRPr="00BF074E">
              <w:rPr>
                <w:bCs/>
                <w:iCs/>
                <w:color w:val="000000"/>
                <w:sz w:val="20"/>
                <w:szCs w:val="20"/>
              </w:rPr>
              <w:lastRenderedPageBreak/>
              <w:t>объекты и основные зоны</w:t>
            </w:r>
            <w:r>
              <w:rPr>
                <w:bCs/>
                <w:iCs/>
                <w:color w:val="000000"/>
                <w:sz w:val="20"/>
                <w:szCs w:val="20"/>
              </w:rPr>
              <w:t xml:space="preserve"> </w:t>
            </w:r>
            <w:r w:rsidRPr="00BF074E">
              <w:rPr>
                <w:bCs/>
                <w:iCs/>
                <w:color w:val="000000"/>
                <w:sz w:val="20"/>
                <w:szCs w:val="20"/>
              </w:rPr>
              <w:t>России.</w:t>
            </w:r>
          </w:p>
          <w:p w:rsidR="00FE37F6" w:rsidRPr="00BF074E" w:rsidRDefault="00FE37F6" w:rsidP="000E5771">
            <w:pPr>
              <w:contextualSpacing/>
              <w:rPr>
                <w:bCs/>
                <w:iCs/>
                <w:color w:val="000000"/>
                <w:sz w:val="20"/>
                <w:szCs w:val="20"/>
              </w:rPr>
            </w:pPr>
            <w:r w:rsidRPr="00BF074E">
              <w:rPr>
                <w:bCs/>
                <w:iCs/>
                <w:color w:val="000000"/>
                <w:sz w:val="20"/>
                <w:szCs w:val="20"/>
              </w:rPr>
              <w:t>Наносить на контурную карту границы</w:t>
            </w:r>
            <w:r>
              <w:rPr>
                <w:bCs/>
                <w:iCs/>
                <w:color w:val="000000"/>
                <w:sz w:val="20"/>
                <w:szCs w:val="20"/>
              </w:rPr>
              <w:t xml:space="preserve"> </w:t>
            </w:r>
            <w:r w:rsidRPr="00BF074E">
              <w:rPr>
                <w:bCs/>
                <w:iCs/>
                <w:color w:val="000000"/>
                <w:sz w:val="20"/>
                <w:szCs w:val="20"/>
              </w:rPr>
              <w:t>России и главный город своего региона.</w:t>
            </w:r>
          </w:p>
          <w:p w:rsidR="00FE37F6" w:rsidRPr="00BF074E" w:rsidRDefault="00FE37F6" w:rsidP="000E5771">
            <w:pPr>
              <w:contextualSpacing/>
              <w:rPr>
                <w:bCs/>
                <w:iCs/>
                <w:color w:val="000000"/>
                <w:sz w:val="20"/>
                <w:szCs w:val="20"/>
              </w:rPr>
            </w:pPr>
            <w:r w:rsidRPr="00BF074E">
              <w:rPr>
                <w:bCs/>
                <w:iCs/>
                <w:color w:val="000000"/>
                <w:sz w:val="20"/>
                <w:szCs w:val="20"/>
              </w:rPr>
              <w:t>Показывать равнины и горы,</w:t>
            </w:r>
            <w:r>
              <w:rPr>
                <w:bCs/>
                <w:iCs/>
                <w:color w:val="000000"/>
                <w:sz w:val="20"/>
                <w:szCs w:val="20"/>
              </w:rPr>
              <w:t xml:space="preserve"> </w:t>
            </w:r>
            <w:r w:rsidRPr="00BF074E">
              <w:rPr>
                <w:bCs/>
                <w:iCs/>
                <w:color w:val="000000"/>
                <w:sz w:val="20"/>
                <w:szCs w:val="20"/>
              </w:rPr>
              <w:t>месторождение основных полезных</w:t>
            </w:r>
            <w:r>
              <w:rPr>
                <w:bCs/>
                <w:iCs/>
                <w:color w:val="000000"/>
                <w:sz w:val="20"/>
                <w:szCs w:val="20"/>
              </w:rPr>
              <w:t xml:space="preserve"> </w:t>
            </w:r>
            <w:r w:rsidRPr="00BF074E">
              <w:rPr>
                <w:bCs/>
                <w:iCs/>
                <w:color w:val="000000"/>
                <w:sz w:val="20"/>
                <w:szCs w:val="20"/>
              </w:rPr>
              <w:t>ископаемых, главные реки и озёра,</w:t>
            </w:r>
          </w:p>
          <w:p w:rsidR="00FE37F6" w:rsidRPr="00BF074E" w:rsidRDefault="00FE37F6" w:rsidP="000E5771">
            <w:pPr>
              <w:contextualSpacing/>
              <w:rPr>
                <w:bCs/>
                <w:iCs/>
                <w:color w:val="000000"/>
                <w:sz w:val="20"/>
                <w:szCs w:val="20"/>
              </w:rPr>
            </w:pPr>
            <w:r w:rsidRPr="00BF074E">
              <w:rPr>
                <w:bCs/>
                <w:iCs/>
                <w:color w:val="000000"/>
                <w:sz w:val="20"/>
                <w:szCs w:val="20"/>
              </w:rPr>
              <w:t>основные зоны России на физической</w:t>
            </w:r>
            <w:r>
              <w:rPr>
                <w:bCs/>
                <w:iCs/>
                <w:color w:val="000000"/>
                <w:sz w:val="20"/>
                <w:szCs w:val="20"/>
              </w:rPr>
              <w:t xml:space="preserve"> </w:t>
            </w:r>
            <w:r w:rsidRPr="00BF074E">
              <w:rPr>
                <w:bCs/>
                <w:iCs/>
                <w:color w:val="000000"/>
                <w:sz w:val="20"/>
                <w:szCs w:val="20"/>
              </w:rPr>
              <w:t>карте страны.</w:t>
            </w:r>
          </w:p>
          <w:p w:rsidR="00FE37F6" w:rsidRPr="00BF074E" w:rsidRDefault="00FE37F6" w:rsidP="000E5771">
            <w:pPr>
              <w:contextualSpacing/>
              <w:rPr>
                <w:bCs/>
                <w:iCs/>
                <w:color w:val="000000"/>
                <w:sz w:val="20"/>
                <w:szCs w:val="20"/>
              </w:rPr>
            </w:pPr>
            <w:r w:rsidRPr="00BF074E">
              <w:rPr>
                <w:bCs/>
                <w:iCs/>
                <w:color w:val="000000"/>
                <w:sz w:val="20"/>
                <w:szCs w:val="20"/>
              </w:rPr>
              <w:t>Характеризовать крупнейшие равнины,</w:t>
            </w:r>
          </w:p>
          <w:p w:rsidR="00FE37F6" w:rsidRPr="00BF074E" w:rsidRDefault="00FE37F6" w:rsidP="000E5771">
            <w:pPr>
              <w:contextualSpacing/>
              <w:rPr>
                <w:bCs/>
                <w:iCs/>
                <w:color w:val="000000"/>
                <w:sz w:val="20"/>
                <w:szCs w:val="20"/>
              </w:rPr>
            </w:pPr>
            <w:r w:rsidRPr="00BF074E">
              <w:rPr>
                <w:bCs/>
                <w:iCs/>
                <w:color w:val="000000"/>
                <w:sz w:val="20"/>
                <w:szCs w:val="20"/>
              </w:rPr>
              <w:t>горы, реки и озёра России, полезные</w:t>
            </w:r>
            <w:r>
              <w:rPr>
                <w:bCs/>
                <w:iCs/>
                <w:color w:val="000000"/>
                <w:sz w:val="20"/>
                <w:szCs w:val="20"/>
              </w:rPr>
              <w:t xml:space="preserve"> </w:t>
            </w:r>
            <w:r w:rsidRPr="00BF074E">
              <w:rPr>
                <w:bCs/>
                <w:iCs/>
                <w:color w:val="000000"/>
                <w:sz w:val="20"/>
                <w:szCs w:val="20"/>
              </w:rPr>
              <w:t>ископаемые, зоны России.</w:t>
            </w:r>
          </w:p>
          <w:p w:rsidR="00FE37F6" w:rsidRPr="00AC770E" w:rsidRDefault="00FE37F6" w:rsidP="000E5771">
            <w:pPr>
              <w:contextualSpacing/>
              <w:rPr>
                <w:b/>
                <w:bCs/>
                <w:iCs/>
                <w:color w:val="000000"/>
                <w:sz w:val="20"/>
                <w:szCs w:val="20"/>
              </w:rPr>
            </w:pPr>
            <w:r w:rsidRPr="00AC770E">
              <w:rPr>
                <w:b/>
                <w:bCs/>
                <w:iCs/>
                <w:color w:val="000000"/>
                <w:sz w:val="20"/>
                <w:szCs w:val="20"/>
              </w:rPr>
              <w:t>Получат возможность научиться:</w:t>
            </w:r>
          </w:p>
          <w:p w:rsidR="00FE37F6" w:rsidRPr="00BF074E" w:rsidRDefault="00FE37F6" w:rsidP="000E5771">
            <w:pPr>
              <w:contextualSpacing/>
              <w:rPr>
                <w:bCs/>
                <w:iCs/>
                <w:color w:val="000000"/>
                <w:sz w:val="20"/>
                <w:szCs w:val="20"/>
              </w:rPr>
            </w:pPr>
            <w:r w:rsidRPr="00BF074E">
              <w:rPr>
                <w:bCs/>
                <w:iCs/>
                <w:color w:val="000000"/>
                <w:sz w:val="20"/>
                <w:szCs w:val="20"/>
              </w:rPr>
              <w:t>распознавать образцы полезных ископаемых,</w:t>
            </w:r>
          </w:p>
          <w:p w:rsidR="00FE37F6" w:rsidRDefault="00FE37F6" w:rsidP="000E5771">
            <w:pPr>
              <w:contextualSpacing/>
              <w:rPr>
                <w:bCs/>
                <w:iCs/>
                <w:color w:val="000000"/>
                <w:sz w:val="20"/>
                <w:szCs w:val="20"/>
              </w:rPr>
            </w:pPr>
            <w:r w:rsidRPr="00BF074E">
              <w:rPr>
                <w:bCs/>
                <w:iCs/>
                <w:color w:val="000000"/>
                <w:sz w:val="20"/>
                <w:szCs w:val="20"/>
              </w:rPr>
              <w:t>описывать их по приведённому в</w:t>
            </w:r>
            <w:r>
              <w:rPr>
                <w:bCs/>
                <w:iCs/>
                <w:color w:val="000000"/>
                <w:sz w:val="20"/>
                <w:szCs w:val="20"/>
              </w:rPr>
              <w:t xml:space="preserve"> </w:t>
            </w:r>
            <w:r w:rsidRPr="00BF074E">
              <w:rPr>
                <w:bCs/>
                <w:iCs/>
                <w:color w:val="000000"/>
                <w:sz w:val="20"/>
                <w:szCs w:val="20"/>
              </w:rPr>
              <w:t>учебнике плану.</w:t>
            </w:r>
          </w:p>
          <w:p w:rsidR="00FE37F6" w:rsidRPr="00AC770E" w:rsidRDefault="00FE37F6" w:rsidP="000E5771">
            <w:pPr>
              <w:pStyle w:val="41"/>
              <w:spacing w:before="0"/>
              <w:ind w:left="0"/>
              <w:rPr>
                <w:rFonts w:ascii="Times New Roman" w:eastAsia="Calibri" w:hAnsi="Times New Roman"/>
                <w:bCs/>
                <w:iCs/>
                <w:color w:val="000000"/>
                <w:sz w:val="20"/>
                <w:szCs w:val="20"/>
                <w:lang w:eastAsia="en-US"/>
              </w:rPr>
            </w:pPr>
            <w:r w:rsidRPr="00AC770E">
              <w:rPr>
                <w:rFonts w:ascii="Times New Roman" w:eastAsia="Calibri" w:hAnsi="Times New Roman"/>
                <w:bCs/>
                <w:iCs/>
                <w:color w:val="000000"/>
                <w:sz w:val="20"/>
                <w:szCs w:val="20"/>
                <w:lang w:eastAsia="en-US"/>
              </w:rPr>
              <w:t>Рассказывать:</w:t>
            </w:r>
          </w:p>
          <w:p w:rsidR="00FE37F6" w:rsidRPr="00AC770E" w:rsidRDefault="00FE37F6" w:rsidP="000E5771">
            <w:pPr>
              <w:rPr>
                <w:bCs/>
                <w:iCs/>
                <w:color w:val="000000"/>
                <w:sz w:val="20"/>
                <w:szCs w:val="20"/>
              </w:rPr>
            </w:pPr>
            <w:r w:rsidRPr="00AC770E">
              <w:rPr>
                <w:bCs/>
                <w:iCs/>
                <w:color w:val="000000"/>
                <w:sz w:val="20"/>
                <w:szCs w:val="20"/>
              </w:rPr>
              <w:t>— о природных зонах России и определять их местоположение на карте природных зон;</w:t>
            </w:r>
          </w:p>
          <w:p w:rsidR="00FE37F6" w:rsidRPr="00AC770E" w:rsidRDefault="00FE37F6" w:rsidP="000E5771">
            <w:pPr>
              <w:rPr>
                <w:bCs/>
                <w:iCs/>
                <w:color w:val="000000"/>
                <w:sz w:val="20"/>
                <w:szCs w:val="20"/>
              </w:rPr>
            </w:pPr>
            <w:r w:rsidRPr="00AC770E">
              <w:rPr>
                <w:bCs/>
                <w:iCs/>
                <w:color w:val="000000"/>
                <w:sz w:val="20"/>
                <w:szCs w:val="20"/>
              </w:rPr>
              <w:t>— о причине чередования природных зон с севера на юг;</w:t>
            </w:r>
          </w:p>
          <w:p w:rsidR="00FE37F6" w:rsidRPr="00AC770E" w:rsidRDefault="00FE37F6" w:rsidP="000E5771">
            <w:pPr>
              <w:rPr>
                <w:bCs/>
                <w:iCs/>
                <w:color w:val="000000"/>
                <w:sz w:val="20"/>
                <w:szCs w:val="20"/>
              </w:rPr>
            </w:pPr>
            <w:r w:rsidRPr="00AC770E">
              <w:rPr>
                <w:bCs/>
                <w:iCs/>
                <w:color w:val="000000"/>
                <w:sz w:val="20"/>
                <w:szCs w:val="20"/>
              </w:rPr>
              <w:t>— о природных условиях, растительном и животном мире природных зон России;</w:t>
            </w:r>
          </w:p>
          <w:p w:rsidR="00FE37F6" w:rsidRPr="00AC770E" w:rsidRDefault="00FE37F6" w:rsidP="000E5771">
            <w:pPr>
              <w:rPr>
                <w:bCs/>
                <w:iCs/>
                <w:color w:val="000000"/>
                <w:sz w:val="20"/>
                <w:szCs w:val="20"/>
              </w:rPr>
            </w:pPr>
            <w:r w:rsidRPr="00AC770E">
              <w:rPr>
                <w:bCs/>
                <w:iCs/>
                <w:color w:val="000000"/>
                <w:sz w:val="20"/>
                <w:szCs w:val="20"/>
              </w:rPr>
              <w:t>— о приспособленности растений и животных к условиям жизни в природной зоне;</w:t>
            </w:r>
          </w:p>
          <w:p w:rsidR="00FE37F6" w:rsidRPr="00AC770E" w:rsidRDefault="00FE37F6" w:rsidP="000E5771">
            <w:pPr>
              <w:framePr w:hSpace="180" w:wrap="around" w:vAnchor="text" w:hAnchor="text" w:y="1"/>
              <w:suppressOverlap/>
              <w:rPr>
                <w:bCs/>
                <w:iCs/>
                <w:color w:val="000000"/>
                <w:sz w:val="20"/>
                <w:szCs w:val="20"/>
              </w:rPr>
            </w:pPr>
            <w:r w:rsidRPr="00AC770E">
              <w:rPr>
                <w:bCs/>
                <w:iCs/>
                <w:color w:val="000000"/>
                <w:sz w:val="20"/>
                <w:szCs w:val="20"/>
              </w:rPr>
              <w:lastRenderedPageBreak/>
              <w:t>— об экологических связях в природном сообществе.</w:t>
            </w:r>
          </w:p>
          <w:p w:rsidR="00FE37F6" w:rsidRPr="00AC770E" w:rsidRDefault="00FE37F6" w:rsidP="000E5771">
            <w:pPr>
              <w:rPr>
                <w:bCs/>
                <w:iCs/>
                <w:color w:val="000000"/>
                <w:sz w:val="20"/>
                <w:szCs w:val="20"/>
              </w:rPr>
            </w:pPr>
            <w:r w:rsidRPr="00AC770E">
              <w:rPr>
                <w:bCs/>
                <w:iCs/>
                <w:color w:val="000000"/>
                <w:sz w:val="20"/>
                <w:szCs w:val="20"/>
              </w:rPr>
              <w:t>Сравнивать природные зоны России.</w:t>
            </w:r>
          </w:p>
          <w:p w:rsidR="00FE37F6" w:rsidRPr="00AC770E" w:rsidRDefault="00FE37F6" w:rsidP="000E5771">
            <w:pPr>
              <w:rPr>
                <w:bCs/>
                <w:iCs/>
                <w:color w:val="000000"/>
                <w:sz w:val="20"/>
                <w:szCs w:val="20"/>
              </w:rPr>
            </w:pPr>
            <w:r w:rsidRPr="00AC770E">
              <w:rPr>
                <w:bCs/>
                <w:iCs/>
                <w:color w:val="000000"/>
                <w:sz w:val="20"/>
                <w:szCs w:val="20"/>
              </w:rPr>
              <w:t>Изображать на контурной карте природную зону соответствующим цветом.</w:t>
            </w:r>
          </w:p>
          <w:p w:rsidR="00FE37F6" w:rsidRPr="00AC770E" w:rsidRDefault="00FE37F6" w:rsidP="000E5771">
            <w:pPr>
              <w:rPr>
                <w:bCs/>
                <w:iCs/>
                <w:color w:val="000000"/>
                <w:sz w:val="20"/>
                <w:szCs w:val="20"/>
              </w:rPr>
            </w:pPr>
            <w:r w:rsidRPr="00AC770E">
              <w:rPr>
                <w:bCs/>
                <w:iCs/>
                <w:color w:val="000000"/>
                <w:sz w:val="20"/>
                <w:szCs w:val="20"/>
              </w:rPr>
              <w:t>Составлять цепи питания, характерные для обитателей каждой природной зоны.</w:t>
            </w:r>
          </w:p>
          <w:p w:rsidR="00FE37F6" w:rsidRPr="00AC770E" w:rsidRDefault="00FE37F6" w:rsidP="000E5771">
            <w:pPr>
              <w:rPr>
                <w:bCs/>
                <w:iCs/>
                <w:color w:val="000000"/>
                <w:sz w:val="20"/>
                <w:szCs w:val="20"/>
              </w:rPr>
            </w:pPr>
            <w:r w:rsidRPr="00AC770E">
              <w:rPr>
                <w:bCs/>
                <w:iCs/>
                <w:color w:val="000000"/>
                <w:sz w:val="20"/>
                <w:szCs w:val="20"/>
              </w:rPr>
              <w:t>Составлять и оформлять презентацию о растениях и животных природной зоны.</w:t>
            </w:r>
          </w:p>
          <w:p w:rsidR="00FE37F6" w:rsidRPr="00BF074E" w:rsidRDefault="00FE37F6" w:rsidP="000E5771">
            <w:pPr>
              <w:contextualSpacing/>
              <w:rPr>
                <w:bCs/>
                <w:iCs/>
                <w:color w:val="000000"/>
                <w:sz w:val="20"/>
                <w:szCs w:val="20"/>
              </w:rPr>
            </w:pPr>
            <w:r w:rsidRPr="00BF074E">
              <w:rPr>
                <w:bCs/>
                <w:iCs/>
                <w:color w:val="000000"/>
                <w:sz w:val="20"/>
                <w:szCs w:val="20"/>
              </w:rPr>
              <w:t>Знакомиться с растениями и</w:t>
            </w:r>
            <w:r>
              <w:rPr>
                <w:bCs/>
                <w:iCs/>
                <w:color w:val="000000"/>
                <w:sz w:val="20"/>
                <w:szCs w:val="20"/>
              </w:rPr>
              <w:t xml:space="preserve"> </w:t>
            </w:r>
            <w:r w:rsidRPr="00BF074E">
              <w:rPr>
                <w:bCs/>
                <w:iCs/>
                <w:color w:val="000000"/>
                <w:sz w:val="20"/>
                <w:szCs w:val="20"/>
              </w:rPr>
              <w:t>животными из Красной книги России обитающими в разных природных зонах.</w:t>
            </w:r>
            <w:r>
              <w:rPr>
                <w:bCs/>
                <w:iCs/>
                <w:color w:val="000000"/>
                <w:sz w:val="20"/>
                <w:szCs w:val="20"/>
              </w:rPr>
              <w:t xml:space="preserve"> </w:t>
            </w:r>
            <w:r w:rsidRPr="00BF074E">
              <w:rPr>
                <w:bCs/>
                <w:iCs/>
                <w:color w:val="000000"/>
                <w:sz w:val="20"/>
                <w:szCs w:val="20"/>
              </w:rPr>
              <w:t>Приводить примеры редких и</w:t>
            </w:r>
            <w:r>
              <w:rPr>
                <w:bCs/>
                <w:iCs/>
                <w:color w:val="000000"/>
                <w:sz w:val="20"/>
                <w:szCs w:val="20"/>
              </w:rPr>
              <w:t xml:space="preserve"> </w:t>
            </w:r>
            <w:r w:rsidRPr="00BF074E">
              <w:rPr>
                <w:bCs/>
                <w:iCs/>
                <w:color w:val="000000"/>
                <w:sz w:val="20"/>
                <w:szCs w:val="20"/>
              </w:rPr>
              <w:t>исчезающих видов растений и животных</w:t>
            </w:r>
            <w:r>
              <w:rPr>
                <w:bCs/>
                <w:iCs/>
                <w:color w:val="000000"/>
                <w:sz w:val="20"/>
                <w:szCs w:val="20"/>
              </w:rPr>
              <w:t xml:space="preserve"> </w:t>
            </w:r>
            <w:r w:rsidRPr="00BF074E">
              <w:rPr>
                <w:bCs/>
                <w:iCs/>
                <w:color w:val="000000"/>
                <w:sz w:val="20"/>
                <w:szCs w:val="20"/>
              </w:rPr>
              <w:t>своего края.</w:t>
            </w:r>
          </w:p>
          <w:p w:rsidR="00FE37F6" w:rsidRPr="00BF074E" w:rsidRDefault="00FE37F6" w:rsidP="000E5771">
            <w:pPr>
              <w:contextualSpacing/>
              <w:rPr>
                <w:bCs/>
                <w:iCs/>
                <w:color w:val="000000"/>
                <w:sz w:val="20"/>
                <w:szCs w:val="20"/>
              </w:rPr>
            </w:pPr>
            <w:r w:rsidRPr="00BF074E">
              <w:rPr>
                <w:bCs/>
                <w:iCs/>
                <w:color w:val="000000"/>
                <w:sz w:val="20"/>
                <w:szCs w:val="20"/>
              </w:rPr>
              <w:t>Рассказывать о заповедниках и</w:t>
            </w:r>
            <w:r>
              <w:rPr>
                <w:bCs/>
                <w:iCs/>
                <w:color w:val="000000"/>
                <w:sz w:val="20"/>
                <w:szCs w:val="20"/>
              </w:rPr>
              <w:t xml:space="preserve"> </w:t>
            </w:r>
            <w:r w:rsidRPr="00BF074E">
              <w:rPr>
                <w:bCs/>
                <w:iCs/>
                <w:color w:val="000000"/>
                <w:sz w:val="20"/>
                <w:szCs w:val="20"/>
              </w:rPr>
              <w:t>национальных парках и об их охране.</w:t>
            </w:r>
          </w:p>
          <w:p w:rsidR="00FE37F6" w:rsidRPr="00BF074E" w:rsidRDefault="00FE37F6" w:rsidP="000E5771">
            <w:pPr>
              <w:contextualSpacing/>
              <w:rPr>
                <w:bCs/>
                <w:iCs/>
                <w:color w:val="000000"/>
                <w:sz w:val="20"/>
                <w:szCs w:val="20"/>
              </w:rPr>
            </w:pPr>
            <w:r w:rsidRPr="00BF074E">
              <w:rPr>
                <w:bCs/>
                <w:iCs/>
                <w:color w:val="000000"/>
                <w:sz w:val="20"/>
                <w:szCs w:val="20"/>
              </w:rPr>
              <w:t>Соблюдать правила безопасности</w:t>
            </w:r>
            <w:r>
              <w:rPr>
                <w:bCs/>
                <w:iCs/>
                <w:color w:val="000000"/>
                <w:sz w:val="20"/>
                <w:szCs w:val="20"/>
              </w:rPr>
              <w:t xml:space="preserve"> </w:t>
            </w:r>
            <w:r w:rsidRPr="00BF074E">
              <w:rPr>
                <w:bCs/>
                <w:iCs/>
                <w:color w:val="000000"/>
                <w:sz w:val="20"/>
                <w:szCs w:val="20"/>
              </w:rPr>
              <w:t>дорожного движения.</w:t>
            </w:r>
          </w:p>
        </w:tc>
        <w:tc>
          <w:tcPr>
            <w:tcW w:w="2664" w:type="dxa"/>
            <w:vMerge w:val="restart"/>
            <w:shd w:val="clear" w:color="auto" w:fill="auto"/>
          </w:tcPr>
          <w:p w:rsidR="00FE37F6" w:rsidRPr="00AC770E" w:rsidRDefault="00FE37F6" w:rsidP="000E5771">
            <w:pPr>
              <w:contextualSpacing/>
              <w:rPr>
                <w:b/>
                <w:bCs/>
                <w:iCs/>
                <w:color w:val="000000"/>
                <w:sz w:val="20"/>
                <w:szCs w:val="20"/>
              </w:rPr>
            </w:pPr>
            <w:r w:rsidRPr="00AC770E">
              <w:rPr>
                <w:b/>
                <w:bCs/>
                <w:iCs/>
                <w:color w:val="000000"/>
                <w:sz w:val="20"/>
                <w:szCs w:val="20"/>
              </w:rPr>
              <w:lastRenderedPageBreak/>
              <w:t>ПУ:</w:t>
            </w:r>
          </w:p>
          <w:p w:rsidR="00FE37F6" w:rsidRPr="00BF074E" w:rsidRDefault="00FE37F6" w:rsidP="000E5771">
            <w:pPr>
              <w:rPr>
                <w:bCs/>
                <w:iCs/>
                <w:color w:val="000000"/>
                <w:sz w:val="20"/>
                <w:szCs w:val="20"/>
              </w:rPr>
            </w:pPr>
            <w:r w:rsidRPr="00BF074E">
              <w:rPr>
                <w:bCs/>
                <w:iCs/>
                <w:color w:val="000000"/>
                <w:sz w:val="20"/>
                <w:szCs w:val="20"/>
              </w:rPr>
              <w:t xml:space="preserve">раскрывать значение понятий «карта», «географическая карта», «физическая карта», «контур», «контурная карта», «масштаб», «формы земной поверхности», «равнина», «низменность», «возвышенность», «холм», «плоскогорье», «горы», «горный хребет», «балка», «овраг», «полезные ископаемые», «минералы», «горные породы», «месторождение», «железная руда», </w:t>
            </w:r>
            <w:r w:rsidRPr="00BF074E">
              <w:rPr>
                <w:bCs/>
                <w:iCs/>
                <w:color w:val="000000"/>
                <w:sz w:val="20"/>
                <w:szCs w:val="20"/>
              </w:rPr>
              <w:lastRenderedPageBreak/>
              <w:t>«каменный уголь», «гранит», «известняк», «песок», «глина», «торф», «нефть», «природный газ», «вода», «пресная вода», «солёная вода», «река», «исток», «устье», «берег», «русло», «приток», «озеро», «океан», «море», «остров» и использовать их в активном словаре;</w:t>
            </w:r>
          </w:p>
          <w:p w:rsidR="00FE37F6" w:rsidRPr="00BF074E" w:rsidRDefault="00FE37F6" w:rsidP="000E5771">
            <w:pPr>
              <w:rPr>
                <w:bCs/>
                <w:iCs/>
                <w:color w:val="000000"/>
                <w:sz w:val="20"/>
                <w:szCs w:val="20"/>
              </w:rPr>
            </w:pPr>
            <w:r w:rsidRPr="00BF074E">
              <w:rPr>
                <w:bCs/>
                <w:iCs/>
                <w:color w:val="000000"/>
                <w:sz w:val="20"/>
                <w:szCs w:val="20"/>
              </w:rPr>
              <w:t> определять:</w:t>
            </w:r>
          </w:p>
          <w:p w:rsidR="00FE37F6" w:rsidRPr="00BF074E" w:rsidRDefault="00FE37F6" w:rsidP="000E5771">
            <w:pPr>
              <w:rPr>
                <w:bCs/>
                <w:iCs/>
                <w:color w:val="000000"/>
                <w:sz w:val="20"/>
                <w:szCs w:val="20"/>
              </w:rPr>
            </w:pPr>
            <w:r w:rsidRPr="00BF074E">
              <w:rPr>
                <w:bCs/>
                <w:iCs/>
                <w:color w:val="000000"/>
                <w:sz w:val="20"/>
                <w:szCs w:val="20"/>
              </w:rPr>
              <w:t>— различие физической и контурной карты и обосновывать своё мнение;</w:t>
            </w:r>
          </w:p>
          <w:p w:rsidR="00FE37F6" w:rsidRPr="00BF074E" w:rsidRDefault="00FE37F6" w:rsidP="000E5771">
            <w:pPr>
              <w:rPr>
                <w:bCs/>
                <w:iCs/>
                <w:color w:val="000000"/>
                <w:sz w:val="20"/>
                <w:szCs w:val="20"/>
              </w:rPr>
            </w:pPr>
            <w:r w:rsidRPr="00BF074E">
              <w:rPr>
                <w:bCs/>
                <w:iCs/>
                <w:color w:val="000000"/>
                <w:sz w:val="20"/>
                <w:szCs w:val="20"/>
              </w:rPr>
              <w:t>— особенности форм земной поверхности России и обосновывать своё мнение;</w:t>
            </w:r>
          </w:p>
          <w:p w:rsidR="00FE37F6" w:rsidRPr="00BF074E" w:rsidRDefault="00FE37F6" w:rsidP="000E5771">
            <w:pPr>
              <w:rPr>
                <w:bCs/>
                <w:iCs/>
                <w:color w:val="000000"/>
                <w:sz w:val="20"/>
                <w:szCs w:val="20"/>
              </w:rPr>
            </w:pPr>
            <w:r w:rsidRPr="00BF074E">
              <w:rPr>
                <w:bCs/>
                <w:iCs/>
                <w:color w:val="000000"/>
                <w:sz w:val="20"/>
                <w:szCs w:val="20"/>
              </w:rPr>
              <w:t>— свойства полезных ископаемых и обосновывать своё мнение;</w:t>
            </w:r>
          </w:p>
          <w:p w:rsidR="00FE37F6" w:rsidRPr="00BF074E" w:rsidRDefault="00FE37F6" w:rsidP="000E5771">
            <w:pPr>
              <w:rPr>
                <w:bCs/>
                <w:iCs/>
                <w:color w:val="000000"/>
                <w:sz w:val="20"/>
                <w:szCs w:val="20"/>
              </w:rPr>
            </w:pPr>
            <w:r w:rsidRPr="00BF074E">
              <w:rPr>
                <w:bCs/>
                <w:iCs/>
                <w:color w:val="000000"/>
                <w:sz w:val="20"/>
                <w:szCs w:val="20"/>
              </w:rPr>
              <w:t>— водное пространство, его части и обосновывать своё мнение;</w:t>
            </w:r>
          </w:p>
          <w:p w:rsidR="00FE37F6" w:rsidRDefault="00FE37F6" w:rsidP="000E5771">
            <w:pPr>
              <w:rPr>
                <w:bCs/>
                <w:iCs/>
                <w:color w:val="000000"/>
                <w:sz w:val="20"/>
                <w:szCs w:val="20"/>
              </w:rPr>
            </w:pPr>
            <w:r w:rsidRPr="00BF074E">
              <w:rPr>
                <w:bCs/>
                <w:iCs/>
                <w:color w:val="000000"/>
                <w:sz w:val="20"/>
                <w:szCs w:val="20"/>
              </w:rPr>
              <w:t>- использовать приобретённые знания для решения кроссворда «Удивительные озёра России».</w:t>
            </w:r>
          </w:p>
          <w:p w:rsidR="00FE37F6" w:rsidRPr="00AC770E" w:rsidRDefault="00FE37F6" w:rsidP="000E5771">
            <w:pPr>
              <w:contextualSpacing/>
              <w:rPr>
                <w:bCs/>
                <w:iCs/>
                <w:color w:val="000000"/>
                <w:sz w:val="20"/>
                <w:szCs w:val="20"/>
              </w:rPr>
            </w:pPr>
            <w:r>
              <w:rPr>
                <w:bCs/>
                <w:iCs/>
                <w:color w:val="000000"/>
                <w:sz w:val="20"/>
                <w:szCs w:val="20"/>
              </w:rPr>
              <w:t xml:space="preserve">- </w:t>
            </w:r>
            <w:r w:rsidRPr="00AC770E">
              <w:rPr>
                <w:bCs/>
                <w:iCs/>
                <w:color w:val="000000"/>
                <w:sz w:val="20"/>
                <w:szCs w:val="20"/>
              </w:rPr>
              <w:t xml:space="preserve">раскрывать значение понятий «природная зона», «климат», «погода», «почва», «растительный мир», «животный мир», «климатический пояс», «основные климатические пояса», «переходные климатические пояса», «высотная поясность», «Арктика», «пустыня», «арктическая пустыня», «ледяная зона», «полярная </w:t>
            </w:r>
            <w:r w:rsidRPr="00AC770E">
              <w:rPr>
                <w:bCs/>
                <w:iCs/>
                <w:color w:val="000000"/>
                <w:sz w:val="20"/>
                <w:szCs w:val="20"/>
              </w:rPr>
              <w:lastRenderedPageBreak/>
              <w:t>ночь», «полярный день», «полярное сияние», «тундра», «многолетняя мерзлота», «миграция», «кочевать», «сообщество», «утилизация отходов», «лемминги», «лес», «лиственный лес», «хвойный лес», «тайга», «смешанный лес», «широколиственный лес», «лесостепи», «степь», «суховей», «пыльные бури», «чернозём», «полупустыни», «барханы», «такыр», «тропики», «субтропики», «дендрарий» и использовать их в активном словаре;</w:t>
            </w:r>
          </w:p>
          <w:p w:rsidR="00FE37F6" w:rsidRPr="00AC770E" w:rsidRDefault="00FE37F6" w:rsidP="000E5771">
            <w:pPr>
              <w:contextualSpacing/>
              <w:rPr>
                <w:bCs/>
                <w:iCs/>
                <w:color w:val="000000"/>
                <w:sz w:val="20"/>
                <w:szCs w:val="20"/>
              </w:rPr>
            </w:pPr>
            <w:r w:rsidRPr="00AC770E">
              <w:rPr>
                <w:bCs/>
                <w:iCs/>
                <w:color w:val="000000"/>
                <w:sz w:val="20"/>
                <w:szCs w:val="20"/>
              </w:rPr>
              <w:t>— определять природные зоны России и обосновывать своё мнение;</w:t>
            </w:r>
          </w:p>
          <w:p w:rsidR="00FE37F6" w:rsidRPr="00AC770E" w:rsidRDefault="00FE37F6" w:rsidP="000E5771">
            <w:pPr>
              <w:contextualSpacing/>
              <w:rPr>
                <w:bCs/>
                <w:iCs/>
                <w:color w:val="000000"/>
                <w:sz w:val="20"/>
                <w:szCs w:val="20"/>
              </w:rPr>
            </w:pPr>
            <w:r w:rsidRPr="00AC770E">
              <w:rPr>
                <w:bCs/>
                <w:iCs/>
                <w:color w:val="000000"/>
                <w:sz w:val="20"/>
                <w:szCs w:val="20"/>
              </w:rPr>
              <w:t>— определять особенности чередования природных зон России с севера на юг и обосновывать своё мнение;</w:t>
            </w:r>
          </w:p>
          <w:p w:rsidR="00FE37F6" w:rsidRPr="00AC770E" w:rsidRDefault="00FE37F6" w:rsidP="000E5771">
            <w:pPr>
              <w:contextualSpacing/>
              <w:rPr>
                <w:bCs/>
                <w:iCs/>
                <w:color w:val="000000"/>
                <w:sz w:val="20"/>
                <w:szCs w:val="20"/>
              </w:rPr>
            </w:pPr>
            <w:r w:rsidRPr="00AC770E">
              <w:rPr>
                <w:bCs/>
                <w:iCs/>
                <w:color w:val="000000"/>
                <w:sz w:val="20"/>
                <w:szCs w:val="20"/>
              </w:rPr>
              <w:t>— определять природные зоны высотной поясности России и обосновывать своё мнение;</w:t>
            </w:r>
          </w:p>
          <w:p w:rsidR="00FE37F6" w:rsidRPr="00AC770E" w:rsidRDefault="00FE37F6" w:rsidP="000E5771">
            <w:pPr>
              <w:contextualSpacing/>
              <w:rPr>
                <w:bCs/>
                <w:iCs/>
                <w:color w:val="000000"/>
                <w:sz w:val="20"/>
                <w:szCs w:val="20"/>
              </w:rPr>
            </w:pPr>
            <w:r w:rsidRPr="00AC770E">
              <w:rPr>
                <w:bCs/>
                <w:iCs/>
                <w:color w:val="000000"/>
                <w:sz w:val="20"/>
                <w:szCs w:val="20"/>
              </w:rPr>
              <w:t>— определять самую большую по площади природную зону России и обосновывать своё мнение;</w:t>
            </w:r>
          </w:p>
          <w:p w:rsidR="00FE37F6" w:rsidRPr="00AC770E" w:rsidRDefault="00FE37F6" w:rsidP="000E5771">
            <w:pPr>
              <w:contextualSpacing/>
              <w:rPr>
                <w:bCs/>
                <w:iCs/>
                <w:color w:val="000000"/>
                <w:sz w:val="20"/>
                <w:szCs w:val="20"/>
              </w:rPr>
            </w:pPr>
            <w:r w:rsidRPr="00AC770E">
              <w:rPr>
                <w:bCs/>
                <w:iCs/>
                <w:color w:val="000000"/>
                <w:sz w:val="20"/>
                <w:szCs w:val="20"/>
              </w:rPr>
              <w:t>— определять экологические проблемы природной зоны и обосновывать своё мнение;</w:t>
            </w:r>
          </w:p>
          <w:p w:rsidR="00FE37F6" w:rsidRDefault="00FE37F6" w:rsidP="000E5771">
            <w:pPr>
              <w:contextualSpacing/>
              <w:rPr>
                <w:bCs/>
                <w:iCs/>
                <w:color w:val="000000"/>
                <w:sz w:val="20"/>
                <w:szCs w:val="20"/>
              </w:rPr>
            </w:pPr>
            <w:r w:rsidRPr="00AC770E">
              <w:rPr>
                <w:bCs/>
                <w:iCs/>
                <w:color w:val="000000"/>
                <w:sz w:val="20"/>
                <w:szCs w:val="20"/>
              </w:rPr>
              <w:t xml:space="preserve">— устанавливать зависимость природы лесной зоны от распределения тепла и </w:t>
            </w:r>
            <w:r w:rsidRPr="00AC770E">
              <w:rPr>
                <w:bCs/>
                <w:iCs/>
                <w:color w:val="000000"/>
                <w:sz w:val="20"/>
                <w:szCs w:val="20"/>
              </w:rPr>
              <w:lastRenderedPageBreak/>
              <w:t>влаги и обосновывать своё мнение;</w:t>
            </w:r>
          </w:p>
          <w:p w:rsidR="00FE37F6" w:rsidRPr="00AC770E" w:rsidRDefault="00FE37F6" w:rsidP="000E5771">
            <w:pPr>
              <w:rPr>
                <w:b/>
                <w:bCs/>
                <w:iCs/>
                <w:color w:val="000000"/>
                <w:sz w:val="20"/>
                <w:szCs w:val="20"/>
              </w:rPr>
            </w:pPr>
            <w:r w:rsidRPr="00AC770E">
              <w:rPr>
                <w:b/>
                <w:bCs/>
                <w:iCs/>
                <w:color w:val="000000"/>
                <w:sz w:val="20"/>
                <w:szCs w:val="20"/>
              </w:rPr>
              <w:t>РУ:</w:t>
            </w:r>
          </w:p>
          <w:p w:rsidR="00FE37F6" w:rsidRPr="00BF074E" w:rsidRDefault="00FE37F6" w:rsidP="000E5771">
            <w:pPr>
              <w:rPr>
                <w:bCs/>
                <w:iCs/>
                <w:color w:val="000000"/>
                <w:sz w:val="20"/>
                <w:szCs w:val="20"/>
              </w:rPr>
            </w:pPr>
            <w:r w:rsidRPr="00BF074E">
              <w:rPr>
                <w:bCs/>
                <w:iCs/>
                <w:color w:val="000000"/>
                <w:sz w:val="20"/>
                <w:szCs w:val="20"/>
              </w:rPr>
              <w:t>— выполнять учебное задание, используя план, алгоритм;</w:t>
            </w:r>
          </w:p>
          <w:p w:rsidR="00FE37F6" w:rsidRPr="00BF074E" w:rsidRDefault="00FE37F6" w:rsidP="000E5771">
            <w:pPr>
              <w:rPr>
                <w:bCs/>
                <w:iCs/>
                <w:color w:val="000000"/>
                <w:sz w:val="20"/>
                <w:szCs w:val="20"/>
              </w:rPr>
            </w:pPr>
            <w:r w:rsidRPr="00BF074E">
              <w:rPr>
                <w:bCs/>
                <w:iCs/>
                <w:color w:val="000000"/>
                <w:sz w:val="20"/>
                <w:szCs w:val="20"/>
              </w:rPr>
              <w:t>— выбирать вариант выполнения задания;</w:t>
            </w:r>
          </w:p>
          <w:p w:rsidR="00FE37F6" w:rsidRPr="00BF074E" w:rsidRDefault="00FE37F6" w:rsidP="000E5771">
            <w:pPr>
              <w:rPr>
                <w:bCs/>
                <w:iCs/>
                <w:color w:val="000000"/>
                <w:sz w:val="20"/>
                <w:szCs w:val="20"/>
              </w:rPr>
            </w:pPr>
            <w:r w:rsidRPr="00BF074E">
              <w:rPr>
                <w:bCs/>
                <w:iCs/>
                <w:color w:val="000000"/>
                <w:sz w:val="20"/>
                <w:szCs w:val="20"/>
              </w:rPr>
              <w:t>— выполнять взаимопроверку, корректировку и взаимооценку учебного задания;</w:t>
            </w:r>
          </w:p>
          <w:p w:rsidR="00FE37F6" w:rsidRPr="00BF074E" w:rsidRDefault="00FE37F6" w:rsidP="000E5771">
            <w:pPr>
              <w:rPr>
                <w:bCs/>
                <w:iCs/>
                <w:color w:val="000000"/>
                <w:sz w:val="20"/>
                <w:szCs w:val="20"/>
              </w:rPr>
            </w:pPr>
            <w:r w:rsidRPr="00BF074E">
              <w:rPr>
                <w:bCs/>
                <w:iCs/>
                <w:color w:val="000000"/>
                <w:sz w:val="20"/>
                <w:szCs w:val="20"/>
              </w:rPr>
              <w:t>— соотносить поставленную цель и полученный результат деятельности.</w:t>
            </w:r>
          </w:p>
          <w:p w:rsidR="00FE37F6" w:rsidRPr="00AC770E" w:rsidRDefault="00FE37F6" w:rsidP="000E5771">
            <w:pPr>
              <w:rPr>
                <w:b/>
                <w:bCs/>
                <w:iCs/>
                <w:color w:val="000000"/>
                <w:sz w:val="20"/>
                <w:szCs w:val="20"/>
              </w:rPr>
            </w:pPr>
            <w:r w:rsidRPr="00AC770E">
              <w:rPr>
                <w:b/>
                <w:bCs/>
                <w:iCs/>
                <w:color w:val="000000"/>
                <w:sz w:val="20"/>
                <w:szCs w:val="20"/>
              </w:rPr>
              <w:t>К</w:t>
            </w:r>
            <w:r>
              <w:rPr>
                <w:b/>
                <w:bCs/>
                <w:iCs/>
                <w:color w:val="000000"/>
                <w:sz w:val="20"/>
                <w:szCs w:val="20"/>
              </w:rPr>
              <w:t>У</w:t>
            </w:r>
            <w:r w:rsidRPr="00AC770E">
              <w:rPr>
                <w:b/>
                <w:bCs/>
                <w:iCs/>
                <w:color w:val="000000"/>
                <w:sz w:val="20"/>
                <w:szCs w:val="20"/>
              </w:rPr>
              <w:t>:</w:t>
            </w:r>
          </w:p>
          <w:p w:rsidR="00FE37F6" w:rsidRPr="00BF074E" w:rsidRDefault="00FE37F6" w:rsidP="000E5771">
            <w:pPr>
              <w:rPr>
                <w:bCs/>
                <w:iCs/>
                <w:color w:val="000000"/>
                <w:sz w:val="20"/>
                <w:szCs w:val="20"/>
              </w:rPr>
            </w:pPr>
            <w:r w:rsidRPr="00BF074E">
              <w:rPr>
                <w:bCs/>
                <w:iCs/>
                <w:color w:val="000000"/>
                <w:sz w:val="20"/>
                <w:szCs w:val="20"/>
              </w:rPr>
              <w:t>— конструктивно взаимодействовать с партнёром в рамках учебного диалога;</w:t>
            </w:r>
          </w:p>
          <w:p w:rsidR="00FE37F6" w:rsidRPr="00BF074E" w:rsidRDefault="00FE37F6" w:rsidP="000E5771">
            <w:pPr>
              <w:rPr>
                <w:bCs/>
                <w:iCs/>
                <w:color w:val="000000"/>
                <w:sz w:val="20"/>
                <w:szCs w:val="20"/>
              </w:rPr>
            </w:pPr>
            <w:r w:rsidRPr="00BF074E">
              <w:rPr>
                <w:bCs/>
                <w:iCs/>
                <w:color w:val="000000"/>
                <w:sz w:val="20"/>
                <w:szCs w:val="20"/>
              </w:rPr>
              <w:t>— учитывать разные мнения и стремиться к сотрудничеству в рамках учебного диалога;</w:t>
            </w:r>
          </w:p>
          <w:p w:rsidR="00FE37F6" w:rsidRPr="00BF074E" w:rsidRDefault="00FE37F6" w:rsidP="000E5771">
            <w:pPr>
              <w:rPr>
                <w:bCs/>
                <w:iCs/>
                <w:color w:val="000000"/>
                <w:sz w:val="20"/>
                <w:szCs w:val="20"/>
              </w:rPr>
            </w:pPr>
            <w:r w:rsidRPr="00BF074E">
              <w:rPr>
                <w:bCs/>
                <w:iCs/>
                <w:color w:val="000000"/>
                <w:sz w:val="20"/>
                <w:szCs w:val="20"/>
              </w:rPr>
              <w:t>— договариваться и приходить к общему решению при работе в паре и группе;</w:t>
            </w:r>
          </w:p>
          <w:p w:rsidR="00FE37F6" w:rsidRPr="00BF074E" w:rsidRDefault="00FE37F6" w:rsidP="000E5771">
            <w:pPr>
              <w:contextualSpacing/>
              <w:rPr>
                <w:bCs/>
                <w:iCs/>
                <w:color w:val="000000"/>
                <w:sz w:val="20"/>
                <w:szCs w:val="20"/>
              </w:rPr>
            </w:pPr>
            <w:r w:rsidRPr="00BF074E">
              <w:rPr>
                <w:bCs/>
                <w:iCs/>
                <w:color w:val="000000"/>
                <w:sz w:val="20"/>
                <w:szCs w:val="20"/>
              </w:rPr>
              <w:t>— адекватно использовать речевые средства для представления результата деятельности.</w:t>
            </w:r>
          </w:p>
        </w:tc>
        <w:tc>
          <w:tcPr>
            <w:tcW w:w="1746" w:type="dxa"/>
            <w:vMerge w:val="restart"/>
            <w:tcBorders>
              <w:top w:val="single" w:sz="4" w:space="0" w:color="auto"/>
            </w:tcBorders>
            <w:shd w:val="clear" w:color="auto" w:fill="auto"/>
          </w:tcPr>
          <w:p w:rsidR="00FE37F6" w:rsidRPr="008A7ED7" w:rsidRDefault="00FE37F6" w:rsidP="000E5771">
            <w:pPr>
              <w:autoSpaceDE w:val="0"/>
              <w:autoSpaceDN w:val="0"/>
              <w:adjustRightInd w:val="0"/>
              <w:rPr>
                <w:bCs/>
                <w:iCs/>
                <w:color w:val="000000"/>
                <w:sz w:val="20"/>
                <w:szCs w:val="20"/>
              </w:rPr>
            </w:pPr>
            <w:r w:rsidRPr="008A7ED7">
              <w:rPr>
                <w:b/>
                <w:bCs/>
                <w:iCs/>
                <w:color w:val="000000"/>
                <w:sz w:val="20"/>
                <w:szCs w:val="20"/>
              </w:rPr>
              <w:lastRenderedPageBreak/>
              <w:t>Проявлять:</w:t>
            </w:r>
            <w:r w:rsidRPr="008A7ED7">
              <w:rPr>
                <w:bCs/>
                <w:iCs/>
                <w:color w:val="000000"/>
                <w:sz w:val="20"/>
                <w:szCs w:val="20"/>
              </w:rPr>
              <w:t xml:space="preserve"> </w:t>
            </w:r>
          </w:p>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 xml:space="preserve">— интерес к изучению темы; </w:t>
            </w:r>
          </w:p>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 xml:space="preserve">— уважительное отношение к государственному устройству Российской Федерации. </w:t>
            </w:r>
          </w:p>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 xml:space="preserve">— интерес к соседним государствам; </w:t>
            </w:r>
          </w:p>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 xml:space="preserve">— добрососедское и уважительное отношение к многообразию </w:t>
            </w:r>
            <w:r w:rsidRPr="00BF074E">
              <w:rPr>
                <w:bCs/>
                <w:iCs/>
                <w:color w:val="000000"/>
                <w:sz w:val="20"/>
                <w:szCs w:val="20"/>
              </w:rPr>
              <w:lastRenderedPageBreak/>
              <w:t>культур соседних государств;</w:t>
            </w:r>
          </w:p>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 xml:space="preserve">— интерес и желание составлять схему самоуправления в классе; </w:t>
            </w:r>
          </w:p>
          <w:p w:rsidR="00FE37F6" w:rsidRDefault="00FE37F6" w:rsidP="000E5771">
            <w:pPr>
              <w:autoSpaceDE w:val="0"/>
              <w:autoSpaceDN w:val="0"/>
              <w:adjustRightInd w:val="0"/>
              <w:rPr>
                <w:color w:val="000000"/>
                <w:sz w:val="18"/>
                <w:szCs w:val="18"/>
              </w:rPr>
            </w:pPr>
            <w:r w:rsidRPr="00BF074E">
              <w:rPr>
                <w:bCs/>
                <w:iCs/>
                <w:color w:val="000000"/>
                <w:sz w:val="20"/>
                <w:szCs w:val="20"/>
              </w:rPr>
              <w:t>— понимание успешности при изучении темы</w:t>
            </w:r>
            <w:r>
              <w:rPr>
                <w:color w:val="000000"/>
                <w:sz w:val="18"/>
                <w:szCs w:val="18"/>
              </w:rPr>
              <w:t>.</w:t>
            </w:r>
          </w:p>
          <w:p w:rsidR="00FE37F6" w:rsidRDefault="00FE37F6" w:rsidP="000E5771">
            <w:pPr>
              <w:autoSpaceDE w:val="0"/>
              <w:autoSpaceDN w:val="0"/>
              <w:adjustRightInd w:val="0"/>
              <w:rPr>
                <w:color w:val="000000"/>
                <w:sz w:val="18"/>
                <w:szCs w:val="18"/>
              </w:rPr>
            </w:pPr>
          </w:p>
          <w:p w:rsidR="00FE37F6" w:rsidRDefault="00FE37F6" w:rsidP="000E5771">
            <w:pPr>
              <w:autoSpaceDE w:val="0"/>
              <w:autoSpaceDN w:val="0"/>
              <w:adjustRightInd w:val="0"/>
              <w:rPr>
                <w:color w:val="000000"/>
                <w:sz w:val="18"/>
                <w:szCs w:val="18"/>
              </w:rPr>
            </w:pPr>
          </w:p>
          <w:p w:rsidR="00FE37F6" w:rsidRDefault="00FE37F6" w:rsidP="000E5771">
            <w:pPr>
              <w:autoSpaceDE w:val="0"/>
              <w:autoSpaceDN w:val="0"/>
              <w:adjustRightInd w:val="0"/>
              <w:rPr>
                <w:color w:val="000000"/>
                <w:sz w:val="18"/>
                <w:szCs w:val="18"/>
              </w:rPr>
            </w:pPr>
          </w:p>
          <w:p w:rsidR="00FE37F6" w:rsidRDefault="00FE37F6" w:rsidP="000E5771">
            <w:pPr>
              <w:autoSpaceDE w:val="0"/>
              <w:autoSpaceDN w:val="0"/>
              <w:adjustRightInd w:val="0"/>
              <w:rPr>
                <w:color w:val="000000"/>
                <w:sz w:val="18"/>
                <w:szCs w:val="18"/>
              </w:rPr>
            </w:pPr>
          </w:p>
          <w:p w:rsidR="00FE37F6" w:rsidRPr="001C16C5" w:rsidRDefault="00FE37F6" w:rsidP="000E5771">
            <w:pPr>
              <w:autoSpaceDE w:val="0"/>
              <w:autoSpaceDN w:val="0"/>
              <w:adjustRightInd w:val="0"/>
              <w:rPr>
                <w:b/>
              </w:rPr>
            </w:pPr>
          </w:p>
        </w:tc>
        <w:tc>
          <w:tcPr>
            <w:tcW w:w="1842" w:type="dxa"/>
          </w:tcPr>
          <w:p w:rsidR="00FE37F6" w:rsidRPr="008A7ED7" w:rsidRDefault="00FE37F6" w:rsidP="000E5771">
            <w:pPr>
              <w:contextualSpacing/>
              <w:jc w:val="center"/>
              <w:rPr>
                <w:sz w:val="20"/>
                <w:szCs w:val="20"/>
              </w:rPr>
            </w:pPr>
          </w:p>
        </w:tc>
        <w:tc>
          <w:tcPr>
            <w:tcW w:w="709" w:type="dxa"/>
            <w:shd w:val="clear" w:color="auto" w:fill="auto"/>
          </w:tcPr>
          <w:p w:rsidR="00FE37F6" w:rsidRPr="008A7ED7" w:rsidRDefault="00FE37F6" w:rsidP="000E5771">
            <w:pPr>
              <w:contextualSpacing/>
              <w:jc w:val="center"/>
              <w:rPr>
                <w:sz w:val="20"/>
                <w:szCs w:val="20"/>
              </w:rPr>
            </w:pPr>
            <w:r>
              <w:rPr>
                <w:sz w:val="20"/>
                <w:szCs w:val="20"/>
              </w:rPr>
              <w:t>15</w:t>
            </w:r>
            <w:r w:rsidRPr="008A7ED7">
              <w:rPr>
                <w:sz w:val="20"/>
                <w:szCs w:val="20"/>
              </w:rPr>
              <w:t>.10</w:t>
            </w:r>
          </w:p>
        </w:tc>
        <w:tc>
          <w:tcPr>
            <w:tcW w:w="709" w:type="dxa"/>
            <w:shd w:val="clear" w:color="auto" w:fill="auto"/>
          </w:tcPr>
          <w:p w:rsidR="00FE37F6" w:rsidRPr="008A7ED7"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14</w:t>
            </w:r>
          </w:p>
        </w:tc>
        <w:tc>
          <w:tcPr>
            <w:tcW w:w="1985" w:type="dxa"/>
            <w:gridSpan w:val="2"/>
            <w:shd w:val="clear" w:color="auto" w:fill="auto"/>
          </w:tcPr>
          <w:p w:rsidR="00FE37F6" w:rsidRPr="008A7ED7" w:rsidRDefault="00FE37F6" w:rsidP="000E5771">
            <w:pPr>
              <w:widowControl w:val="0"/>
              <w:autoSpaceDE w:val="0"/>
              <w:autoSpaceDN w:val="0"/>
              <w:adjustRightInd w:val="0"/>
            </w:pPr>
            <w:r w:rsidRPr="008A7ED7">
              <w:t>По равнинам и горам.</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 xml:space="preserve">Находить на физической карте России равнины и горы, представленные на фотографиях в учебнике, учиться их показывать. </w:t>
            </w:r>
            <w:r w:rsidRPr="00BF074E">
              <w:rPr>
                <w:bCs/>
                <w:iCs/>
                <w:color w:val="000000"/>
                <w:sz w:val="20"/>
                <w:szCs w:val="20"/>
              </w:rPr>
              <w:lastRenderedPageBreak/>
              <w:t>Характеризовать крупнейшие равнины и горы России.</w:t>
            </w:r>
            <w:r>
              <w:rPr>
                <w:bCs/>
                <w:iCs/>
                <w:color w:val="000000"/>
                <w:sz w:val="20"/>
                <w:szCs w:val="20"/>
              </w:rPr>
              <w:t xml:space="preserve"> </w:t>
            </w:r>
            <w:r w:rsidRPr="00BF074E">
              <w:rPr>
                <w:bCs/>
                <w:iCs/>
                <w:color w:val="000000"/>
                <w:sz w:val="20"/>
                <w:szCs w:val="20"/>
              </w:rPr>
              <w:t>Сравнивать формы земной поверхности: холм и гору, балку и овраг. Моделировать формы земной поверхности, используя пластилин (влажный песок или глину).</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18.10</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15</w:t>
            </w:r>
          </w:p>
        </w:tc>
        <w:tc>
          <w:tcPr>
            <w:tcW w:w="1985" w:type="dxa"/>
            <w:gridSpan w:val="2"/>
            <w:shd w:val="clear" w:color="auto" w:fill="auto"/>
          </w:tcPr>
          <w:p w:rsidR="00FE37F6" w:rsidRPr="008A7ED7" w:rsidRDefault="00FE37F6" w:rsidP="000E5771">
            <w:pPr>
              <w:widowControl w:val="0"/>
              <w:autoSpaceDE w:val="0"/>
              <w:autoSpaceDN w:val="0"/>
              <w:adjustRightInd w:val="0"/>
            </w:pPr>
            <w:r w:rsidRPr="008A7ED7">
              <w:t>В поисках подземных кладовых.</w:t>
            </w:r>
          </w:p>
          <w:p w:rsidR="00FE37F6" w:rsidRPr="008A7ED7" w:rsidRDefault="00FE37F6" w:rsidP="000E5771">
            <w:pPr>
              <w:widowControl w:val="0"/>
              <w:autoSpaceDE w:val="0"/>
              <w:autoSpaceDN w:val="0"/>
              <w:adjustRightInd w:val="0"/>
            </w:pPr>
          </w:p>
          <w:p w:rsidR="00FE37F6" w:rsidRPr="008A7ED7" w:rsidRDefault="00FE37F6" w:rsidP="000E5771">
            <w:pPr>
              <w:widowControl w:val="0"/>
              <w:autoSpaceDE w:val="0"/>
              <w:autoSpaceDN w:val="0"/>
              <w:adjustRightInd w:val="0"/>
              <w:rPr>
                <w:i/>
              </w:rPr>
            </w:pPr>
            <w:r w:rsidRPr="008A7ED7">
              <w:rPr>
                <w:i/>
              </w:rPr>
              <w:t>тесты</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Изучать полезные ископаемые разных регионов России (по физической карте). Рассказывать о них, соотносить условные знаки и фотографии образцов полезных ископаемых.</w:t>
            </w:r>
            <w:r>
              <w:rPr>
                <w:bCs/>
                <w:iCs/>
                <w:color w:val="000000"/>
                <w:sz w:val="20"/>
                <w:szCs w:val="20"/>
              </w:rPr>
              <w:t xml:space="preserve"> </w:t>
            </w:r>
            <w:r w:rsidRPr="00BF074E">
              <w:rPr>
                <w:bCs/>
                <w:iCs/>
                <w:color w:val="000000"/>
                <w:sz w:val="20"/>
                <w:szCs w:val="20"/>
              </w:rPr>
              <w:t>Сравнивать нефть и природный газ, использовать с этой целью информацию из текста учебника.</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22.10</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16</w:t>
            </w:r>
          </w:p>
        </w:tc>
        <w:tc>
          <w:tcPr>
            <w:tcW w:w="1985" w:type="dxa"/>
            <w:gridSpan w:val="2"/>
            <w:shd w:val="clear" w:color="auto" w:fill="auto"/>
          </w:tcPr>
          <w:p w:rsidR="00FE37F6" w:rsidRPr="008A7ED7" w:rsidRDefault="00FE37F6" w:rsidP="000E5771">
            <w:pPr>
              <w:widowControl w:val="0"/>
              <w:autoSpaceDE w:val="0"/>
              <w:autoSpaceDN w:val="0"/>
              <w:adjustRightInd w:val="0"/>
            </w:pPr>
            <w:r w:rsidRPr="008A7ED7">
              <w:t>Наши реки.</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Раскрывать значения рек в жизни людей. Составлять схему «Части рек», использовать с этой целью информацию из текста учебника, осуществлять самопроверку.</w:t>
            </w:r>
          </w:p>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Учиться показывать реки на карте. Анализировать таблицу «протяжённость рек России».</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25.10</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17</w:t>
            </w:r>
          </w:p>
        </w:tc>
        <w:tc>
          <w:tcPr>
            <w:tcW w:w="1985" w:type="dxa"/>
            <w:gridSpan w:val="2"/>
            <w:shd w:val="clear" w:color="auto" w:fill="auto"/>
          </w:tcPr>
          <w:p w:rsidR="00FE37F6" w:rsidRPr="008A7ED7" w:rsidRDefault="00FE37F6" w:rsidP="000E5771">
            <w:pPr>
              <w:widowControl w:val="0"/>
              <w:autoSpaceDE w:val="0"/>
              <w:autoSpaceDN w:val="0"/>
              <w:adjustRightInd w:val="0"/>
            </w:pPr>
            <w:r w:rsidRPr="008A7ED7">
              <w:t>Озёра – краса земли.</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 xml:space="preserve">Раскрывать значения озёр в жизни людей. Находить на физической карте России озёра и учиться их показывать. Сравнивать озёра по глубине, перечислять в </w:t>
            </w:r>
            <w:r w:rsidRPr="00BF074E">
              <w:rPr>
                <w:bCs/>
                <w:iCs/>
                <w:color w:val="000000"/>
                <w:sz w:val="20"/>
                <w:szCs w:val="20"/>
              </w:rPr>
              <w:lastRenderedPageBreak/>
              <w:t>порядке увеличения(уменьшения) глубины.</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29.10</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18</w:t>
            </w:r>
          </w:p>
        </w:tc>
        <w:tc>
          <w:tcPr>
            <w:tcW w:w="1985" w:type="dxa"/>
            <w:gridSpan w:val="2"/>
            <w:shd w:val="clear" w:color="auto" w:fill="auto"/>
          </w:tcPr>
          <w:p w:rsidR="00FE37F6" w:rsidRPr="008A7ED7" w:rsidRDefault="00FE37F6" w:rsidP="000E5771">
            <w:pPr>
              <w:widowControl w:val="0"/>
              <w:autoSpaceDE w:val="0"/>
              <w:autoSpaceDN w:val="0"/>
              <w:adjustRightInd w:val="0"/>
            </w:pPr>
            <w:r w:rsidRPr="008A7ED7">
              <w:t>По морским просторам.</w:t>
            </w:r>
          </w:p>
          <w:p w:rsidR="00FE37F6" w:rsidRPr="008A7ED7" w:rsidRDefault="00FE37F6" w:rsidP="000E5771">
            <w:pPr>
              <w:widowControl w:val="0"/>
              <w:autoSpaceDE w:val="0"/>
              <w:autoSpaceDN w:val="0"/>
              <w:adjustRightInd w:val="0"/>
              <w:rPr>
                <w:b/>
              </w:rPr>
            </w:pP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Различать озёра и моря по существенному признаку (море - часть океана). Раскрывать значения морей в жизни людей, учиться показывать на карте. Соотносить моря с океанами, прослеживать связь Балтийского, Чёрного и Азовского морей с Атлантическим океаном.</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AC770E" w:rsidRDefault="00FE37F6" w:rsidP="000E5771">
            <w:pPr>
              <w:contextualSpacing/>
              <w:rPr>
                <w:sz w:val="20"/>
                <w:szCs w:val="20"/>
              </w:rPr>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08.11</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19</w:t>
            </w:r>
          </w:p>
        </w:tc>
        <w:tc>
          <w:tcPr>
            <w:tcW w:w="1985" w:type="dxa"/>
            <w:gridSpan w:val="2"/>
            <w:shd w:val="clear" w:color="auto" w:fill="auto"/>
          </w:tcPr>
          <w:p w:rsidR="00FE37F6" w:rsidRPr="00282F26" w:rsidRDefault="00FE37F6" w:rsidP="000E5771">
            <w:pPr>
              <w:widowControl w:val="0"/>
              <w:autoSpaceDE w:val="0"/>
              <w:autoSpaceDN w:val="0"/>
              <w:adjustRightInd w:val="0"/>
            </w:pPr>
            <w:r w:rsidRPr="00282F26">
              <w:t>С севера на юг.</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Сравнивать карту природных зон России и физическую карту России, выявлять значение цветовых обозначений на карте природных зон. Определять по карте природные зоны России и физическую карту.</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12.11</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20</w:t>
            </w:r>
          </w:p>
        </w:tc>
        <w:tc>
          <w:tcPr>
            <w:tcW w:w="1985" w:type="dxa"/>
            <w:gridSpan w:val="2"/>
            <w:shd w:val="clear" w:color="auto" w:fill="auto"/>
          </w:tcPr>
          <w:p w:rsidR="00FE37F6" w:rsidRPr="00282F26" w:rsidRDefault="00FE37F6" w:rsidP="000E5771">
            <w:pPr>
              <w:widowControl w:val="0"/>
              <w:autoSpaceDE w:val="0"/>
              <w:autoSpaceDN w:val="0"/>
              <w:adjustRightInd w:val="0"/>
            </w:pPr>
            <w:r w:rsidRPr="00282F26">
              <w:t>В ледяной пустыне.</w:t>
            </w:r>
          </w:p>
          <w:p w:rsidR="00FE37F6" w:rsidRPr="00282F26" w:rsidRDefault="00FE37F6" w:rsidP="000E5771">
            <w:pPr>
              <w:widowControl w:val="0"/>
              <w:autoSpaceDE w:val="0"/>
              <w:autoSpaceDN w:val="0"/>
              <w:adjustRightInd w:val="0"/>
              <w:rPr>
                <w:i/>
              </w:rPr>
            </w:pPr>
          </w:p>
          <w:p w:rsidR="00FE37F6" w:rsidRPr="00282F26" w:rsidRDefault="00FE37F6" w:rsidP="000E5771">
            <w:pPr>
              <w:widowControl w:val="0"/>
              <w:autoSpaceDE w:val="0"/>
              <w:autoSpaceDN w:val="0"/>
              <w:adjustRightInd w:val="0"/>
              <w:rPr>
                <w:i/>
              </w:rPr>
            </w:pPr>
            <w:r w:rsidRPr="00282F26">
              <w:rPr>
                <w:i/>
              </w:rPr>
              <w:t>тесты</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Находить на карте природных зон России арктические пустыни, показывать их. Устанавливать причинно-следственные связи между положением Солнца и природными условиями зоны арктических пустынь.</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15.11</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21</w:t>
            </w:r>
          </w:p>
        </w:tc>
        <w:tc>
          <w:tcPr>
            <w:tcW w:w="1985" w:type="dxa"/>
            <w:gridSpan w:val="2"/>
            <w:shd w:val="clear" w:color="auto" w:fill="auto"/>
          </w:tcPr>
          <w:p w:rsidR="00FE37F6" w:rsidRPr="00C905AD" w:rsidRDefault="00FE37F6" w:rsidP="000E5771">
            <w:pPr>
              <w:widowControl w:val="0"/>
              <w:autoSpaceDE w:val="0"/>
              <w:autoSpaceDN w:val="0"/>
              <w:adjustRightInd w:val="0"/>
            </w:pPr>
            <w:r w:rsidRPr="00C905AD">
              <w:t>В холодной тундре.</w:t>
            </w:r>
          </w:p>
          <w:p w:rsidR="00FE37F6" w:rsidRPr="00C905AD" w:rsidRDefault="00FE37F6" w:rsidP="000E5771">
            <w:pPr>
              <w:widowControl w:val="0"/>
              <w:autoSpaceDE w:val="0"/>
              <w:autoSpaceDN w:val="0"/>
              <w:adjustRightInd w:val="0"/>
            </w:pPr>
          </w:p>
          <w:p w:rsidR="00FE37F6" w:rsidRPr="0017461E" w:rsidRDefault="00FE37F6" w:rsidP="000E5771">
            <w:pPr>
              <w:widowControl w:val="0"/>
              <w:autoSpaceDE w:val="0"/>
              <w:autoSpaceDN w:val="0"/>
              <w:adjustRightInd w:val="0"/>
              <w:rPr>
                <w:sz w:val="28"/>
                <w:szCs w:val="28"/>
              </w:rPr>
            </w:pPr>
            <w:r w:rsidRPr="00881CB4">
              <w:rPr>
                <w:i/>
              </w:rPr>
              <w:t>тесты</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 xml:space="preserve">Находить на карте природных зон России зону тундры, учиться показывать её на карте. Устанавливать причинно-следственные связи между положением </w:t>
            </w:r>
            <w:r w:rsidRPr="00BF074E">
              <w:rPr>
                <w:bCs/>
                <w:iCs/>
                <w:color w:val="000000"/>
                <w:sz w:val="20"/>
                <w:szCs w:val="20"/>
              </w:rPr>
              <w:lastRenderedPageBreak/>
              <w:t>солнца и природными условиями зоны тундры. Выявлять признаки приспособленности животных к условиям жизни.</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19.11</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22</w:t>
            </w:r>
          </w:p>
        </w:tc>
        <w:tc>
          <w:tcPr>
            <w:tcW w:w="1985" w:type="dxa"/>
            <w:gridSpan w:val="2"/>
            <w:shd w:val="clear" w:color="auto" w:fill="auto"/>
          </w:tcPr>
          <w:p w:rsidR="00FE37F6" w:rsidRPr="00E10A6C" w:rsidRDefault="00FE37F6" w:rsidP="000E5771">
            <w:pPr>
              <w:widowControl w:val="0"/>
              <w:autoSpaceDE w:val="0"/>
              <w:autoSpaceDN w:val="0"/>
              <w:adjustRightInd w:val="0"/>
            </w:pPr>
            <w:r w:rsidRPr="00E10A6C">
              <w:t>Среди лесов.</w:t>
            </w:r>
          </w:p>
          <w:p w:rsidR="00FE37F6" w:rsidRPr="00E10A6C" w:rsidRDefault="00FE37F6" w:rsidP="000E5771">
            <w:pPr>
              <w:widowControl w:val="0"/>
              <w:autoSpaceDE w:val="0"/>
              <w:autoSpaceDN w:val="0"/>
              <w:adjustRightInd w:val="0"/>
              <w:rPr>
                <w:i/>
              </w:rPr>
            </w:pPr>
          </w:p>
          <w:p w:rsidR="00FE37F6" w:rsidRPr="00E10A6C" w:rsidRDefault="00FE37F6" w:rsidP="000E5771">
            <w:pPr>
              <w:widowControl w:val="0"/>
              <w:autoSpaceDE w:val="0"/>
              <w:autoSpaceDN w:val="0"/>
              <w:adjustRightInd w:val="0"/>
            </w:pPr>
            <w:r w:rsidRPr="00E10A6C">
              <w:rPr>
                <w:i/>
              </w:rPr>
              <w:t>тесты</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Находить на карте природных зон России лесные зоны, учиться показывать их на карте. Устанавливать зависимость природы лесных зон от распределения тепла и влаги. Сравнивать природу лесных зон с природой тундры.</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22.11</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23</w:t>
            </w:r>
          </w:p>
        </w:tc>
        <w:tc>
          <w:tcPr>
            <w:tcW w:w="1985" w:type="dxa"/>
            <w:gridSpan w:val="2"/>
            <w:shd w:val="clear" w:color="auto" w:fill="auto"/>
          </w:tcPr>
          <w:p w:rsidR="00FE37F6" w:rsidRPr="00E10A6C" w:rsidRDefault="00FE37F6" w:rsidP="000E5771">
            <w:pPr>
              <w:widowControl w:val="0"/>
              <w:autoSpaceDE w:val="0"/>
              <w:autoSpaceDN w:val="0"/>
              <w:adjustRightInd w:val="0"/>
            </w:pPr>
            <w:r w:rsidRPr="00E10A6C">
              <w:t>В широкой степи.</w:t>
            </w:r>
          </w:p>
          <w:p w:rsidR="00FE37F6" w:rsidRPr="00E10A6C" w:rsidRDefault="00FE37F6" w:rsidP="000E5771">
            <w:pPr>
              <w:widowControl w:val="0"/>
              <w:autoSpaceDE w:val="0"/>
              <w:autoSpaceDN w:val="0"/>
              <w:adjustRightInd w:val="0"/>
              <w:rPr>
                <w:i/>
              </w:rPr>
            </w:pPr>
          </w:p>
          <w:p w:rsidR="00FE37F6" w:rsidRPr="00E10A6C" w:rsidRDefault="00FE37F6" w:rsidP="000E5771">
            <w:pPr>
              <w:widowControl w:val="0"/>
              <w:autoSpaceDE w:val="0"/>
              <w:autoSpaceDN w:val="0"/>
              <w:adjustRightInd w:val="0"/>
            </w:pPr>
            <w:r w:rsidRPr="00E10A6C">
              <w:rPr>
                <w:i/>
              </w:rPr>
              <w:t>тесты</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Находить на карте природных зон России зоны лесостепей и степей, учиться показывать по карте. Устанавливать зависимость природы лесостепей и степей от распределения тепла и влаги. Сравнивать природу зоны степей с природой лесов и тундры.</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26.11</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24</w:t>
            </w:r>
          </w:p>
        </w:tc>
        <w:tc>
          <w:tcPr>
            <w:tcW w:w="1985" w:type="dxa"/>
            <w:gridSpan w:val="2"/>
            <w:shd w:val="clear" w:color="auto" w:fill="auto"/>
          </w:tcPr>
          <w:p w:rsidR="00FE37F6" w:rsidRPr="00E10A6C" w:rsidRDefault="00FE37F6" w:rsidP="000E5771">
            <w:pPr>
              <w:widowControl w:val="0"/>
              <w:autoSpaceDE w:val="0"/>
              <w:autoSpaceDN w:val="0"/>
              <w:adjustRightInd w:val="0"/>
            </w:pPr>
            <w:r w:rsidRPr="00E10A6C">
              <w:t>В жаркой пустыне.</w:t>
            </w:r>
          </w:p>
          <w:p w:rsidR="00FE37F6" w:rsidRPr="00E10A6C" w:rsidRDefault="00FE37F6" w:rsidP="000E5771">
            <w:pPr>
              <w:widowControl w:val="0"/>
              <w:autoSpaceDE w:val="0"/>
              <w:autoSpaceDN w:val="0"/>
              <w:adjustRightInd w:val="0"/>
            </w:pPr>
          </w:p>
          <w:p w:rsidR="00FE37F6" w:rsidRPr="00E10A6C" w:rsidRDefault="00FE37F6" w:rsidP="000E5771">
            <w:pPr>
              <w:widowControl w:val="0"/>
              <w:autoSpaceDE w:val="0"/>
              <w:autoSpaceDN w:val="0"/>
              <w:adjustRightInd w:val="0"/>
            </w:pPr>
            <w:r w:rsidRPr="00E10A6C">
              <w:rPr>
                <w:i/>
              </w:rPr>
              <w:t>тесты</w:t>
            </w:r>
          </w:p>
          <w:p w:rsidR="00FE37F6" w:rsidRPr="00E10A6C" w:rsidRDefault="00FE37F6" w:rsidP="000E5771">
            <w:pPr>
              <w:widowControl w:val="0"/>
              <w:autoSpaceDE w:val="0"/>
              <w:autoSpaceDN w:val="0"/>
              <w:adjustRightInd w:val="0"/>
            </w:pP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 xml:space="preserve">Находить на карте природных зон России зоны полупустынь и пустынь, рассказывать о них по карте и учиться показывать. Устанавливать зависимость природы полупустынь и пустынь от распределения тепла и влаги. Знакомиться с животным миром. </w:t>
            </w:r>
            <w:r w:rsidRPr="00BF074E">
              <w:rPr>
                <w:bCs/>
                <w:iCs/>
                <w:color w:val="000000"/>
                <w:sz w:val="20"/>
                <w:szCs w:val="20"/>
              </w:rPr>
              <w:lastRenderedPageBreak/>
              <w:t>Сравнивать природу пустынь и полупустынь.</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29.11</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25</w:t>
            </w:r>
          </w:p>
        </w:tc>
        <w:tc>
          <w:tcPr>
            <w:tcW w:w="1985" w:type="dxa"/>
            <w:gridSpan w:val="2"/>
            <w:shd w:val="clear" w:color="auto" w:fill="auto"/>
          </w:tcPr>
          <w:p w:rsidR="00FE37F6" w:rsidRPr="00E10A6C" w:rsidRDefault="00FE37F6" w:rsidP="000E5771">
            <w:pPr>
              <w:widowControl w:val="0"/>
              <w:autoSpaceDE w:val="0"/>
              <w:autoSpaceDN w:val="0"/>
              <w:adjustRightInd w:val="0"/>
            </w:pPr>
            <w:r w:rsidRPr="00E10A6C">
              <w:t>У тёплого моря.</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Находить на карте природных зон России субтропики, рассказывать о них по карте и учиться показывать. Сравнивать природу зоны субтропиков с природой пустынь. Приводить примеры экологических связей Черноморском побережье Кавказа. Составлять характерные для этих мест цепи питания, моделировать их освоенными способами.</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03.12</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26</w:t>
            </w:r>
          </w:p>
        </w:tc>
        <w:tc>
          <w:tcPr>
            <w:tcW w:w="1985" w:type="dxa"/>
            <w:gridSpan w:val="2"/>
            <w:shd w:val="clear" w:color="auto" w:fill="auto"/>
          </w:tcPr>
          <w:p w:rsidR="00FE37F6" w:rsidRPr="00E10A6C" w:rsidRDefault="00FE37F6" w:rsidP="000E5771">
            <w:pPr>
              <w:widowControl w:val="0"/>
              <w:autoSpaceDE w:val="0"/>
              <w:autoSpaceDN w:val="0"/>
              <w:adjustRightInd w:val="0"/>
            </w:pPr>
            <w:r w:rsidRPr="00E10A6C">
              <w:t>Мы - дети родной земли.</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Соотносить особенности хозяйственной жизни с характерными чертами природных зон обитания каждого народа. Анализировать, как отражается ландшафт, растительный и животный мир родного края в загадках, пословицах, сказках, преданиях местных названия.</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06.12</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27</w:t>
            </w:r>
          </w:p>
        </w:tc>
        <w:tc>
          <w:tcPr>
            <w:tcW w:w="1985" w:type="dxa"/>
            <w:gridSpan w:val="2"/>
            <w:shd w:val="clear" w:color="auto" w:fill="auto"/>
          </w:tcPr>
          <w:p w:rsidR="00FE37F6" w:rsidRPr="00071E89" w:rsidRDefault="00FE37F6" w:rsidP="000E5771">
            <w:pPr>
              <w:widowControl w:val="0"/>
              <w:autoSpaceDE w:val="0"/>
              <w:autoSpaceDN w:val="0"/>
              <w:adjustRightInd w:val="0"/>
            </w:pPr>
            <w:r w:rsidRPr="00071E89">
              <w:t>В содружестве с природой.</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По образцу учебника рассказывать о древних занятиях одного из народов России</w:t>
            </w:r>
            <w:r>
              <w:rPr>
                <w:bCs/>
                <w:iCs/>
                <w:color w:val="000000"/>
                <w:sz w:val="20"/>
                <w:szCs w:val="20"/>
              </w:rPr>
              <w:t xml:space="preserve"> </w:t>
            </w:r>
            <w:r w:rsidRPr="00BF074E">
              <w:rPr>
                <w:bCs/>
                <w:iCs/>
                <w:color w:val="000000"/>
                <w:sz w:val="20"/>
                <w:szCs w:val="20"/>
              </w:rPr>
              <w:t xml:space="preserve">(по выбору) с использованием материалов устного изобразительно- прикладного народного творчества и </w:t>
            </w:r>
            <w:r w:rsidRPr="00BF074E">
              <w:rPr>
                <w:bCs/>
                <w:iCs/>
                <w:color w:val="000000"/>
                <w:sz w:val="20"/>
                <w:szCs w:val="20"/>
              </w:rPr>
              <w:lastRenderedPageBreak/>
              <w:t>дополнительных источников информации.</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10.12</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28</w:t>
            </w:r>
          </w:p>
        </w:tc>
        <w:tc>
          <w:tcPr>
            <w:tcW w:w="1985" w:type="dxa"/>
            <w:gridSpan w:val="2"/>
            <w:shd w:val="clear" w:color="auto" w:fill="auto"/>
          </w:tcPr>
          <w:p w:rsidR="00FE37F6" w:rsidRPr="00071E89" w:rsidRDefault="00FE37F6" w:rsidP="000E5771">
            <w:pPr>
              <w:widowControl w:val="0"/>
              <w:autoSpaceDE w:val="0"/>
              <w:autoSpaceDN w:val="0"/>
              <w:adjustRightInd w:val="0"/>
            </w:pPr>
            <w:r w:rsidRPr="00071E89">
              <w:t>Как сберечь природу России.</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Знакомиться по учебнику с экологическими проблемами и охраной природы в разных природных зонах. Выполнять задания в рабочей тетради. Готовить сообщения классу и презентовать его.</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13.12</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29</w:t>
            </w:r>
          </w:p>
        </w:tc>
        <w:tc>
          <w:tcPr>
            <w:tcW w:w="1985" w:type="dxa"/>
            <w:gridSpan w:val="2"/>
            <w:shd w:val="clear" w:color="auto" w:fill="auto"/>
          </w:tcPr>
          <w:p w:rsidR="00FE37F6" w:rsidRPr="00071E89" w:rsidRDefault="00FE37F6" w:rsidP="000E5771">
            <w:pPr>
              <w:widowControl w:val="0"/>
              <w:autoSpaceDE w:val="0"/>
              <w:autoSpaceDN w:val="0"/>
              <w:adjustRightInd w:val="0"/>
            </w:pPr>
            <w:r w:rsidRPr="00071E89">
              <w:t>По страницам Красной книги.</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Знакомиться по учебнику с растениями и животными из красной книги России, обитающими в разных природных зонах.</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17.12</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30</w:t>
            </w:r>
          </w:p>
        </w:tc>
        <w:tc>
          <w:tcPr>
            <w:tcW w:w="1985" w:type="dxa"/>
            <w:gridSpan w:val="2"/>
            <w:tcBorders>
              <w:right w:val="single" w:sz="4" w:space="0" w:color="auto"/>
            </w:tcBorders>
            <w:shd w:val="clear" w:color="auto" w:fill="auto"/>
          </w:tcPr>
          <w:p w:rsidR="00FE37F6" w:rsidRPr="00ED2C83" w:rsidRDefault="00FE37F6" w:rsidP="000E5771">
            <w:pPr>
              <w:widowControl w:val="0"/>
              <w:autoSpaceDE w:val="0"/>
              <w:autoSpaceDN w:val="0"/>
              <w:adjustRightInd w:val="0"/>
            </w:pPr>
            <w:r w:rsidRPr="00ED2C83">
              <w:t>По заповедникам и национальным паркам.</w:t>
            </w:r>
          </w:p>
        </w:tc>
        <w:tc>
          <w:tcPr>
            <w:tcW w:w="425" w:type="dxa"/>
            <w:tcBorders>
              <w:left w:val="single" w:sz="4" w:space="0" w:color="auto"/>
            </w:tcBorders>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BF074E" w:rsidRDefault="00FE37F6" w:rsidP="000E5771">
            <w:pPr>
              <w:autoSpaceDE w:val="0"/>
              <w:autoSpaceDN w:val="0"/>
              <w:adjustRightInd w:val="0"/>
              <w:rPr>
                <w:bCs/>
                <w:iCs/>
                <w:color w:val="000000"/>
                <w:sz w:val="20"/>
                <w:szCs w:val="20"/>
              </w:rPr>
            </w:pPr>
            <w:r w:rsidRPr="00BF074E">
              <w:rPr>
                <w:bCs/>
                <w:iCs/>
                <w:color w:val="000000"/>
                <w:sz w:val="20"/>
                <w:szCs w:val="20"/>
              </w:rPr>
              <w:t>Знакомиться по материалам учебника с заповедниками и национальными парками России. Готовить сообщения классу и презентовать их. Рассказывать о заповедниках и национальных парках своего края.</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20.12</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31</w:t>
            </w:r>
          </w:p>
        </w:tc>
        <w:tc>
          <w:tcPr>
            <w:tcW w:w="1985" w:type="dxa"/>
            <w:gridSpan w:val="2"/>
            <w:tcBorders>
              <w:right w:val="single" w:sz="4" w:space="0" w:color="auto"/>
            </w:tcBorders>
            <w:shd w:val="clear" w:color="auto" w:fill="auto"/>
          </w:tcPr>
          <w:p w:rsidR="00FE37F6" w:rsidRPr="00ED2C83" w:rsidRDefault="00FE37F6" w:rsidP="000E5771">
            <w:pPr>
              <w:widowControl w:val="0"/>
              <w:autoSpaceDE w:val="0"/>
              <w:autoSpaceDN w:val="0"/>
              <w:adjustRightInd w:val="0"/>
            </w:pPr>
            <w:r w:rsidRPr="00ED2C83">
              <w:rPr>
                <w:bCs/>
              </w:rPr>
              <w:t>Наши проекты. «За страницами учебника»</w:t>
            </w:r>
          </w:p>
        </w:tc>
        <w:tc>
          <w:tcPr>
            <w:tcW w:w="425" w:type="dxa"/>
            <w:tcBorders>
              <w:left w:val="single" w:sz="4" w:space="0" w:color="auto"/>
            </w:tcBorders>
            <w:shd w:val="clear" w:color="auto" w:fill="auto"/>
          </w:tcPr>
          <w:p w:rsidR="00FE37F6" w:rsidRPr="001C16C5" w:rsidRDefault="00FE37F6" w:rsidP="000E5771">
            <w:pPr>
              <w:contextualSpacing/>
            </w:pPr>
            <w:r>
              <w:t>1</w:t>
            </w:r>
          </w:p>
        </w:tc>
        <w:tc>
          <w:tcPr>
            <w:tcW w:w="2410" w:type="dxa"/>
            <w:shd w:val="clear" w:color="auto" w:fill="auto"/>
          </w:tcPr>
          <w:p w:rsidR="00FE37F6" w:rsidRPr="00BF074E" w:rsidRDefault="00FE37F6" w:rsidP="000E5771">
            <w:pPr>
              <w:widowControl w:val="0"/>
              <w:autoSpaceDE w:val="0"/>
              <w:autoSpaceDN w:val="0"/>
              <w:adjustRightInd w:val="0"/>
              <w:jc w:val="both"/>
              <w:rPr>
                <w:bCs/>
                <w:iCs/>
                <w:color w:val="000000"/>
                <w:sz w:val="20"/>
                <w:szCs w:val="20"/>
              </w:rPr>
            </w:pPr>
            <w:r w:rsidRPr="001C16C5">
              <w:rPr>
                <w:sz w:val="20"/>
                <w:szCs w:val="20"/>
              </w:rPr>
              <w:t xml:space="preserve">Презентовать </w:t>
            </w:r>
            <w:r>
              <w:rPr>
                <w:sz w:val="20"/>
                <w:szCs w:val="20"/>
              </w:rPr>
              <w:t xml:space="preserve">рассказ природной зоне (по выбору), </w:t>
            </w:r>
            <w:r w:rsidRPr="001C16C5">
              <w:rPr>
                <w:sz w:val="20"/>
                <w:szCs w:val="20"/>
              </w:rPr>
              <w:t>рассказ</w:t>
            </w:r>
            <w:r>
              <w:rPr>
                <w:sz w:val="20"/>
                <w:szCs w:val="20"/>
              </w:rPr>
              <w:t xml:space="preserve">ать какие заповедники и национальные парки там находятся, какие природные объекты охраняются. </w:t>
            </w:r>
            <w:r w:rsidRPr="001C16C5">
              <w:rPr>
                <w:sz w:val="20"/>
                <w:szCs w:val="20"/>
              </w:rPr>
              <w:t>Сделать презентацию</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24.12</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32</w:t>
            </w:r>
          </w:p>
        </w:tc>
        <w:tc>
          <w:tcPr>
            <w:tcW w:w="1985" w:type="dxa"/>
            <w:gridSpan w:val="2"/>
            <w:tcBorders>
              <w:right w:val="single" w:sz="4" w:space="0" w:color="auto"/>
            </w:tcBorders>
            <w:shd w:val="clear" w:color="auto" w:fill="auto"/>
          </w:tcPr>
          <w:p w:rsidR="00FE37F6" w:rsidRPr="00ED2C83" w:rsidRDefault="00FE37F6" w:rsidP="000E5771">
            <w:pPr>
              <w:widowControl w:val="0"/>
              <w:autoSpaceDE w:val="0"/>
              <w:autoSpaceDN w:val="0"/>
              <w:adjustRightInd w:val="0"/>
            </w:pPr>
            <w:r w:rsidRPr="00ED2C83">
              <w:rPr>
                <w:b/>
              </w:rPr>
              <w:t>Проверочная работа</w:t>
            </w:r>
            <w:r w:rsidRPr="00ED2C83">
              <w:t xml:space="preserve"> по разделу</w:t>
            </w:r>
            <w:r w:rsidRPr="00ED2C83">
              <w:rPr>
                <w:bCs/>
                <w:iCs/>
              </w:rPr>
              <w:t xml:space="preserve"> «По </w:t>
            </w:r>
            <w:r w:rsidRPr="00ED2C83">
              <w:rPr>
                <w:bCs/>
                <w:iCs/>
              </w:rPr>
              <w:lastRenderedPageBreak/>
              <w:t>родным просторам</w:t>
            </w:r>
            <w:r w:rsidRPr="00ED2C83">
              <w:t>»</w:t>
            </w:r>
          </w:p>
        </w:tc>
        <w:tc>
          <w:tcPr>
            <w:tcW w:w="425" w:type="dxa"/>
            <w:tcBorders>
              <w:left w:val="single" w:sz="4" w:space="0" w:color="auto"/>
            </w:tcBorders>
            <w:shd w:val="clear" w:color="auto" w:fill="auto"/>
          </w:tcPr>
          <w:p w:rsidR="00FE37F6" w:rsidRPr="001C16C5" w:rsidRDefault="00FE37F6" w:rsidP="000E5771">
            <w:pPr>
              <w:contextualSpacing/>
            </w:pPr>
            <w:r>
              <w:lastRenderedPageBreak/>
              <w:t>1</w:t>
            </w:r>
          </w:p>
        </w:tc>
        <w:tc>
          <w:tcPr>
            <w:tcW w:w="2410" w:type="dxa"/>
            <w:shd w:val="clear" w:color="auto" w:fill="auto"/>
          </w:tcPr>
          <w:p w:rsidR="00FE37F6" w:rsidRPr="00BF074E" w:rsidRDefault="00FE37F6" w:rsidP="000E5771">
            <w:pPr>
              <w:autoSpaceDE w:val="0"/>
              <w:autoSpaceDN w:val="0"/>
              <w:adjustRightInd w:val="0"/>
              <w:rPr>
                <w:bCs/>
                <w:iCs/>
                <w:color w:val="000000"/>
                <w:sz w:val="20"/>
                <w:szCs w:val="20"/>
              </w:rPr>
            </w:pPr>
            <w:r w:rsidRPr="001C16C5">
              <w:rPr>
                <w:sz w:val="20"/>
                <w:szCs w:val="20"/>
              </w:rPr>
              <w:t>Выполнить проверочный тест</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27.12</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1418" w:type="dxa"/>
            <w:gridSpan w:val="2"/>
          </w:tcPr>
          <w:p w:rsidR="00FE37F6" w:rsidRPr="001C16C5" w:rsidRDefault="00FE37F6" w:rsidP="000E5771">
            <w:pPr>
              <w:contextualSpacing/>
              <w:jc w:val="center"/>
              <w:rPr>
                <w:b/>
                <w:bCs/>
                <w:iCs/>
              </w:rPr>
            </w:pPr>
          </w:p>
        </w:tc>
        <w:tc>
          <w:tcPr>
            <w:tcW w:w="14004" w:type="dxa"/>
            <w:gridSpan w:val="9"/>
            <w:shd w:val="clear" w:color="auto" w:fill="auto"/>
          </w:tcPr>
          <w:p w:rsidR="00FE37F6" w:rsidRPr="001C16C5" w:rsidRDefault="00FE37F6" w:rsidP="000E5771">
            <w:pPr>
              <w:contextualSpacing/>
              <w:jc w:val="center"/>
              <w:rPr>
                <w:sz w:val="20"/>
                <w:szCs w:val="20"/>
              </w:rPr>
            </w:pPr>
            <w:r w:rsidRPr="001C16C5">
              <w:rPr>
                <w:b/>
                <w:bCs/>
                <w:iCs/>
              </w:rPr>
              <w:t>«Путешествие по Реке времени»</w:t>
            </w:r>
            <w:r>
              <w:rPr>
                <w:b/>
                <w:bCs/>
                <w:iCs/>
              </w:rPr>
              <w:t xml:space="preserve"> </w:t>
            </w:r>
            <w:r w:rsidRPr="001C16C5">
              <w:rPr>
                <w:b/>
                <w:bCs/>
                <w:iCs/>
              </w:rPr>
              <w:t>(30 ч)</w:t>
            </w:r>
          </w:p>
        </w:tc>
      </w:tr>
      <w:tr w:rsidR="00FE37F6" w:rsidRPr="001C16C5" w:rsidTr="000E5771">
        <w:trPr>
          <w:trHeight w:val="1981"/>
        </w:trPr>
        <w:tc>
          <w:tcPr>
            <w:tcW w:w="538" w:type="dxa"/>
            <w:tcBorders>
              <w:right w:val="single" w:sz="4" w:space="0" w:color="auto"/>
            </w:tcBorders>
            <w:shd w:val="clear" w:color="auto" w:fill="auto"/>
          </w:tcPr>
          <w:p w:rsidR="00FE37F6" w:rsidRPr="001C16C5" w:rsidRDefault="00FE37F6" w:rsidP="000E5771">
            <w:pPr>
              <w:contextualSpacing/>
            </w:pPr>
            <w:r>
              <w:t>33</w:t>
            </w:r>
          </w:p>
        </w:tc>
        <w:tc>
          <w:tcPr>
            <w:tcW w:w="1985" w:type="dxa"/>
            <w:gridSpan w:val="2"/>
            <w:shd w:val="clear" w:color="auto" w:fill="auto"/>
          </w:tcPr>
          <w:p w:rsidR="00FE37F6" w:rsidRPr="00E6345A" w:rsidRDefault="00FE37F6" w:rsidP="000E5771">
            <w:pPr>
              <w:widowControl w:val="0"/>
              <w:autoSpaceDE w:val="0"/>
              <w:autoSpaceDN w:val="0"/>
              <w:adjustRightInd w:val="0"/>
            </w:pPr>
            <w:r w:rsidRPr="00E6345A">
              <w:t xml:space="preserve">В путь по Реке времени. </w:t>
            </w:r>
          </w:p>
          <w:p w:rsidR="00FE37F6" w:rsidRPr="00E6345A" w:rsidRDefault="00FE37F6" w:rsidP="000E5771">
            <w:pPr>
              <w:widowControl w:val="0"/>
              <w:autoSpaceDE w:val="0"/>
              <w:autoSpaceDN w:val="0"/>
              <w:adjustRightInd w:val="0"/>
            </w:pPr>
          </w:p>
          <w:p w:rsidR="00FE37F6" w:rsidRPr="00E6345A" w:rsidRDefault="00FE37F6" w:rsidP="000E5771">
            <w:pPr>
              <w:widowControl w:val="0"/>
              <w:autoSpaceDE w:val="0"/>
              <w:autoSpaceDN w:val="0"/>
              <w:adjustRightInd w:val="0"/>
              <w:rPr>
                <w:i/>
              </w:rPr>
            </w:pPr>
            <w:r w:rsidRPr="00E6345A">
              <w:rPr>
                <w:i/>
              </w:rPr>
              <w:t xml:space="preserve">игры </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На основе устных рассказов о недавнем прошлом своего края, определять их значимость для сохранения народной памяти.</w:t>
            </w:r>
          </w:p>
        </w:tc>
        <w:tc>
          <w:tcPr>
            <w:tcW w:w="2394" w:type="dxa"/>
            <w:vMerge w:val="restart"/>
            <w:shd w:val="clear" w:color="auto" w:fill="auto"/>
          </w:tcPr>
          <w:p w:rsidR="00FE37F6" w:rsidRPr="00AC770E" w:rsidRDefault="00FE37F6" w:rsidP="000E5771">
            <w:pPr>
              <w:widowControl w:val="0"/>
              <w:autoSpaceDE w:val="0"/>
              <w:autoSpaceDN w:val="0"/>
              <w:adjustRightInd w:val="0"/>
              <w:rPr>
                <w:b/>
                <w:sz w:val="20"/>
                <w:szCs w:val="20"/>
              </w:rPr>
            </w:pPr>
            <w:r w:rsidRPr="00AC770E">
              <w:rPr>
                <w:b/>
                <w:sz w:val="20"/>
                <w:szCs w:val="20"/>
              </w:rPr>
              <w:t>Научатся:</w:t>
            </w:r>
          </w:p>
          <w:p w:rsidR="00FE37F6" w:rsidRPr="00FD6381" w:rsidRDefault="00FE37F6" w:rsidP="000E5771">
            <w:pPr>
              <w:widowControl w:val="0"/>
              <w:autoSpaceDE w:val="0"/>
              <w:autoSpaceDN w:val="0"/>
              <w:adjustRightInd w:val="0"/>
              <w:rPr>
                <w:sz w:val="20"/>
                <w:szCs w:val="20"/>
              </w:rPr>
            </w:pPr>
            <w:r w:rsidRPr="00FD6381">
              <w:rPr>
                <w:sz w:val="20"/>
                <w:szCs w:val="20"/>
              </w:rPr>
              <w:t>Работать со схемой «Река времени».</w:t>
            </w:r>
          </w:p>
          <w:p w:rsidR="00FE37F6" w:rsidRPr="00FD6381" w:rsidRDefault="00FE37F6" w:rsidP="000E5771">
            <w:pPr>
              <w:widowControl w:val="0"/>
              <w:autoSpaceDE w:val="0"/>
              <w:autoSpaceDN w:val="0"/>
              <w:adjustRightInd w:val="0"/>
              <w:rPr>
                <w:sz w:val="20"/>
                <w:szCs w:val="20"/>
              </w:rPr>
            </w:pPr>
            <w:r w:rsidRPr="00FD6381">
              <w:rPr>
                <w:sz w:val="20"/>
                <w:szCs w:val="20"/>
              </w:rPr>
              <w:t>Определять по дате век события.</w:t>
            </w:r>
          </w:p>
          <w:p w:rsidR="00FE37F6" w:rsidRPr="00FD6381" w:rsidRDefault="00FE37F6" w:rsidP="000E5771">
            <w:pPr>
              <w:widowControl w:val="0"/>
              <w:autoSpaceDE w:val="0"/>
              <w:autoSpaceDN w:val="0"/>
              <w:adjustRightInd w:val="0"/>
              <w:rPr>
                <w:sz w:val="20"/>
                <w:szCs w:val="20"/>
              </w:rPr>
            </w:pPr>
            <w:r w:rsidRPr="00FD6381">
              <w:rPr>
                <w:sz w:val="20"/>
                <w:szCs w:val="20"/>
              </w:rPr>
              <w:t>Называть имена отца истории и</w:t>
            </w:r>
            <w:r>
              <w:rPr>
                <w:sz w:val="20"/>
                <w:szCs w:val="20"/>
              </w:rPr>
              <w:t xml:space="preserve"> </w:t>
            </w:r>
            <w:r w:rsidRPr="00FD6381">
              <w:rPr>
                <w:sz w:val="20"/>
                <w:szCs w:val="20"/>
              </w:rPr>
              <w:t>родоначальника древнерусского</w:t>
            </w:r>
            <w:r>
              <w:rPr>
                <w:sz w:val="20"/>
                <w:szCs w:val="20"/>
              </w:rPr>
              <w:t xml:space="preserve"> </w:t>
            </w:r>
            <w:r w:rsidRPr="00FD6381">
              <w:rPr>
                <w:sz w:val="20"/>
                <w:szCs w:val="20"/>
              </w:rPr>
              <w:t>летописания. Описывать внешний вид</w:t>
            </w:r>
            <w:r>
              <w:rPr>
                <w:sz w:val="20"/>
                <w:szCs w:val="20"/>
              </w:rPr>
              <w:t xml:space="preserve"> </w:t>
            </w:r>
            <w:r w:rsidRPr="00FD6381">
              <w:rPr>
                <w:sz w:val="20"/>
                <w:szCs w:val="20"/>
              </w:rPr>
              <w:t>археологических находок по</w:t>
            </w:r>
            <w:r>
              <w:rPr>
                <w:sz w:val="20"/>
                <w:szCs w:val="20"/>
              </w:rPr>
              <w:t xml:space="preserve"> </w:t>
            </w:r>
            <w:r w:rsidRPr="00FD6381">
              <w:rPr>
                <w:sz w:val="20"/>
                <w:szCs w:val="20"/>
              </w:rPr>
              <w:t>изображениям в учебнике и в музее.</w:t>
            </w:r>
          </w:p>
          <w:p w:rsidR="00FE37F6" w:rsidRPr="00FD6381" w:rsidRDefault="00FE37F6" w:rsidP="000E5771">
            <w:pPr>
              <w:widowControl w:val="0"/>
              <w:autoSpaceDE w:val="0"/>
              <w:autoSpaceDN w:val="0"/>
              <w:adjustRightInd w:val="0"/>
              <w:rPr>
                <w:sz w:val="20"/>
                <w:szCs w:val="20"/>
              </w:rPr>
            </w:pPr>
            <w:r w:rsidRPr="00FD6381">
              <w:rPr>
                <w:sz w:val="20"/>
                <w:szCs w:val="20"/>
              </w:rPr>
              <w:t>Рассказывать о роли российских</w:t>
            </w:r>
            <w:r>
              <w:rPr>
                <w:sz w:val="20"/>
                <w:szCs w:val="20"/>
              </w:rPr>
              <w:t xml:space="preserve"> </w:t>
            </w:r>
            <w:r w:rsidRPr="00FD6381">
              <w:rPr>
                <w:sz w:val="20"/>
                <w:szCs w:val="20"/>
              </w:rPr>
              <w:t>археологов в мировой и отечественной</w:t>
            </w:r>
            <w:r>
              <w:rPr>
                <w:sz w:val="20"/>
                <w:szCs w:val="20"/>
              </w:rPr>
              <w:t xml:space="preserve"> </w:t>
            </w:r>
            <w:r w:rsidRPr="00FD6381">
              <w:rPr>
                <w:sz w:val="20"/>
                <w:szCs w:val="20"/>
              </w:rPr>
              <w:t>исторической науки. Показывать на</w:t>
            </w:r>
            <w:r>
              <w:rPr>
                <w:sz w:val="20"/>
                <w:szCs w:val="20"/>
              </w:rPr>
              <w:t xml:space="preserve"> </w:t>
            </w:r>
            <w:r w:rsidRPr="00FD6381">
              <w:rPr>
                <w:sz w:val="20"/>
                <w:szCs w:val="20"/>
              </w:rPr>
              <w:t>исторической карте места обитания</w:t>
            </w:r>
            <w:r>
              <w:rPr>
                <w:sz w:val="20"/>
                <w:szCs w:val="20"/>
              </w:rPr>
              <w:t xml:space="preserve"> </w:t>
            </w:r>
            <w:r w:rsidRPr="00FD6381">
              <w:rPr>
                <w:sz w:val="20"/>
                <w:szCs w:val="20"/>
              </w:rPr>
              <w:t>разных племён, торговые пути, древние</w:t>
            </w:r>
            <w:r>
              <w:rPr>
                <w:sz w:val="20"/>
                <w:szCs w:val="20"/>
              </w:rPr>
              <w:t xml:space="preserve"> </w:t>
            </w:r>
            <w:r w:rsidRPr="00FD6381">
              <w:rPr>
                <w:sz w:val="20"/>
                <w:szCs w:val="20"/>
              </w:rPr>
              <w:t>русские города. Объяснять значение</w:t>
            </w:r>
            <w:r>
              <w:rPr>
                <w:sz w:val="20"/>
                <w:szCs w:val="20"/>
              </w:rPr>
              <w:t xml:space="preserve"> </w:t>
            </w:r>
            <w:r w:rsidRPr="00FD6381">
              <w:rPr>
                <w:sz w:val="20"/>
                <w:szCs w:val="20"/>
              </w:rPr>
              <w:t>названия славянских племён.</w:t>
            </w:r>
          </w:p>
          <w:p w:rsidR="00FE37F6" w:rsidRPr="00AC770E" w:rsidRDefault="00FE37F6" w:rsidP="000E5771">
            <w:pPr>
              <w:widowControl w:val="0"/>
              <w:rPr>
                <w:b/>
                <w:sz w:val="20"/>
                <w:szCs w:val="20"/>
              </w:rPr>
            </w:pPr>
            <w:r w:rsidRPr="00AC770E">
              <w:rPr>
                <w:b/>
                <w:sz w:val="20"/>
                <w:szCs w:val="20"/>
              </w:rPr>
              <w:t>Получат возможность научиться:</w:t>
            </w:r>
          </w:p>
          <w:p w:rsidR="00FE37F6" w:rsidRPr="00FD6381" w:rsidRDefault="00FE37F6" w:rsidP="000E5771">
            <w:pPr>
              <w:widowControl w:val="0"/>
              <w:rPr>
                <w:sz w:val="20"/>
                <w:szCs w:val="20"/>
              </w:rPr>
            </w:pPr>
            <w:r w:rsidRPr="00FD6381">
              <w:rPr>
                <w:sz w:val="20"/>
                <w:szCs w:val="20"/>
              </w:rPr>
              <w:t>Составлять схемы</w:t>
            </w:r>
          </w:p>
          <w:p w:rsidR="00FE37F6" w:rsidRPr="00FD6381" w:rsidRDefault="00FE37F6" w:rsidP="000E5771">
            <w:pPr>
              <w:widowControl w:val="0"/>
              <w:rPr>
                <w:sz w:val="20"/>
                <w:szCs w:val="20"/>
              </w:rPr>
            </w:pPr>
            <w:r w:rsidRPr="00FD6381">
              <w:rPr>
                <w:sz w:val="20"/>
                <w:szCs w:val="20"/>
              </w:rPr>
              <w:t>родственных отношений древнерусских</w:t>
            </w:r>
          </w:p>
          <w:p w:rsidR="00FE37F6" w:rsidRPr="00FD6381" w:rsidRDefault="00FE37F6" w:rsidP="000E5771">
            <w:pPr>
              <w:widowControl w:val="0"/>
              <w:rPr>
                <w:sz w:val="20"/>
                <w:szCs w:val="20"/>
              </w:rPr>
            </w:pPr>
            <w:r w:rsidRPr="00FD6381">
              <w:rPr>
                <w:sz w:val="20"/>
                <w:szCs w:val="20"/>
              </w:rPr>
              <w:t>князей, правителей Москвы и царей.</w:t>
            </w:r>
          </w:p>
          <w:p w:rsidR="00FE37F6" w:rsidRPr="00FD6381" w:rsidRDefault="00FE37F6" w:rsidP="000E5771">
            <w:pPr>
              <w:widowControl w:val="0"/>
              <w:rPr>
                <w:sz w:val="20"/>
                <w:szCs w:val="20"/>
              </w:rPr>
            </w:pPr>
            <w:r w:rsidRPr="00FD6381">
              <w:rPr>
                <w:sz w:val="20"/>
                <w:szCs w:val="20"/>
              </w:rPr>
              <w:t>Характеризовать роль древнерусских</w:t>
            </w:r>
          </w:p>
          <w:p w:rsidR="00FE37F6" w:rsidRPr="00FD6381" w:rsidRDefault="00FE37F6" w:rsidP="000E5771">
            <w:pPr>
              <w:widowControl w:val="0"/>
              <w:rPr>
                <w:sz w:val="20"/>
                <w:szCs w:val="20"/>
              </w:rPr>
            </w:pPr>
            <w:r w:rsidRPr="00FD6381">
              <w:rPr>
                <w:sz w:val="20"/>
                <w:szCs w:val="20"/>
              </w:rPr>
              <w:t>князей, правителей Москвы и царей.</w:t>
            </w:r>
          </w:p>
          <w:p w:rsidR="00FE37F6" w:rsidRPr="00FD6381" w:rsidRDefault="00FE37F6" w:rsidP="000E5771">
            <w:pPr>
              <w:widowControl w:val="0"/>
              <w:rPr>
                <w:sz w:val="20"/>
                <w:szCs w:val="20"/>
              </w:rPr>
            </w:pPr>
            <w:r w:rsidRPr="00FD6381">
              <w:rPr>
                <w:sz w:val="20"/>
                <w:szCs w:val="20"/>
              </w:rPr>
              <w:lastRenderedPageBreak/>
              <w:t>Объяснять важность преемственности в</w:t>
            </w:r>
            <w:r>
              <w:rPr>
                <w:sz w:val="20"/>
                <w:szCs w:val="20"/>
              </w:rPr>
              <w:t xml:space="preserve"> </w:t>
            </w:r>
            <w:r w:rsidRPr="00FD6381">
              <w:rPr>
                <w:sz w:val="20"/>
                <w:szCs w:val="20"/>
              </w:rPr>
              <w:t>их государственных поступках.</w:t>
            </w:r>
          </w:p>
          <w:p w:rsidR="00FE37F6" w:rsidRPr="00FD6381" w:rsidRDefault="00FE37F6" w:rsidP="000E5771">
            <w:pPr>
              <w:widowControl w:val="0"/>
              <w:rPr>
                <w:sz w:val="20"/>
                <w:szCs w:val="20"/>
              </w:rPr>
            </w:pPr>
            <w:r w:rsidRPr="00FD6381">
              <w:rPr>
                <w:sz w:val="20"/>
                <w:szCs w:val="20"/>
              </w:rPr>
              <w:t>Обосновывать значительность</w:t>
            </w:r>
            <w:r>
              <w:rPr>
                <w:sz w:val="20"/>
                <w:szCs w:val="20"/>
              </w:rPr>
              <w:t xml:space="preserve"> </w:t>
            </w:r>
            <w:r w:rsidRPr="00FD6381">
              <w:rPr>
                <w:sz w:val="20"/>
                <w:szCs w:val="20"/>
              </w:rPr>
              <w:t>деятельности М.В.Ломоносова,</w:t>
            </w:r>
          </w:p>
          <w:p w:rsidR="00FE37F6" w:rsidRPr="00FD6381" w:rsidRDefault="00FE37F6" w:rsidP="000E5771">
            <w:pPr>
              <w:widowControl w:val="0"/>
              <w:rPr>
                <w:sz w:val="20"/>
                <w:szCs w:val="20"/>
              </w:rPr>
            </w:pPr>
            <w:r w:rsidRPr="00FD6381">
              <w:rPr>
                <w:sz w:val="20"/>
                <w:szCs w:val="20"/>
              </w:rPr>
              <w:t>А.В.Суворова, Ф.Ф.Ушакова, роль М.И.</w:t>
            </w:r>
          </w:p>
          <w:p w:rsidR="00FE37F6" w:rsidRPr="00FD6381" w:rsidRDefault="00FE37F6" w:rsidP="000E5771">
            <w:pPr>
              <w:widowControl w:val="0"/>
              <w:rPr>
                <w:sz w:val="20"/>
                <w:szCs w:val="20"/>
              </w:rPr>
            </w:pPr>
            <w:r w:rsidRPr="00FD6381">
              <w:rPr>
                <w:sz w:val="20"/>
                <w:szCs w:val="20"/>
              </w:rPr>
              <w:t>Кутузова как народного полководца.</w:t>
            </w:r>
          </w:p>
          <w:p w:rsidR="00FE37F6" w:rsidRPr="00FD6381" w:rsidRDefault="00FE37F6" w:rsidP="000E5771">
            <w:pPr>
              <w:widowControl w:val="0"/>
              <w:rPr>
                <w:sz w:val="20"/>
                <w:szCs w:val="20"/>
              </w:rPr>
            </w:pPr>
            <w:r w:rsidRPr="00FD6381">
              <w:rPr>
                <w:sz w:val="20"/>
                <w:szCs w:val="20"/>
              </w:rPr>
              <w:t>Находить сведения и</w:t>
            </w:r>
            <w:r>
              <w:rPr>
                <w:sz w:val="20"/>
                <w:szCs w:val="20"/>
              </w:rPr>
              <w:t xml:space="preserve"> </w:t>
            </w:r>
            <w:r w:rsidRPr="00FD6381">
              <w:rPr>
                <w:sz w:val="20"/>
                <w:szCs w:val="20"/>
              </w:rPr>
              <w:t>рассказывать о памятниках и памятных</w:t>
            </w:r>
            <w:r>
              <w:rPr>
                <w:sz w:val="20"/>
                <w:szCs w:val="20"/>
              </w:rPr>
              <w:t xml:space="preserve"> </w:t>
            </w:r>
            <w:r w:rsidRPr="00FD6381">
              <w:rPr>
                <w:sz w:val="20"/>
                <w:szCs w:val="20"/>
              </w:rPr>
              <w:t>местах Москвы и России, связанных с</w:t>
            </w:r>
            <w:r>
              <w:rPr>
                <w:sz w:val="20"/>
                <w:szCs w:val="20"/>
              </w:rPr>
              <w:t xml:space="preserve"> </w:t>
            </w:r>
            <w:r w:rsidRPr="00FD6381">
              <w:rPr>
                <w:sz w:val="20"/>
                <w:szCs w:val="20"/>
              </w:rPr>
              <w:t>событиями Отечественной войны 1812</w:t>
            </w:r>
            <w:r>
              <w:rPr>
                <w:sz w:val="20"/>
                <w:szCs w:val="20"/>
              </w:rPr>
              <w:t xml:space="preserve"> </w:t>
            </w:r>
            <w:r w:rsidRPr="00FD6381">
              <w:rPr>
                <w:sz w:val="20"/>
                <w:szCs w:val="20"/>
              </w:rPr>
              <w:t>года и Великой Отечественной войны.</w:t>
            </w:r>
          </w:p>
          <w:p w:rsidR="00FE37F6" w:rsidRPr="00FD6381" w:rsidRDefault="00FE37F6" w:rsidP="000E5771">
            <w:pPr>
              <w:widowControl w:val="0"/>
              <w:rPr>
                <w:sz w:val="20"/>
                <w:szCs w:val="20"/>
              </w:rPr>
            </w:pPr>
            <w:r w:rsidRPr="00FD6381">
              <w:rPr>
                <w:sz w:val="20"/>
                <w:szCs w:val="20"/>
              </w:rPr>
              <w:t>Составлять рассказ о жизни и</w:t>
            </w:r>
            <w:r>
              <w:rPr>
                <w:sz w:val="20"/>
                <w:szCs w:val="20"/>
              </w:rPr>
              <w:t xml:space="preserve"> </w:t>
            </w:r>
            <w:r w:rsidRPr="00FD6381">
              <w:rPr>
                <w:sz w:val="20"/>
                <w:szCs w:val="20"/>
              </w:rPr>
              <w:t>труде в тылу во время Вов.</w:t>
            </w:r>
          </w:p>
          <w:p w:rsidR="00FE37F6" w:rsidRPr="00FD6381" w:rsidRDefault="00FE37F6" w:rsidP="000E5771">
            <w:pPr>
              <w:widowControl w:val="0"/>
              <w:rPr>
                <w:sz w:val="20"/>
                <w:szCs w:val="20"/>
              </w:rPr>
            </w:pPr>
            <w:r w:rsidRPr="00FD6381">
              <w:rPr>
                <w:sz w:val="20"/>
                <w:szCs w:val="20"/>
              </w:rPr>
              <w:t>Обсуждать значение семейных</w:t>
            </w:r>
            <w:r>
              <w:rPr>
                <w:sz w:val="20"/>
                <w:szCs w:val="20"/>
              </w:rPr>
              <w:t xml:space="preserve"> </w:t>
            </w:r>
            <w:r w:rsidRPr="00FD6381">
              <w:rPr>
                <w:sz w:val="20"/>
                <w:szCs w:val="20"/>
              </w:rPr>
              <w:t>воспоминаний как основы общенародной</w:t>
            </w:r>
            <w:r>
              <w:rPr>
                <w:sz w:val="20"/>
                <w:szCs w:val="20"/>
              </w:rPr>
              <w:t xml:space="preserve"> </w:t>
            </w:r>
            <w:r w:rsidRPr="00FD6381">
              <w:rPr>
                <w:sz w:val="20"/>
                <w:szCs w:val="20"/>
              </w:rPr>
              <w:t xml:space="preserve">исторической памяти. </w:t>
            </w:r>
          </w:p>
          <w:p w:rsidR="00FE37F6" w:rsidRPr="00FD6381" w:rsidRDefault="00FE37F6" w:rsidP="000E5771">
            <w:pPr>
              <w:widowControl w:val="0"/>
              <w:rPr>
                <w:sz w:val="20"/>
                <w:szCs w:val="20"/>
              </w:rPr>
            </w:pPr>
            <w:r w:rsidRPr="00FD6381">
              <w:rPr>
                <w:sz w:val="20"/>
                <w:szCs w:val="20"/>
              </w:rPr>
              <w:t>Записывать воспоминания старших</w:t>
            </w:r>
            <w:r>
              <w:rPr>
                <w:sz w:val="20"/>
                <w:szCs w:val="20"/>
              </w:rPr>
              <w:t xml:space="preserve"> </w:t>
            </w:r>
            <w:r w:rsidRPr="00FD6381">
              <w:rPr>
                <w:sz w:val="20"/>
                <w:szCs w:val="20"/>
              </w:rPr>
              <w:t>родственников о военном времени.</w:t>
            </w:r>
          </w:p>
          <w:p w:rsidR="00FE37F6" w:rsidRPr="00FD6381" w:rsidRDefault="00FE37F6" w:rsidP="000E5771">
            <w:pPr>
              <w:widowControl w:val="0"/>
              <w:rPr>
                <w:sz w:val="20"/>
                <w:szCs w:val="20"/>
              </w:rPr>
            </w:pPr>
            <w:r w:rsidRPr="00FD6381">
              <w:rPr>
                <w:sz w:val="20"/>
                <w:szCs w:val="20"/>
              </w:rPr>
              <w:t>Приводить примеры разрушений и</w:t>
            </w:r>
            <w:r>
              <w:rPr>
                <w:sz w:val="20"/>
                <w:szCs w:val="20"/>
              </w:rPr>
              <w:t xml:space="preserve"> </w:t>
            </w:r>
            <w:r w:rsidRPr="00FD6381">
              <w:rPr>
                <w:sz w:val="20"/>
                <w:szCs w:val="20"/>
              </w:rPr>
              <w:t>потерь в Вов. Рассказывать о земляках</w:t>
            </w:r>
            <w:r>
              <w:rPr>
                <w:sz w:val="20"/>
                <w:szCs w:val="20"/>
              </w:rPr>
              <w:t xml:space="preserve"> </w:t>
            </w:r>
            <w:r w:rsidRPr="00FD6381">
              <w:rPr>
                <w:sz w:val="20"/>
                <w:szCs w:val="20"/>
              </w:rPr>
              <w:t>тружениках первой послевоенной</w:t>
            </w:r>
            <w:r>
              <w:rPr>
                <w:sz w:val="20"/>
                <w:szCs w:val="20"/>
              </w:rPr>
              <w:t xml:space="preserve"> </w:t>
            </w:r>
            <w:r w:rsidRPr="00FD6381">
              <w:rPr>
                <w:sz w:val="20"/>
                <w:szCs w:val="20"/>
              </w:rPr>
              <w:t>пятилетки. Характеризовать</w:t>
            </w:r>
            <w:r>
              <w:rPr>
                <w:sz w:val="20"/>
                <w:szCs w:val="20"/>
              </w:rPr>
              <w:t xml:space="preserve"> </w:t>
            </w:r>
            <w:r w:rsidRPr="00FD6381">
              <w:rPr>
                <w:sz w:val="20"/>
                <w:szCs w:val="20"/>
              </w:rPr>
              <w:t>созидательную деятельность страны в</w:t>
            </w:r>
            <w:r>
              <w:rPr>
                <w:sz w:val="20"/>
                <w:szCs w:val="20"/>
              </w:rPr>
              <w:t xml:space="preserve"> </w:t>
            </w:r>
            <w:r w:rsidRPr="00FD6381">
              <w:rPr>
                <w:sz w:val="20"/>
                <w:szCs w:val="20"/>
              </w:rPr>
              <w:t xml:space="preserve">50-70е гг. Приводить </w:t>
            </w:r>
            <w:r w:rsidRPr="00FD6381">
              <w:rPr>
                <w:sz w:val="20"/>
                <w:szCs w:val="20"/>
              </w:rPr>
              <w:lastRenderedPageBreak/>
              <w:t>примеры</w:t>
            </w:r>
            <w:r>
              <w:rPr>
                <w:sz w:val="20"/>
                <w:szCs w:val="20"/>
              </w:rPr>
              <w:t xml:space="preserve"> </w:t>
            </w:r>
            <w:r w:rsidRPr="00FD6381">
              <w:rPr>
                <w:sz w:val="20"/>
                <w:szCs w:val="20"/>
              </w:rPr>
              <w:t>достижений в науке и технике,</w:t>
            </w:r>
          </w:p>
          <w:p w:rsidR="00FE37F6" w:rsidRPr="00FD6381" w:rsidRDefault="00FE37F6" w:rsidP="000E5771">
            <w:pPr>
              <w:widowControl w:val="0"/>
              <w:rPr>
                <w:sz w:val="20"/>
                <w:szCs w:val="20"/>
              </w:rPr>
            </w:pPr>
            <w:r w:rsidRPr="00FD6381">
              <w:rPr>
                <w:sz w:val="20"/>
                <w:szCs w:val="20"/>
              </w:rPr>
              <w:t>промышленности, образовании и искусстве, в спорте. Рассказывать о земляках – тружениках второй половины 20 века.</w:t>
            </w:r>
          </w:p>
          <w:p w:rsidR="00FE37F6" w:rsidRPr="00FD6381" w:rsidRDefault="00FE37F6" w:rsidP="000E5771">
            <w:pPr>
              <w:widowControl w:val="0"/>
              <w:rPr>
                <w:sz w:val="20"/>
                <w:szCs w:val="20"/>
              </w:rPr>
            </w:pPr>
            <w:r w:rsidRPr="00FD6381">
              <w:rPr>
                <w:sz w:val="20"/>
                <w:szCs w:val="20"/>
              </w:rPr>
              <w:t>Соблюдать правила безопасности</w:t>
            </w:r>
            <w:r>
              <w:rPr>
                <w:sz w:val="20"/>
                <w:szCs w:val="20"/>
              </w:rPr>
              <w:t xml:space="preserve"> </w:t>
            </w:r>
            <w:r w:rsidRPr="00FD6381">
              <w:rPr>
                <w:sz w:val="20"/>
                <w:szCs w:val="20"/>
              </w:rPr>
              <w:t>дорожного движения.</w:t>
            </w:r>
          </w:p>
        </w:tc>
        <w:tc>
          <w:tcPr>
            <w:tcW w:w="2664" w:type="dxa"/>
            <w:vMerge w:val="restart"/>
            <w:shd w:val="clear" w:color="auto" w:fill="auto"/>
          </w:tcPr>
          <w:p w:rsidR="00FE37F6" w:rsidRPr="00AC770E" w:rsidRDefault="00FE37F6" w:rsidP="000E5771">
            <w:pPr>
              <w:widowControl w:val="0"/>
              <w:autoSpaceDE w:val="0"/>
              <w:autoSpaceDN w:val="0"/>
              <w:adjustRightInd w:val="0"/>
              <w:rPr>
                <w:b/>
                <w:sz w:val="20"/>
                <w:szCs w:val="20"/>
              </w:rPr>
            </w:pPr>
            <w:r w:rsidRPr="00AC770E">
              <w:rPr>
                <w:b/>
                <w:sz w:val="20"/>
                <w:szCs w:val="20"/>
              </w:rPr>
              <w:lastRenderedPageBreak/>
              <w:t>ПУ</w:t>
            </w:r>
          </w:p>
          <w:p w:rsidR="00FE37F6" w:rsidRPr="00FD6381" w:rsidRDefault="00FE37F6" w:rsidP="000E5771">
            <w:pPr>
              <w:widowControl w:val="0"/>
              <w:autoSpaceDE w:val="0"/>
              <w:autoSpaceDN w:val="0"/>
              <w:adjustRightInd w:val="0"/>
              <w:rPr>
                <w:sz w:val="20"/>
                <w:szCs w:val="20"/>
              </w:rPr>
            </w:pPr>
            <w:r w:rsidRPr="00FD6381">
              <w:rPr>
                <w:sz w:val="20"/>
                <w:szCs w:val="20"/>
              </w:rPr>
              <w:t xml:space="preserve">— раскрывать значение понятий «сокровище», «духовные сокровища», «хранитель», «алфавит», «культурное достояние народов РФ» и использовать их в активном словаре; </w:t>
            </w:r>
          </w:p>
          <w:p w:rsidR="00FE37F6" w:rsidRPr="00FD6381" w:rsidRDefault="00FE37F6" w:rsidP="000E5771">
            <w:pPr>
              <w:widowControl w:val="0"/>
              <w:autoSpaceDE w:val="0"/>
              <w:autoSpaceDN w:val="0"/>
              <w:adjustRightInd w:val="0"/>
              <w:rPr>
                <w:sz w:val="20"/>
                <w:szCs w:val="20"/>
              </w:rPr>
            </w:pPr>
            <w:r w:rsidRPr="00FD6381">
              <w:rPr>
                <w:sz w:val="20"/>
                <w:szCs w:val="20"/>
              </w:rPr>
              <w:t xml:space="preserve">— определять значение родного языка для сохранения культурного достояния народов РФ и обосновывать своё мнение; </w:t>
            </w:r>
          </w:p>
          <w:p w:rsidR="00FE37F6" w:rsidRPr="00FD6381" w:rsidRDefault="00FE37F6" w:rsidP="000E5771">
            <w:pPr>
              <w:widowControl w:val="0"/>
              <w:autoSpaceDE w:val="0"/>
              <w:autoSpaceDN w:val="0"/>
              <w:adjustRightInd w:val="0"/>
              <w:rPr>
                <w:sz w:val="20"/>
                <w:szCs w:val="20"/>
              </w:rPr>
            </w:pPr>
            <w:r w:rsidRPr="00FD6381">
              <w:rPr>
                <w:sz w:val="20"/>
                <w:szCs w:val="20"/>
              </w:rPr>
              <w:t xml:space="preserve">— определять происхождение названий природных объектов и обосновывать своё мнение. </w:t>
            </w:r>
          </w:p>
          <w:p w:rsidR="00FE37F6" w:rsidRDefault="00FE37F6" w:rsidP="000E5771">
            <w:pPr>
              <w:widowControl w:val="0"/>
              <w:autoSpaceDE w:val="0"/>
              <w:autoSpaceDN w:val="0"/>
              <w:adjustRightInd w:val="0"/>
              <w:rPr>
                <w:sz w:val="20"/>
                <w:szCs w:val="20"/>
              </w:rPr>
            </w:pPr>
          </w:p>
          <w:p w:rsidR="00FE37F6" w:rsidRPr="00AC770E" w:rsidRDefault="00FE37F6" w:rsidP="000E5771">
            <w:pPr>
              <w:widowControl w:val="0"/>
              <w:autoSpaceDE w:val="0"/>
              <w:autoSpaceDN w:val="0"/>
              <w:adjustRightInd w:val="0"/>
              <w:rPr>
                <w:b/>
                <w:sz w:val="20"/>
                <w:szCs w:val="20"/>
              </w:rPr>
            </w:pPr>
            <w:r w:rsidRPr="00AC770E">
              <w:rPr>
                <w:b/>
                <w:sz w:val="20"/>
                <w:szCs w:val="20"/>
              </w:rPr>
              <w:t xml:space="preserve">РУ </w:t>
            </w:r>
          </w:p>
          <w:p w:rsidR="00FE37F6" w:rsidRPr="00FD6381" w:rsidRDefault="00FE37F6" w:rsidP="000E5771">
            <w:pPr>
              <w:widowControl w:val="0"/>
              <w:autoSpaceDE w:val="0"/>
              <w:autoSpaceDN w:val="0"/>
              <w:adjustRightInd w:val="0"/>
              <w:rPr>
                <w:sz w:val="20"/>
                <w:szCs w:val="20"/>
              </w:rPr>
            </w:pPr>
            <w:r w:rsidRPr="00FD6381">
              <w:rPr>
                <w:sz w:val="20"/>
                <w:szCs w:val="20"/>
              </w:rPr>
              <w:t xml:space="preserve">— выполнять взаимопроверку, корректировку и взаимооценку учебного задания; </w:t>
            </w:r>
          </w:p>
          <w:p w:rsidR="00FE37F6" w:rsidRPr="00FD6381" w:rsidRDefault="00FE37F6" w:rsidP="000E5771">
            <w:pPr>
              <w:widowControl w:val="0"/>
              <w:autoSpaceDE w:val="0"/>
              <w:autoSpaceDN w:val="0"/>
              <w:adjustRightInd w:val="0"/>
              <w:rPr>
                <w:sz w:val="20"/>
                <w:szCs w:val="20"/>
              </w:rPr>
            </w:pPr>
            <w:r w:rsidRPr="00FD6381">
              <w:rPr>
                <w:sz w:val="20"/>
                <w:szCs w:val="20"/>
              </w:rPr>
              <w:t xml:space="preserve">— выполнять учебное действие в соответствии с планом. </w:t>
            </w:r>
          </w:p>
          <w:p w:rsidR="00FE37F6" w:rsidRPr="00FD6381" w:rsidRDefault="00FE37F6" w:rsidP="000E5771">
            <w:pPr>
              <w:widowControl w:val="0"/>
              <w:autoSpaceDE w:val="0"/>
              <w:autoSpaceDN w:val="0"/>
              <w:adjustRightInd w:val="0"/>
              <w:rPr>
                <w:sz w:val="20"/>
                <w:szCs w:val="20"/>
              </w:rPr>
            </w:pPr>
            <w:r w:rsidRPr="00FD6381">
              <w:rPr>
                <w:sz w:val="20"/>
                <w:szCs w:val="20"/>
              </w:rPr>
              <w:t xml:space="preserve">Коммуникативные умения: </w:t>
            </w:r>
          </w:p>
          <w:p w:rsidR="00FE37F6" w:rsidRPr="00FD6381" w:rsidRDefault="00FE37F6" w:rsidP="000E5771">
            <w:pPr>
              <w:widowControl w:val="0"/>
              <w:autoSpaceDE w:val="0"/>
              <w:autoSpaceDN w:val="0"/>
              <w:adjustRightInd w:val="0"/>
              <w:rPr>
                <w:sz w:val="20"/>
                <w:szCs w:val="20"/>
              </w:rPr>
            </w:pPr>
            <w:r w:rsidRPr="00FD6381">
              <w:rPr>
                <w:sz w:val="20"/>
                <w:szCs w:val="20"/>
              </w:rPr>
              <w:t xml:space="preserve">— формулировать высказывание в рамках учебного диалога, используя термины; </w:t>
            </w:r>
          </w:p>
          <w:p w:rsidR="00FE37F6" w:rsidRPr="00FD6381" w:rsidRDefault="00FE37F6" w:rsidP="000E5771">
            <w:pPr>
              <w:widowControl w:val="0"/>
              <w:autoSpaceDE w:val="0"/>
              <w:autoSpaceDN w:val="0"/>
              <w:adjustRightInd w:val="0"/>
              <w:rPr>
                <w:sz w:val="20"/>
                <w:szCs w:val="20"/>
              </w:rPr>
            </w:pPr>
            <w:r w:rsidRPr="00FD6381">
              <w:rPr>
                <w:sz w:val="20"/>
                <w:szCs w:val="20"/>
              </w:rPr>
              <w:t xml:space="preserve">— учитывать разные мнения и стремиться к сотрудничеству в рамках учебного диалога. </w:t>
            </w:r>
          </w:p>
          <w:p w:rsidR="00FE37F6" w:rsidRPr="00FD6381" w:rsidRDefault="00FE37F6" w:rsidP="000E5771">
            <w:pPr>
              <w:widowControl w:val="0"/>
              <w:autoSpaceDE w:val="0"/>
              <w:autoSpaceDN w:val="0"/>
              <w:adjustRightInd w:val="0"/>
              <w:rPr>
                <w:sz w:val="20"/>
                <w:szCs w:val="20"/>
              </w:rPr>
            </w:pPr>
          </w:p>
        </w:tc>
        <w:tc>
          <w:tcPr>
            <w:tcW w:w="1746" w:type="dxa"/>
            <w:vMerge w:val="restart"/>
            <w:shd w:val="clear" w:color="auto" w:fill="auto"/>
          </w:tcPr>
          <w:p w:rsidR="00FE37F6" w:rsidRPr="00FD6381" w:rsidRDefault="00FE37F6" w:rsidP="000E5771">
            <w:pPr>
              <w:widowControl w:val="0"/>
              <w:autoSpaceDE w:val="0"/>
              <w:autoSpaceDN w:val="0"/>
              <w:adjustRightInd w:val="0"/>
              <w:rPr>
                <w:sz w:val="20"/>
                <w:szCs w:val="20"/>
              </w:rPr>
            </w:pPr>
            <w:r w:rsidRPr="00FD6381">
              <w:rPr>
                <w:sz w:val="20"/>
                <w:szCs w:val="20"/>
              </w:rPr>
              <w:t xml:space="preserve">Личностные умения: </w:t>
            </w:r>
          </w:p>
          <w:p w:rsidR="00FE37F6" w:rsidRPr="00FD6381" w:rsidRDefault="00FE37F6" w:rsidP="000E5771">
            <w:pPr>
              <w:widowControl w:val="0"/>
              <w:autoSpaceDE w:val="0"/>
              <w:autoSpaceDN w:val="0"/>
              <w:adjustRightInd w:val="0"/>
              <w:rPr>
                <w:sz w:val="20"/>
                <w:szCs w:val="20"/>
              </w:rPr>
            </w:pPr>
            <w:r w:rsidRPr="00FD6381">
              <w:rPr>
                <w:sz w:val="20"/>
                <w:szCs w:val="20"/>
              </w:rPr>
              <w:t xml:space="preserve">— проявлять интерес к изучению языка; </w:t>
            </w:r>
          </w:p>
          <w:p w:rsidR="00FE37F6" w:rsidRPr="00FD6381" w:rsidRDefault="00FE37F6" w:rsidP="000E5771">
            <w:pPr>
              <w:widowControl w:val="0"/>
              <w:autoSpaceDE w:val="0"/>
              <w:autoSpaceDN w:val="0"/>
              <w:adjustRightInd w:val="0"/>
              <w:rPr>
                <w:sz w:val="20"/>
                <w:szCs w:val="20"/>
              </w:rPr>
            </w:pPr>
            <w:r w:rsidRPr="00FD6381">
              <w:rPr>
                <w:sz w:val="20"/>
                <w:szCs w:val="20"/>
              </w:rPr>
              <w:t xml:space="preserve">— проявлять уважительное отношение к многообразию культур народов России. </w:t>
            </w:r>
          </w:p>
        </w:tc>
        <w:tc>
          <w:tcPr>
            <w:tcW w:w="1842" w:type="dxa"/>
          </w:tcPr>
          <w:p w:rsidR="00FE37F6" w:rsidRDefault="00FE37F6" w:rsidP="000E5771">
            <w:pPr>
              <w:autoSpaceDE w:val="0"/>
              <w:autoSpaceDN w:val="0"/>
              <w:adjustRightInd w:val="0"/>
              <w:jc w:val="center"/>
              <w:rPr>
                <w:bCs/>
                <w:sz w:val="20"/>
                <w:szCs w:val="20"/>
              </w:rPr>
            </w:pPr>
          </w:p>
        </w:tc>
        <w:tc>
          <w:tcPr>
            <w:tcW w:w="709" w:type="dxa"/>
            <w:shd w:val="clear" w:color="auto" w:fill="auto"/>
          </w:tcPr>
          <w:p w:rsidR="00FE37F6" w:rsidRPr="00113333" w:rsidRDefault="00FE37F6" w:rsidP="000E5771">
            <w:pPr>
              <w:autoSpaceDE w:val="0"/>
              <w:autoSpaceDN w:val="0"/>
              <w:adjustRightInd w:val="0"/>
              <w:jc w:val="center"/>
              <w:rPr>
                <w:bCs/>
                <w:sz w:val="20"/>
                <w:szCs w:val="20"/>
              </w:rPr>
            </w:pPr>
            <w:r>
              <w:rPr>
                <w:bCs/>
                <w:sz w:val="20"/>
                <w:szCs w:val="20"/>
              </w:rPr>
              <w:t>10</w:t>
            </w:r>
            <w:r w:rsidRPr="00113333">
              <w:rPr>
                <w:bCs/>
                <w:sz w:val="20"/>
                <w:szCs w:val="20"/>
              </w:rPr>
              <w:t>.01</w:t>
            </w:r>
          </w:p>
        </w:tc>
        <w:tc>
          <w:tcPr>
            <w:tcW w:w="709" w:type="dxa"/>
            <w:shd w:val="clear" w:color="auto" w:fill="auto"/>
          </w:tcPr>
          <w:p w:rsidR="00FE37F6" w:rsidRPr="00113333" w:rsidRDefault="00FE37F6" w:rsidP="000E5771">
            <w:pPr>
              <w:autoSpaceDE w:val="0"/>
              <w:autoSpaceDN w:val="0"/>
              <w:adjustRightInd w:val="0"/>
              <w:jc w:val="center"/>
              <w:rPr>
                <w:bCs/>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34</w:t>
            </w:r>
          </w:p>
        </w:tc>
        <w:tc>
          <w:tcPr>
            <w:tcW w:w="1985" w:type="dxa"/>
            <w:gridSpan w:val="2"/>
            <w:shd w:val="clear" w:color="auto" w:fill="auto"/>
          </w:tcPr>
          <w:p w:rsidR="00FE37F6" w:rsidRPr="00E6345A" w:rsidRDefault="00FE37F6" w:rsidP="000E5771">
            <w:pPr>
              <w:widowControl w:val="0"/>
              <w:autoSpaceDE w:val="0"/>
              <w:autoSpaceDN w:val="0"/>
              <w:adjustRightInd w:val="0"/>
            </w:pPr>
            <w:r w:rsidRPr="00E6345A">
              <w:t>Путешествуем с археологами.</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Описывать внешний вид археологических находок по изображениям в учебнике. Отмечать их возраст на схеме, сравнивать обзор оленя в сказках, преданиях и в искусстве скифов, древних народов Сибири.</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13333" w:rsidRDefault="00FE37F6" w:rsidP="000E5771">
            <w:pPr>
              <w:contextualSpacing/>
              <w:jc w:val="center"/>
              <w:rPr>
                <w:sz w:val="20"/>
                <w:szCs w:val="20"/>
              </w:rPr>
            </w:pPr>
            <w:r>
              <w:rPr>
                <w:sz w:val="20"/>
                <w:szCs w:val="20"/>
              </w:rPr>
              <w:t>14.01</w:t>
            </w:r>
          </w:p>
        </w:tc>
        <w:tc>
          <w:tcPr>
            <w:tcW w:w="709" w:type="dxa"/>
            <w:shd w:val="clear" w:color="auto" w:fill="auto"/>
          </w:tcPr>
          <w:p w:rsidR="00FE37F6" w:rsidRPr="00113333"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35</w:t>
            </w:r>
          </w:p>
        </w:tc>
        <w:tc>
          <w:tcPr>
            <w:tcW w:w="1985" w:type="dxa"/>
            <w:gridSpan w:val="2"/>
            <w:shd w:val="clear" w:color="auto" w:fill="auto"/>
          </w:tcPr>
          <w:p w:rsidR="00FE37F6" w:rsidRPr="00E6345A" w:rsidRDefault="00FE37F6" w:rsidP="000E5771">
            <w:pPr>
              <w:widowControl w:val="0"/>
              <w:autoSpaceDE w:val="0"/>
              <w:autoSpaceDN w:val="0"/>
              <w:adjustRightInd w:val="0"/>
            </w:pPr>
            <w:r w:rsidRPr="00E6345A">
              <w:t>По страницам летописи.</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Показывать на исторической карте места обитания разных племён. Объяснять значение названий славянских племён. Характеризовать внешний вид женских украшений по изображениям в учебнике. Сравнивать находить общее и различное.</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widowControl w:val="0"/>
              <w:autoSpaceDE w:val="0"/>
              <w:autoSpaceDN w:val="0"/>
              <w:adjustRightInd w:val="0"/>
              <w:jc w:val="both"/>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13333" w:rsidRDefault="00FE37F6" w:rsidP="000E5771">
            <w:pPr>
              <w:contextualSpacing/>
              <w:jc w:val="center"/>
              <w:rPr>
                <w:sz w:val="20"/>
                <w:szCs w:val="20"/>
              </w:rPr>
            </w:pPr>
            <w:r>
              <w:rPr>
                <w:sz w:val="20"/>
                <w:szCs w:val="20"/>
              </w:rPr>
              <w:t>17.01</w:t>
            </w:r>
          </w:p>
        </w:tc>
        <w:tc>
          <w:tcPr>
            <w:tcW w:w="709" w:type="dxa"/>
            <w:shd w:val="clear" w:color="auto" w:fill="auto"/>
          </w:tcPr>
          <w:p w:rsidR="00FE37F6" w:rsidRPr="00113333"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36</w:t>
            </w:r>
          </w:p>
        </w:tc>
        <w:tc>
          <w:tcPr>
            <w:tcW w:w="1985" w:type="dxa"/>
            <w:gridSpan w:val="2"/>
            <w:shd w:val="clear" w:color="auto" w:fill="auto"/>
          </w:tcPr>
          <w:p w:rsidR="00FE37F6" w:rsidRPr="00E6345A" w:rsidRDefault="00FE37F6" w:rsidP="000E5771">
            <w:pPr>
              <w:widowControl w:val="0"/>
              <w:autoSpaceDE w:val="0"/>
              <w:autoSpaceDN w:val="0"/>
              <w:adjustRightInd w:val="0"/>
            </w:pPr>
            <w:r w:rsidRPr="00E6345A">
              <w:t>Истоки Руси.</w:t>
            </w:r>
          </w:p>
          <w:p w:rsidR="00FE37F6" w:rsidRPr="00E6345A" w:rsidRDefault="00FE37F6" w:rsidP="000E5771">
            <w:pPr>
              <w:widowControl w:val="0"/>
              <w:autoSpaceDE w:val="0"/>
              <w:autoSpaceDN w:val="0"/>
              <w:adjustRightInd w:val="0"/>
            </w:pP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 xml:space="preserve">Показывать на карте древние торговые пути, древние русские города. Рассказывать о берестяных грамотах. Знать имена родоначальника правящей княжеской династии и его родича, объединившего северный </w:t>
            </w:r>
            <w:r w:rsidRPr="00FD6381">
              <w:rPr>
                <w:sz w:val="20"/>
                <w:szCs w:val="20"/>
              </w:rPr>
              <w:lastRenderedPageBreak/>
              <w:t>и южный центры Древнерусского государства.</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13333" w:rsidRDefault="00FE37F6" w:rsidP="000E5771">
            <w:pPr>
              <w:contextualSpacing/>
              <w:jc w:val="center"/>
              <w:rPr>
                <w:sz w:val="20"/>
                <w:szCs w:val="20"/>
              </w:rPr>
            </w:pPr>
            <w:r>
              <w:rPr>
                <w:sz w:val="20"/>
                <w:szCs w:val="20"/>
              </w:rPr>
              <w:t>21.01</w:t>
            </w:r>
          </w:p>
        </w:tc>
        <w:tc>
          <w:tcPr>
            <w:tcW w:w="709" w:type="dxa"/>
            <w:shd w:val="clear" w:color="auto" w:fill="auto"/>
          </w:tcPr>
          <w:p w:rsidR="00FE37F6" w:rsidRPr="00113333"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37</w:t>
            </w:r>
          </w:p>
        </w:tc>
        <w:tc>
          <w:tcPr>
            <w:tcW w:w="1985" w:type="dxa"/>
            <w:gridSpan w:val="2"/>
            <w:shd w:val="clear" w:color="auto" w:fill="auto"/>
          </w:tcPr>
          <w:p w:rsidR="00FE37F6" w:rsidRPr="00E6345A" w:rsidRDefault="00FE37F6" w:rsidP="000E5771">
            <w:pPr>
              <w:widowControl w:val="0"/>
              <w:autoSpaceDE w:val="0"/>
              <w:autoSpaceDN w:val="0"/>
              <w:adjustRightInd w:val="0"/>
              <w:jc w:val="both"/>
            </w:pPr>
            <w:r w:rsidRPr="00E6345A">
              <w:t>Мудрый выбор.</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Составлять схему родственных отношений княгини Ольги, князей Владимира Святого и Ярослава Мудрого. Объяснять значение преемственности в их государственных поступках. Обозначать век (дату) Крещения Руси на схеме «Река времени».</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13333" w:rsidRDefault="00FE37F6" w:rsidP="000E5771">
            <w:pPr>
              <w:contextualSpacing/>
              <w:jc w:val="center"/>
              <w:rPr>
                <w:sz w:val="20"/>
                <w:szCs w:val="20"/>
              </w:rPr>
            </w:pPr>
            <w:r>
              <w:rPr>
                <w:sz w:val="20"/>
                <w:szCs w:val="20"/>
              </w:rPr>
              <w:t>24.01</w:t>
            </w:r>
          </w:p>
        </w:tc>
        <w:tc>
          <w:tcPr>
            <w:tcW w:w="709" w:type="dxa"/>
            <w:shd w:val="clear" w:color="auto" w:fill="auto"/>
          </w:tcPr>
          <w:p w:rsidR="00FE37F6" w:rsidRPr="00113333"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38</w:t>
            </w:r>
          </w:p>
        </w:tc>
        <w:tc>
          <w:tcPr>
            <w:tcW w:w="1985" w:type="dxa"/>
            <w:gridSpan w:val="2"/>
            <w:shd w:val="clear" w:color="auto" w:fill="auto"/>
          </w:tcPr>
          <w:p w:rsidR="00FE37F6" w:rsidRPr="009054F4" w:rsidRDefault="00FE37F6" w:rsidP="000E5771">
            <w:pPr>
              <w:widowControl w:val="0"/>
              <w:autoSpaceDE w:val="0"/>
              <w:autoSpaceDN w:val="0"/>
              <w:adjustRightInd w:val="0"/>
              <w:jc w:val="both"/>
            </w:pPr>
            <w:r w:rsidRPr="009054F4">
              <w:t>Владимирско-Суздальская Русь</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Составлять схему родственных отношений древнерусских князей. Объяснять важность преемственности в их государственных поступках.</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13333" w:rsidRDefault="00FE37F6" w:rsidP="000E5771">
            <w:pPr>
              <w:contextualSpacing/>
              <w:jc w:val="center"/>
              <w:rPr>
                <w:sz w:val="20"/>
                <w:szCs w:val="20"/>
              </w:rPr>
            </w:pPr>
            <w:r>
              <w:rPr>
                <w:sz w:val="20"/>
                <w:szCs w:val="20"/>
              </w:rPr>
              <w:t>28.01</w:t>
            </w:r>
          </w:p>
        </w:tc>
        <w:tc>
          <w:tcPr>
            <w:tcW w:w="709" w:type="dxa"/>
            <w:shd w:val="clear" w:color="auto" w:fill="auto"/>
          </w:tcPr>
          <w:p w:rsidR="00FE37F6" w:rsidRPr="00113333"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39</w:t>
            </w:r>
          </w:p>
        </w:tc>
        <w:tc>
          <w:tcPr>
            <w:tcW w:w="1985" w:type="dxa"/>
            <w:gridSpan w:val="2"/>
            <w:shd w:val="clear" w:color="auto" w:fill="auto"/>
          </w:tcPr>
          <w:p w:rsidR="00FE37F6" w:rsidRPr="009054F4" w:rsidRDefault="00FE37F6" w:rsidP="000E5771">
            <w:pPr>
              <w:widowControl w:val="0"/>
              <w:autoSpaceDE w:val="0"/>
              <w:autoSpaceDN w:val="0"/>
              <w:adjustRightInd w:val="0"/>
            </w:pPr>
            <w:r w:rsidRPr="009054F4">
              <w:t>Москва – преемница Владимира.</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Характеризовать роль князя Александра Невского, князя Даниила Московского и его потомков. Составлять схему их родственных отношений. Объяснять важность преемственности в их государственных поступках.</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31.01</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40</w:t>
            </w:r>
          </w:p>
        </w:tc>
        <w:tc>
          <w:tcPr>
            <w:tcW w:w="1985" w:type="dxa"/>
            <w:gridSpan w:val="2"/>
            <w:shd w:val="clear" w:color="auto" w:fill="auto"/>
          </w:tcPr>
          <w:p w:rsidR="00FE37F6" w:rsidRPr="009054F4" w:rsidRDefault="00FE37F6" w:rsidP="000E5771">
            <w:pPr>
              <w:widowControl w:val="0"/>
              <w:autoSpaceDE w:val="0"/>
              <w:autoSpaceDN w:val="0"/>
              <w:adjustRightInd w:val="0"/>
              <w:jc w:val="both"/>
            </w:pPr>
            <w:r w:rsidRPr="009054F4">
              <w:t>Начало Московского царства.</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 xml:space="preserve">Составлять схему родственных отношений правителей московской Руси. Объяснять важность преемственности в их государственных поступках. Обозначать имя итальянского зодчего и дату строительства Успенского собора в </w:t>
            </w:r>
            <w:r w:rsidRPr="00FD6381">
              <w:rPr>
                <w:sz w:val="20"/>
                <w:szCs w:val="20"/>
              </w:rPr>
              <w:lastRenderedPageBreak/>
              <w:t xml:space="preserve">Московском Кремле на схеме «Река времени». </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04.02</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41</w:t>
            </w:r>
          </w:p>
        </w:tc>
        <w:tc>
          <w:tcPr>
            <w:tcW w:w="1985" w:type="dxa"/>
            <w:gridSpan w:val="2"/>
            <w:shd w:val="clear" w:color="auto" w:fill="auto"/>
          </w:tcPr>
          <w:p w:rsidR="00FE37F6" w:rsidRPr="00F77D1F" w:rsidRDefault="00FE37F6" w:rsidP="000E5771">
            <w:pPr>
              <w:widowControl w:val="0"/>
              <w:autoSpaceDE w:val="0"/>
              <w:autoSpaceDN w:val="0"/>
              <w:adjustRightInd w:val="0"/>
            </w:pPr>
            <w:r w:rsidRPr="00F77D1F">
              <w:t>Подвижники Руси и землепроходцы.</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Презентовать рассказы об основании сибирских городов (по выбору). Высказывать мотивированное суждение о роли общего летописания и книгопечатания.</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07.02</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42</w:t>
            </w:r>
          </w:p>
        </w:tc>
        <w:tc>
          <w:tcPr>
            <w:tcW w:w="1985" w:type="dxa"/>
            <w:gridSpan w:val="2"/>
            <w:shd w:val="clear" w:color="auto" w:fill="auto"/>
          </w:tcPr>
          <w:p w:rsidR="00FE37F6" w:rsidRPr="00F77D1F" w:rsidRDefault="00FE37F6" w:rsidP="000E5771">
            <w:pPr>
              <w:widowControl w:val="0"/>
              <w:autoSpaceDE w:val="0"/>
              <w:autoSpaceDN w:val="0"/>
              <w:adjustRightInd w:val="0"/>
            </w:pPr>
            <w:r w:rsidRPr="00F77D1F">
              <w:t>На пути к единству.</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 xml:space="preserve">Обсуждать значимость единства в интересах граждан для сохранения независимости страны. Показывать на карте поволжские города, называть памятники, воздвигнутые в честь Дмитрия Пожарского и Козьмы Минина. </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val="restart"/>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11.02</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43</w:t>
            </w:r>
          </w:p>
        </w:tc>
        <w:tc>
          <w:tcPr>
            <w:tcW w:w="1985" w:type="dxa"/>
            <w:gridSpan w:val="2"/>
            <w:shd w:val="clear" w:color="auto" w:fill="auto"/>
          </w:tcPr>
          <w:p w:rsidR="00FE37F6" w:rsidRPr="00F77D1F" w:rsidRDefault="00FE37F6" w:rsidP="000E5771">
            <w:pPr>
              <w:widowControl w:val="0"/>
              <w:autoSpaceDE w:val="0"/>
              <w:autoSpaceDN w:val="0"/>
              <w:adjustRightInd w:val="0"/>
            </w:pPr>
            <w:r w:rsidRPr="00F77D1F">
              <w:t>Начало Российской империи.</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Высказывать мотивированное суждение о необходимости отечественных армии и флота. Промышленности, науки и образования для развития страны и сохранения её независимости.</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14.02</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44</w:t>
            </w:r>
          </w:p>
        </w:tc>
        <w:tc>
          <w:tcPr>
            <w:tcW w:w="1985" w:type="dxa"/>
            <w:gridSpan w:val="2"/>
            <w:shd w:val="clear" w:color="auto" w:fill="auto"/>
          </w:tcPr>
          <w:p w:rsidR="00FE37F6" w:rsidRPr="00F77D1F" w:rsidRDefault="00FE37F6" w:rsidP="000E5771">
            <w:pPr>
              <w:widowControl w:val="0"/>
              <w:autoSpaceDE w:val="0"/>
              <w:autoSpaceDN w:val="0"/>
              <w:adjustRightInd w:val="0"/>
            </w:pPr>
            <w:r w:rsidRPr="00F77D1F">
              <w:t>«Жизнь – Отечеству, честь – никому!»</w:t>
            </w:r>
          </w:p>
        </w:tc>
        <w:tc>
          <w:tcPr>
            <w:tcW w:w="425" w:type="dxa"/>
            <w:shd w:val="clear" w:color="auto" w:fill="auto"/>
          </w:tcPr>
          <w:p w:rsidR="00FE37F6" w:rsidRPr="001C16C5" w:rsidRDefault="00FE37F6" w:rsidP="000E5771">
            <w:pPr>
              <w:contextualSpacing/>
            </w:pPr>
            <w:r>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Характеризовать преобразования в жизни страны в после петровскую эпоху. Обосновывать деятельность М.В. Ломоносова, А.В. Суворова, Ф.Ф. Ушакова.</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18.02</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45</w:t>
            </w:r>
          </w:p>
        </w:tc>
        <w:tc>
          <w:tcPr>
            <w:tcW w:w="1985" w:type="dxa"/>
            <w:gridSpan w:val="2"/>
            <w:shd w:val="clear" w:color="auto" w:fill="auto"/>
          </w:tcPr>
          <w:p w:rsidR="00FE37F6" w:rsidRPr="00F77D1F" w:rsidRDefault="00FE37F6" w:rsidP="000E5771">
            <w:pPr>
              <w:widowControl w:val="0"/>
              <w:autoSpaceDE w:val="0"/>
              <w:autoSpaceDN w:val="0"/>
              <w:adjustRightInd w:val="0"/>
            </w:pPr>
            <w:r w:rsidRPr="00F77D1F">
              <w:t>Отечественная война 1812 года.</w:t>
            </w:r>
          </w:p>
        </w:tc>
        <w:tc>
          <w:tcPr>
            <w:tcW w:w="425" w:type="dxa"/>
            <w:shd w:val="clear" w:color="auto" w:fill="auto"/>
          </w:tcPr>
          <w:p w:rsidR="00FE37F6" w:rsidRPr="001C16C5" w:rsidRDefault="00FE37F6" w:rsidP="000E5771">
            <w:pPr>
              <w:contextualSpacing/>
            </w:pPr>
            <w:r>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 xml:space="preserve">Обосновывать роль М.И. Кутузова как народного полководца. Характеризовать войну с Наполеоном как </w:t>
            </w:r>
            <w:r w:rsidRPr="00FD6381">
              <w:rPr>
                <w:sz w:val="20"/>
                <w:szCs w:val="20"/>
              </w:rPr>
              <w:lastRenderedPageBreak/>
              <w:t xml:space="preserve">народную, отечественную войну. Находить сведения и рассказывать о памятниках и памятных местах Москвы и России, связанных с событиями Отечественной войны </w:t>
            </w:r>
            <w:smartTag w:uri="urn:schemas-microsoft-com:office:smarttags" w:element="metricconverter">
              <w:smartTagPr>
                <w:attr w:name="ProductID" w:val="1812 г"/>
              </w:smartTagPr>
              <w:r w:rsidRPr="00FD6381">
                <w:rPr>
                  <w:sz w:val="20"/>
                  <w:szCs w:val="20"/>
                </w:rPr>
                <w:t>1812 г</w:t>
              </w:r>
            </w:smartTag>
            <w:r w:rsidRPr="00FD6381">
              <w:rPr>
                <w:sz w:val="20"/>
                <w:szCs w:val="20"/>
              </w:rPr>
              <w:t>.</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21.02</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46</w:t>
            </w:r>
          </w:p>
        </w:tc>
        <w:tc>
          <w:tcPr>
            <w:tcW w:w="1985" w:type="dxa"/>
            <w:gridSpan w:val="2"/>
            <w:shd w:val="clear" w:color="auto" w:fill="auto"/>
          </w:tcPr>
          <w:p w:rsidR="00FE37F6" w:rsidRPr="00A16DF1" w:rsidRDefault="00FE37F6" w:rsidP="000E5771">
            <w:pPr>
              <w:widowControl w:val="0"/>
              <w:autoSpaceDE w:val="0"/>
              <w:autoSpaceDN w:val="0"/>
              <w:adjustRightInd w:val="0"/>
              <w:jc w:val="both"/>
            </w:pPr>
            <w:r w:rsidRPr="00A16DF1">
              <w:t>Великий путь.</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Характеризовать развитие промышленности и сети железных дорог вXIX в., в том числе в своём крае. Приводить названия и даты строительства первых железных дорог в России, Транссибирской магистрали.</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25.02</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47</w:t>
            </w:r>
          </w:p>
        </w:tc>
        <w:tc>
          <w:tcPr>
            <w:tcW w:w="1985" w:type="dxa"/>
            <w:gridSpan w:val="2"/>
            <w:shd w:val="clear" w:color="auto" w:fill="auto"/>
          </w:tcPr>
          <w:p w:rsidR="00FE37F6" w:rsidRPr="00A16DF1" w:rsidRDefault="00FE37F6" w:rsidP="000E5771">
            <w:pPr>
              <w:widowControl w:val="0"/>
              <w:autoSpaceDE w:val="0"/>
              <w:autoSpaceDN w:val="0"/>
              <w:adjustRightInd w:val="0"/>
            </w:pPr>
            <w:r w:rsidRPr="00A16DF1">
              <w:t>Золотой век театра и музыки.</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Характеризовать развитие театрального и музыкального искусства России в XIX в., в том числе в своём крае. Приводить полные названия первых консерваторий, даты создания отмечать на схеме «Река времени».</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28.02</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rPr>
          <w:trHeight w:val="1776"/>
        </w:trPr>
        <w:tc>
          <w:tcPr>
            <w:tcW w:w="538" w:type="dxa"/>
            <w:tcBorders>
              <w:right w:val="single" w:sz="4" w:space="0" w:color="auto"/>
            </w:tcBorders>
            <w:shd w:val="clear" w:color="auto" w:fill="auto"/>
          </w:tcPr>
          <w:p w:rsidR="00FE37F6" w:rsidRPr="001C16C5" w:rsidRDefault="00FE37F6" w:rsidP="000E5771">
            <w:pPr>
              <w:contextualSpacing/>
            </w:pPr>
            <w:r>
              <w:t>48</w:t>
            </w:r>
          </w:p>
        </w:tc>
        <w:tc>
          <w:tcPr>
            <w:tcW w:w="1985" w:type="dxa"/>
            <w:gridSpan w:val="2"/>
            <w:shd w:val="clear" w:color="auto" w:fill="auto"/>
          </w:tcPr>
          <w:p w:rsidR="00FE37F6" w:rsidRPr="0038137C" w:rsidRDefault="00FE37F6" w:rsidP="000E5771">
            <w:pPr>
              <w:widowControl w:val="0"/>
              <w:autoSpaceDE w:val="0"/>
              <w:autoSpaceDN w:val="0"/>
              <w:adjustRightInd w:val="0"/>
            </w:pPr>
            <w:r w:rsidRPr="0038137C">
              <w:t>Расцвет изобразительного искусства и литературы.</w:t>
            </w:r>
          </w:p>
        </w:tc>
        <w:tc>
          <w:tcPr>
            <w:tcW w:w="425" w:type="dxa"/>
            <w:shd w:val="clear" w:color="auto" w:fill="auto"/>
          </w:tcPr>
          <w:p w:rsidR="00FE37F6" w:rsidRPr="001C16C5" w:rsidRDefault="00FE37F6" w:rsidP="000E5771">
            <w:pPr>
              <w:contextualSpacing/>
            </w:pPr>
            <w:r>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Обобщать знания о произведениях великих русских художников и писателей, полученные в начальной школе. Характеризовать достижения мирового уровня в этих видах искусства, в том числе и в своём крае. Называть имена и названия любимых произведений отечественных писателей.</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04.03</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lastRenderedPageBreak/>
              <w:t>49</w:t>
            </w:r>
          </w:p>
        </w:tc>
        <w:tc>
          <w:tcPr>
            <w:tcW w:w="1985" w:type="dxa"/>
            <w:gridSpan w:val="2"/>
            <w:shd w:val="clear" w:color="auto" w:fill="auto"/>
          </w:tcPr>
          <w:p w:rsidR="00FE37F6" w:rsidRPr="0038137C" w:rsidRDefault="00FE37F6" w:rsidP="000E5771">
            <w:pPr>
              <w:widowControl w:val="0"/>
              <w:autoSpaceDE w:val="0"/>
              <w:autoSpaceDN w:val="0"/>
              <w:adjustRightInd w:val="0"/>
            </w:pPr>
            <w:r w:rsidRPr="0038137C">
              <w:t>В поисках справедливости.</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FD6381" w:rsidRDefault="00FE37F6" w:rsidP="000E5771">
            <w:pPr>
              <w:widowControl w:val="0"/>
              <w:autoSpaceDE w:val="0"/>
              <w:autoSpaceDN w:val="0"/>
              <w:adjustRightInd w:val="0"/>
              <w:rPr>
                <w:sz w:val="20"/>
                <w:szCs w:val="20"/>
              </w:rPr>
            </w:pPr>
            <w:r w:rsidRPr="00FD6381">
              <w:rPr>
                <w:sz w:val="20"/>
                <w:szCs w:val="20"/>
              </w:rPr>
              <w:t>Характеризовать переустройство общественной и частной жизни людей, в том числе в своём крае. Приводить примеры изменения названия городов и улиц; по возможности составлять рассказ о воздействии этих событий на жизнь своей семьи в этот период (по желанию).</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07.03</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50</w:t>
            </w:r>
          </w:p>
        </w:tc>
        <w:tc>
          <w:tcPr>
            <w:tcW w:w="1985" w:type="dxa"/>
            <w:gridSpan w:val="2"/>
            <w:shd w:val="clear" w:color="auto" w:fill="auto"/>
          </w:tcPr>
          <w:p w:rsidR="00FE37F6" w:rsidRPr="0038137C" w:rsidRDefault="00FE37F6" w:rsidP="000E5771">
            <w:pPr>
              <w:widowControl w:val="0"/>
              <w:autoSpaceDE w:val="0"/>
              <w:autoSpaceDN w:val="0"/>
              <w:adjustRightInd w:val="0"/>
            </w:pPr>
            <w:r w:rsidRPr="0038137C">
              <w:t>Век бед и побед.</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Характеризовать особенности развития страны; по возможности составлять рассказ о воздействии этих событий на жизнь своей семьи в этот период (по желанию).</w:t>
            </w:r>
          </w:p>
        </w:tc>
        <w:tc>
          <w:tcPr>
            <w:tcW w:w="2394" w:type="dxa"/>
            <w:vMerge/>
            <w:shd w:val="clear" w:color="auto" w:fill="auto"/>
          </w:tcPr>
          <w:p w:rsidR="00FE37F6" w:rsidRPr="001C16C5" w:rsidRDefault="00FE37F6" w:rsidP="000E5771">
            <w:pPr>
              <w:contextualSpacing/>
            </w:pPr>
          </w:p>
        </w:tc>
        <w:tc>
          <w:tcPr>
            <w:tcW w:w="2664" w:type="dxa"/>
            <w:vMerge w:val="restart"/>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11.03</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51</w:t>
            </w:r>
          </w:p>
        </w:tc>
        <w:tc>
          <w:tcPr>
            <w:tcW w:w="1985" w:type="dxa"/>
            <w:gridSpan w:val="2"/>
            <w:shd w:val="clear" w:color="auto" w:fill="auto"/>
          </w:tcPr>
          <w:p w:rsidR="00FE37F6" w:rsidRPr="0038137C" w:rsidRDefault="00FE37F6" w:rsidP="000E5771">
            <w:pPr>
              <w:widowControl w:val="0"/>
              <w:autoSpaceDE w:val="0"/>
              <w:autoSpaceDN w:val="0"/>
              <w:adjustRightInd w:val="0"/>
            </w:pPr>
            <w:r w:rsidRPr="0038137C">
              <w:t>«Вставай, страна огромная!»</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Характеризовать основные этапы Великой Отечественной войны. Приводить примеры героизма фронтовиков в борьбе с фашизмом, в том числе своих земляков.</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14.03</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52</w:t>
            </w:r>
          </w:p>
        </w:tc>
        <w:tc>
          <w:tcPr>
            <w:tcW w:w="1985" w:type="dxa"/>
            <w:gridSpan w:val="2"/>
            <w:shd w:val="clear" w:color="auto" w:fill="auto"/>
          </w:tcPr>
          <w:p w:rsidR="00FE37F6" w:rsidRPr="00FA260D" w:rsidRDefault="00FE37F6" w:rsidP="000E5771">
            <w:pPr>
              <w:widowControl w:val="0"/>
              <w:autoSpaceDE w:val="0"/>
              <w:autoSpaceDN w:val="0"/>
              <w:adjustRightInd w:val="0"/>
              <w:jc w:val="both"/>
            </w:pPr>
            <w:r w:rsidRPr="00FA260D">
              <w:t>Трудовой фронт России.</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Характеризовать подвиги советских людей в тылу во время Великой Отечественной войны 1941-1945 гг., в том числе своих земляков.</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18.03</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53</w:t>
            </w:r>
          </w:p>
        </w:tc>
        <w:tc>
          <w:tcPr>
            <w:tcW w:w="1985" w:type="dxa"/>
            <w:gridSpan w:val="2"/>
            <w:shd w:val="clear" w:color="auto" w:fill="auto"/>
          </w:tcPr>
          <w:p w:rsidR="00FE37F6" w:rsidRPr="00FA260D" w:rsidRDefault="00FE37F6" w:rsidP="000E5771">
            <w:pPr>
              <w:widowControl w:val="0"/>
              <w:autoSpaceDE w:val="0"/>
              <w:autoSpaceDN w:val="0"/>
              <w:adjustRightInd w:val="0"/>
              <w:jc w:val="both"/>
            </w:pPr>
            <w:r w:rsidRPr="00FA260D">
              <w:t>«Нет в России семьи такой…»</w:t>
            </w:r>
          </w:p>
        </w:tc>
        <w:tc>
          <w:tcPr>
            <w:tcW w:w="425" w:type="dxa"/>
            <w:shd w:val="clear" w:color="auto" w:fill="auto"/>
          </w:tcPr>
          <w:p w:rsidR="00FE37F6" w:rsidRPr="001C16C5" w:rsidRDefault="00FE37F6" w:rsidP="000E5771">
            <w:pPr>
              <w:contextualSpacing/>
            </w:pPr>
            <w:r>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 xml:space="preserve">Обсуждать значение семейных воспоминаний как основы общенародной исторической памяти. Раскрывать глубину человеческих переживаний, отразившихся во </w:t>
            </w:r>
            <w:r w:rsidRPr="00FD6381">
              <w:rPr>
                <w:sz w:val="20"/>
                <w:szCs w:val="20"/>
              </w:rPr>
              <w:lastRenderedPageBreak/>
              <w:t>фронтовых письмах.</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21.03</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54</w:t>
            </w:r>
          </w:p>
        </w:tc>
        <w:tc>
          <w:tcPr>
            <w:tcW w:w="1985" w:type="dxa"/>
            <w:gridSpan w:val="2"/>
            <w:shd w:val="clear" w:color="auto" w:fill="auto"/>
          </w:tcPr>
          <w:p w:rsidR="00FE37F6" w:rsidRPr="00FA260D" w:rsidRDefault="00FE37F6" w:rsidP="000E5771">
            <w:pPr>
              <w:widowControl w:val="0"/>
              <w:autoSpaceDE w:val="0"/>
              <w:autoSpaceDN w:val="0"/>
              <w:adjustRightInd w:val="0"/>
              <w:jc w:val="both"/>
            </w:pPr>
            <w:r w:rsidRPr="00FA260D">
              <w:t>После Великой войны.</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Характеризовать созидательную деятельность наших соотечественников в первые пять послевоенных лет. Приводить примеры разрушений и потерь в Великой Отечественной войне. Соотносить их с результатами восстановительной работы, в том числе в своём крае.</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25.03</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55</w:t>
            </w:r>
          </w:p>
        </w:tc>
        <w:tc>
          <w:tcPr>
            <w:tcW w:w="1985" w:type="dxa"/>
            <w:gridSpan w:val="2"/>
            <w:tcBorders>
              <w:left w:val="single" w:sz="4" w:space="0" w:color="auto"/>
            </w:tcBorders>
            <w:shd w:val="clear" w:color="auto" w:fill="auto"/>
          </w:tcPr>
          <w:p w:rsidR="00FE37F6" w:rsidRPr="00FA260D" w:rsidRDefault="00FE37F6" w:rsidP="000E5771">
            <w:pPr>
              <w:widowControl w:val="0"/>
              <w:autoSpaceDE w:val="0"/>
              <w:autoSpaceDN w:val="0"/>
              <w:adjustRightInd w:val="0"/>
              <w:jc w:val="both"/>
            </w:pPr>
            <w:r>
              <w:t>Достижения 1950–</w:t>
            </w:r>
            <w:r w:rsidRPr="00FA260D">
              <w:t>1970 годов.</w:t>
            </w:r>
          </w:p>
          <w:p w:rsidR="00FE37F6" w:rsidRPr="00FA260D" w:rsidRDefault="00FE37F6" w:rsidP="000E5771">
            <w:pPr>
              <w:widowControl w:val="0"/>
              <w:autoSpaceDE w:val="0"/>
              <w:autoSpaceDN w:val="0"/>
              <w:adjustRightInd w:val="0"/>
              <w:jc w:val="both"/>
            </w:pPr>
          </w:p>
        </w:tc>
        <w:tc>
          <w:tcPr>
            <w:tcW w:w="425" w:type="dxa"/>
            <w:shd w:val="clear" w:color="auto" w:fill="auto"/>
          </w:tcPr>
          <w:p w:rsidR="00FE37F6" w:rsidRPr="001C16C5" w:rsidRDefault="00FE37F6" w:rsidP="000E5771">
            <w:pPr>
              <w:contextualSpacing/>
            </w:pPr>
            <w:r>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sidRPr="00FD6381">
              <w:rPr>
                <w:sz w:val="20"/>
                <w:szCs w:val="20"/>
              </w:rPr>
              <w:t>Характеризовать созидательную деятельность страны в 50-70-е гг.XX в; приводить примеры достижений в науке и технике, промышленности и образовании, искусстве и спорте за этот период, в том числе своём крае.</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04.04</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56</w:t>
            </w:r>
          </w:p>
        </w:tc>
        <w:tc>
          <w:tcPr>
            <w:tcW w:w="1985" w:type="dxa"/>
            <w:gridSpan w:val="2"/>
            <w:tcBorders>
              <w:left w:val="single" w:sz="4" w:space="0" w:color="auto"/>
            </w:tcBorders>
            <w:shd w:val="clear" w:color="auto" w:fill="auto"/>
          </w:tcPr>
          <w:p w:rsidR="00FE37F6" w:rsidRPr="00FA260D" w:rsidRDefault="00FE37F6" w:rsidP="000E5771">
            <w:pPr>
              <w:widowControl w:val="0"/>
              <w:autoSpaceDE w:val="0"/>
              <w:autoSpaceDN w:val="0"/>
              <w:adjustRightInd w:val="0"/>
              <w:rPr>
                <w:bCs/>
              </w:rPr>
            </w:pPr>
            <w:r w:rsidRPr="00FA260D">
              <w:rPr>
                <w:bCs/>
              </w:rPr>
              <w:t>Наши проекты. «За страницами учебника»</w:t>
            </w:r>
          </w:p>
          <w:p w:rsidR="00FE37F6" w:rsidRPr="00FA260D" w:rsidRDefault="00FE37F6" w:rsidP="000E5771">
            <w:pPr>
              <w:widowControl w:val="0"/>
              <w:autoSpaceDE w:val="0"/>
              <w:autoSpaceDN w:val="0"/>
              <w:adjustRightInd w:val="0"/>
              <w:rPr>
                <w:bCs/>
              </w:rPr>
            </w:pPr>
          </w:p>
          <w:p w:rsidR="00FE37F6" w:rsidRPr="00FA260D" w:rsidRDefault="00FE37F6" w:rsidP="000E5771">
            <w:pPr>
              <w:widowControl w:val="0"/>
              <w:autoSpaceDE w:val="0"/>
              <w:autoSpaceDN w:val="0"/>
              <w:adjustRightInd w:val="0"/>
            </w:pPr>
            <w:r w:rsidRPr="00FA260D">
              <w:rPr>
                <w:i/>
              </w:rPr>
              <w:t>тесты</w:t>
            </w:r>
          </w:p>
        </w:tc>
        <w:tc>
          <w:tcPr>
            <w:tcW w:w="425" w:type="dxa"/>
            <w:shd w:val="clear" w:color="auto" w:fill="auto"/>
          </w:tcPr>
          <w:p w:rsidR="00FE37F6" w:rsidRPr="001C16C5" w:rsidRDefault="00FE37F6" w:rsidP="000E5771">
            <w:pPr>
              <w:contextualSpacing/>
            </w:pPr>
            <w:r>
              <w:t>1</w:t>
            </w:r>
          </w:p>
        </w:tc>
        <w:tc>
          <w:tcPr>
            <w:tcW w:w="2410" w:type="dxa"/>
            <w:shd w:val="clear" w:color="auto" w:fill="auto"/>
          </w:tcPr>
          <w:p w:rsidR="00FE37F6" w:rsidRPr="00FD6381" w:rsidRDefault="00FE37F6" w:rsidP="000E5771">
            <w:pPr>
              <w:widowControl w:val="0"/>
              <w:autoSpaceDE w:val="0"/>
              <w:autoSpaceDN w:val="0"/>
              <w:adjustRightInd w:val="0"/>
              <w:jc w:val="both"/>
              <w:rPr>
                <w:sz w:val="20"/>
                <w:szCs w:val="20"/>
              </w:rPr>
            </w:pPr>
            <w:r>
              <w:rPr>
                <w:sz w:val="20"/>
                <w:szCs w:val="20"/>
              </w:rPr>
              <w:t>Оформить выставку «Мои земляки в годы Великой отечественной войны». Презентовать рассказ о жизни и подвигах участников войны и трудового фронта своего края</w:t>
            </w:r>
          </w:p>
        </w:tc>
        <w:tc>
          <w:tcPr>
            <w:tcW w:w="2394" w:type="dxa"/>
            <w:shd w:val="clear" w:color="auto" w:fill="auto"/>
          </w:tcPr>
          <w:p w:rsidR="00FE37F6" w:rsidRPr="001C16C5" w:rsidRDefault="00FE37F6" w:rsidP="000E5771">
            <w:pPr>
              <w:contextualSpacing/>
            </w:pPr>
          </w:p>
        </w:tc>
        <w:tc>
          <w:tcPr>
            <w:tcW w:w="2664" w:type="dxa"/>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08.04</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57</w:t>
            </w:r>
          </w:p>
        </w:tc>
        <w:tc>
          <w:tcPr>
            <w:tcW w:w="1985" w:type="dxa"/>
            <w:gridSpan w:val="2"/>
            <w:tcBorders>
              <w:left w:val="single" w:sz="4" w:space="0" w:color="auto"/>
            </w:tcBorders>
            <w:shd w:val="clear" w:color="auto" w:fill="auto"/>
          </w:tcPr>
          <w:p w:rsidR="00FE37F6" w:rsidRPr="000F067A" w:rsidRDefault="00FE37F6" w:rsidP="000E5771">
            <w:pPr>
              <w:widowControl w:val="0"/>
              <w:autoSpaceDE w:val="0"/>
              <w:autoSpaceDN w:val="0"/>
              <w:adjustRightInd w:val="0"/>
            </w:pPr>
            <w:r w:rsidRPr="000F067A">
              <w:rPr>
                <w:b/>
                <w:bCs/>
              </w:rPr>
              <w:t xml:space="preserve">Проверочная работа </w:t>
            </w:r>
            <w:r w:rsidRPr="000F067A">
              <w:rPr>
                <w:bCs/>
              </w:rPr>
              <w:t>по разделу: «</w:t>
            </w:r>
            <w:r w:rsidRPr="000F067A">
              <w:rPr>
                <w:bCs/>
                <w:iCs/>
              </w:rPr>
              <w:t>Путешествие по Реке времени»</w:t>
            </w:r>
          </w:p>
        </w:tc>
        <w:tc>
          <w:tcPr>
            <w:tcW w:w="425" w:type="dxa"/>
            <w:shd w:val="clear" w:color="auto" w:fill="auto"/>
          </w:tcPr>
          <w:p w:rsidR="00FE37F6" w:rsidRPr="001C16C5" w:rsidRDefault="00FE37F6" w:rsidP="000E5771">
            <w:pPr>
              <w:contextualSpacing/>
            </w:pPr>
            <w:r>
              <w:t>1</w:t>
            </w:r>
          </w:p>
        </w:tc>
        <w:tc>
          <w:tcPr>
            <w:tcW w:w="2410" w:type="dxa"/>
            <w:shd w:val="clear" w:color="auto" w:fill="auto"/>
          </w:tcPr>
          <w:p w:rsidR="00FE37F6" w:rsidRPr="001C16C5" w:rsidRDefault="00FE37F6" w:rsidP="000E5771">
            <w:pPr>
              <w:widowControl w:val="0"/>
              <w:autoSpaceDE w:val="0"/>
              <w:autoSpaceDN w:val="0"/>
              <w:adjustRightInd w:val="0"/>
              <w:jc w:val="both"/>
            </w:pPr>
            <w:r w:rsidRPr="00AC770E">
              <w:rPr>
                <w:sz w:val="20"/>
                <w:szCs w:val="20"/>
              </w:rPr>
              <w:t>Обобщить и проверить знания и умения по разделу;</w:t>
            </w:r>
            <w:r>
              <w:t xml:space="preserve"> </w:t>
            </w:r>
          </w:p>
        </w:tc>
        <w:tc>
          <w:tcPr>
            <w:tcW w:w="2394" w:type="dxa"/>
            <w:shd w:val="clear" w:color="auto" w:fill="auto"/>
          </w:tcPr>
          <w:p w:rsidR="00FE37F6" w:rsidRPr="001C16C5" w:rsidRDefault="00FE37F6" w:rsidP="000E5771">
            <w:pPr>
              <w:contextualSpacing/>
            </w:pPr>
          </w:p>
        </w:tc>
        <w:tc>
          <w:tcPr>
            <w:tcW w:w="2664" w:type="dxa"/>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11.04</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1418" w:type="dxa"/>
            <w:gridSpan w:val="2"/>
          </w:tcPr>
          <w:p w:rsidR="00FE37F6" w:rsidRPr="001C16C5" w:rsidRDefault="00FE37F6" w:rsidP="000E5771">
            <w:pPr>
              <w:contextualSpacing/>
              <w:jc w:val="center"/>
              <w:rPr>
                <w:b/>
                <w:bCs/>
                <w:iCs/>
              </w:rPr>
            </w:pPr>
          </w:p>
        </w:tc>
        <w:tc>
          <w:tcPr>
            <w:tcW w:w="14004" w:type="dxa"/>
            <w:gridSpan w:val="9"/>
            <w:shd w:val="clear" w:color="auto" w:fill="auto"/>
          </w:tcPr>
          <w:p w:rsidR="00FE37F6" w:rsidRPr="001C16C5" w:rsidRDefault="00FE37F6" w:rsidP="000E5771">
            <w:pPr>
              <w:contextualSpacing/>
              <w:jc w:val="center"/>
              <w:rPr>
                <w:sz w:val="20"/>
                <w:szCs w:val="20"/>
              </w:rPr>
            </w:pPr>
            <w:r w:rsidRPr="001C16C5">
              <w:rPr>
                <w:b/>
                <w:bCs/>
                <w:iCs/>
              </w:rPr>
              <w:t>Мы строим будущее России (10 ч.)</w:t>
            </w:r>
          </w:p>
        </w:tc>
      </w:tr>
      <w:tr w:rsidR="00FE37F6" w:rsidRPr="001C16C5" w:rsidTr="000E5771">
        <w:tc>
          <w:tcPr>
            <w:tcW w:w="538" w:type="dxa"/>
            <w:tcBorders>
              <w:right w:val="single" w:sz="4" w:space="0" w:color="auto"/>
            </w:tcBorders>
            <w:shd w:val="clear" w:color="auto" w:fill="auto"/>
          </w:tcPr>
          <w:p w:rsidR="00FE37F6" w:rsidRPr="001C16C5" w:rsidRDefault="00FE37F6" w:rsidP="000E5771">
            <w:pPr>
              <w:widowControl w:val="0"/>
              <w:autoSpaceDE w:val="0"/>
              <w:autoSpaceDN w:val="0"/>
              <w:adjustRightInd w:val="0"/>
            </w:pPr>
            <w:r>
              <w:lastRenderedPageBreak/>
              <w:t>58</w:t>
            </w:r>
          </w:p>
        </w:tc>
        <w:tc>
          <w:tcPr>
            <w:tcW w:w="1985" w:type="dxa"/>
            <w:gridSpan w:val="2"/>
            <w:tcBorders>
              <w:left w:val="single" w:sz="4" w:space="0" w:color="auto"/>
            </w:tcBorders>
            <w:shd w:val="clear" w:color="auto" w:fill="auto"/>
          </w:tcPr>
          <w:p w:rsidR="00FE37F6" w:rsidRPr="003B72D3" w:rsidRDefault="00FE37F6" w:rsidP="000E5771">
            <w:pPr>
              <w:widowControl w:val="0"/>
              <w:autoSpaceDE w:val="0"/>
              <w:autoSpaceDN w:val="0"/>
              <w:adjustRightInd w:val="0"/>
            </w:pPr>
            <w:r w:rsidRPr="003B72D3">
              <w:t>Современная Россия.</w:t>
            </w:r>
          </w:p>
        </w:tc>
        <w:tc>
          <w:tcPr>
            <w:tcW w:w="425" w:type="dxa"/>
            <w:shd w:val="clear" w:color="auto" w:fill="auto"/>
          </w:tcPr>
          <w:p w:rsidR="00FE37F6" w:rsidRPr="001C16C5" w:rsidRDefault="00FE37F6" w:rsidP="000E5771">
            <w:pPr>
              <w:contextualSpacing/>
            </w:pPr>
            <w:r>
              <w:t>1</w:t>
            </w:r>
          </w:p>
        </w:tc>
        <w:tc>
          <w:tcPr>
            <w:tcW w:w="2410" w:type="dxa"/>
            <w:shd w:val="clear" w:color="auto" w:fill="auto"/>
          </w:tcPr>
          <w:p w:rsidR="00FE37F6" w:rsidRPr="00AC770E" w:rsidRDefault="00FE37F6" w:rsidP="000E5771">
            <w:pPr>
              <w:widowControl w:val="0"/>
              <w:autoSpaceDE w:val="0"/>
              <w:autoSpaceDN w:val="0"/>
              <w:adjustRightInd w:val="0"/>
              <w:jc w:val="both"/>
              <w:rPr>
                <w:sz w:val="20"/>
                <w:szCs w:val="20"/>
              </w:rPr>
            </w:pPr>
            <w:r w:rsidRPr="00AC770E">
              <w:rPr>
                <w:sz w:val="20"/>
                <w:szCs w:val="20"/>
              </w:rPr>
              <w:t>Характеризовать особенности жизни страны во второй половине 80-90-х гг. XX в. И в первое десятилетие XXI в; приводить примеры преобразований, в том числе в своём крае.</w:t>
            </w:r>
          </w:p>
        </w:tc>
        <w:tc>
          <w:tcPr>
            <w:tcW w:w="2394" w:type="dxa"/>
            <w:vMerge w:val="restart"/>
            <w:shd w:val="clear" w:color="auto" w:fill="auto"/>
          </w:tcPr>
          <w:p w:rsidR="00FE37F6" w:rsidRPr="00AC770E" w:rsidRDefault="00FE37F6" w:rsidP="000E5771">
            <w:pPr>
              <w:widowControl w:val="0"/>
              <w:autoSpaceDE w:val="0"/>
              <w:autoSpaceDN w:val="0"/>
              <w:adjustRightInd w:val="0"/>
              <w:rPr>
                <w:sz w:val="20"/>
                <w:szCs w:val="20"/>
              </w:rPr>
            </w:pPr>
            <w:r w:rsidRPr="00AC770E">
              <w:rPr>
                <w:sz w:val="20"/>
                <w:szCs w:val="20"/>
              </w:rPr>
              <w:t>Научатся:</w:t>
            </w:r>
          </w:p>
          <w:p w:rsidR="00FE37F6" w:rsidRPr="00AC770E" w:rsidRDefault="00FE37F6" w:rsidP="000E5771">
            <w:pPr>
              <w:widowControl w:val="0"/>
              <w:autoSpaceDE w:val="0"/>
              <w:autoSpaceDN w:val="0"/>
              <w:adjustRightInd w:val="0"/>
              <w:rPr>
                <w:sz w:val="20"/>
                <w:szCs w:val="20"/>
              </w:rPr>
            </w:pPr>
            <w:r w:rsidRPr="00AC770E">
              <w:rPr>
                <w:sz w:val="20"/>
                <w:szCs w:val="20"/>
              </w:rPr>
              <w:t xml:space="preserve">характеризовать особенностях периода перестройки образования Российской Федерации в </w:t>
            </w:r>
            <w:smartTag w:uri="urn:schemas-microsoft-com:office:smarttags" w:element="metricconverter">
              <w:smartTagPr>
                <w:attr w:name="ProductID" w:val="1991 г"/>
              </w:smartTagPr>
              <w:r w:rsidRPr="00AC770E">
                <w:rPr>
                  <w:sz w:val="20"/>
                  <w:szCs w:val="20"/>
                </w:rPr>
                <w:t>1991 г</w:t>
              </w:r>
            </w:smartTag>
            <w:r w:rsidRPr="00AC770E">
              <w:rPr>
                <w:sz w:val="20"/>
                <w:szCs w:val="20"/>
              </w:rPr>
              <w:t xml:space="preserve"> и жизни страны в первом десятилетии XXIв.</w:t>
            </w:r>
          </w:p>
          <w:p w:rsidR="00FE37F6" w:rsidRPr="00AC770E" w:rsidRDefault="00FE37F6" w:rsidP="000E5771">
            <w:pPr>
              <w:widowControl w:val="0"/>
              <w:autoSpaceDE w:val="0"/>
              <w:autoSpaceDN w:val="0"/>
              <w:adjustRightInd w:val="0"/>
              <w:rPr>
                <w:sz w:val="20"/>
                <w:szCs w:val="20"/>
              </w:rPr>
            </w:pPr>
            <w:r w:rsidRPr="00AC770E">
              <w:rPr>
                <w:sz w:val="20"/>
                <w:szCs w:val="20"/>
              </w:rPr>
              <w:t>Уметь характеризовать положительный опыт Белгородской области в развитии современного сельского хозяйства</w:t>
            </w:r>
          </w:p>
          <w:p w:rsidR="00FE37F6" w:rsidRPr="00AC770E" w:rsidRDefault="00FE37F6" w:rsidP="000E5771">
            <w:pPr>
              <w:widowControl w:val="0"/>
              <w:autoSpaceDE w:val="0"/>
              <w:autoSpaceDN w:val="0"/>
              <w:adjustRightInd w:val="0"/>
              <w:rPr>
                <w:sz w:val="20"/>
                <w:szCs w:val="20"/>
              </w:rPr>
            </w:pPr>
            <w:r w:rsidRPr="00AC770E">
              <w:rPr>
                <w:sz w:val="20"/>
                <w:szCs w:val="20"/>
              </w:rPr>
              <w:t>Рассказывать о сотрудничество науки и промышленности развитие городского хозяйства и гражданских инициатив в стране-важнейшая задача нашего времени</w:t>
            </w:r>
          </w:p>
          <w:p w:rsidR="00FE37F6" w:rsidRPr="00AC770E" w:rsidRDefault="00FE37F6" w:rsidP="000E5771">
            <w:pPr>
              <w:widowControl w:val="0"/>
              <w:autoSpaceDE w:val="0"/>
              <w:autoSpaceDN w:val="0"/>
              <w:adjustRightInd w:val="0"/>
              <w:rPr>
                <w:sz w:val="20"/>
                <w:szCs w:val="20"/>
              </w:rPr>
            </w:pPr>
            <w:r w:rsidRPr="00AC770E">
              <w:rPr>
                <w:sz w:val="20"/>
                <w:szCs w:val="20"/>
              </w:rPr>
              <w:t>Приводить примеры о выдающихся явлениях в современной культурной жизни России и их значение для нашей страны и для других стран мира</w:t>
            </w:r>
          </w:p>
          <w:p w:rsidR="00FE37F6" w:rsidRPr="00AC770E" w:rsidRDefault="00FE37F6" w:rsidP="000E5771">
            <w:pPr>
              <w:widowControl w:val="0"/>
              <w:autoSpaceDE w:val="0"/>
              <w:autoSpaceDN w:val="0"/>
              <w:adjustRightInd w:val="0"/>
              <w:rPr>
                <w:sz w:val="20"/>
                <w:szCs w:val="20"/>
              </w:rPr>
            </w:pPr>
            <w:r w:rsidRPr="00AC770E">
              <w:rPr>
                <w:sz w:val="20"/>
                <w:szCs w:val="20"/>
              </w:rPr>
              <w:t>Получат возможность научиться: характеризовать положительный опыт развития творческих способностей, аргументировать необходимость личной ответственности</w:t>
            </w:r>
          </w:p>
          <w:p w:rsidR="00FE37F6" w:rsidRPr="00AC770E" w:rsidRDefault="00FE37F6" w:rsidP="000E5771">
            <w:pPr>
              <w:widowControl w:val="0"/>
              <w:autoSpaceDE w:val="0"/>
              <w:autoSpaceDN w:val="0"/>
              <w:adjustRightInd w:val="0"/>
              <w:rPr>
                <w:sz w:val="20"/>
                <w:szCs w:val="20"/>
              </w:rPr>
            </w:pPr>
            <w:r w:rsidRPr="00AC770E">
              <w:rPr>
                <w:sz w:val="20"/>
                <w:szCs w:val="20"/>
              </w:rPr>
              <w:t xml:space="preserve"> применять полученные знания</w:t>
            </w:r>
          </w:p>
          <w:p w:rsidR="00FE37F6" w:rsidRPr="00AC770E" w:rsidRDefault="00FE37F6" w:rsidP="000E5771">
            <w:pPr>
              <w:widowControl w:val="0"/>
              <w:autoSpaceDE w:val="0"/>
              <w:autoSpaceDN w:val="0"/>
              <w:adjustRightInd w:val="0"/>
              <w:rPr>
                <w:sz w:val="20"/>
                <w:szCs w:val="20"/>
              </w:rPr>
            </w:pPr>
            <w:r w:rsidRPr="00AC770E">
              <w:rPr>
                <w:sz w:val="20"/>
                <w:szCs w:val="20"/>
              </w:rPr>
              <w:t xml:space="preserve">Организация экскурсий на промышленные предприятия своего края, знакомства жизни </w:t>
            </w:r>
            <w:r w:rsidRPr="00AC770E">
              <w:rPr>
                <w:sz w:val="20"/>
                <w:szCs w:val="20"/>
              </w:rPr>
              <w:lastRenderedPageBreak/>
              <w:t>работников и жителей города(села)</w:t>
            </w:r>
          </w:p>
        </w:tc>
        <w:tc>
          <w:tcPr>
            <w:tcW w:w="2664" w:type="dxa"/>
            <w:vMerge w:val="restart"/>
            <w:shd w:val="clear" w:color="auto" w:fill="auto"/>
          </w:tcPr>
          <w:p w:rsidR="00FE37F6" w:rsidRPr="00AC770E" w:rsidRDefault="00FE37F6" w:rsidP="000E5771">
            <w:pPr>
              <w:widowControl w:val="0"/>
              <w:autoSpaceDE w:val="0"/>
              <w:autoSpaceDN w:val="0"/>
              <w:adjustRightInd w:val="0"/>
              <w:rPr>
                <w:sz w:val="20"/>
                <w:szCs w:val="20"/>
              </w:rPr>
            </w:pPr>
            <w:r w:rsidRPr="00AC770E">
              <w:rPr>
                <w:sz w:val="20"/>
                <w:szCs w:val="20"/>
              </w:rPr>
              <w:lastRenderedPageBreak/>
              <w:t xml:space="preserve">Регулятивные умения: </w:t>
            </w:r>
          </w:p>
          <w:p w:rsidR="00FE37F6" w:rsidRPr="00AC770E" w:rsidRDefault="00FE37F6" w:rsidP="000E5771">
            <w:pPr>
              <w:widowControl w:val="0"/>
              <w:autoSpaceDE w:val="0"/>
              <w:autoSpaceDN w:val="0"/>
              <w:adjustRightInd w:val="0"/>
              <w:rPr>
                <w:sz w:val="20"/>
                <w:szCs w:val="20"/>
              </w:rPr>
            </w:pPr>
            <w:r w:rsidRPr="00AC770E">
              <w:rPr>
                <w:sz w:val="20"/>
                <w:szCs w:val="20"/>
              </w:rPr>
              <w:t xml:space="preserve">— соотносить поставленную цель и полученный результат деятельности. </w:t>
            </w:r>
          </w:p>
          <w:p w:rsidR="00FE37F6" w:rsidRPr="00AC770E" w:rsidRDefault="00FE37F6" w:rsidP="000E5771">
            <w:pPr>
              <w:widowControl w:val="0"/>
              <w:autoSpaceDE w:val="0"/>
              <w:autoSpaceDN w:val="0"/>
              <w:adjustRightInd w:val="0"/>
              <w:rPr>
                <w:sz w:val="20"/>
                <w:szCs w:val="20"/>
              </w:rPr>
            </w:pPr>
            <w:r w:rsidRPr="00AC770E">
              <w:rPr>
                <w:sz w:val="20"/>
                <w:szCs w:val="20"/>
              </w:rPr>
              <w:t xml:space="preserve">Коммуникативные умения: </w:t>
            </w:r>
          </w:p>
          <w:p w:rsidR="00FE37F6" w:rsidRPr="00AC770E" w:rsidRDefault="00FE37F6" w:rsidP="000E5771">
            <w:pPr>
              <w:widowControl w:val="0"/>
              <w:autoSpaceDE w:val="0"/>
              <w:autoSpaceDN w:val="0"/>
              <w:adjustRightInd w:val="0"/>
              <w:rPr>
                <w:sz w:val="20"/>
                <w:szCs w:val="20"/>
              </w:rPr>
            </w:pPr>
            <w:r w:rsidRPr="00AC770E">
              <w:rPr>
                <w:sz w:val="20"/>
                <w:szCs w:val="20"/>
              </w:rPr>
              <w:t xml:space="preserve">— адекватно использовать речевые средства для представления результата. </w:t>
            </w:r>
          </w:p>
          <w:p w:rsidR="00FE37F6" w:rsidRPr="00AC770E" w:rsidRDefault="00FE37F6" w:rsidP="000E5771">
            <w:pPr>
              <w:widowControl w:val="0"/>
              <w:autoSpaceDE w:val="0"/>
              <w:autoSpaceDN w:val="0"/>
              <w:adjustRightInd w:val="0"/>
              <w:rPr>
                <w:sz w:val="20"/>
                <w:szCs w:val="20"/>
              </w:rPr>
            </w:pPr>
            <w:r w:rsidRPr="00AC770E">
              <w:rPr>
                <w:sz w:val="20"/>
                <w:szCs w:val="20"/>
              </w:rPr>
              <w:t xml:space="preserve">Предметные умения: </w:t>
            </w:r>
          </w:p>
          <w:p w:rsidR="00FE37F6" w:rsidRPr="00AC770E" w:rsidRDefault="00FE37F6" w:rsidP="000E5771">
            <w:pPr>
              <w:widowControl w:val="0"/>
              <w:autoSpaceDE w:val="0"/>
              <w:autoSpaceDN w:val="0"/>
              <w:adjustRightInd w:val="0"/>
              <w:rPr>
                <w:sz w:val="20"/>
                <w:szCs w:val="20"/>
              </w:rPr>
            </w:pPr>
            <w:r w:rsidRPr="00AC770E">
              <w:rPr>
                <w:sz w:val="20"/>
                <w:szCs w:val="20"/>
              </w:rPr>
              <w:t>— определять и писать название природного объекта по его значению.</w:t>
            </w:r>
          </w:p>
          <w:p w:rsidR="00FE37F6" w:rsidRPr="00AC770E" w:rsidRDefault="00FE37F6" w:rsidP="000E5771">
            <w:pPr>
              <w:widowControl w:val="0"/>
              <w:contextualSpacing/>
              <w:rPr>
                <w:sz w:val="20"/>
                <w:szCs w:val="20"/>
              </w:rPr>
            </w:pPr>
          </w:p>
        </w:tc>
        <w:tc>
          <w:tcPr>
            <w:tcW w:w="1746" w:type="dxa"/>
            <w:vMerge w:val="restart"/>
            <w:shd w:val="clear" w:color="auto" w:fill="auto"/>
          </w:tcPr>
          <w:p w:rsidR="00FE37F6" w:rsidRPr="00AC770E" w:rsidRDefault="00FE37F6" w:rsidP="000E5771">
            <w:pPr>
              <w:widowControl w:val="0"/>
              <w:autoSpaceDE w:val="0"/>
              <w:autoSpaceDN w:val="0"/>
              <w:adjustRightInd w:val="0"/>
              <w:rPr>
                <w:sz w:val="20"/>
                <w:szCs w:val="20"/>
              </w:rPr>
            </w:pPr>
            <w:r w:rsidRPr="00AC770E">
              <w:rPr>
                <w:sz w:val="20"/>
                <w:szCs w:val="20"/>
              </w:rPr>
              <w:t xml:space="preserve">Личностные умения: </w:t>
            </w:r>
          </w:p>
          <w:p w:rsidR="00FE37F6" w:rsidRPr="00AC770E" w:rsidRDefault="00FE37F6" w:rsidP="000E5771">
            <w:pPr>
              <w:widowControl w:val="0"/>
              <w:autoSpaceDE w:val="0"/>
              <w:autoSpaceDN w:val="0"/>
              <w:adjustRightInd w:val="0"/>
              <w:rPr>
                <w:sz w:val="20"/>
                <w:szCs w:val="20"/>
              </w:rPr>
            </w:pPr>
            <w:r w:rsidRPr="00AC770E">
              <w:rPr>
                <w:sz w:val="20"/>
                <w:szCs w:val="20"/>
              </w:rPr>
              <w:t xml:space="preserve">— проявлять желание определять происхождение названия природного объекта по его значению. </w:t>
            </w:r>
          </w:p>
          <w:p w:rsidR="00FE37F6" w:rsidRPr="00AC770E" w:rsidRDefault="00FE37F6" w:rsidP="000E5771">
            <w:pPr>
              <w:widowControl w:val="0"/>
              <w:autoSpaceDE w:val="0"/>
              <w:autoSpaceDN w:val="0"/>
              <w:adjustRightInd w:val="0"/>
              <w:rPr>
                <w:sz w:val="20"/>
                <w:szCs w:val="20"/>
              </w:rPr>
            </w:pPr>
            <w:r w:rsidRPr="00AC770E">
              <w:rPr>
                <w:sz w:val="20"/>
                <w:szCs w:val="20"/>
              </w:rPr>
              <w:t xml:space="preserve">Познавательные умения: </w:t>
            </w:r>
          </w:p>
          <w:p w:rsidR="00FE37F6" w:rsidRPr="00AC770E" w:rsidRDefault="00FE37F6" w:rsidP="000E5771">
            <w:pPr>
              <w:widowControl w:val="0"/>
              <w:autoSpaceDE w:val="0"/>
              <w:autoSpaceDN w:val="0"/>
              <w:adjustRightInd w:val="0"/>
              <w:rPr>
                <w:sz w:val="20"/>
                <w:szCs w:val="20"/>
              </w:rPr>
            </w:pPr>
            <w:r w:rsidRPr="00AC770E">
              <w:rPr>
                <w:sz w:val="20"/>
                <w:szCs w:val="20"/>
              </w:rPr>
              <w:t xml:space="preserve">— использовать приобретённые знания для определения названия природного объекта по его значению. </w:t>
            </w:r>
          </w:p>
          <w:p w:rsidR="00FE37F6" w:rsidRPr="001C16C5" w:rsidRDefault="00FE37F6" w:rsidP="000E5771">
            <w:pPr>
              <w:autoSpaceDE w:val="0"/>
              <w:autoSpaceDN w:val="0"/>
              <w:adjustRightInd w:val="0"/>
              <w:rPr>
                <w:b/>
                <w:bCs/>
              </w:rPr>
            </w:pPr>
          </w:p>
        </w:tc>
        <w:tc>
          <w:tcPr>
            <w:tcW w:w="1842" w:type="dxa"/>
          </w:tcPr>
          <w:p w:rsidR="00FE37F6" w:rsidRDefault="00FE37F6" w:rsidP="000E5771">
            <w:pPr>
              <w:autoSpaceDE w:val="0"/>
              <w:autoSpaceDN w:val="0"/>
              <w:adjustRightInd w:val="0"/>
              <w:jc w:val="center"/>
              <w:rPr>
                <w:bCs/>
                <w:sz w:val="20"/>
                <w:szCs w:val="20"/>
              </w:rPr>
            </w:pPr>
          </w:p>
        </w:tc>
        <w:tc>
          <w:tcPr>
            <w:tcW w:w="709" w:type="dxa"/>
            <w:shd w:val="clear" w:color="auto" w:fill="auto"/>
          </w:tcPr>
          <w:p w:rsidR="00FE37F6" w:rsidRPr="00113333" w:rsidRDefault="00FE37F6" w:rsidP="000E5771">
            <w:pPr>
              <w:autoSpaceDE w:val="0"/>
              <w:autoSpaceDN w:val="0"/>
              <w:adjustRightInd w:val="0"/>
              <w:jc w:val="center"/>
              <w:rPr>
                <w:bCs/>
                <w:sz w:val="20"/>
                <w:szCs w:val="20"/>
              </w:rPr>
            </w:pPr>
            <w:r>
              <w:rPr>
                <w:bCs/>
                <w:sz w:val="20"/>
                <w:szCs w:val="20"/>
              </w:rPr>
              <w:t>15</w:t>
            </w:r>
            <w:r w:rsidRPr="00113333">
              <w:rPr>
                <w:bCs/>
                <w:sz w:val="20"/>
                <w:szCs w:val="20"/>
              </w:rPr>
              <w:t>.04</w:t>
            </w:r>
          </w:p>
        </w:tc>
        <w:tc>
          <w:tcPr>
            <w:tcW w:w="709" w:type="dxa"/>
            <w:shd w:val="clear" w:color="auto" w:fill="auto"/>
          </w:tcPr>
          <w:p w:rsidR="00FE37F6" w:rsidRPr="00113333" w:rsidRDefault="00FE37F6" w:rsidP="000E5771">
            <w:pPr>
              <w:autoSpaceDE w:val="0"/>
              <w:autoSpaceDN w:val="0"/>
              <w:adjustRightInd w:val="0"/>
              <w:jc w:val="center"/>
              <w:rPr>
                <w:bCs/>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widowControl w:val="0"/>
              <w:autoSpaceDE w:val="0"/>
              <w:autoSpaceDN w:val="0"/>
              <w:adjustRightInd w:val="0"/>
            </w:pPr>
            <w:r>
              <w:t>59</w:t>
            </w:r>
          </w:p>
        </w:tc>
        <w:tc>
          <w:tcPr>
            <w:tcW w:w="1985" w:type="dxa"/>
            <w:gridSpan w:val="2"/>
            <w:shd w:val="clear" w:color="auto" w:fill="auto"/>
          </w:tcPr>
          <w:p w:rsidR="00FE37F6" w:rsidRPr="003B72D3" w:rsidRDefault="00FE37F6" w:rsidP="000E5771">
            <w:pPr>
              <w:widowControl w:val="0"/>
              <w:autoSpaceDE w:val="0"/>
              <w:autoSpaceDN w:val="0"/>
              <w:adjustRightInd w:val="0"/>
            </w:pPr>
            <w:r w:rsidRPr="003B72D3">
              <w:t>Здоровье России</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AC770E" w:rsidRDefault="00FE37F6" w:rsidP="000E5771">
            <w:pPr>
              <w:widowControl w:val="0"/>
              <w:autoSpaceDE w:val="0"/>
              <w:autoSpaceDN w:val="0"/>
              <w:adjustRightInd w:val="0"/>
              <w:jc w:val="both"/>
              <w:rPr>
                <w:sz w:val="20"/>
                <w:szCs w:val="20"/>
              </w:rPr>
            </w:pPr>
            <w:r w:rsidRPr="00AC770E">
              <w:rPr>
                <w:sz w:val="20"/>
                <w:szCs w:val="20"/>
              </w:rPr>
              <w:t>Характеризовать положительный опыт Белгородской области в развитии современного сельского хозяйства. Выявлять связь успехов в производстве отечественных продуктов питания с улучшением качества жизни, здоровья, долголетия сельских и городских жителей.</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18.04</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widowControl w:val="0"/>
              <w:autoSpaceDE w:val="0"/>
              <w:autoSpaceDN w:val="0"/>
              <w:adjustRightInd w:val="0"/>
            </w:pPr>
            <w:r>
              <w:t>60</w:t>
            </w:r>
          </w:p>
        </w:tc>
        <w:tc>
          <w:tcPr>
            <w:tcW w:w="1985" w:type="dxa"/>
            <w:gridSpan w:val="2"/>
            <w:shd w:val="clear" w:color="auto" w:fill="auto"/>
          </w:tcPr>
          <w:p w:rsidR="00FE37F6" w:rsidRPr="003B72D3" w:rsidRDefault="00FE37F6" w:rsidP="000E5771">
            <w:pPr>
              <w:widowControl w:val="0"/>
              <w:autoSpaceDE w:val="0"/>
              <w:autoSpaceDN w:val="0"/>
              <w:adjustRightInd w:val="0"/>
            </w:pPr>
            <w:r w:rsidRPr="003B72D3">
              <w:t>Умная сила России.</w:t>
            </w:r>
          </w:p>
          <w:p w:rsidR="00FE37F6" w:rsidRPr="003B72D3" w:rsidRDefault="00FE37F6" w:rsidP="000E5771">
            <w:pPr>
              <w:widowControl w:val="0"/>
              <w:autoSpaceDE w:val="0"/>
              <w:autoSpaceDN w:val="0"/>
              <w:adjustRightInd w:val="0"/>
            </w:pP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AC770E" w:rsidRDefault="00FE37F6" w:rsidP="000E5771">
            <w:pPr>
              <w:widowControl w:val="0"/>
              <w:autoSpaceDE w:val="0"/>
              <w:autoSpaceDN w:val="0"/>
              <w:adjustRightInd w:val="0"/>
              <w:jc w:val="both"/>
              <w:rPr>
                <w:sz w:val="20"/>
                <w:szCs w:val="20"/>
              </w:rPr>
            </w:pPr>
            <w:r w:rsidRPr="00AC770E">
              <w:rPr>
                <w:sz w:val="20"/>
                <w:szCs w:val="20"/>
              </w:rPr>
              <w:t>Обсуждать значения понятия «социальная ответственность»; устанавливать зависимость успехов в промышленном производстве от результатов внедрения научных разработок, в том числе и своём крае.</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22.04</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widowControl w:val="0"/>
              <w:autoSpaceDE w:val="0"/>
              <w:autoSpaceDN w:val="0"/>
              <w:adjustRightInd w:val="0"/>
            </w:pPr>
            <w:r>
              <w:t>61</w:t>
            </w:r>
          </w:p>
        </w:tc>
        <w:tc>
          <w:tcPr>
            <w:tcW w:w="1985" w:type="dxa"/>
            <w:gridSpan w:val="2"/>
            <w:shd w:val="clear" w:color="auto" w:fill="auto"/>
          </w:tcPr>
          <w:p w:rsidR="00FE37F6" w:rsidRPr="003B72D3" w:rsidRDefault="00FE37F6" w:rsidP="000E5771">
            <w:pPr>
              <w:widowControl w:val="0"/>
              <w:autoSpaceDE w:val="0"/>
              <w:autoSpaceDN w:val="0"/>
              <w:adjustRightInd w:val="0"/>
            </w:pPr>
            <w:r w:rsidRPr="003B72D3">
              <w:t>Светлая душа России.</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AC770E" w:rsidRDefault="00FE37F6" w:rsidP="000E5771">
            <w:pPr>
              <w:widowControl w:val="0"/>
              <w:autoSpaceDE w:val="0"/>
              <w:autoSpaceDN w:val="0"/>
              <w:adjustRightInd w:val="0"/>
              <w:jc w:val="both"/>
              <w:rPr>
                <w:sz w:val="20"/>
                <w:szCs w:val="20"/>
              </w:rPr>
            </w:pPr>
            <w:r w:rsidRPr="00AC770E">
              <w:rPr>
                <w:sz w:val="20"/>
                <w:szCs w:val="20"/>
              </w:rPr>
              <w:t>Характеризовать выдающиеся явления в современной культурной жизни России.</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25.04</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widowControl w:val="0"/>
              <w:autoSpaceDE w:val="0"/>
              <w:autoSpaceDN w:val="0"/>
              <w:adjustRightInd w:val="0"/>
            </w:pPr>
            <w:r>
              <w:t>62</w:t>
            </w:r>
          </w:p>
        </w:tc>
        <w:tc>
          <w:tcPr>
            <w:tcW w:w="1985" w:type="dxa"/>
            <w:gridSpan w:val="2"/>
            <w:shd w:val="clear" w:color="auto" w:fill="auto"/>
          </w:tcPr>
          <w:p w:rsidR="00FE37F6" w:rsidRPr="003B72D3" w:rsidRDefault="00FE37F6" w:rsidP="000E5771">
            <w:pPr>
              <w:widowControl w:val="0"/>
              <w:autoSpaceDE w:val="0"/>
              <w:autoSpaceDN w:val="0"/>
              <w:adjustRightInd w:val="0"/>
            </w:pPr>
            <w:r w:rsidRPr="003B72D3">
              <w:t>Начни с себя!</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AC770E" w:rsidRDefault="00FE37F6" w:rsidP="000E5771">
            <w:pPr>
              <w:widowControl w:val="0"/>
              <w:autoSpaceDE w:val="0"/>
              <w:autoSpaceDN w:val="0"/>
              <w:adjustRightInd w:val="0"/>
              <w:jc w:val="both"/>
              <w:rPr>
                <w:sz w:val="20"/>
                <w:szCs w:val="20"/>
              </w:rPr>
            </w:pPr>
            <w:r w:rsidRPr="00AC770E">
              <w:rPr>
                <w:sz w:val="20"/>
                <w:szCs w:val="20"/>
              </w:rPr>
              <w:t xml:space="preserve">Аргументировать необходимость личной ответственности каждого за будущее Отечества на примерах деятельности своих сверстников. Оценивать уровень своих </w:t>
            </w:r>
            <w:r w:rsidRPr="00AC770E">
              <w:rPr>
                <w:sz w:val="20"/>
                <w:szCs w:val="20"/>
              </w:rPr>
              <w:lastRenderedPageBreak/>
              <w:t>личных достижений и ставить достойные цели на будущее.</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29.04</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widowControl w:val="0"/>
              <w:autoSpaceDE w:val="0"/>
              <w:autoSpaceDN w:val="0"/>
              <w:adjustRightInd w:val="0"/>
            </w:pPr>
            <w:r>
              <w:t>63</w:t>
            </w:r>
          </w:p>
        </w:tc>
        <w:tc>
          <w:tcPr>
            <w:tcW w:w="1985" w:type="dxa"/>
            <w:gridSpan w:val="2"/>
            <w:shd w:val="clear" w:color="auto" w:fill="auto"/>
          </w:tcPr>
          <w:p w:rsidR="00FE37F6" w:rsidRPr="00C3456B" w:rsidRDefault="00FE37F6" w:rsidP="000E5771">
            <w:pPr>
              <w:widowControl w:val="0"/>
              <w:autoSpaceDE w:val="0"/>
              <w:autoSpaceDN w:val="0"/>
              <w:adjustRightInd w:val="0"/>
            </w:pPr>
            <w:r w:rsidRPr="00C3456B">
              <w:rPr>
                <w:bCs/>
              </w:rPr>
              <w:t>Наши проекты. «За страницами учебника»</w:t>
            </w:r>
          </w:p>
        </w:tc>
        <w:tc>
          <w:tcPr>
            <w:tcW w:w="425" w:type="dxa"/>
            <w:shd w:val="clear" w:color="auto" w:fill="auto"/>
          </w:tcPr>
          <w:p w:rsidR="00FE37F6" w:rsidRPr="001C16C5" w:rsidRDefault="00FE37F6" w:rsidP="000E5771">
            <w:pPr>
              <w:contextualSpacing/>
            </w:pPr>
            <w:r>
              <w:t>1</w:t>
            </w:r>
          </w:p>
        </w:tc>
        <w:tc>
          <w:tcPr>
            <w:tcW w:w="2410" w:type="dxa"/>
            <w:shd w:val="clear" w:color="auto" w:fill="auto"/>
          </w:tcPr>
          <w:p w:rsidR="00FE37F6" w:rsidRPr="00AC770E" w:rsidRDefault="00FE37F6" w:rsidP="000E5771">
            <w:pPr>
              <w:widowControl w:val="0"/>
              <w:autoSpaceDE w:val="0"/>
              <w:autoSpaceDN w:val="0"/>
              <w:adjustRightInd w:val="0"/>
              <w:jc w:val="both"/>
              <w:rPr>
                <w:sz w:val="20"/>
                <w:szCs w:val="20"/>
              </w:rPr>
            </w:pPr>
            <w:r w:rsidRPr="00AC770E">
              <w:rPr>
                <w:sz w:val="20"/>
                <w:szCs w:val="20"/>
              </w:rPr>
              <w:t>Составлять рассказы с фотографиями выдающихся явлений культурной жизни России, приводить примеры достижений в науке и технике, промышленности и образовании, искусстве и спорте.</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06.05</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widowControl w:val="0"/>
              <w:autoSpaceDE w:val="0"/>
              <w:autoSpaceDN w:val="0"/>
              <w:adjustRightInd w:val="0"/>
            </w:pPr>
            <w:r>
              <w:t>64</w:t>
            </w:r>
          </w:p>
        </w:tc>
        <w:tc>
          <w:tcPr>
            <w:tcW w:w="1985" w:type="dxa"/>
            <w:gridSpan w:val="2"/>
            <w:shd w:val="clear" w:color="auto" w:fill="auto"/>
          </w:tcPr>
          <w:p w:rsidR="00FE37F6" w:rsidRPr="00C3456B" w:rsidRDefault="00FE37F6" w:rsidP="000E5771">
            <w:pPr>
              <w:widowControl w:val="0"/>
              <w:autoSpaceDE w:val="0"/>
              <w:autoSpaceDN w:val="0"/>
              <w:adjustRightInd w:val="0"/>
            </w:pPr>
            <w:r w:rsidRPr="00C3456B">
              <w:t xml:space="preserve">Обобщение и </w:t>
            </w:r>
            <w:r w:rsidRPr="00C3456B">
              <w:rPr>
                <w:b/>
              </w:rPr>
              <w:t>проверочная работа</w:t>
            </w:r>
            <w:r w:rsidRPr="00C3456B">
              <w:t xml:space="preserve"> по теме: «Мы строим будущее России».</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AC770E" w:rsidRDefault="00FE37F6" w:rsidP="000E5771">
            <w:pPr>
              <w:widowControl w:val="0"/>
              <w:autoSpaceDE w:val="0"/>
              <w:autoSpaceDN w:val="0"/>
              <w:adjustRightInd w:val="0"/>
              <w:jc w:val="both"/>
              <w:rPr>
                <w:sz w:val="20"/>
                <w:szCs w:val="20"/>
              </w:rPr>
            </w:pPr>
            <w:r w:rsidRPr="001C16C5">
              <w:rPr>
                <w:sz w:val="20"/>
                <w:szCs w:val="20"/>
              </w:rPr>
              <w:t xml:space="preserve">Обобщить изученный материал в разделе. </w:t>
            </w:r>
            <w:r w:rsidRPr="00AC770E">
              <w:rPr>
                <w:sz w:val="20"/>
                <w:szCs w:val="20"/>
              </w:rPr>
              <w:t>Научатся контролировать и оценивать свою работу, её результат, корректировать свои знания.</w:t>
            </w:r>
          </w:p>
          <w:p w:rsidR="00FE37F6" w:rsidRPr="00AC770E" w:rsidRDefault="00FE37F6" w:rsidP="000E5771">
            <w:pPr>
              <w:widowControl w:val="0"/>
              <w:autoSpaceDE w:val="0"/>
              <w:autoSpaceDN w:val="0"/>
              <w:adjustRightInd w:val="0"/>
              <w:jc w:val="both"/>
              <w:rPr>
                <w:sz w:val="20"/>
                <w:szCs w:val="20"/>
              </w:rPr>
            </w:pP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13.05</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widowControl w:val="0"/>
              <w:autoSpaceDE w:val="0"/>
              <w:autoSpaceDN w:val="0"/>
              <w:adjustRightInd w:val="0"/>
            </w:pPr>
            <w:r>
              <w:t>65</w:t>
            </w:r>
          </w:p>
        </w:tc>
        <w:tc>
          <w:tcPr>
            <w:tcW w:w="1985" w:type="dxa"/>
            <w:gridSpan w:val="2"/>
            <w:shd w:val="clear" w:color="auto" w:fill="auto"/>
          </w:tcPr>
          <w:p w:rsidR="00FE37F6" w:rsidRPr="00DC6F94" w:rsidRDefault="00FE37F6" w:rsidP="000E5771">
            <w:pPr>
              <w:widowControl w:val="0"/>
              <w:autoSpaceDE w:val="0"/>
              <w:autoSpaceDN w:val="0"/>
              <w:adjustRightInd w:val="0"/>
            </w:pPr>
            <w:r w:rsidRPr="00DC6F94">
              <w:rPr>
                <w:b/>
              </w:rPr>
              <w:t>Комплексная работа за 4 класс</w:t>
            </w:r>
            <w:r w:rsidRPr="00DC6F94">
              <w:t>.</w:t>
            </w:r>
          </w:p>
        </w:tc>
        <w:tc>
          <w:tcPr>
            <w:tcW w:w="425" w:type="dxa"/>
            <w:shd w:val="clear" w:color="auto" w:fill="auto"/>
          </w:tcPr>
          <w:p w:rsidR="00FE37F6" w:rsidRPr="001C16C5" w:rsidRDefault="00FE37F6" w:rsidP="000E5771">
            <w:pPr>
              <w:contextualSpacing/>
            </w:pPr>
            <w:r>
              <w:t>1</w:t>
            </w:r>
          </w:p>
        </w:tc>
        <w:tc>
          <w:tcPr>
            <w:tcW w:w="2410" w:type="dxa"/>
            <w:shd w:val="clear" w:color="auto" w:fill="auto"/>
          </w:tcPr>
          <w:p w:rsidR="00FE37F6" w:rsidRPr="00AC770E" w:rsidRDefault="00FE37F6" w:rsidP="000E5771">
            <w:pPr>
              <w:widowControl w:val="0"/>
              <w:autoSpaceDE w:val="0"/>
              <w:autoSpaceDN w:val="0"/>
              <w:adjustRightInd w:val="0"/>
              <w:jc w:val="both"/>
              <w:rPr>
                <w:sz w:val="20"/>
                <w:szCs w:val="20"/>
              </w:rPr>
            </w:pPr>
            <w:r w:rsidRPr="00AC770E">
              <w:rPr>
                <w:sz w:val="20"/>
                <w:szCs w:val="20"/>
              </w:rPr>
              <w:t>Проверить уровень знаний за год.</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16.05</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Pr="001C16C5" w:rsidRDefault="00FE37F6" w:rsidP="000E5771">
            <w:pPr>
              <w:contextualSpacing/>
            </w:pPr>
            <w:r>
              <w:t>66</w:t>
            </w:r>
          </w:p>
        </w:tc>
        <w:tc>
          <w:tcPr>
            <w:tcW w:w="1985" w:type="dxa"/>
            <w:gridSpan w:val="2"/>
            <w:shd w:val="clear" w:color="auto" w:fill="auto"/>
          </w:tcPr>
          <w:p w:rsidR="00FE37F6" w:rsidRPr="00DC6F94" w:rsidRDefault="00FE37F6" w:rsidP="000E5771">
            <w:pPr>
              <w:widowControl w:val="0"/>
              <w:autoSpaceDE w:val="0"/>
              <w:autoSpaceDN w:val="0"/>
              <w:adjustRightInd w:val="0"/>
              <w:jc w:val="both"/>
            </w:pPr>
            <w:r w:rsidRPr="00DC6F94">
              <w:t>Обобщение за год.</w:t>
            </w:r>
          </w:p>
        </w:tc>
        <w:tc>
          <w:tcPr>
            <w:tcW w:w="425" w:type="dxa"/>
            <w:shd w:val="clear" w:color="auto" w:fill="auto"/>
          </w:tcPr>
          <w:p w:rsidR="00FE37F6" w:rsidRPr="001C16C5" w:rsidRDefault="00FE37F6" w:rsidP="000E5771">
            <w:pPr>
              <w:contextualSpacing/>
            </w:pPr>
            <w:r w:rsidRPr="001C16C5">
              <w:t>1</w:t>
            </w:r>
          </w:p>
        </w:tc>
        <w:tc>
          <w:tcPr>
            <w:tcW w:w="2410" w:type="dxa"/>
            <w:shd w:val="clear" w:color="auto" w:fill="auto"/>
          </w:tcPr>
          <w:p w:rsidR="00FE37F6" w:rsidRPr="00AC770E" w:rsidRDefault="00FE37F6" w:rsidP="000E5771">
            <w:pPr>
              <w:widowControl w:val="0"/>
              <w:autoSpaceDE w:val="0"/>
              <w:autoSpaceDN w:val="0"/>
              <w:adjustRightInd w:val="0"/>
              <w:jc w:val="both"/>
              <w:rPr>
                <w:sz w:val="20"/>
                <w:szCs w:val="20"/>
              </w:rPr>
            </w:pPr>
            <w:r w:rsidRPr="00AC770E">
              <w:rPr>
                <w:sz w:val="20"/>
                <w:szCs w:val="20"/>
              </w:rPr>
              <w:t>Обобщить знания по темам.</w:t>
            </w:r>
          </w:p>
        </w:tc>
        <w:tc>
          <w:tcPr>
            <w:tcW w:w="2394" w:type="dxa"/>
            <w:vMerge/>
            <w:shd w:val="clear" w:color="auto" w:fill="auto"/>
          </w:tcPr>
          <w:p w:rsidR="00FE37F6" w:rsidRPr="001C16C5" w:rsidRDefault="00FE37F6" w:rsidP="000E5771">
            <w:pPr>
              <w:contextualSpacing/>
            </w:pPr>
          </w:p>
        </w:tc>
        <w:tc>
          <w:tcPr>
            <w:tcW w:w="2664" w:type="dxa"/>
            <w:vMerge/>
            <w:shd w:val="clear" w:color="auto" w:fill="auto"/>
          </w:tcPr>
          <w:p w:rsidR="00FE37F6" w:rsidRPr="001C16C5" w:rsidRDefault="00FE37F6" w:rsidP="000E5771">
            <w:pPr>
              <w:contextualSpacing/>
            </w:pPr>
          </w:p>
        </w:tc>
        <w:tc>
          <w:tcPr>
            <w:tcW w:w="1746" w:type="dxa"/>
            <w:vMerge/>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20.05</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Default="00FE37F6" w:rsidP="000E5771">
            <w:pPr>
              <w:contextualSpacing/>
            </w:pPr>
            <w:r>
              <w:t>67</w:t>
            </w:r>
          </w:p>
        </w:tc>
        <w:tc>
          <w:tcPr>
            <w:tcW w:w="1985" w:type="dxa"/>
            <w:gridSpan w:val="2"/>
            <w:shd w:val="clear" w:color="auto" w:fill="auto"/>
          </w:tcPr>
          <w:p w:rsidR="00FE37F6" w:rsidRPr="00DC6F94" w:rsidRDefault="00FE37F6" w:rsidP="000E5771">
            <w:pPr>
              <w:widowControl w:val="0"/>
              <w:autoSpaceDE w:val="0"/>
              <w:autoSpaceDN w:val="0"/>
              <w:adjustRightInd w:val="0"/>
              <w:jc w:val="both"/>
            </w:pPr>
            <w:r w:rsidRPr="00DC6F94">
              <w:t>Обобщение за год</w:t>
            </w:r>
          </w:p>
        </w:tc>
        <w:tc>
          <w:tcPr>
            <w:tcW w:w="425" w:type="dxa"/>
            <w:shd w:val="clear" w:color="auto" w:fill="auto"/>
          </w:tcPr>
          <w:p w:rsidR="00FE37F6" w:rsidRPr="001C16C5" w:rsidRDefault="00FE37F6" w:rsidP="000E5771">
            <w:pPr>
              <w:contextualSpacing/>
            </w:pPr>
            <w:r>
              <w:t>1</w:t>
            </w:r>
          </w:p>
        </w:tc>
        <w:tc>
          <w:tcPr>
            <w:tcW w:w="2410" w:type="dxa"/>
            <w:shd w:val="clear" w:color="auto" w:fill="auto"/>
          </w:tcPr>
          <w:p w:rsidR="00FE37F6" w:rsidRPr="00AC770E" w:rsidRDefault="00FE37F6" w:rsidP="000E5771">
            <w:pPr>
              <w:widowControl w:val="0"/>
              <w:autoSpaceDE w:val="0"/>
              <w:autoSpaceDN w:val="0"/>
              <w:adjustRightInd w:val="0"/>
              <w:jc w:val="both"/>
              <w:rPr>
                <w:sz w:val="20"/>
                <w:szCs w:val="20"/>
              </w:rPr>
            </w:pPr>
            <w:r w:rsidRPr="00AC770E">
              <w:rPr>
                <w:sz w:val="20"/>
                <w:szCs w:val="20"/>
              </w:rPr>
              <w:t>Обобщить знания по темам.</w:t>
            </w:r>
          </w:p>
        </w:tc>
        <w:tc>
          <w:tcPr>
            <w:tcW w:w="2394" w:type="dxa"/>
            <w:shd w:val="clear" w:color="auto" w:fill="auto"/>
          </w:tcPr>
          <w:p w:rsidR="00FE37F6" w:rsidRPr="001C16C5" w:rsidRDefault="00FE37F6" w:rsidP="000E5771">
            <w:pPr>
              <w:contextualSpacing/>
            </w:pPr>
          </w:p>
        </w:tc>
        <w:tc>
          <w:tcPr>
            <w:tcW w:w="2664" w:type="dxa"/>
            <w:shd w:val="clear" w:color="auto" w:fill="auto"/>
          </w:tcPr>
          <w:p w:rsidR="00FE37F6" w:rsidRPr="001C16C5" w:rsidRDefault="00FE37F6" w:rsidP="000E5771">
            <w:pPr>
              <w:contextualSpacing/>
            </w:pPr>
          </w:p>
        </w:tc>
        <w:tc>
          <w:tcPr>
            <w:tcW w:w="1746" w:type="dxa"/>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Pr="001C16C5" w:rsidRDefault="00FE37F6" w:rsidP="000E5771">
            <w:pPr>
              <w:contextualSpacing/>
              <w:jc w:val="center"/>
              <w:rPr>
                <w:sz w:val="20"/>
                <w:szCs w:val="20"/>
              </w:rPr>
            </w:pPr>
            <w:r>
              <w:rPr>
                <w:sz w:val="20"/>
                <w:szCs w:val="20"/>
              </w:rPr>
              <w:t>23.05</w:t>
            </w:r>
          </w:p>
        </w:tc>
        <w:tc>
          <w:tcPr>
            <w:tcW w:w="709" w:type="dxa"/>
            <w:shd w:val="clear" w:color="auto" w:fill="auto"/>
          </w:tcPr>
          <w:p w:rsidR="00FE37F6" w:rsidRPr="001C16C5" w:rsidRDefault="00FE37F6" w:rsidP="000E5771">
            <w:pPr>
              <w:contextualSpacing/>
              <w:jc w:val="center"/>
              <w:rPr>
                <w:sz w:val="20"/>
                <w:szCs w:val="20"/>
              </w:rPr>
            </w:pPr>
          </w:p>
        </w:tc>
      </w:tr>
      <w:tr w:rsidR="00FE37F6" w:rsidRPr="001C16C5" w:rsidTr="000E5771">
        <w:tc>
          <w:tcPr>
            <w:tcW w:w="538" w:type="dxa"/>
            <w:tcBorders>
              <w:right w:val="single" w:sz="4" w:space="0" w:color="auto"/>
            </w:tcBorders>
            <w:shd w:val="clear" w:color="auto" w:fill="auto"/>
          </w:tcPr>
          <w:p w:rsidR="00FE37F6" w:rsidRDefault="00FE37F6" w:rsidP="000E5771">
            <w:pPr>
              <w:contextualSpacing/>
            </w:pPr>
            <w:r>
              <w:t>68-69</w:t>
            </w:r>
          </w:p>
        </w:tc>
        <w:tc>
          <w:tcPr>
            <w:tcW w:w="1985" w:type="dxa"/>
            <w:gridSpan w:val="2"/>
            <w:shd w:val="clear" w:color="auto" w:fill="auto"/>
          </w:tcPr>
          <w:p w:rsidR="00FE37F6" w:rsidRPr="00DC6F94" w:rsidRDefault="00FE37F6" w:rsidP="000E5771">
            <w:pPr>
              <w:widowControl w:val="0"/>
              <w:autoSpaceDE w:val="0"/>
              <w:autoSpaceDN w:val="0"/>
              <w:adjustRightInd w:val="0"/>
              <w:jc w:val="both"/>
            </w:pPr>
            <w:r>
              <w:t>Резервный урок</w:t>
            </w:r>
          </w:p>
        </w:tc>
        <w:tc>
          <w:tcPr>
            <w:tcW w:w="425" w:type="dxa"/>
            <w:shd w:val="clear" w:color="auto" w:fill="auto"/>
          </w:tcPr>
          <w:p w:rsidR="00FE37F6" w:rsidRDefault="00FE37F6" w:rsidP="000E5771">
            <w:pPr>
              <w:contextualSpacing/>
            </w:pPr>
            <w:r>
              <w:t>2</w:t>
            </w:r>
          </w:p>
        </w:tc>
        <w:tc>
          <w:tcPr>
            <w:tcW w:w="2410" w:type="dxa"/>
            <w:shd w:val="clear" w:color="auto" w:fill="auto"/>
          </w:tcPr>
          <w:p w:rsidR="00FE37F6" w:rsidRPr="00AC770E" w:rsidRDefault="00FE37F6" w:rsidP="000E5771">
            <w:pPr>
              <w:widowControl w:val="0"/>
              <w:autoSpaceDE w:val="0"/>
              <w:autoSpaceDN w:val="0"/>
              <w:adjustRightInd w:val="0"/>
              <w:jc w:val="both"/>
              <w:rPr>
                <w:sz w:val="20"/>
                <w:szCs w:val="20"/>
              </w:rPr>
            </w:pPr>
          </w:p>
        </w:tc>
        <w:tc>
          <w:tcPr>
            <w:tcW w:w="2394" w:type="dxa"/>
            <w:shd w:val="clear" w:color="auto" w:fill="auto"/>
          </w:tcPr>
          <w:p w:rsidR="00FE37F6" w:rsidRPr="001C16C5" w:rsidRDefault="00FE37F6" w:rsidP="000E5771">
            <w:pPr>
              <w:contextualSpacing/>
            </w:pPr>
          </w:p>
        </w:tc>
        <w:tc>
          <w:tcPr>
            <w:tcW w:w="2664" w:type="dxa"/>
            <w:shd w:val="clear" w:color="auto" w:fill="auto"/>
          </w:tcPr>
          <w:p w:rsidR="00FE37F6" w:rsidRPr="001C16C5" w:rsidRDefault="00FE37F6" w:rsidP="000E5771">
            <w:pPr>
              <w:contextualSpacing/>
            </w:pPr>
          </w:p>
        </w:tc>
        <w:tc>
          <w:tcPr>
            <w:tcW w:w="1746" w:type="dxa"/>
            <w:shd w:val="clear" w:color="auto" w:fill="auto"/>
          </w:tcPr>
          <w:p w:rsidR="00FE37F6" w:rsidRPr="001C16C5" w:rsidRDefault="00FE37F6" w:rsidP="000E5771">
            <w:pPr>
              <w:contextualSpacing/>
            </w:pPr>
          </w:p>
        </w:tc>
        <w:tc>
          <w:tcPr>
            <w:tcW w:w="1842" w:type="dxa"/>
          </w:tcPr>
          <w:p w:rsidR="00FE37F6" w:rsidRDefault="00FE37F6" w:rsidP="000E5771">
            <w:pPr>
              <w:contextualSpacing/>
              <w:jc w:val="center"/>
              <w:rPr>
                <w:sz w:val="20"/>
                <w:szCs w:val="20"/>
              </w:rPr>
            </w:pPr>
          </w:p>
        </w:tc>
        <w:tc>
          <w:tcPr>
            <w:tcW w:w="709" w:type="dxa"/>
            <w:shd w:val="clear" w:color="auto" w:fill="auto"/>
          </w:tcPr>
          <w:p w:rsidR="00FE37F6" w:rsidRDefault="00FE37F6" w:rsidP="000E5771">
            <w:pPr>
              <w:contextualSpacing/>
              <w:jc w:val="center"/>
              <w:rPr>
                <w:sz w:val="20"/>
                <w:szCs w:val="20"/>
              </w:rPr>
            </w:pPr>
            <w:r>
              <w:rPr>
                <w:sz w:val="20"/>
                <w:szCs w:val="20"/>
              </w:rPr>
              <w:t>27.0530.05</w:t>
            </w:r>
          </w:p>
        </w:tc>
        <w:tc>
          <w:tcPr>
            <w:tcW w:w="709" w:type="dxa"/>
            <w:shd w:val="clear" w:color="auto" w:fill="auto"/>
          </w:tcPr>
          <w:p w:rsidR="00FE37F6" w:rsidRPr="001C16C5" w:rsidRDefault="00FE37F6" w:rsidP="000E5771">
            <w:pPr>
              <w:contextualSpacing/>
              <w:jc w:val="center"/>
              <w:rPr>
                <w:sz w:val="20"/>
                <w:szCs w:val="20"/>
              </w:rPr>
            </w:pPr>
          </w:p>
        </w:tc>
      </w:tr>
    </w:tbl>
    <w:p w:rsidR="00FE37F6" w:rsidRPr="00BB3FBA" w:rsidRDefault="00FE37F6" w:rsidP="00FE37F6">
      <w:pPr>
        <w:jc w:val="both"/>
      </w:pPr>
    </w:p>
    <w:p w:rsidR="00FE37F6" w:rsidRDefault="00FE37F6" w:rsidP="00DB7D06">
      <w:pPr>
        <w:pStyle w:val="Default"/>
        <w:spacing w:after="47"/>
        <w:rPr>
          <w:rFonts w:ascii="Times New Roman" w:eastAsia="Times New Roman" w:hAnsi="Times New Roman" w:cs="Times New Roman"/>
          <w:color w:val="262626" w:themeColor="text1" w:themeTint="D9"/>
        </w:rPr>
      </w:pPr>
    </w:p>
    <w:p w:rsidR="00FE37F6" w:rsidRPr="00BC31C3" w:rsidRDefault="00B52FB1" w:rsidP="00FE37F6">
      <w:pPr>
        <w:pStyle w:val="a6"/>
        <w:spacing w:before="0" w:beforeAutospacing="0" w:after="0" w:afterAutospacing="0"/>
        <w:ind w:firstLine="357"/>
        <w:contextualSpacing/>
        <w:jc w:val="center"/>
        <w:rPr>
          <w:color w:val="262626" w:themeColor="text1" w:themeTint="D9"/>
        </w:rPr>
      </w:pPr>
      <w:r>
        <w:rPr>
          <w:b/>
          <w:bCs/>
          <w:color w:val="262626" w:themeColor="text1" w:themeTint="D9"/>
          <w:lang w:val="en-US"/>
        </w:rPr>
        <w:t>VII</w:t>
      </w:r>
      <w:r w:rsidR="00FE37F6">
        <w:rPr>
          <w:b/>
          <w:bCs/>
          <w:color w:val="262626" w:themeColor="text1" w:themeTint="D9"/>
        </w:rPr>
        <w:t xml:space="preserve">. </w:t>
      </w:r>
      <w:r w:rsidR="00FE37F6" w:rsidRPr="00BC31C3">
        <w:rPr>
          <w:b/>
          <w:bCs/>
          <w:color w:val="262626" w:themeColor="text1" w:themeTint="D9"/>
        </w:rPr>
        <w:t>Контроль образовательных результатов.</w:t>
      </w:r>
    </w:p>
    <w:p w:rsidR="00FE37F6" w:rsidRPr="00BC31C3" w:rsidRDefault="00FE37F6" w:rsidP="00FE37F6">
      <w:pPr>
        <w:pStyle w:val="a6"/>
        <w:spacing w:before="0" w:beforeAutospacing="0" w:after="0" w:afterAutospacing="0"/>
        <w:ind w:firstLine="357"/>
        <w:contextualSpacing/>
        <w:jc w:val="both"/>
        <w:rPr>
          <w:color w:val="262626" w:themeColor="text1" w:themeTint="D9"/>
        </w:rPr>
      </w:pPr>
      <w:r w:rsidRPr="00BC31C3">
        <w:rPr>
          <w:color w:val="262626" w:themeColor="text1" w:themeTint="D9"/>
        </w:rPr>
        <w:t>Любая дидактика предполагает контроль над усвоением знаний, предметных умений и универсальных учебных действий. Без знаний, полученных школьниками, эффективность обучения будет равна нулю. Ещё раз повторим требования к знаниям, предъявляемые на занятиях по окружающему миру.</w:t>
      </w:r>
    </w:p>
    <w:p w:rsidR="00FE37F6" w:rsidRPr="00BC31C3" w:rsidRDefault="00FE37F6" w:rsidP="00FE37F6">
      <w:pPr>
        <w:pStyle w:val="a6"/>
        <w:spacing w:before="0" w:beforeAutospacing="0" w:after="0" w:afterAutospacing="0"/>
        <w:ind w:firstLine="357"/>
        <w:contextualSpacing/>
        <w:jc w:val="both"/>
        <w:rPr>
          <w:color w:val="262626" w:themeColor="text1" w:themeTint="D9"/>
        </w:rPr>
      </w:pPr>
      <w:r w:rsidRPr="00BC31C3">
        <w:rPr>
          <w:color w:val="262626" w:themeColor="text1" w:themeTint="D9"/>
        </w:rPr>
        <w:t xml:space="preserve">Во-первых, на наш взгляд, важны только те знания учащихся, которыми они могут пользоваться на практике. Поэтому прежде всего разнообразные полученные школьниками знания должны позволять описывать свои наблюдения и объяснять ребятам их собственный опыт, помогать отвечать на возникающие у них вопросы. </w:t>
      </w:r>
      <w:r w:rsidRPr="00BC31C3">
        <w:rPr>
          <w:i/>
          <w:iCs/>
          <w:color w:val="262626" w:themeColor="text1" w:themeTint="D9"/>
        </w:rPr>
        <w:t>Фактически нужны навыки использования знаний, а не сами знания</w:t>
      </w:r>
      <w:r w:rsidRPr="00BC31C3">
        <w:rPr>
          <w:color w:val="262626" w:themeColor="text1" w:themeTint="D9"/>
        </w:rPr>
        <w:t>.</w:t>
      </w:r>
    </w:p>
    <w:p w:rsidR="00FE37F6" w:rsidRPr="00BC31C3" w:rsidRDefault="00FE37F6" w:rsidP="00FE37F6">
      <w:pPr>
        <w:pStyle w:val="a6"/>
        <w:spacing w:before="0" w:beforeAutospacing="0" w:after="0" w:afterAutospacing="0"/>
        <w:ind w:firstLine="357"/>
        <w:contextualSpacing/>
        <w:jc w:val="both"/>
        <w:rPr>
          <w:color w:val="262626" w:themeColor="text1" w:themeTint="D9"/>
        </w:rPr>
      </w:pPr>
      <w:r w:rsidRPr="00BC31C3">
        <w:rPr>
          <w:color w:val="262626" w:themeColor="text1" w:themeTint="D9"/>
        </w:rPr>
        <w:lastRenderedPageBreak/>
        <w:t xml:space="preserve">Во-вторых, важны и нужны </w:t>
      </w:r>
      <w:r w:rsidRPr="00BC31C3">
        <w:rPr>
          <w:i/>
          <w:iCs/>
          <w:color w:val="262626" w:themeColor="text1" w:themeTint="D9"/>
        </w:rPr>
        <w:t>прочные знания</w:t>
      </w:r>
      <w:r w:rsidRPr="00BC31C3">
        <w:rPr>
          <w:color w:val="262626" w:themeColor="text1" w:themeTint="D9"/>
        </w:rPr>
        <w:t>, а не выученный к данному уроку материал. В связи с этим мы предлагаем оценивать учащихся следующими двумя способами:</w:t>
      </w:r>
    </w:p>
    <w:p w:rsidR="00FE37F6" w:rsidRPr="00BC31C3" w:rsidRDefault="00FE37F6" w:rsidP="00FE37F6">
      <w:pPr>
        <w:pStyle w:val="a6"/>
        <w:spacing w:before="0" w:beforeAutospacing="0" w:after="0" w:afterAutospacing="0"/>
        <w:ind w:firstLine="357"/>
        <w:contextualSpacing/>
        <w:jc w:val="both"/>
        <w:rPr>
          <w:color w:val="262626" w:themeColor="text1" w:themeTint="D9"/>
        </w:rPr>
      </w:pPr>
      <w:r w:rsidRPr="00BC31C3">
        <w:rPr>
          <w:b/>
          <w:color w:val="262626" w:themeColor="text1" w:themeTint="D9"/>
        </w:rPr>
        <w:t>1</w:t>
      </w:r>
      <w:r w:rsidRPr="00BC31C3">
        <w:rPr>
          <w:color w:val="262626" w:themeColor="text1" w:themeTint="D9"/>
        </w:rPr>
        <w:t xml:space="preserve">. </w:t>
      </w:r>
      <w:r w:rsidRPr="00BC31C3">
        <w:rPr>
          <w:i/>
          <w:iCs/>
          <w:color w:val="262626" w:themeColor="text1" w:themeTint="D9"/>
        </w:rPr>
        <w:t>Оценка усвоения знаний и умений осуществляется через выполнение школьником продуктивных задани</w:t>
      </w:r>
      <w:r>
        <w:rPr>
          <w:i/>
          <w:iCs/>
          <w:color w:val="262626" w:themeColor="text1" w:themeTint="D9"/>
        </w:rPr>
        <w:t>й в учебниках</w:t>
      </w:r>
      <w:r w:rsidRPr="00BC31C3">
        <w:rPr>
          <w:i/>
          <w:iCs/>
          <w:color w:val="262626" w:themeColor="text1" w:themeTint="D9"/>
        </w:rPr>
        <w:t>, проверочных и контрольных работах</w:t>
      </w:r>
      <w:r w:rsidRPr="00BC31C3">
        <w:rPr>
          <w:color w:val="262626" w:themeColor="text1" w:themeTint="D9"/>
        </w:rPr>
        <w:t>. Продуктивные задания требуют не столько найти готовый ответ в тексте, сколько применить полученные знания к конкретной ситуации для её объяснения. Такого рода использование знаний приводит к построению человеком адекватной действительности целостной картины понятного для него мира. Школьник,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что такого рода задания может во множестве придумать и добавить учитель. Но они должны удовлетворять всем изложенным критериям (прежде всего, требовать творчески применять знания) и желательно быть связанными с какой-либо практической деятельностью (писать, рисовать, соединять, лепить и тому подобное). Очень важно, чтобы объём заданий учитель определял исходя из уровня знаний своих учеников. В любом случае нет необходимости выполнять все задани</w:t>
      </w:r>
      <w:r>
        <w:rPr>
          <w:color w:val="262626" w:themeColor="text1" w:themeTint="D9"/>
        </w:rPr>
        <w:t>я в учебниках</w:t>
      </w:r>
      <w:r w:rsidRPr="00BC31C3">
        <w:rPr>
          <w:color w:val="262626" w:themeColor="text1" w:themeTint="D9"/>
        </w:rPr>
        <w:t xml:space="preserve"> (принцип минимакса). </w:t>
      </w:r>
    </w:p>
    <w:p w:rsidR="00FE37F6" w:rsidRPr="00BC31C3" w:rsidRDefault="00FE37F6" w:rsidP="00FE37F6">
      <w:pPr>
        <w:pStyle w:val="a6"/>
        <w:spacing w:before="0" w:beforeAutospacing="0" w:after="0" w:afterAutospacing="0"/>
        <w:ind w:firstLine="357"/>
        <w:contextualSpacing/>
        <w:jc w:val="both"/>
        <w:rPr>
          <w:color w:val="262626" w:themeColor="text1" w:themeTint="D9"/>
        </w:rPr>
      </w:pPr>
      <w:r w:rsidRPr="00BC31C3">
        <w:rPr>
          <w:b/>
          <w:color w:val="262626" w:themeColor="text1" w:themeTint="D9"/>
        </w:rPr>
        <w:t>2.</w:t>
      </w:r>
      <w:r w:rsidRPr="00BC31C3">
        <w:rPr>
          <w:color w:val="262626" w:themeColor="text1" w:themeTint="D9"/>
        </w:rPr>
        <w:t xml:space="preserve"> </w:t>
      </w:r>
      <w:r w:rsidRPr="00BC31C3">
        <w:rPr>
          <w:i/>
          <w:iCs/>
          <w:color w:val="262626" w:themeColor="text1" w:themeTint="D9"/>
        </w:rPr>
        <w:t>Оценка усвоения знаний и умений осуществляется через постоянное повторение важнейших понятий, законов и правил.</w:t>
      </w:r>
      <w:r w:rsidRPr="00BC31C3">
        <w:rPr>
          <w:color w:val="262626" w:themeColor="text1" w:themeTint="D9"/>
        </w:rPr>
        <w:t xml:space="preserve"> На этапе актуализации знаний перед началом изучения нового материала мы предлагаем учителю проводить </w:t>
      </w:r>
      <w:r w:rsidRPr="00BC31C3">
        <w:rPr>
          <w:i/>
          <w:iCs/>
          <w:color w:val="262626" w:themeColor="text1" w:themeTint="D9"/>
        </w:rPr>
        <w:t>блицопрос</w:t>
      </w:r>
      <w:r w:rsidRPr="00BC31C3">
        <w:rPr>
          <w:color w:val="262626" w:themeColor="text1" w:themeTint="D9"/>
        </w:rPr>
        <w:t xml:space="preserve"> важнейших понятий курса и их взаимосвязей, которые необходимо вспомнить для правильного понимания новой темы. Особенно полезно, если ребята сами сформулируют необходимый для решения возникшей проблемы перечень знаний. Во всех учебниках, в начале каждого урока помещены вопросы для актуализации знаний.</w:t>
      </w:r>
    </w:p>
    <w:p w:rsidR="00FE37F6" w:rsidRPr="00BC31C3" w:rsidRDefault="00FE37F6" w:rsidP="00FE37F6">
      <w:pPr>
        <w:pStyle w:val="a6"/>
        <w:spacing w:before="0" w:beforeAutospacing="0" w:after="0" w:afterAutospacing="0"/>
        <w:ind w:firstLine="357"/>
        <w:contextualSpacing/>
        <w:jc w:val="both"/>
        <w:rPr>
          <w:color w:val="262626" w:themeColor="text1" w:themeTint="D9"/>
        </w:rPr>
      </w:pPr>
      <w:r w:rsidRPr="00BC31C3">
        <w:rPr>
          <w:color w:val="262626" w:themeColor="text1" w:themeTint="D9"/>
        </w:rPr>
        <w:t>Преимущества такой проверки знаний и умений состоят в том, что учитель оказывается постоянно в курсе тех знаний, которыми обладают дети. В том случае, когда никто из учащихся не может дать ответ на вопрос, школьники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FE37F6" w:rsidRPr="00BC31C3" w:rsidRDefault="00FE37F6" w:rsidP="00FE37F6">
      <w:pPr>
        <w:pStyle w:val="a6"/>
        <w:spacing w:before="0" w:beforeAutospacing="0" w:after="0" w:afterAutospacing="0"/>
        <w:ind w:firstLine="357"/>
        <w:contextualSpacing/>
        <w:jc w:val="both"/>
        <w:rPr>
          <w:color w:val="262626" w:themeColor="text1" w:themeTint="D9"/>
        </w:rPr>
      </w:pPr>
      <w:r w:rsidRPr="00BC31C3">
        <w:rPr>
          <w:color w:val="262626" w:themeColor="text1" w:themeTint="D9"/>
        </w:rPr>
        <w:t xml:space="preserve">Важную роль в проведении контроля </w:t>
      </w:r>
      <w:r>
        <w:rPr>
          <w:color w:val="262626" w:themeColor="text1" w:themeTint="D9"/>
        </w:rPr>
        <w:t xml:space="preserve">имеют </w:t>
      </w:r>
      <w:r>
        <w:rPr>
          <w:i/>
          <w:iCs/>
          <w:color w:val="262626" w:themeColor="text1" w:themeTint="D9"/>
        </w:rPr>
        <w:t>проверочные и контрольные</w:t>
      </w:r>
      <w:r w:rsidRPr="00BC31C3">
        <w:rPr>
          <w:i/>
          <w:iCs/>
          <w:color w:val="262626" w:themeColor="text1" w:themeTint="D9"/>
        </w:rPr>
        <w:t xml:space="preserve"> работ</w:t>
      </w:r>
      <w:r>
        <w:rPr>
          <w:i/>
          <w:iCs/>
          <w:color w:val="262626" w:themeColor="text1" w:themeTint="D9"/>
        </w:rPr>
        <w:t>ы</w:t>
      </w:r>
      <w:r w:rsidRPr="00BC31C3">
        <w:rPr>
          <w:color w:val="262626" w:themeColor="text1" w:themeTint="D9"/>
        </w:rPr>
        <w:t>. Уровень заданий</w:t>
      </w:r>
      <w:r>
        <w:rPr>
          <w:color w:val="262626" w:themeColor="text1" w:themeTint="D9"/>
        </w:rPr>
        <w:t xml:space="preserve"> в учебниках </w:t>
      </w:r>
      <w:r w:rsidRPr="00BC31C3">
        <w:rPr>
          <w:color w:val="262626" w:themeColor="text1" w:themeTint="D9"/>
        </w:rPr>
        <w:t>отличается своей сложностью от уровня в самостоятельных (проверочных) и итоговых (контрольных) работах. Зада</w:t>
      </w:r>
      <w:r>
        <w:rPr>
          <w:color w:val="262626" w:themeColor="text1" w:themeTint="D9"/>
        </w:rPr>
        <w:t>ния в учебнике</w:t>
      </w:r>
      <w:r w:rsidRPr="00BC31C3">
        <w:rPr>
          <w:color w:val="262626" w:themeColor="text1" w:themeTint="D9"/>
        </w:rPr>
        <w:t xml:space="preserve"> – самые трудные. Они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могут усвоить школьники. При этом задания разного уровня сложности не отмечены. В отличие от этого в самостоятельных (проверочных) и итоговых (контрольных) работах отмечен уровень сложности (необходимый, программный или максимальный), который могут самостоятельно выбирать ученики. При этом акцент самостоятельных (проверочных) работ сделан на обязательном минимуме и самых важнейших положениях максимума (минимакс). А материал итоговых (контрольных) работ целиком сориентирован на обязательном минимуме знаний. </w:t>
      </w:r>
    </w:p>
    <w:p w:rsidR="00FE37F6" w:rsidRPr="00BC31C3" w:rsidRDefault="00FE37F6" w:rsidP="00FE37F6">
      <w:pPr>
        <w:pStyle w:val="a6"/>
        <w:spacing w:before="0" w:beforeAutospacing="0" w:after="0" w:afterAutospacing="0"/>
        <w:ind w:firstLine="357"/>
        <w:contextualSpacing/>
        <w:jc w:val="both"/>
        <w:rPr>
          <w:color w:val="262626" w:themeColor="text1" w:themeTint="D9"/>
        </w:rPr>
      </w:pPr>
      <w:r w:rsidRPr="00BC31C3">
        <w:rPr>
          <w:color w:val="262626" w:themeColor="text1" w:themeTint="D9"/>
        </w:rPr>
        <w:t>Таким образом, каждый ученик должен усвоить каждую тему, выполнив определённый объём зада</w:t>
      </w:r>
      <w:r>
        <w:rPr>
          <w:color w:val="262626" w:themeColor="text1" w:themeTint="D9"/>
        </w:rPr>
        <w:t>ний в учебнике</w:t>
      </w:r>
      <w:r w:rsidRPr="00BC31C3">
        <w:rPr>
          <w:color w:val="262626" w:themeColor="text1" w:themeTint="D9"/>
        </w:rPr>
        <w:t>, справившись с заданиями самостоятельных (проверочных), итоговых (контрольных) работ. Положительные оценки и отметки за задания самостоятельных (проверочных), итоговых (контрольных) работ являются своеобразным зачётом по изученной теме. Каждая тема у каждого ученика должна быть зачтена, однако срок получения зачёта не должен быть жёстко ограничен (например, ученики должны сдать все темы до конца четверти). Это учит школьников планировать свои действия. Но видеть результаты своей работы школьники должны пос</w:t>
      </w:r>
      <w:r>
        <w:rPr>
          <w:color w:val="262626" w:themeColor="text1" w:themeTint="D9"/>
        </w:rPr>
        <w:t>тоянно.</w:t>
      </w:r>
    </w:p>
    <w:p w:rsidR="00FE37F6" w:rsidRDefault="00FE37F6" w:rsidP="00FE37F6">
      <w:pPr>
        <w:pStyle w:val="a6"/>
        <w:spacing w:before="0" w:beforeAutospacing="0" w:after="0" w:afterAutospacing="0"/>
        <w:ind w:firstLine="357"/>
        <w:contextualSpacing/>
        <w:jc w:val="both"/>
        <w:rPr>
          <w:color w:val="262626" w:themeColor="text1" w:themeTint="D9"/>
        </w:rPr>
      </w:pPr>
      <w:r w:rsidRPr="00BC31C3">
        <w:rPr>
          <w:color w:val="262626" w:themeColor="text1" w:themeTint="D9"/>
        </w:rPr>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FE37F6" w:rsidRPr="001657D4" w:rsidRDefault="00FE37F6" w:rsidP="00FE37F6">
      <w:pPr>
        <w:pStyle w:val="a6"/>
        <w:spacing w:before="0" w:beforeAutospacing="0" w:after="0" w:afterAutospacing="0"/>
        <w:ind w:firstLine="357"/>
        <w:contextualSpacing/>
        <w:jc w:val="both"/>
        <w:rPr>
          <w:color w:val="262626" w:themeColor="text1" w:themeTint="D9"/>
          <w:sz w:val="16"/>
          <w:szCs w:val="16"/>
        </w:rPr>
      </w:pPr>
    </w:p>
    <w:p w:rsidR="00FE37F6" w:rsidRPr="00BC31C3" w:rsidRDefault="00FE37F6" w:rsidP="00FE37F6">
      <w:pPr>
        <w:pStyle w:val="a6"/>
        <w:spacing w:before="0" w:beforeAutospacing="0" w:after="0" w:afterAutospacing="0"/>
        <w:contextualSpacing/>
        <w:jc w:val="center"/>
        <w:rPr>
          <w:color w:val="262626" w:themeColor="text1" w:themeTint="D9"/>
          <w:sz w:val="20"/>
        </w:rPr>
      </w:pPr>
      <w:r w:rsidRPr="00BC31C3">
        <w:rPr>
          <w:b/>
          <w:bCs/>
          <w:color w:val="262626" w:themeColor="text1" w:themeTint="D9"/>
          <w:sz w:val="20"/>
        </w:rPr>
        <w:t>КРИТЕРИИ ОЦЕНКИ УСТНОГО ОТВЕТА ПО ПРЕДМЕТУ «ОКРУЖАЮЩИЙ МИР»</w:t>
      </w:r>
    </w:p>
    <w:p w:rsidR="00FE37F6" w:rsidRPr="00BC31C3" w:rsidRDefault="00FE37F6" w:rsidP="00FE37F6">
      <w:pPr>
        <w:pStyle w:val="a6"/>
        <w:spacing w:before="0" w:beforeAutospacing="0" w:after="0" w:afterAutospacing="0"/>
        <w:contextualSpacing/>
        <w:jc w:val="both"/>
        <w:rPr>
          <w:color w:val="262626" w:themeColor="text1" w:themeTint="D9"/>
        </w:rPr>
      </w:pPr>
      <w:r w:rsidRPr="00BC31C3">
        <w:rPr>
          <w:b/>
          <w:color w:val="262626" w:themeColor="text1" w:themeTint="D9"/>
        </w:rPr>
        <w:lastRenderedPageBreak/>
        <w:t>Оценка "5"</w:t>
      </w:r>
      <w:r w:rsidRPr="00BC31C3">
        <w:rPr>
          <w:color w:val="262626" w:themeColor="text1" w:themeTint="D9"/>
        </w:rPr>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w:t>
      </w:r>
      <w:r>
        <w:rPr>
          <w:color w:val="262626" w:themeColor="text1" w:themeTint="D9"/>
        </w:rPr>
        <w:t xml:space="preserve"> </w:t>
      </w:r>
      <w:r w:rsidRPr="00BC31C3">
        <w:rPr>
          <w:color w:val="262626" w:themeColor="text1" w:themeTint="D9"/>
        </w:rPr>
        <w:t xml:space="preserve">природы (в пределах программы), правильно выполняет практические работы и дает полные ответы на все поставленные вопросы. </w:t>
      </w:r>
    </w:p>
    <w:p w:rsidR="00FE37F6" w:rsidRPr="00BC31C3" w:rsidRDefault="00FE37F6" w:rsidP="00FE37F6">
      <w:pPr>
        <w:pStyle w:val="a6"/>
        <w:spacing w:before="0" w:beforeAutospacing="0" w:after="0" w:afterAutospacing="0"/>
        <w:contextualSpacing/>
        <w:jc w:val="both"/>
        <w:rPr>
          <w:color w:val="262626" w:themeColor="text1" w:themeTint="D9"/>
        </w:rPr>
      </w:pPr>
      <w:r w:rsidRPr="00BC31C3">
        <w:rPr>
          <w:b/>
          <w:color w:val="262626" w:themeColor="text1" w:themeTint="D9"/>
        </w:rPr>
        <w:t>Оценка "4"</w:t>
      </w:r>
      <w:r w:rsidRPr="00BC31C3">
        <w:rPr>
          <w:color w:val="262626" w:themeColor="text1" w:themeTint="D9"/>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 </w:t>
      </w:r>
    </w:p>
    <w:p w:rsidR="00FE37F6" w:rsidRDefault="00FE37F6" w:rsidP="00FE37F6">
      <w:pPr>
        <w:pStyle w:val="a6"/>
        <w:spacing w:before="0" w:beforeAutospacing="0" w:after="0" w:afterAutospacing="0"/>
        <w:contextualSpacing/>
        <w:jc w:val="both"/>
        <w:rPr>
          <w:color w:val="262626" w:themeColor="text1" w:themeTint="D9"/>
        </w:rPr>
      </w:pPr>
      <w:r w:rsidRPr="00BC31C3">
        <w:rPr>
          <w:b/>
          <w:color w:val="262626" w:themeColor="text1" w:themeTint="D9"/>
        </w:rPr>
        <w:t>Оценка "3"</w:t>
      </w:r>
      <w:r w:rsidRPr="00BC31C3">
        <w:rPr>
          <w:color w:val="262626" w:themeColor="text1" w:themeTint="D9"/>
        </w:rPr>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 </w:t>
      </w:r>
    </w:p>
    <w:p w:rsidR="00FE37F6" w:rsidRPr="00BC31C3" w:rsidRDefault="00FE37F6" w:rsidP="00FE37F6">
      <w:pPr>
        <w:pStyle w:val="a6"/>
        <w:spacing w:before="0" w:beforeAutospacing="0" w:after="0" w:afterAutospacing="0"/>
        <w:contextualSpacing/>
        <w:jc w:val="both"/>
        <w:rPr>
          <w:color w:val="262626" w:themeColor="text1" w:themeTint="D9"/>
        </w:rPr>
      </w:pPr>
      <w:r w:rsidRPr="00BC31C3">
        <w:rPr>
          <w:b/>
          <w:color w:val="262626" w:themeColor="text1" w:themeTint="D9"/>
        </w:rPr>
        <w:t>Оценка "2"</w:t>
      </w:r>
      <w:r w:rsidRPr="00BC31C3">
        <w:rPr>
          <w:color w:val="262626" w:themeColor="text1" w:themeTint="D9"/>
        </w:rPr>
        <w:t xml:space="preserve"> ставится ученику, если он обнаруживает незнание большей ча</w:t>
      </w:r>
      <w:r>
        <w:rPr>
          <w:color w:val="262626" w:themeColor="text1" w:themeTint="D9"/>
        </w:rPr>
        <w:t>сти программного материала, не с</w:t>
      </w:r>
      <w:r w:rsidRPr="00BC31C3">
        <w:rPr>
          <w:color w:val="262626" w:themeColor="text1" w:themeTint="D9"/>
        </w:rPr>
        <w:t>правляется с выполнением практических работ даже с помощью учителя</w:t>
      </w:r>
    </w:p>
    <w:p w:rsidR="00FE37F6" w:rsidRPr="00BC31C3" w:rsidRDefault="00FE37F6" w:rsidP="00FE37F6">
      <w:pPr>
        <w:pStyle w:val="21"/>
        <w:spacing w:after="0" w:line="240" w:lineRule="auto"/>
        <w:ind w:left="0"/>
        <w:jc w:val="both"/>
        <w:rPr>
          <w:b/>
          <w:bCs/>
          <w:color w:val="262626" w:themeColor="text1" w:themeTint="D9"/>
        </w:rPr>
      </w:pPr>
      <w:r w:rsidRPr="00BC31C3">
        <w:rPr>
          <w:b/>
          <w:bCs/>
          <w:color w:val="262626" w:themeColor="text1" w:themeTint="D9"/>
        </w:rPr>
        <w:t>Программой предусмотрено проведение:</w:t>
      </w:r>
    </w:p>
    <w:p w:rsidR="00FE37F6" w:rsidRDefault="00FE37F6" w:rsidP="00FE37F6">
      <w:pPr>
        <w:pStyle w:val="21"/>
        <w:spacing w:after="0" w:line="240" w:lineRule="auto"/>
        <w:jc w:val="both"/>
        <w:rPr>
          <w:color w:val="262626" w:themeColor="text1" w:themeTint="D9"/>
        </w:rPr>
      </w:pPr>
      <w:r w:rsidRPr="00BC31C3">
        <w:rPr>
          <w:bCs/>
          <w:color w:val="262626" w:themeColor="text1" w:themeTint="D9"/>
        </w:rPr>
        <w:t>Практических работ –8</w:t>
      </w:r>
      <w:r>
        <w:rPr>
          <w:bCs/>
          <w:color w:val="262626" w:themeColor="text1" w:themeTint="D9"/>
        </w:rPr>
        <w:t xml:space="preserve">, </w:t>
      </w:r>
      <w:r w:rsidRPr="00BC31C3">
        <w:rPr>
          <w:bCs/>
          <w:color w:val="262626" w:themeColor="text1" w:themeTint="D9"/>
        </w:rPr>
        <w:t>Проверочных работ – 3</w:t>
      </w:r>
      <w:r>
        <w:rPr>
          <w:bCs/>
          <w:color w:val="262626" w:themeColor="text1" w:themeTint="D9"/>
        </w:rPr>
        <w:t>,</w:t>
      </w:r>
      <w:r w:rsidRPr="00BC31C3">
        <w:rPr>
          <w:color w:val="262626" w:themeColor="text1" w:themeTint="D9"/>
        </w:rPr>
        <w:t xml:space="preserve"> Тесты -4</w:t>
      </w:r>
      <w:r>
        <w:rPr>
          <w:color w:val="262626" w:themeColor="text1" w:themeTint="D9"/>
        </w:rPr>
        <w:t xml:space="preserve">, </w:t>
      </w:r>
      <w:r w:rsidRPr="00BC31C3">
        <w:rPr>
          <w:color w:val="262626" w:themeColor="text1" w:themeTint="D9"/>
        </w:rPr>
        <w:t>Комплексная итоговая работа-1</w:t>
      </w:r>
    </w:p>
    <w:p w:rsidR="00FE37F6" w:rsidRDefault="00FE37F6" w:rsidP="00FE37F6">
      <w:pPr>
        <w:widowControl w:val="0"/>
        <w:overflowPunct w:val="0"/>
        <w:autoSpaceDE w:val="0"/>
        <w:autoSpaceDN w:val="0"/>
        <w:adjustRightInd w:val="0"/>
        <w:ind w:firstLine="709"/>
        <w:jc w:val="center"/>
        <w:textAlignment w:val="baseline"/>
        <w:rPr>
          <w:b/>
        </w:rPr>
      </w:pPr>
    </w:p>
    <w:p w:rsidR="00FE37F6" w:rsidRPr="00BB3FBA" w:rsidRDefault="00B52FB1" w:rsidP="00FE37F6">
      <w:pPr>
        <w:widowControl w:val="0"/>
        <w:overflowPunct w:val="0"/>
        <w:autoSpaceDE w:val="0"/>
        <w:autoSpaceDN w:val="0"/>
        <w:adjustRightInd w:val="0"/>
        <w:ind w:firstLine="709"/>
        <w:jc w:val="center"/>
        <w:textAlignment w:val="baseline"/>
        <w:rPr>
          <w:b/>
        </w:rPr>
      </w:pPr>
      <w:r>
        <w:rPr>
          <w:b/>
          <w:lang w:val="en-US"/>
        </w:rPr>
        <w:t>VIII</w:t>
      </w:r>
      <w:r w:rsidR="00FE37F6" w:rsidRPr="00BB3FBA">
        <w:rPr>
          <w:b/>
        </w:rPr>
        <w:t>. Учебно-методическое и материально-техническое</w:t>
      </w:r>
    </w:p>
    <w:p w:rsidR="00FE37F6" w:rsidRPr="00BB3FBA" w:rsidRDefault="00FE37F6" w:rsidP="00FE37F6">
      <w:pPr>
        <w:widowControl w:val="0"/>
        <w:overflowPunct w:val="0"/>
        <w:autoSpaceDE w:val="0"/>
        <w:autoSpaceDN w:val="0"/>
        <w:adjustRightInd w:val="0"/>
        <w:ind w:firstLine="709"/>
        <w:jc w:val="center"/>
        <w:textAlignment w:val="baseline"/>
        <w:rPr>
          <w:b/>
        </w:rPr>
      </w:pPr>
      <w:r w:rsidRPr="00BB3FBA">
        <w:rPr>
          <w:b/>
        </w:rPr>
        <w:t xml:space="preserve"> обеспечение учебного предмета</w:t>
      </w:r>
    </w:p>
    <w:p w:rsidR="00FE37F6" w:rsidRPr="00FE37F6" w:rsidRDefault="00FE37F6" w:rsidP="007F605D">
      <w:pPr>
        <w:pStyle w:val="a3"/>
        <w:widowControl w:val="0"/>
        <w:numPr>
          <w:ilvl w:val="0"/>
          <w:numId w:val="8"/>
        </w:numPr>
        <w:autoSpaceDE w:val="0"/>
        <w:autoSpaceDN w:val="0"/>
        <w:adjustRightInd w:val="0"/>
        <w:spacing w:after="0" w:line="240" w:lineRule="auto"/>
        <w:jc w:val="both"/>
        <w:rPr>
          <w:rFonts w:ascii="Times New Roman" w:eastAsia="Times New Roman" w:hAnsi="Times New Roman"/>
          <w:color w:val="C00000"/>
          <w:sz w:val="24"/>
          <w:szCs w:val="24"/>
          <w:lang w:val="ru-RU" w:eastAsia="ru-RU"/>
        </w:rPr>
      </w:pPr>
      <w:r w:rsidRPr="00FE37F6">
        <w:rPr>
          <w:rFonts w:ascii="Times New Roman" w:eastAsia="Times New Roman" w:hAnsi="Times New Roman"/>
          <w:bCs/>
          <w:color w:val="000000"/>
          <w:sz w:val="24"/>
          <w:szCs w:val="24"/>
          <w:lang w:val="ru-RU"/>
        </w:rPr>
        <w:t xml:space="preserve">Уроки по окружающему миру. 4 класс. Пособие для учителей общеобразовательных учреждений /М.Ю. Новицкая, Н.М. Белянкова, Е.В. Мартинкова, Ю.В. Саркисян; Рос. Акад. Наук, Рос. Акад. образования, изд-во «Просвещение». –М.: Просвещение, </w:t>
      </w:r>
      <w:r w:rsidRPr="00FE37F6">
        <w:rPr>
          <w:rFonts w:ascii="Times New Roman" w:eastAsia="Times New Roman" w:hAnsi="Times New Roman"/>
          <w:bCs/>
          <w:sz w:val="24"/>
          <w:szCs w:val="24"/>
          <w:lang w:val="ru-RU"/>
        </w:rPr>
        <w:t>2014.</w:t>
      </w:r>
    </w:p>
    <w:p w:rsidR="00FE37F6" w:rsidRPr="00BB3FBA" w:rsidRDefault="00FE37F6" w:rsidP="007F605D">
      <w:pPr>
        <w:pStyle w:val="a3"/>
        <w:numPr>
          <w:ilvl w:val="0"/>
          <w:numId w:val="8"/>
        </w:numPr>
        <w:autoSpaceDE w:val="0"/>
        <w:autoSpaceDN w:val="0"/>
        <w:adjustRightInd w:val="0"/>
        <w:spacing w:after="0" w:line="240" w:lineRule="auto"/>
        <w:jc w:val="both"/>
        <w:rPr>
          <w:rFonts w:ascii="Times New Roman" w:eastAsia="Times New Roman" w:hAnsi="Times New Roman"/>
          <w:bCs/>
          <w:color w:val="C00000"/>
          <w:sz w:val="24"/>
          <w:szCs w:val="24"/>
        </w:rPr>
      </w:pPr>
      <w:r w:rsidRPr="00FE37F6">
        <w:rPr>
          <w:rFonts w:ascii="Times New Roman" w:eastAsia="Times New Roman" w:hAnsi="Times New Roman"/>
          <w:bCs/>
          <w:color w:val="000000"/>
          <w:sz w:val="24"/>
          <w:szCs w:val="24"/>
          <w:lang w:val="ru-RU"/>
        </w:rPr>
        <w:t xml:space="preserve">Плешаков А.А., Новицкая М.Ю. Окружающий мир. 4 класс. Учебник  в 2ч. / Рос. Акад. </w:t>
      </w:r>
      <w:r w:rsidRPr="00BB3FBA">
        <w:rPr>
          <w:rFonts w:ascii="Times New Roman" w:eastAsia="Times New Roman" w:hAnsi="Times New Roman"/>
          <w:bCs/>
          <w:color w:val="000000"/>
          <w:sz w:val="24"/>
          <w:szCs w:val="24"/>
        </w:rPr>
        <w:t>Наук, Рос. Академия образования, - М.: Просвещение</w:t>
      </w:r>
      <w:r w:rsidRPr="00BB3FBA">
        <w:rPr>
          <w:rFonts w:ascii="Times New Roman" w:eastAsia="Times New Roman" w:hAnsi="Times New Roman"/>
          <w:bCs/>
          <w:sz w:val="24"/>
          <w:szCs w:val="24"/>
        </w:rPr>
        <w:t>, 2014.</w:t>
      </w:r>
    </w:p>
    <w:p w:rsidR="00FE37F6" w:rsidRPr="00BB3FBA" w:rsidRDefault="00FE37F6" w:rsidP="007F605D">
      <w:pPr>
        <w:numPr>
          <w:ilvl w:val="0"/>
          <w:numId w:val="8"/>
        </w:numPr>
        <w:autoSpaceDE w:val="0"/>
        <w:autoSpaceDN w:val="0"/>
        <w:adjustRightInd w:val="0"/>
        <w:jc w:val="both"/>
        <w:rPr>
          <w:bCs/>
          <w:color w:val="000000"/>
        </w:rPr>
      </w:pPr>
      <w:r w:rsidRPr="00BB3FBA">
        <w:t>Плешаков А.А</w:t>
      </w:r>
      <w:r w:rsidRPr="00BB3FBA">
        <w:rPr>
          <w:b/>
        </w:rPr>
        <w:t>. От земли до неба.</w:t>
      </w:r>
      <w:r w:rsidRPr="00BB3FBA">
        <w:t xml:space="preserve"> Атлас-определитель: пособие для учащихся общеобразовательных учреждений.- М.: Просвещение, 2010</w:t>
      </w:r>
      <w:r w:rsidRPr="00BB3FBA">
        <w:rPr>
          <w:color w:val="C00000"/>
        </w:rPr>
        <w:t>.</w:t>
      </w:r>
    </w:p>
    <w:p w:rsidR="00FE37F6" w:rsidRPr="00A211C3" w:rsidRDefault="00FE37F6" w:rsidP="007F605D">
      <w:pPr>
        <w:numPr>
          <w:ilvl w:val="0"/>
          <w:numId w:val="8"/>
        </w:numPr>
        <w:autoSpaceDE w:val="0"/>
        <w:autoSpaceDN w:val="0"/>
        <w:adjustRightInd w:val="0"/>
        <w:jc w:val="both"/>
        <w:rPr>
          <w:bCs/>
          <w:color w:val="000000"/>
        </w:rPr>
      </w:pPr>
      <w:r w:rsidRPr="00BB3FBA">
        <w:rPr>
          <w:bCs/>
          <w:color w:val="000000"/>
        </w:rPr>
        <w:t>ПлешаковА.А. Зелёные  страницы: книга  для учащихся начальных классов. - М.:</w:t>
      </w:r>
      <w:r>
        <w:rPr>
          <w:bCs/>
          <w:color w:val="000000"/>
        </w:rPr>
        <w:t xml:space="preserve"> </w:t>
      </w:r>
      <w:r w:rsidRPr="00BB3FBA">
        <w:t>Просвещение, 2010</w:t>
      </w:r>
      <w:r w:rsidRPr="00BB3FBA">
        <w:rPr>
          <w:color w:val="C00000"/>
        </w:rPr>
        <w:t>.</w:t>
      </w:r>
    </w:p>
    <w:p w:rsidR="00FE37F6" w:rsidRPr="00BB3FBA" w:rsidRDefault="00FE37F6" w:rsidP="007F605D">
      <w:pPr>
        <w:numPr>
          <w:ilvl w:val="0"/>
          <w:numId w:val="8"/>
        </w:numPr>
        <w:autoSpaceDE w:val="0"/>
        <w:autoSpaceDN w:val="0"/>
        <w:adjustRightInd w:val="0"/>
        <w:jc w:val="both"/>
        <w:rPr>
          <w:bCs/>
          <w:color w:val="000000"/>
        </w:rPr>
      </w:pPr>
    </w:p>
    <w:p w:rsidR="00FE37F6" w:rsidRPr="00BB3FBA" w:rsidRDefault="00FE37F6" w:rsidP="00FE37F6">
      <w:pPr>
        <w:widowControl w:val="0"/>
        <w:autoSpaceDE w:val="0"/>
        <w:autoSpaceDN w:val="0"/>
        <w:adjustRightInd w:val="0"/>
        <w:jc w:val="center"/>
        <w:rPr>
          <w:b/>
        </w:rPr>
      </w:pPr>
      <w:r w:rsidRPr="00BB3FBA">
        <w:rPr>
          <w:b/>
        </w:rPr>
        <w:t>Список литературы в учебно-методическом обеспечении</w:t>
      </w:r>
    </w:p>
    <w:p w:rsidR="00FE37F6" w:rsidRPr="00A211C3" w:rsidRDefault="00FE37F6" w:rsidP="00FE37F6">
      <w:pPr>
        <w:widowControl w:val="0"/>
        <w:autoSpaceDE w:val="0"/>
        <w:autoSpaceDN w:val="0"/>
        <w:adjustRightInd w:val="0"/>
        <w:jc w:val="center"/>
        <w:rPr>
          <w:b/>
          <w:bCs/>
        </w:rPr>
      </w:pPr>
      <w:r w:rsidRPr="00BB3FBA">
        <w:rPr>
          <w:b/>
          <w:bCs/>
        </w:rPr>
        <w:t>по федеральному государственному образовательному стандарту</w:t>
      </w:r>
    </w:p>
    <w:p w:rsidR="00FE37F6" w:rsidRPr="00BB3FBA" w:rsidRDefault="00FE37F6" w:rsidP="007F605D">
      <w:pPr>
        <w:pStyle w:val="a3"/>
        <w:widowControl w:val="0"/>
        <w:numPr>
          <w:ilvl w:val="0"/>
          <w:numId w:val="7"/>
        </w:numPr>
        <w:tabs>
          <w:tab w:val="left" w:pos="284"/>
        </w:tabs>
        <w:autoSpaceDE w:val="0"/>
        <w:autoSpaceDN w:val="0"/>
        <w:adjustRightInd w:val="0"/>
        <w:spacing w:after="0" w:line="240" w:lineRule="auto"/>
        <w:rPr>
          <w:rFonts w:ascii="Times New Roman" w:eastAsia="Times New Roman" w:hAnsi="Times New Roman"/>
          <w:color w:val="000000"/>
          <w:sz w:val="24"/>
          <w:szCs w:val="24"/>
          <w:lang w:eastAsia="ru-RU"/>
        </w:rPr>
      </w:pPr>
      <w:r w:rsidRPr="00FE37F6">
        <w:rPr>
          <w:rFonts w:ascii="Times New Roman" w:eastAsia="Times New Roman" w:hAnsi="Times New Roman"/>
          <w:color w:val="000000"/>
          <w:sz w:val="24"/>
          <w:szCs w:val="24"/>
          <w:lang w:val="ru-RU" w:eastAsia="ru-RU"/>
        </w:rPr>
        <w:t xml:space="preserve">Федеральный государственный образовательный стандарт начального общего образования М-во образования и науки Рос. </w:t>
      </w:r>
      <w:r w:rsidRPr="00BB3FBA">
        <w:rPr>
          <w:rFonts w:ascii="Times New Roman" w:eastAsia="Times New Roman" w:hAnsi="Times New Roman"/>
          <w:color w:val="000000"/>
          <w:sz w:val="24"/>
          <w:szCs w:val="24"/>
          <w:lang w:eastAsia="ru-RU"/>
        </w:rPr>
        <w:t>Федерации. – М.: Просвещение, 2010.</w:t>
      </w:r>
    </w:p>
    <w:p w:rsidR="00FE37F6" w:rsidRPr="00BB3FBA" w:rsidRDefault="00FE37F6" w:rsidP="007F605D">
      <w:pPr>
        <w:widowControl w:val="0"/>
        <w:numPr>
          <w:ilvl w:val="0"/>
          <w:numId w:val="7"/>
        </w:numPr>
        <w:tabs>
          <w:tab w:val="num" w:pos="0"/>
          <w:tab w:val="left" w:pos="284"/>
        </w:tabs>
        <w:autoSpaceDE w:val="0"/>
        <w:autoSpaceDN w:val="0"/>
        <w:adjustRightInd w:val="0"/>
        <w:contextualSpacing/>
        <w:jc w:val="both"/>
        <w:rPr>
          <w:color w:val="000000"/>
        </w:rPr>
      </w:pPr>
      <w:r w:rsidRPr="00BB3FBA">
        <w:t>Примерная основная образовательная программа по учебным предметам. Начальная школа. В 2 частях. М.: Просвещение, 2010. (Стандарты второго поколения.)</w:t>
      </w:r>
    </w:p>
    <w:p w:rsidR="00FE37F6" w:rsidRPr="00BB3FBA" w:rsidRDefault="00FE37F6" w:rsidP="007F605D">
      <w:pPr>
        <w:widowControl w:val="0"/>
        <w:numPr>
          <w:ilvl w:val="0"/>
          <w:numId w:val="7"/>
        </w:numPr>
        <w:tabs>
          <w:tab w:val="num" w:pos="0"/>
          <w:tab w:val="left" w:pos="284"/>
        </w:tabs>
        <w:autoSpaceDE w:val="0"/>
        <w:autoSpaceDN w:val="0"/>
        <w:adjustRightInd w:val="0"/>
        <w:contextualSpacing/>
        <w:jc w:val="both"/>
        <w:rPr>
          <w:color w:val="000000"/>
        </w:rPr>
      </w:pPr>
      <w:r w:rsidRPr="00BB3FBA">
        <w:t>Сборник рабочих программ «Перспектива» 1-4 классы – М: Просвещение, 2011.</w:t>
      </w:r>
    </w:p>
    <w:p w:rsidR="00FE37F6" w:rsidRPr="00BB3FBA" w:rsidRDefault="00FE37F6" w:rsidP="007F605D">
      <w:pPr>
        <w:widowControl w:val="0"/>
        <w:numPr>
          <w:ilvl w:val="0"/>
          <w:numId w:val="7"/>
        </w:numPr>
        <w:tabs>
          <w:tab w:val="num" w:pos="0"/>
          <w:tab w:val="left" w:pos="284"/>
        </w:tabs>
        <w:autoSpaceDE w:val="0"/>
        <w:autoSpaceDN w:val="0"/>
        <w:adjustRightInd w:val="0"/>
        <w:contextualSpacing/>
        <w:jc w:val="both"/>
        <w:rPr>
          <w:color w:val="000000"/>
        </w:rPr>
      </w:pPr>
      <w:r w:rsidRPr="00BB3FBA">
        <w:rPr>
          <w:color w:val="000000"/>
        </w:rPr>
        <w:t xml:space="preserve">Оценка достижения планируемых результатов в начальной школе. Система заданий. В 3 ч. Ч. 1 / под ред. Г.С. Ковалевой, О.Б. Логиновой. – 3-е изд. – М.: Просвещение, 2011. </w:t>
      </w:r>
    </w:p>
    <w:p w:rsidR="00FE37F6" w:rsidRPr="00BB3FBA" w:rsidRDefault="00FE37F6" w:rsidP="007F605D">
      <w:pPr>
        <w:widowControl w:val="0"/>
        <w:numPr>
          <w:ilvl w:val="0"/>
          <w:numId w:val="7"/>
        </w:numPr>
        <w:tabs>
          <w:tab w:val="num" w:pos="0"/>
          <w:tab w:val="left" w:pos="284"/>
        </w:tabs>
        <w:autoSpaceDE w:val="0"/>
        <w:autoSpaceDN w:val="0"/>
        <w:adjustRightInd w:val="0"/>
        <w:contextualSpacing/>
        <w:jc w:val="both"/>
        <w:rPr>
          <w:color w:val="000000"/>
        </w:rPr>
      </w:pPr>
      <w:r w:rsidRPr="00BB3FBA">
        <w:rPr>
          <w:color w:val="000000"/>
        </w:rPr>
        <w:t xml:space="preserve">Планируемые результаты начального общего образования / под ред. Г.С. Ковалевой, О.Б. Логиновой. – 2-е изд. – М.: Просвещение, 2010. </w:t>
      </w:r>
    </w:p>
    <w:p w:rsidR="00FE37F6" w:rsidRPr="00BB3FBA" w:rsidRDefault="00FE37F6" w:rsidP="007F605D">
      <w:pPr>
        <w:widowControl w:val="0"/>
        <w:numPr>
          <w:ilvl w:val="0"/>
          <w:numId w:val="7"/>
        </w:numPr>
        <w:tabs>
          <w:tab w:val="num" w:pos="0"/>
          <w:tab w:val="left" w:pos="284"/>
        </w:tabs>
        <w:autoSpaceDE w:val="0"/>
        <w:autoSpaceDN w:val="0"/>
        <w:adjustRightInd w:val="0"/>
        <w:contextualSpacing/>
        <w:jc w:val="both"/>
        <w:rPr>
          <w:color w:val="000000"/>
        </w:rPr>
      </w:pPr>
      <w:r w:rsidRPr="00BB3FBA">
        <w:t>Как проектировать универсальные учебные действия в начальной школе. От действия к мысли. М.: Просвещение, 2010. (Стандарты второго поколения.)</w:t>
      </w:r>
    </w:p>
    <w:p w:rsidR="00FE37F6" w:rsidRPr="00BB3FBA" w:rsidRDefault="00FE37F6" w:rsidP="00FE37F6">
      <w:pPr>
        <w:autoSpaceDE w:val="0"/>
        <w:autoSpaceDN w:val="0"/>
        <w:adjustRightInd w:val="0"/>
        <w:rPr>
          <w:bCs/>
          <w:color w:val="000000"/>
        </w:rPr>
      </w:pPr>
    </w:p>
    <w:p w:rsidR="00FE37F6" w:rsidRPr="00BB3FBA" w:rsidRDefault="00FE37F6" w:rsidP="00FE37F6">
      <w:pPr>
        <w:autoSpaceDE w:val="0"/>
        <w:autoSpaceDN w:val="0"/>
        <w:adjustRightInd w:val="0"/>
        <w:ind w:firstLine="360"/>
        <w:jc w:val="both"/>
        <w:rPr>
          <w:b/>
          <w:bCs/>
          <w:color w:val="000000"/>
        </w:rPr>
      </w:pPr>
      <w:r w:rsidRPr="00BB3FBA">
        <w:rPr>
          <w:b/>
          <w:bCs/>
          <w:color w:val="000000"/>
        </w:rPr>
        <w:lastRenderedPageBreak/>
        <w:t>1. Дополнительная литература.</w:t>
      </w:r>
    </w:p>
    <w:p w:rsidR="00FE37F6" w:rsidRPr="00BB3FBA" w:rsidRDefault="00FE37F6" w:rsidP="00FE37F6">
      <w:pPr>
        <w:autoSpaceDE w:val="0"/>
        <w:autoSpaceDN w:val="0"/>
        <w:adjustRightInd w:val="0"/>
      </w:pPr>
      <w:r w:rsidRPr="00BB3FBA">
        <w:t xml:space="preserve">      1.  Н.Т.Брыкина, О.Е.Жиренко. Нестандартные и интегрированные уроки по курсу  </w:t>
      </w:r>
    </w:p>
    <w:p w:rsidR="00FE37F6" w:rsidRPr="00BB3FBA" w:rsidRDefault="00FE37F6" w:rsidP="00FE37F6">
      <w:pPr>
        <w:autoSpaceDE w:val="0"/>
        <w:autoSpaceDN w:val="0"/>
        <w:adjustRightInd w:val="0"/>
      </w:pPr>
      <w:r>
        <w:t xml:space="preserve"> </w:t>
      </w:r>
      <w:r w:rsidRPr="00BB3FBA">
        <w:t>«Окруж</w:t>
      </w:r>
      <w:r>
        <w:t>ающий мир». Москва, «ВАКО», 2014</w:t>
      </w:r>
      <w:r w:rsidRPr="00BB3FBA">
        <w:t xml:space="preserve"> год.</w:t>
      </w:r>
    </w:p>
    <w:p w:rsidR="00FE37F6" w:rsidRPr="00BB3FBA" w:rsidRDefault="00FE37F6" w:rsidP="00FE37F6">
      <w:pPr>
        <w:autoSpaceDE w:val="0"/>
        <w:autoSpaceDN w:val="0"/>
        <w:adjustRightInd w:val="0"/>
      </w:pPr>
      <w:r>
        <w:t xml:space="preserve">      </w:t>
      </w:r>
      <w:smartTag w:uri="urn:schemas-microsoft-com:office:smarttags" w:element="metricconverter">
        <w:smartTagPr>
          <w:attr w:name="ProductID" w:val="2. Л"/>
        </w:smartTagPr>
        <w:r w:rsidRPr="00BB3FBA">
          <w:t>2. Л</w:t>
        </w:r>
      </w:smartTag>
      <w:r w:rsidRPr="00BB3FBA">
        <w:t>.И.Гайдина, А.В.Кочергина. Изучаем «Окружающий мир с увлечением».</w:t>
      </w:r>
    </w:p>
    <w:p w:rsidR="00FE37F6" w:rsidRPr="00BB3FBA" w:rsidRDefault="00FE37F6" w:rsidP="00FE37F6">
      <w:pPr>
        <w:autoSpaceDE w:val="0"/>
        <w:autoSpaceDN w:val="0"/>
        <w:adjustRightInd w:val="0"/>
      </w:pPr>
      <w:r w:rsidRPr="00BB3FBA">
        <w:t>Дидактический материал, викторины, конкурсы. Москва, ООО «5 за знания», 2007 год.</w:t>
      </w:r>
    </w:p>
    <w:p w:rsidR="00FE37F6" w:rsidRPr="00BB3FBA" w:rsidRDefault="00FE37F6" w:rsidP="00FE37F6">
      <w:pPr>
        <w:autoSpaceDE w:val="0"/>
        <w:autoSpaceDN w:val="0"/>
        <w:adjustRightInd w:val="0"/>
      </w:pPr>
      <w:r>
        <w:t xml:space="preserve">     </w:t>
      </w:r>
      <w:smartTag w:uri="urn:schemas-microsoft-com:office:smarttags" w:element="metricconverter">
        <w:smartTagPr>
          <w:attr w:name="ProductID" w:val="3. М"/>
        </w:smartTagPr>
        <w:r w:rsidRPr="00BB3FBA">
          <w:t>3. М</w:t>
        </w:r>
      </w:smartTag>
      <w:r w:rsidRPr="00BB3FBA">
        <w:t>. Ю. Новицкая, Н. М. Белянкова, Е. В. Мартинкова, Ю. В. Саркисян. Уроки по</w:t>
      </w:r>
    </w:p>
    <w:p w:rsidR="00FE37F6" w:rsidRPr="00BB3FBA" w:rsidRDefault="00FE37F6" w:rsidP="00FE37F6">
      <w:pPr>
        <w:autoSpaceDE w:val="0"/>
        <w:autoSpaceDN w:val="0"/>
        <w:adjustRightInd w:val="0"/>
      </w:pPr>
      <w:r w:rsidRPr="00BB3FBA">
        <w:t>окружающему миру. 4 класс. Пособие для учителей общеобразовательных учреждений Москва,</w:t>
      </w:r>
    </w:p>
    <w:p w:rsidR="00FE37F6" w:rsidRPr="00BB3FBA" w:rsidRDefault="00FE37F6" w:rsidP="00FE37F6">
      <w:pPr>
        <w:autoSpaceDE w:val="0"/>
        <w:autoSpaceDN w:val="0"/>
        <w:adjustRightInd w:val="0"/>
      </w:pPr>
      <w:r w:rsidRPr="00BB3FBA">
        <w:t>«Просвещение», 2011 год.</w:t>
      </w:r>
    </w:p>
    <w:p w:rsidR="00FE37F6" w:rsidRPr="00BB3FBA" w:rsidRDefault="00FE37F6" w:rsidP="00FE37F6">
      <w:pPr>
        <w:autoSpaceDE w:val="0"/>
        <w:autoSpaceDN w:val="0"/>
        <w:adjustRightInd w:val="0"/>
      </w:pPr>
      <w:r>
        <w:t xml:space="preserve">    </w:t>
      </w:r>
      <w:r w:rsidRPr="00BB3FBA">
        <w:t>4. Н.А.Шевердина. Олимпиады для начальной школы. Ростов-на-Дону, ООО«Феникс», 2009 год</w:t>
      </w:r>
    </w:p>
    <w:p w:rsidR="00FE37F6" w:rsidRPr="00BB3FBA" w:rsidRDefault="00FE37F6" w:rsidP="00FE37F6">
      <w:pPr>
        <w:shd w:val="clear" w:color="auto" w:fill="FFFFFF"/>
        <w:autoSpaceDE w:val="0"/>
        <w:autoSpaceDN w:val="0"/>
        <w:adjustRightInd w:val="0"/>
        <w:rPr>
          <w:color w:val="000000"/>
        </w:rPr>
      </w:pPr>
    </w:p>
    <w:p w:rsidR="00FE37F6" w:rsidRPr="00BB3FBA" w:rsidRDefault="00FE37F6" w:rsidP="00FE37F6">
      <w:pPr>
        <w:shd w:val="clear" w:color="auto" w:fill="FFFFFF"/>
        <w:autoSpaceDE w:val="0"/>
        <w:autoSpaceDN w:val="0"/>
        <w:adjustRightInd w:val="0"/>
        <w:ind w:firstLine="360"/>
        <w:jc w:val="both"/>
        <w:rPr>
          <w:b/>
          <w:bCs/>
        </w:rPr>
      </w:pPr>
      <w:r w:rsidRPr="00BB3FBA">
        <w:rPr>
          <w:b/>
          <w:bCs/>
        </w:rPr>
        <w:t>2. Интернет-ресурсы.</w:t>
      </w:r>
    </w:p>
    <w:p w:rsidR="00FE37F6" w:rsidRPr="00BB3FBA" w:rsidRDefault="00FE37F6" w:rsidP="00FE37F6">
      <w:pPr>
        <w:shd w:val="clear" w:color="auto" w:fill="FFFFFF"/>
        <w:autoSpaceDE w:val="0"/>
        <w:autoSpaceDN w:val="0"/>
        <w:adjustRightInd w:val="0"/>
      </w:pPr>
      <w:r w:rsidRPr="00BB3FBA">
        <w:t xml:space="preserve">1. Газета «1 сентября». </w:t>
      </w:r>
      <w:r w:rsidRPr="00BB3FBA">
        <w:rPr>
          <w:color w:val="000000"/>
        </w:rPr>
        <w:t>– Режим доступа</w:t>
      </w:r>
      <w:r w:rsidRPr="00BB3FBA">
        <w:t>: www.festival.1september.ru</w:t>
      </w:r>
    </w:p>
    <w:p w:rsidR="00FE37F6" w:rsidRPr="00BB3FBA" w:rsidRDefault="00FE37F6" w:rsidP="00FE37F6">
      <w:pPr>
        <w:shd w:val="clear" w:color="auto" w:fill="FFFFFF"/>
        <w:autoSpaceDE w:val="0"/>
        <w:autoSpaceDN w:val="0"/>
        <w:adjustRightInd w:val="0"/>
        <w:rPr>
          <w:color w:val="000000"/>
        </w:rPr>
      </w:pPr>
      <w:r w:rsidRPr="00BB3FBA">
        <w:rPr>
          <w:color w:val="000000"/>
        </w:rPr>
        <w:t>2. Единая коллекция Цифровых Образовательных Ресурсов</w:t>
      </w:r>
      <w:r w:rsidRPr="00BB3FBA">
        <w:t xml:space="preserve">. </w:t>
      </w:r>
      <w:r w:rsidRPr="00BB3FBA">
        <w:rPr>
          <w:color w:val="000000"/>
        </w:rPr>
        <w:t xml:space="preserve">– Режим доступа: </w:t>
      </w:r>
      <w:hyperlink r:id="rId8" w:history="1">
        <w:r w:rsidRPr="00BB3FBA">
          <w:rPr>
            <w:rStyle w:val="a9"/>
          </w:rPr>
          <w:t>http://school-</w:t>
        </w:r>
      </w:hyperlink>
      <w:r w:rsidRPr="00BB3FBA">
        <w:rPr>
          <w:color w:val="000000"/>
        </w:rPr>
        <w:t>collection.edu.ru</w:t>
      </w:r>
    </w:p>
    <w:p w:rsidR="00FE37F6" w:rsidRPr="00BB3FBA" w:rsidRDefault="00FE37F6" w:rsidP="00FE37F6">
      <w:pPr>
        <w:shd w:val="clear" w:color="auto" w:fill="FFFFFF"/>
        <w:autoSpaceDE w:val="0"/>
        <w:autoSpaceDN w:val="0"/>
        <w:adjustRightInd w:val="0"/>
      </w:pPr>
      <w:r w:rsidRPr="00BB3FBA">
        <w:t xml:space="preserve">3. Поурочные планы, методическая копилка, информационные технологии в школе. </w:t>
      </w:r>
      <w:r w:rsidRPr="00BB3FBA">
        <w:rPr>
          <w:color w:val="000000"/>
        </w:rPr>
        <w:t>– Режим доступа</w:t>
      </w:r>
      <w:r w:rsidRPr="00BB3FBA">
        <w:t>: www.uroki.ru</w:t>
      </w:r>
    </w:p>
    <w:p w:rsidR="00FE37F6" w:rsidRPr="00BB3FBA" w:rsidRDefault="00FE37F6" w:rsidP="00FE37F6">
      <w:pPr>
        <w:shd w:val="clear" w:color="auto" w:fill="FFFFFF"/>
        <w:autoSpaceDE w:val="0"/>
        <w:autoSpaceDN w:val="0"/>
        <w:adjustRightInd w:val="0"/>
        <w:rPr>
          <w:color w:val="000000"/>
        </w:rPr>
      </w:pPr>
      <w:r w:rsidRPr="00BB3FBA">
        <w:t xml:space="preserve">4. Презентации уроков «Начальная школа». </w:t>
      </w:r>
      <w:r w:rsidRPr="00BB3FBA">
        <w:rPr>
          <w:color w:val="000000"/>
        </w:rPr>
        <w:t>– Режим доступа</w:t>
      </w:r>
      <w:r w:rsidRPr="00BB3FBA">
        <w:t xml:space="preserve">: </w:t>
      </w:r>
      <w:r w:rsidRPr="00BB3FBA">
        <w:rPr>
          <w:color w:val="000000"/>
        </w:rPr>
        <w:t>http://nachalka.info/about/193</w:t>
      </w:r>
    </w:p>
    <w:p w:rsidR="00FE37F6" w:rsidRPr="00A211C3" w:rsidRDefault="00FE37F6" w:rsidP="00FE37F6">
      <w:pPr>
        <w:shd w:val="clear" w:color="auto" w:fill="FFFFFF"/>
        <w:autoSpaceDE w:val="0"/>
        <w:autoSpaceDN w:val="0"/>
        <w:adjustRightInd w:val="0"/>
        <w:rPr>
          <w:color w:val="000000"/>
        </w:rPr>
      </w:pPr>
      <w:r w:rsidRPr="00BB3FBA">
        <w:rPr>
          <w:color w:val="000000"/>
        </w:rPr>
        <w:t>5. Учебные материалы и словари на сайте «Кирилл и Мефодий»</w:t>
      </w:r>
      <w:r w:rsidRPr="00BB3FBA">
        <w:t xml:space="preserve">. </w:t>
      </w:r>
      <w:r w:rsidRPr="00BB3FBA">
        <w:rPr>
          <w:color w:val="000000"/>
        </w:rPr>
        <w:t xml:space="preserve">– Режим доступа: </w:t>
      </w:r>
      <w:hyperlink r:id="rId9" w:history="1">
        <w:r w:rsidRPr="00BB3FBA">
          <w:rPr>
            <w:rStyle w:val="a9"/>
          </w:rPr>
          <w:t>www.km.ru/ed</w:t>
        </w:r>
      </w:hyperlink>
    </w:p>
    <w:p w:rsidR="00FE37F6" w:rsidRPr="00BB3FBA" w:rsidRDefault="00FE37F6" w:rsidP="00FE37F6">
      <w:pPr>
        <w:shd w:val="clear" w:color="auto" w:fill="FFFFFF"/>
        <w:autoSpaceDE w:val="0"/>
        <w:autoSpaceDN w:val="0"/>
        <w:adjustRightInd w:val="0"/>
        <w:ind w:firstLine="360"/>
        <w:jc w:val="both"/>
        <w:rPr>
          <w:b/>
          <w:bCs/>
        </w:rPr>
      </w:pPr>
      <w:r w:rsidRPr="00BB3FBA">
        <w:rPr>
          <w:b/>
          <w:bCs/>
        </w:rPr>
        <w:t>3. Наглядные пособия.</w:t>
      </w:r>
    </w:p>
    <w:p w:rsidR="00FE37F6" w:rsidRPr="00BB3FBA" w:rsidRDefault="00FE37F6" w:rsidP="00FE37F6">
      <w:pPr>
        <w:autoSpaceDE w:val="0"/>
        <w:autoSpaceDN w:val="0"/>
        <w:adjustRightInd w:val="0"/>
        <w:jc w:val="both"/>
        <w:rPr>
          <w:color w:val="000000"/>
        </w:rPr>
      </w:pPr>
      <w:r w:rsidRPr="00BB3FBA">
        <w:rPr>
          <w:color w:val="000000"/>
        </w:rPr>
        <w:t>1. Таблицы по основным темам курса «Окружающий мир 4 класс».</w:t>
      </w:r>
    </w:p>
    <w:p w:rsidR="00FE37F6" w:rsidRPr="00BB3FBA" w:rsidRDefault="00FE37F6" w:rsidP="00FE37F6">
      <w:pPr>
        <w:autoSpaceDE w:val="0"/>
        <w:autoSpaceDN w:val="0"/>
        <w:adjustRightInd w:val="0"/>
        <w:ind w:firstLine="360"/>
        <w:jc w:val="both"/>
        <w:rPr>
          <w:b/>
          <w:bCs/>
          <w:color w:val="000000"/>
        </w:rPr>
      </w:pPr>
      <w:r w:rsidRPr="00BB3FBA">
        <w:rPr>
          <w:b/>
          <w:bCs/>
          <w:color w:val="000000"/>
        </w:rPr>
        <w:t>4. Информационно-коммуникативные средства.</w:t>
      </w:r>
    </w:p>
    <w:p w:rsidR="00FE37F6" w:rsidRPr="00BB3FBA" w:rsidRDefault="00FE37F6" w:rsidP="00FE37F6">
      <w:pPr>
        <w:autoSpaceDE w:val="0"/>
        <w:autoSpaceDN w:val="0"/>
        <w:adjustRightInd w:val="0"/>
        <w:ind w:firstLine="360"/>
        <w:jc w:val="both"/>
        <w:rPr>
          <w:color w:val="000000"/>
        </w:rPr>
      </w:pPr>
      <w:r w:rsidRPr="00BB3FBA">
        <w:rPr>
          <w:color w:val="000000"/>
        </w:rPr>
        <w:t>1. Веселая азбука Кирилла и Мефодия (CD).</w:t>
      </w:r>
    </w:p>
    <w:p w:rsidR="00FE37F6" w:rsidRPr="00BB3FBA" w:rsidRDefault="00FE37F6" w:rsidP="00FE37F6">
      <w:pPr>
        <w:autoSpaceDE w:val="0"/>
        <w:autoSpaceDN w:val="0"/>
        <w:adjustRightInd w:val="0"/>
        <w:ind w:firstLine="360"/>
        <w:jc w:val="both"/>
        <w:rPr>
          <w:color w:val="000000"/>
        </w:rPr>
      </w:pPr>
      <w:r w:rsidRPr="00BB3FBA">
        <w:rPr>
          <w:color w:val="000000"/>
        </w:rPr>
        <w:t>2. Тренажёры по окружающему миру (CD).</w:t>
      </w:r>
    </w:p>
    <w:p w:rsidR="00FE37F6" w:rsidRPr="00BB3FBA" w:rsidRDefault="00FE37F6" w:rsidP="00FE37F6">
      <w:pPr>
        <w:shd w:val="clear" w:color="auto" w:fill="FFFFFF"/>
        <w:autoSpaceDE w:val="0"/>
        <w:autoSpaceDN w:val="0"/>
        <w:adjustRightInd w:val="0"/>
        <w:jc w:val="both"/>
        <w:rPr>
          <w:color w:val="000000"/>
        </w:rPr>
      </w:pPr>
    </w:p>
    <w:p w:rsidR="00FE37F6" w:rsidRPr="00BB3FBA" w:rsidRDefault="00FE37F6" w:rsidP="00FE37F6">
      <w:pPr>
        <w:shd w:val="clear" w:color="auto" w:fill="FFFFFF"/>
        <w:autoSpaceDE w:val="0"/>
        <w:autoSpaceDN w:val="0"/>
        <w:adjustRightInd w:val="0"/>
        <w:ind w:firstLine="426"/>
        <w:jc w:val="both"/>
        <w:rPr>
          <w:color w:val="000000"/>
        </w:rPr>
      </w:pPr>
      <w:r w:rsidRPr="00BB3FBA">
        <w:rPr>
          <w:b/>
          <w:bCs/>
        </w:rPr>
        <w:t>5. Технические средства обучения.</w:t>
      </w:r>
    </w:p>
    <w:p w:rsidR="00FE37F6" w:rsidRPr="00BB3FBA" w:rsidRDefault="00FE37F6" w:rsidP="00FE37F6">
      <w:pPr>
        <w:ind w:firstLine="567"/>
        <w:jc w:val="both"/>
      </w:pPr>
      <w:r w:rsidRPr="00BB3FBA">
        <w:t>Для выполнения программы в классе имеется необходимое информационно-техническое обеспечение: наличие Интернета, компьютерная и мультимедийная техника:</w:t>
      </w:r>
    </w:p>
    <w:p w:rsidR="00FE37F6" w:rsidRPr="00BB3FBA" w:rsidRDefault="00FE37F6" w:rsidP="00FE37F6">
      <w:pPr>
        <w:ind w:firstLine="567"/>
        <w:jc w:val="both"/>
      </w:pPr>
    </w:p>
    <w:tbl>
      <w:tblPr>
        <w:tblW w:w="9356" w:type="dxa"/>
        <w:tblInd w:w="570" w:type="dxa"/>
        <w:tblLayout w:type="fixed"/>
        <w:tblLook w:val="04A0" w:firstRow="1" w:lastRow="0" w:firstColumn="1" w:lastColumn="0" w:noHBand="0" w:noVBand="1"/>
      </w:tblPr>
      <w:tblGrid>
        <w:gridCol w:w="1029"/>
        <w:gridCol w:w="4964"/>
        <w:gridCol w:w="3363"/>
      </w:tblGrid>
      <w:tr w:rsidR="00FE37F6" w:rsidRPr="001C16C5" w:rsidTr="000E5771">
        <w:tc>
          <w:tcPr>
            <w:tcW w:w="1029" w:type="dxa"/>
            <w:tcBorders>
              <w:top w:val="single" w:sz="4" w:space="0" w:color="000000"/>
              <w:left w:val="single" w:sz="4" w:space="0" w:color="000000"/>
              <w:bottom w:val="single" w:sz="4" w:space="0" w:color="000000"/>
              <w:right w:val="nil"/>
            </w:tcBorders>
            <w:shd w:val="clear" w:color="auto" w:fill="F2F2F2"/>
            <w:vAlign w:val="center"/>
          </w:tcPr>
          <w:p w:rsidR="00FE37F6" w:rsidRPr="00BB3FBA" w:rsidRDefault="00FE37F6" w:rsidP="000E5771">
            <w:pPr>
              <w:snapToGrid w:val="0"/>
              <w:ind w:firstLine="5"/>
              <w:jc w:val="center"/>
              <w:rPr>
                <w:lang w:eastAsia="ar-SA"/>
              </w:rPr>
            </w:pPr>
            <w:r w:rsidRPr="00BB3FBA">
              <w:rPr>
                <w:lang w:eastAsia="ar-SA"/>
              </w:rPr>
              <w:t>№ п/п</w:t>
            </w:r>
          </w:p>
        </w:tc>
        <w:tc>
          <w:tcPr>
            <w:tcW w:w="4964" w:type="dxa"/>
            <w:tcBorders>
              <w:top w:val="single" w:sz="4" w:space="0" w:color="000000"/>
              <w:left w:val="single" w:sz="4" w:space="0" w:color="000000"/>
              <w:bottom w:val="single" w:sz="4" w:space="0" w:color="000000"/>
              <w:right w:val="nil"/>
            </w:tcBorders>
            <w:shd w:val="clear" w:color="auto" w:fill="F2F2F2"/>
            <w:vAlign w:val="center"/>
          </w:tcPr>
          <w:p w:rsidR="00FE37F6" w:rsidRPr="00BB3FBA" w:rsidRDefault="00FE37F6" w:rsidP="000E5771">
            <w:pPr>
              <w:snapToGrid w:val="0"/>
              <w:ind w:firstLine="284"/>
              <w:jc w:val="center"/>
              <w:rPr>
                <w:lang w:eastAsia="ar-SA"/>
              </w:rPr>
            </w:pPr>
            <w:r w:rsidRPr="00BB3FBA">
              <w:rPr>
                <w:lang w:eastAsia="ar-SA"/>
              </w:rPr>
              <w:t>Наименование техники</w:t>
            </w:r>
          </w:p>
        </w:tc>
        <w:tc>
          <w:tcPr>
            <w:tcW w:w="33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E37F6" w:rsidRPr="00BB3FBA" w:rsidRDefault="00FE37F6" w:rsidP="000E5771">
            <w:pPr>
              <w:snapToGrid w:val="0"/>
              <w:ind w:firstLine="284"/>
              <w:jc w:val="center"/>
              <w:rPr>
                <w:lang w:eastAsia="ar-SA"/>
              </w:rPr>
            </w:pPr>
            <w:r w:rsidRPr="00BB3FBA">
              <w:rPr>
                <w:lang w:eastAsia="ar-SA"/>
              </w:rPr>
              <w:t>Количество</w:t>
            </w:r>
          </w:p>
        </w:tc>
      </w:tr>
      <w:tr w:rsidR="00FE37F6" w:rsidRPr="001C16C5" w:rsidTr="000E5771">
        <w:tc>
          <w:tcPr>
            <w:tcW w:w="1029" w:type="dxa"/>
            <w:tcBorders>
              <w:top w:val="single" w:sz="4" w:space="0" w:color="000000"/>
              <w:left w:val="single" w:sz="4" w:space="0" w:color="000000"/>
              <w:bottom w:val="single" w:sz="4" w:space="0" w:color="000000"/>
              <w:right w:val="nil"/>
            </w:tcBorders>
            <w:vAlign w:val="center"/>
          </w:tcPr>
          <w:p w:rsidR="00FE37F6" w:rsidRPr="00BB3FBA" w:rsidRDefault="00FE37F6" w:rsidP="000E5771">
            <w:pPr>
              <w:snapToGrid w:val="0"/>
              <w:ind w:firstLine="5"/>
              <w:jc w:val="center"/>
              <w:rPr>
                <w:lang w:eastAsia="ar-SA"/>
              </w:rPr>
            </w:pPr>
            <w:r w:rsidRPr="00BB3FBA">
              <w:rPr>
                <w:lang w:eastAsia="ar-SA"/>
              </w:rPr>
              <w:t>1.</w:t>
            </w:r>
          </w:p>
        </w:tc>
        <w:tc>
          <w:tcPr>
            <w:tcW w:w="4964" w:type="dxa"/>
            <w:tcBorders>
              <w:top w:val="single" w:sz="4" w:space="0" w:color="000000"/>
              <w:left w:val="single" w:sz="4" w:space="0" w:color="000000"/>
              <w:bottom w:val="single" w:sz="4" w:space="0" w:color="000000"/>
              <w:right w:val="nil"/>
            </w:tcBorders>
            <w:vAlign w:val="center"/>
          </w:tcPr>
          <w:p w:rsidR="00FE37F6" w:rsidRPr="00BB3FBA" w:rsidRDefault="00FE37F6" w:rsidP="000E5771">
            <w:pPr>
              <w:snapToGrid w:val="0"/>
              <w:rPr>
                <w:lang w:eastAsia="ar-SA"/>
              </w:rPr>
            </w:pPr>
            <w:r w:rsidRPr="00BB3FBA">
              <w:rPr>
                <w:lang w:eastAsia="ar-SA"/>
              </w:rPr>
              <w:t>Рабочий стол учителя</w:t>
            </w:r>
          </w:p>
        </w:tc>
        <w:tc>
          <w:tcPr>
            <w:tcW w:w="3363" w:type="dxa"/>
            <w:tcBorders>
              <w:top w:val="single" w:sz="4" w:space="0" w:color="000000"/>
              <w:left w:val="single" w:sz="4" w:space="0" w:color="000000"/>
              <w:bottom w:val="single" w:sz="4" w:space="0" w:color="000000"/>
              <w:right w:val="single" w:sz="4" w:space="0" w:color="000000"/>
            </w:tcBorders>
            <w:vAlign w:val="center"/>
          </w:tcPr>
          <w:p w:rsidR="00FE37F6" w:rsidRPr="00BB3FBA" w:rsidRDefault="00FE37F6" w:rsidP="000E5771">
            <w:pPr>
              <w:snapToGrid w:val="0"/>
              <w:jc w:val="center"/>
              <w:rPr>
                <w:lang w:eastAsia="ar-SA"/>
              </w:rPr>
            </w:pPr>
            <w:r w:rsidRPr="00BB3FBA">
              <w:rPr>
                <w:lang w:eastAsia="ar-SA"/>
              </w:rPr>
              <w:t>1</w:t>
            </w:r>
          </w:p>
        </w:tc>
      </w:tr>
      <w:tr w:rsidR="00FE37F6" w:rsidRPr="001C16C5" w:rsidTr="000E5771">
        <w:tc>
          <w:tcPr>
            <w:tcW w:w="1029" w:type="dxa"/>
            <w:tcBorders>
              <w:top w:val="single" w:sz="4" w:space="0" w:color="000000"/>
              <w:left w:val="single" w:sz="4" w:space="0" w:color="000000"/>
              <w:bottom w:val="single" w:sz="4" w:space="0" w:color="000000"/>
              <w:right w:val="nil"/>
            </w:tcBorders>
            <w:vAlign w:val="center"/>
          </w:tcPr>
          <w:p w:rsidR="00FE37F6" w:rsidRPr="00BB3FBA" w:rsidRDefault="00FE37F6" w:rsidP="000E5771">
            <w:pPr>
              <w:snapToGrid w:val="0"/>
              <w:ind w:firstLine="5"/>
              <w:jc w:val="center"/>
              <w:rPr>
                <w:lang w:eastAsia="ar-SA"/>
              </w:rPr>
            </w:pPr>
            <w:r w:rsidRPr="00BB3FBA">
              <w:rPr>
                <w:lang w:eastAsia="ar-SA"/>
              </w:rPr>
              <w:t>2.</w:t>
            </w:r>
          </w:p>
        </w:tc>
        <w:tc>
          <w:tcPr>
            <w:tcW w:w="4964" w:type="dxa"/>
            <w:tcBorders>
              <w:top w:val="single" w:sz="4" w:space="0" w:color="000000"/>
              <w:left w:val="single" w:sz="4" w:space="0" w:color="000000"/>
              <w:bottom w:val="single" w:sz="4" w:space="0" w:color="000000"/>
              <w:right w:val="nil"/>
            </w:tcBorders>
            <w:vAlign w:val="center"/>
          </w:tcPr>
          <w:p w:rsidR="00FE37F6" w:rsidRPr="00BB3FBA" w:rsidRDefault="00FE37F6" w:rsidP="000E5771">
            <w:pPr>
              <w:snapToGrid w:val="0"/>
              <w:rPr>
                <w:lang w:eastAsia="ar-SA"/>
              </w:rPr>
            </w:pPr>
            <w:r w:rsidRPr="00BB3FBA">
              <w:rPr>
                <w:lang w:eastAsia="ar-SA"/>
              </w:rPr>
              <w:t>Принтер</w:t>
            </w:r>
          </w:p>
        </w:tc>
        <w:tc>
          <w:tcPr>
            <w:tcW w:w="3363" w:type="dxa"/>
            <w:tcBorders>
              <w:top w:val="single" w:sz="4" w:space="0" w:color="000000"/>
              <w:left w:val="single" w:sz="4" w:space="0" w:color="000000"/>
              <w:bottom w:val="single" w:sz="4" w:space="0" w:color="000000"/>
              <w:right w:val="single" w:sz="4" w:space="0" w:color="000000"/>
            </w:tcBorders>
            <w:vAlign w:val="center"/>
          </w:tcPr>
          <w:p w:rsidR="00FE37F6" w:rsidRPr="00BB3FBA" w:rsidRDefault="00FE37F6" w:rsidP="000E5771">
            <w:pPr>
              <w:snapToGrid w:val="0"/>
              <w:jc w:val="center"/>
              <w:rPr>
                <w:lang w:eastAsia="ar-SA"/>
              </w:rPr>
            </w:pPr>
            <w:r w:rsidRPr="00BB3FBA">
              <w:rPr>
                <w:lang w:eastAsia="ar-SA"/>
              </w:rPr>
              <w:t>1</w:t>
            </w:r>
          </w:p>
        </w:tc>
      </w:tr>
      <w:tr w:rsidR="00FE37F6" w:rsidRPr="001C16C5" w:rsidTr="000E5771">
        <w:tc>
          <w:tcPr>
            <w:tcW w:w="1029" w:type="dxa"/>
            <w:tcBorders>
              <w:top w:val="single" w:sz="4" w:space="0" w:color="000000"/>
              <w:left w:val="single" w:sz="4" w:space="0" w:color="000000"/>
              <w:bottom w:val="single" w:sz="4" w:space="0" w:color="000000"/>
              <w:right w:val="nil"/>
            </w:tcBorders>
            <w:vAlign w:val="center"/>
          </w:tcPr>
          <w:p w:rsidR="00FE37F6" w:rsidRPr="00BB3FBA" w:rsidRDefault="00FE37F6" w:rsidP="000E5771">
            <w:pPr>
              <w:snapToGrid w:val="0"/>
              <w:ind w:firstLine="5"/>
              <w:jc w:val="center"/>
              <w:rPr>
                <w:lang w:eastAsia="ar-SA"/>
              </w:rPr>
            </w:pPr>
            <w:r w:rsidRPr="00BB3FBA">
              <w:rPr>
                <w:lang w:eastAsia="ar-SA"/>
              </w:rPr>
              <w:t>3.</w:t>
            </w:r>
          </w:p>
        </w:tc>
        <w:tc>
          <w:tcPr>
            <w:tcW w:w="4964" w:type="dxa"/>
            <w:tcBorders>
              <w:top w:val="single" w:sz="4" w:space="0" w:color="000000"/>
              <w:left w:val="single" w:sz="4" w:space="0" w:color="000000"/>
              <w:bottom w:val="single" w:sz="4" w:space="0" w:color="000000"/>
              <w:right w:val="nil"/>
            </w:tcBorders>
            <w:vAlign w:val="center"/>
          </w:tcPr>
          <w:p w:rsidR="00FE37F6" w:rsidRPr="00BB3FBA" w:rsidRDefault="00FE37F6" w:rsidP="000E5771">
            <w:pPr>
              <w:snapToGrid w:val="0"/>
              <w:rPr>
                <w:lang w:eastAsia="ar-SA"/>
              </w:rPr>
            </w:pPr>
            <w:r w:rsidRPr="00BB3FBA">
              <w:rPr>
                <w:lang w:eastAsia="ar-SA"/>
              </w:rPr>
              <w:t>Мультимедийный проектор</w:t>
            </w:r>
          </w:p>
        </w:tc>
        <w:tc>
          <w:tcPr>
            <w:tcW w:w="3363" w:type="dxa"/>
            <w:tcBorders>
              <w:top w:val="single" w:sz="4" w:space="0" w:color="000000"/>
              <w:left w:val="single" w:sz="4" w:space="0" w:color="000000"/>
              <w:bottom w:val="single" w:sz="4" w:space="0" w:color="000000"/>
              <w:right w:val="single" w:sz="4" w:space="0" w:color="000000"/>
            </w:tcBorders>
            <w:vAlign w:val="center"/>
          </w:tcPr>
          <w:p w:rsidR="00FE37F6" w:rsidRPr="00BB3FBA" w:rsidRDefault="00FE37F6" w:rsidP="000E5771">
            <w:pPr>
              <w:snapToGrid w:val="0"/>
              <w:jc w:val="center"/>
              <w:rPr>
                <w:lang w:eastAsia="ar-SA"/>
              </w:rPr>
            </w:pPr>
            <w:r w:rsidRPr="00BB3FBA">
              <w:rPr>
                <w:lang w:eastAsia="ar-SA"/>
              </w:rPr>
              <w:t>1</w:t>
            </w:r>
          </w:p>
        </w:tc>
      </w:tr>
      <w:tr w:rsidR="00FE37F6" w:rsidRPr="001C16C5" w:rsidTr="000E5771">
        <w:tc>
          <w:tcPr>
            <w:tcW w:w="1029" w:type="dxa"/>
            <w:tcBorders>
              <w:top w:val="single" w:sz="4" w:space="0" w:color="000000"/>
              <w:left w:val="single" w:sz="4" w:space="0" w:color="000000"/>
              <w:bottom w:val="single" w:sz="4" w:space="0" w:color="000000"/>
              <w:right w:val="nil"/>
            </w:tcBorders>
            <w:vAlign w:val="center"/>
          </w:tcPr>
          <w:p w:rsidR="00FE37F6" w:rsidRPr="00BB3FBA" w:rsidRDefault="00FE37F6" w:rsidP="000E5771">
            <w:pPr>
              <w:snapToGrid w:val="0"/>
              <w:ind w:firstLine="5"/>
              <w:jc w:val="center"/>
              <w:rPr>
                <w:lang w:eastAsia="ar-SA"/>
              </w:rPr>
            </w:pPr>
            <w:r w:rsidRPr="00BB3FBA">
              <w:rPr>
                <w:lang w:eastAsia="ar-SA"/>
              </w:rPr>
              <w:t>4.</w:t>
            </w:r>
          </w:p>
        </w:tc>
        <w:tc>
          <w:tcPr>
            <w:tcW w:w="4964" w:type="dxa"/>
            <w:tcBorders>
              <w:top w:val="single" w:sz="4" w:space="0" w:color="000000"/>
              <w:left w:val="single" w:sz="4" w:space="0" w:color="000000"/>
              <w:bottom w:val="single" w:sz="4" w:space="0" w:color="000000"/>
              <w:right w:val="nil"/>
            </w:tcBorders>
            <w:vAlign w:val="center"/>
          </w:tcPr>
          <w:p w:rsidR="00FE37F6" w:rsidRPr="00BB3FBA" w:rsidRDefault="00FE37F6" w:rsidP="000E5771">
            <w:pPr>
              <w:snapToGrid w:val="0"/>
              <w:rPr>
                <w:lang w:eastAsia="ar-SA"/>
              </w:rPr>
            </w:pPr>
            <w:r w:rsidRPr="00BB3FBA">
              <w:rPr>
                <w:lang w:eastAsia="ar-SA"/>
              </w:rPr>
              <w:t xml:space="preserve">Интерактивная доска </w:t>
            </w:r>
          </w:p>
        </w:tc>
        <w:tc>
          <w:tcPr>
            <w:tcW w:w="3363" w:type="dxa"/>
            <w:tcBorders>
              <w:top w:val="single" w:sz="4" w:space="0" w:color="000000"/>
              <w:left w:val="single" w:sz="4" w:space="0" w:color="000000"/>
              <w:bottom w:val="single" w:sz="4" w:space="0" w:color="000000"/>
              <w:right w:val="single" w:sz="4" w:space="0" w:color="000000"/>
            </w:tcBorders>
            <w:vAlign w:val="center"/>
          </w:tcPr>
          <w:p w:rsidR="00FE37F6" w:rsidRPr="00BB3FBA" w:rsidRDefault="00FE37F6" w:rsidP="000E5771">
            <w:pPr>
              <w:snapToGrid w:val="0"/>
              <w:jc w:val="center"/>
              <w:rPr>
                <w:lang w:eastAsia="ar-SA"/>
              </w:rPr>
            </w:pPr>
            <w:r w:rsidRPr="00BB3FBA">
              <w:rPr>
                <w:lang w:eastAsia="ar-SA"/>
              </w:rPr>
              <w:t>1</w:t>
            </w:r>
          </w:p>
        </w:tc>
      </w:tr>
      <w:tr w:rsidR="00FE37F6" w:rsidRPr="001C16C5" w:rsidTr="000E5771">
        <w:tc>
          <w:tcPr>
            <w:tcW w:w="1029" w:type="dxa"/>
            <w:tcBorders>
              <w:top w:val="single" w:sz="4" w:space="0" w:color="000000"/>
              <w:left w:val="single" w:sz="4" w:space="0" w:color="000000"/>
              <w:bottom w:val="single" w:sz="4" w:space="0" w:color="000000"/>
              <w:right w:val="nil"/>
            </w:tcBorders>
            <w:vAlign w:val="center"/>
          </w:tcPr>
          <w:p w:rsidR="00FE37F6" w:rsidRPr="00BB3FBA" w:rsidRDefault="00FE37F6" w:rsidP="000E5771">
            <w:pPr>
              <w:snapToGrid w:val="0"/>
              <w:ind w:firstLine="5"/>
              <w:jc w:val="center"/>
              <w:rPr>
                <w:lang w:eastAsia="ar-SA"/>
              </w:rPr>
            </w:pPr>
            <w:r w:rsidRPr="00BB3FBA">
              <w:rPr>
                <w:lang w:eastAsia="ar-SA"/>
              </w:rPr>
              <w:t>5.</w:t>
            </w:r>
          </w:p>
        </w:tc>
        <w:tc>
          <w:tcPr>
            <w:tcW w:w="4964" w:type="dxa"/>
            <w:tcBorders>
              <w:top w:val="single" w:sz="4" w:space="0" w:color="000000"/>
              <w:left w:val="single" w:sz="4" w:space="0" w:color="000000"/>
              <w:bottom w:val="single" w:sz="4" w:space="0" w:color="000000"/>
              <w:right w:val="nil"/>
            </w:tcBorders>
            <w:vAlign w:val="center"/>
          </w:tcPr>
          <w:p w:rsidR="00FE37F6" w:rsidRPr="00BB3FBA" w:rsidRDefault="00FE37F6" w:rsidP="000E5771">
            <w:pPr>
              <w:snapToGrid w:val="0"/>
              <w:rPr>
                <w:lang w:eastAsia="ar-SA"/>
              </w:rPr>
            </w:pPr>
            <w:r w:rsidRPr="00BB3FBA">
              <w:t>Колонки</w:t>
            </w:r>
          </w:p>
        </w:tc>
        <w:tc>
          <w:tcPr>
            <w:tcW w:w="3363" w:type="dxa"/>
            <w:tcBorders>
              <w:top w:val="single" w:sz="4" w:space="0" w:color="000000"/>
              <w:left w:val="single" w:sz="4" w:space="0" w:color="000000"/>
              <w:bottom w:val="single" w:sz="4" w:space="0" w:color="000000"/>
              <w:right w:val="single" w:sz="4" w:space="0" w:color="000000"/>
            </w:tcBorders>
            <w:vAlign w:val="center"/>
          </w:tcPr>
          <w:p w:rsidR="00FE37F6" w:rsidRPr="00BB3FBA" w:rsidRDefault="00FE37F6" w:rsidP="000E5771">
            <w:pPr>
              <w:snapToGrid w:val="0"/>
              <w:jc w:val="center"/>
              <w:rPr>
                <w:lang w:eastAsia="ar-SA"/>
              </w:rPr>
            </w:pPr>
            <w:r w:rsidRPr="00BB3FBA">
              <w:rPr>
                <w:lang w:eastAsia="ar-SA"/>
              </w:rPr>
              <w:t>1</w:t>
            </w:r>
          </w:p>
        </w:tc>
      </w:tr>
    </w:tbl>
    <w:p w:rsidR="00FE37F6" w:rsidRPr="00BB3FBA" w:rsidRDefault="00FE37F6" w:rsidP="00FE37F6">
      <w:pPr>
        <w:jc w:val="both"/>
      </w:pPr>
    </w:p>
    <w:p w:rsidR="00FE37F6" w:rsidRPr="00BB3FBA" w:rsidRDefault="00FE37F6" w:rsidP="00FE37F6">
      <w:pPr>
        <w:jc w:val="both"/>
      </w:pPr>
    </w:p>
    <w:p w:rsidR="00FE37F6" w:rsidRPr="00BB3FBA" w:rsidRDefault="00FE37F6" w:rsidP="00FE37F6">
      <w:pPr>
        <w:jc w:val="both"/>
      </w:pPr>
    </w:p>
    <w:p w:rsidR="00021E2B" w:rsidRPr="00BC31C3" w:rsidRDefault="00021E2B" w:rsidP="00FE37F6">
      <w:pPr>
        <w:pStyle w:val="a3"/>
        <w:spacing w:after="0" w:line="240" w:lineRule="auto"/>
        <w:ind w:left="0"/>
        <w:rPr>
          <w:rFonts w:ascii="Times New Roman" w:hAnsi="Times New Roman"/>
          <w:b/>
          <w:color w:val="262626" w:themeColor="text1" w:themeTint="D9"/>
          <w:sz w:val="24"/>
          <w:szCs w:val="24"/>
          <w:lang w:val="ru-RU"/>
        </w:rPr>
      </w:pPr>
    </w:p>
    <w:sectPr w:rsidR="00021E2B" w:rsidRPr="00BC31C3" w:rsidSect="00FE37F6">
      <w:pgSz w:w="16838" w:h="11906" w:orient="landscape"/>
      <w:pgMar w:top="567" w:right="567" w:bottom="1276" w:left="567" w:header="567"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EBE" w:rsidRDefault="00187EBE" w:rsidP="00333C21">
      <w:r>
        <w:separator/>
      </w:r>
    </w:p>
  </w:endnote>
  <w:endnote w:type="continuationSeparator" w:id="0">
    <w:p w:rsidR="00187EBE" w:rsidRDefault="00187EBE" w:rsidP="0033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EBE" w:rsidRDefault="00187EBE" w:rsidP="00333C21">
      <w:r>
        <w:separator/>
      </w:r>
    </w:p>
  </w:footnote>
  <w:footnote w:type="continuationSeparator" w:id="0">
    <w:p w:rsidR="00187EBE" w:rsidRDefault="00187EBE" w:rsidP="00333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93836"/>
    <w:multiLevelType w:val="multilevel"/>
    <w:tmpl w:val="51B2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F0B0E"/>
    <w:multiLevelType w:val="hybridMultilevel"/>
    <w:tmpl w:val="9C4C8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3342B3"/>
    <w:multiLevelType w:val="hybridMultilevel"/>
    <w:tmpl w:val="D72404BE"/>
    <w:lvl w:ilvl="0" w:tplc="2D22FD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9E41B5"/>
    <w:multiLevelType w:val="hybridMultilevel"/>
    <w:tmpl w:val="22046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251886"/>
    <w:multiLevelType w:val="hybridMultilevel"/>
    <w:tmpl w:val="E222F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E5588A"/>
    <w:multiLevelType w:val="hybridMultilevel"/>
    <w:tmpl w:val="BD38A60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21C6705"/>
    <w:multiLevelType w:val="multilevel"/>
    <w:tmpl w:val="4CEC8D34"/>
    <w:lvl w:ilvl="0">
      <w:start w:val="1"/>
      <w:numFmt w:val="decimal"/>
      <w:lvlText w:val="%1."/>
      <w:lvlJc w:val="left"/>
      <w:pPr>
        <w:tabs>
          <w:tab w:val="num" w:pos="720"/>
        </w:tabs>
        <w:ind w:left="720" w:hanging="360"/>
      </w:pPr>
      <w:rPr>
        <w:rFonts w:ascii="Times New Roman" w:eastAsia="Times New Roman" w:hAnsi="Times New Roman" w:cs="Times New Roman"/>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B47E27"/>
    <w:multiLevelType w:val="hybridMultilevel"/>
    <w:tmpl w:val="50508E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4A4C8A"/>
    <w:multiLevelType w:val="multilevel"/>
    <w:tmpl w:val="06CC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D1973"/>
    <w:multiLevelType w:val="hybridMultilevel"/>
    <w:tmpl w:val="2D1011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7"/>
  </w:num>
  <w:num w:numId="6">
    <w:abstractNumId w:val="1"/>
  </w:num>
  <w:num w:numId="7">
    <w:abstractNumId w:val="6"/>
  </w:num>
  <w:num w:numId="8">
    <w:abstractNumId w:val="2"/>
  </w:num>
  <w:num w:numId="9">
    <w:abstractNumId w:val="0"/>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A9"/>
    <w:rsid w:val="00021E2B"/>
    <w:rsid w:val="00024DA9"/>
    <w:rsid w:val="00035668"/>
    <w:rsid w:val="000B4655"/>
    <w:rsid w:val="000F5D0A"/>
    <w:rsid w:val="00102A9C"/>
    <w:rsid w:val="00104D79"/>
    <w:rsid w:val="00121116"/>
    <w:rsid w:val="001450A6"/>
    <w:rsid w:val="001657D4"/>
    <w:rsid w:val="00165C55"/>
    <w:rsid w:val="00187EBE"/>
    <w:rsid w:val="001A1CA5"/>
    <w:rsid w:val="0020694A"/>
    <w:rsid w:val="0022644A"/>
    <w:rsid w:val="002554FD"/>
    <w:rsid w:val="00284B39"/>
    <w:rsid w:val="002D0BFB"/>
    <w:rsid w:val="002D5A02"/>
    <w:rsid w:val="002E250C"/>
    <w:rsid w:val="002F47CB"/>
    <w:rsid w:val="00321B4E"/>
    <w:rsid w:val="00333C21"/>
    <w:rsid w:val="0035475C"/>
    <w:rsid w:val="00382276"/>
    <w:rsid w:val="00403686"/>
    <w:rsid w:val="00433922"/>
    <w:rsid w:val="00470CE3"/>
    <w:rsid w:val="00472648"/>
    <w:rsid w:val="004E2F11"/>
    <w:rsid w:val="00522970"/>
    <w:rsid w:val="005315DD"/>
    <w:rsid w:val="00550625"/>
    <w:rsid w:val="00564258"/>
    <w:rsid w:val="0056540F"/>
    <w:rsid w:val="00575470"/>
    <w:rsid w:val="005E34FC"/>
    <w:rsid w:val="005E5F40"/>
    <w:rsid w:val="005E7E9F"/>
    <w:rsid w:val="00613A4E"/>
    <w:rsid w:val="00682FD6"/>
    <w:rsid w:val="00695848"/>
    <w:rsid w:val="0069796D"/>
    <w:rsid w:val="006B6824"/>
    <w:rsid w:val="00774759"/>
    <w:rsid w:val="00795EA9"/>
    <w:rsid w:val="007B4331"/>
    <w:rsid w:val="007C0EE5"/>
    <w:rsid w:val="007C4657"/>
    <w:rsid w:val="007E3DEC"/>
    <w:rsid w:val="007F605D"/>
    <w:rsid w:val="00936AD5"/>
    <w:rsid w:val="009E17F0"/>
    <w:rsid w:val="009E3213"/>
    <w:rsid w:val="00AF05B2"/>
    <w:rsid w:val="00B04303"/>
    <w:rsid w:val="00B505B6"/>
    <w:rsid w:val="00B52FB1"/>
    <w:rsid w:val="00BA3904"/>
    <w:rsid w:val="00BA5AE7"/>
    <w:rsid w:val="00BB6266"/>
    <w:rsid w:val="00BC31C3"/>
    <w:rsid w:val="00BE78AC"/>
    <w:rsid w:val="00C234BD"/>
    <w:rsid w:val="00C36DE2"/>
    <w:rsid w:val="00C502FD"/>
    <w:rsid w:val="00C53F1D"/>
    <w:rsid w:val="00C6152C"/>
    <w:rsid w:val="00CB2BE8"/>
    <w:rsid w:val="00CC072C"/>
    <w:rsid w:val="00D060AF"/>
    <w:rsid w:val="00D61E4C"/>
    <w:rsid w:val="00DA567A"/>
    <w:rsid w:val="00DB7D06"/>
    <w:rsid w:val="00DC2826"/>
    <w:rsid w:val="00DF0613"/>
    <w:rsid w:val="00E10F2F"/>
    <w:rsid w:val="00E1422A"/>
    <w:rsid w:val="00E15448"/>
    <w:rsid w:val="00E64C7C"/>
    <w:rsid w:val="00E97167"/>
    <w:rsid w:val="00EA5F75"/>
    <w:rsid w:val="00EB1D7F"/>
    <w:rsid w:val="00EB788A"/>
    <w:rsid w:val="00ED2B05"/>
    <w:rsid w:val="00F41793"/>
    <w:rsid w:val="00F5330D"/>
    <w:rsid w:val="00F53ECC"/>
    <w:rsid w:val="00FB1494"/>
    <w:rsid w:val="00FE2CFD"/>
    <w:rsid w:val="00FE3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17FF45C-D241-4227-B365-D7ACC47E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DA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24D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qFormat/>
    <w:rsid w:val="00936AD5"/>
    <w:pPr>
      <w:keepNext/>
      <w:outlineLvl w:val="2"/>
    </w:pPr>
    <w:rPr>
      <w:b/>
      <w:bCs/>
      <w:sz w:val="28"/>
    </w:rPr>
  </w:style>
  <w:style w:type="paragraph" w:styleId="4">
    <w:name w:val="heading 4"/>
    <w:basedOn w:val="a"/>
    <w:next w:val="a"/>
    <w:link w:val="40"/>
    <w:autoRedefine/>
    <w:qFormat/>
    <w:rsid w:val="00024DA9"/>
    <w:pPr>
      <w:keepNext/>
      <w:outlineLvl w:val="3"/>
    </w:pPr>
    <w:rPr>
      <w:rFonts w:eastAsia="Calibri"/>
      <w:b/>
      <w:bCs/>
      <w:i/>
      <w:sz w:val="20"/>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24DA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36AD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024DA9"/>
    <w:rPr>
      <w:rFonts w:ascii="Times New Roman" w:eastAsia="Calibri" w:hAnsi="Times New Roman" w:cs="Times New Roman"/>
      <w:b/>
      <w:bCs/>
      <w:i/>
      <w:sz w:val="20"/>
      <w:szCs w:val="20"/>
      <w:u w:val="single"/>
    </w:rPr>
  </w:style>
  <w:style w:type="paragraph" w:styleId="a3">
    <w:name w:val="List Paragraph"/>
    <w:basedOn w:val="a"/>
    <w:uiPriority w:val="34"/>
    <w:qFormat/>
    <w:rsid w:val="00024DA9"/>
    <w:pPr>
      <w:spacing w:after="200" w:line="276" w:lineRule="auto"/>
      <w:ind w:left="720"/>
      <w:contextualSpacing/>
    </w:pPr>
    <w:rPr>
      <w:rFonts w:ascii="Calibri" w:eastAsia="Calibri" w:hAnsi="Calibri"/>
      <w:sz w:val="22"/>
      <w:szCs w:val="22"/>
      <w:lang w:val="en-US" w:eastAsia="en-US"/>
    </w:rPr>
  </w:style>
  <w:style w:type="paragraph" w:customStyle="1" w:styleId="Oaeno">
    <w:name w:val="Oaeno"/>
    <w:basedOn w:val="a"/>
    <w:rsid w:val="00024DA9"/>
    <w:pPr>
      <w:widowControl w:val="0"/>
      <w:overflowPunct w:val="0"/>
      <w:autoSpaceDE w:val="0"/>
      <w:autoSpaceDN w:val="0"/>
      <w:adjustRightInd w:val="0"/>
    </w:pPr>
    <w:rPr>
      <w:rFonts w:ascii="Courier New" w:hAnsi="Courier New"/>
      <w:sz w:val="20"/>
      <w:szCs w:val="20"/>
    </w:rPr>
  </w:style>
  <w:style w:type="paragraph" w:customStyle="1" w:styleId="CM1">
    <w:name w:val="CM1"/>
    <w:basedOn w:val="a"/>
    <w:next w:val="a"/>
    <w:rsid w:val="00024DA9"/>
    <w:pPr>
      <w:widowControl w:val="0"/>
      <w:autoSpaceDE w:val="0"/>
      <w:autoSpaceDN w:val="0"/>
      <w:adjustRightInd w:val="0"/>
      <w:spacing w:line="228" w:lineRule="atLeast"/>
    </w:pPr>
    <w:rPr>
      <w:rFonts w:ascii="GMGNE C+ School Book C San Pin" w:hAnsi="GMGNE C+ School Book C San Pin"/>
    </w:rPr>
  </w:style>
  <w:style w:type="paragraph" w:styleId="a4">
    <w:name w:val="Plain Text"/>
    <w:basedOn w:val="a"/>
    <w:link w:val="a5"/>
    <w:rsid w:val="00024DA9"/>
    <w:pPr>
      <w:autoSpaceDE w:val="0"/>
      <w:autoSpaceDN w:val="0"/>
    </w:pPr>
    <w:rPr>
      <w:rFonts w:ascii="Courier New" w:hAnsi="Courier New" w:cs="Courier New"/>
      <w:sz w:val="20"/>
      <w:szCs w:val="20"/>
    </w:rPr>
  </w:style>
  <w:style w:type="character" w:customStyle="1" w:styleId="a5">
    <w:name w:val="Текст Знак"/>
    <w:basedOn w:val="a0"/>
    <w:link w:val="a4"/>
    <w:rsid w:val="00024DA9"/>
    <w:rPr>
      <w:rFonts w:ascii="Courier New" w:eastAsia="Times New Roman" w:hAnsi="Courier New" w:cs="Courier New"/>
      <w:sz w:val="20"/>
      <w:szCs w:val="20"/>
      <w:lang w:eastAsia="ru-RU"/>
    </w:rPr>
  </w:style>
  <w:style w:type="paragraph" w:styleId="a6">
    <w:name w:val="Normal (Web)"/>
    <w:basedOn w:val="a"/>
    <w:rsid w:val="00024DA9"/>
    <w:pPr>
      <w:spacing w:before="100" w:beforeAutospacing="1" w:after="100" w:afterAutospacing="1"/>
    </w:pPr>
  </w:style>
  <w:style w:type="paragraph" w:customStyle="1" w:styleId="zag3">
    <w:name w:val="zag_3"/>
    <w:basedOn w:val="a"/>
    <w:rsid w:val="00024DA9"/>
    <w:pPr>
      <w:spacing w:before="100" w:beforeAutospacing="1" w:after="100" w:afterAutospacing="1"/>
    </w:pPr>
  </w:style>
  <w:style w:type="paragraph" w:styleId="a7">
    <w:name w:val="Body Text Indent"/>
    <w:basedOn w:val="a"/>
    <w:link w:val="a8"/>
    <w:rsid w:val="00024DA9"/>
    <w:pPr>
      <w:spacing w:after="120" w:line="276" w:lineRule="auto"/>
      <w:ind w:left="283"/>
    </w:pPr>
    <w:rPr>
      <w:rFonts w:ascii="Calibri" w:eastAsia="Calibri" w:hAnsi="Calibri"/>
      <w:sz w:val="22"/>
      <w:szCs w:val="22"/>
      <w:lang w:eastAsia="en-US"/>
    </w:rPr>
  </w:style>
  <w:style w:type="character" w:customStyle="1" w:styleId="a8">
    <w:name w:val="Основной текст с отступом Знак"/>
    <w:basedOn w:val="a0"/>
    <w:link w:val="a7"/>
    <w:rsid w:val="00024DA9"/>
    <w:rPr>
      <w:rFonts w:ascii="Calibri" w:eastAsia="Calibri" w:hAnsi="Calibri" w:cs="Times New Roman"/>
    </w:rPr>
  </w:style>
  <w:style w:type="character" w:styleId="a9">
    <w:name w:val="Hyperlink"/>
    <w:basedOn w:val="a0"/>
    <w:uiPriority w:val="99"/>
    <w:unhideWhenUsed/>
    <w:rsid w:val="00024DA9"/>
    <w:rPr>
      <w:color w:val="0000FF" w:themeColor="hyperlink"/>
      <w:u w:val="single"/>
    </w:rPr>
  </w:style>
  <w:style w:type="paragraph" w:styleId="aa">
    <w:name w:val="Body Text"/>
    <w:basedOn w:val="a"/>
    <w:link w:val="ab"/>
    <w:uiPriority w:val="99"/>
    <w:semiHidden/>
    <w:unhideWhenUsed/>
    <w:rsid w:val="00024DA9"/>
    <w:pPr>
      <w:spacing w:after="120"/>
    </w:pPr>
  </w:style>
  <w:style w:type="character" w:customStyle="1" w:styleId="ab">
    <w:name w:val="Основной текст Знак"/>
    <w:basedOn w:val="a0"/>
    <w:link w:val="aa"/>
    <w:uiPriority w:val="99"/>
    <w:semiHidden/>
    <w:rsid w:val="00024DA9"/>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024DA9"/>
    <w:pPr>
      <w:spacing w:after="120" w:line="480" w:lineRule="auto"/>
      <w:ind w:left="283"/>
    </w:pPr>
  </w:style>
  <w:style w:type="character" w:customStyle="1" w:styleId="22">
    <w:name w:val="Основной текст с отступом 2 Знак"/>
    <w:basedOn w:val="a0"/>
    <w:link w:val="21"/>
    <w:uiPriority w:val="99"/>
    <w:rsid w:val="00024DA9"/>
    <w:rPr>
      <w:rFonts w:ascii="Times New Roman" w:eastAsia="Times New Roman" w:hAnsi="Times New Roman" w:cs="Times New Roman"/>
      <w:sz w:val="24"/>
      <w:szCs w:val="24"/>
      <w:lang w:eastAsia="ru-RU"/>
    </w:rPr>
  </w:style>
  <w:style w:type="paragraph" w:customStyle="1" w:styleId="Standard">
    <w:name w:val="Standard"/>
    <w:rsid w:val="00333C21"/>
    <w:pPr>
      <w:widowControl w:val="0"/>
      <w:suppressAutoHyphens/>
      <w:autoSpaceDN w:val="0"/>
      <w:spacing w:after="0" w:line="240" w:lineRule="auto"/>
      <w:textAlignment w:val="baseline"/>
    </w:pPr>
    <w:rPr>
      <w:rFonts w:ascii="Times New Roman" w:eastAsia="Lucida Sans Unicode" w:hAnsi="Times New Roman" w:cs="Arial"/>
      <w:kern w:val="3"/>
      <w:sz w:val="24"/>
      <w:szCs w:val="24"/>
      <w:lang w:eastAsia="zh-CN" w:bidi="hi-IN"/>
    </w:rPr>
  </w:style>
  <w:style w:type="paragraph" w:styleId="ac">
    <w:name w:val="No Spacing"/>
    <w:uiPriority w:val="1"/>
    <w:qFormat/>
    <w:rsid w:val="00333C21"/>
    <w:pPr>
      <w:spacing w:after="0" w:line="240" w:lineRule="auto"/>
    </w:pPr>
    <w:rPr>
      <w:rFonts w:ascii="Calibri" w:eastAsia="Calibri" w:hAnsi="Calibri" w:cs="Times New Roman"/>
    </w:rPr>
  </w:style>
  <w:style w:type="paragraph" w:styleId="ad">
    <w:name w:val="header"/>
    <w:basedOn w:val="a"/>
    <w:link w:val="ae"/>
    <w:uiPriority w:val="99"/>
    <w:unhideWhenUsed/>
    <w:rsid w:val="00333C21"/>
    <w:pPr>
      <w:tabs>
        <w:tab w:val="center" w:pos="4677"/>
        <w:tab w:val="right" w:pos="9355"/>
      </w:tabs>
    </w:pPr>
  </w:style>
  <w:style w:type="character" w:customStyle="1" w:styleId="ae">
    <w:name w:val="Верхний колонтитул Знак"/>
    <w:basedOn w:val="a0"/>
    <w:link w:val="ad"/>
    <w:uiPriority w:val="99"/>
    <w:rsid w:val="00333C2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33C21"/>
    <w:pPr>
      <w:tabs>
        <w:tab w:val="center" w:pos="4677"/>
        <w:tab w:val="right" w:pos="9355"/>
      </w:tabs>
    </w:pPr>
  </w:style>
  <w:style w:type="character" w:customStyle="1" w:styleId="af0">
    <w:name w:val="Нижний колонтитул Знак"/>
    <w:basedOn w:val="a0"/>
    <w:link w:val="af"/>
    <w:uiPriority w:val="99"/>
    <w:rsid w:val="00333C21"/>
    <w:rPr>
      <w:rFonts w:ascii="Times New Roman" w:eastAsia="Times New Roman" w:hAnsi="Times New Roman" w:cs="Times New Roman"/>
      <w:sz w:val="24"/>
      <w:szCs w:val="24"/>
      <w:lang w:eastAsia="ru-RU"/>
    </w:rPr>
  </w:style>
  <w:style w:type="table" w:styleId="af1">
    <w:name w:val="Table Grid"/>
    <w:basedOn w:val="a1"/>
    <w:uiPriority w:val="59"/>
    <w:rsid w:val="001A1C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Balloon Text"/>
    <w:basedOn w:val="a"/>
    <w:link w:val="af3"/>
    <w:uiPriority w:val="99"/>
    <w:semiHidden/>
    <w:unhideWhenUsed/>
    <w:rsid w:val="00433922"/>
    <w:rPr>
      <w:rFonts w:ascii="Tahoma" w:hAnsi="Tahoma" w:cs="Tahoma"/>
      <w:sz w:val="16"/>
      <w:szCs w:val="16"/>
    </w:rPr>
  </w:style>
  <w:style w:type="character" w:customStyle="1" w:styleId="af3">
    <w:name w:val="Текст выноски Знак"/>
    <w:basedOn w:val="a0"/>
    <w:link w:val="af2"/>
    <w:uiPriority w:val="99"/>
    <w:semiHidden/>
    <w:rsid w:val="00433922"/>
    <w:rPr>
      <w:rFonts w:ascii="Tahoma" w:eastAsia="Times New Roman" w:hAnsi="Tahoma" w:cs="Tahoma"/>
      <w:sz w:val="16"/>
      <w:szCs w:val="16"/>
      <w:lang w:eastAsia="ru-RU"/>
    </w:rPr>
  </w:style>
  <w:style w:type="paragraph" w:customStyle="1" w:styleId="31">
    <w:name w:val="Заголовок 3+"/>
    <w:basedOn w:val="a"/>
    <w:rsid w:val="00C502FD"/>
    <w:pPr>
      <w:widowControl w:val="0"/>
      <w:overflowPunct w:val="0"/>
      <w:autoSpaceDE w:val="0"/>
      <w:autoSpaceDN w:val="0"/>
      <w:adjustRightInd w:val="0"/>
      <w:spacing w:before="240"/>
      <w:jc w:val="center"/>
      <w:textAlignment w:val="baseline"/>
    </w:pPr>
    <w:rPr>
      <w:b/>
      <w:sz w:val="28"/>
      <w:szCs w:val="20"/>
    </w:rPr>
  </w:style>
  <w:style w:type="paragraph" w:customStyle="1" w:styleId="Default">
    <w:name w:val="Default"/>
    <w:rsid w:val="00DB7D06"/>
    <w:pPr>
      <w:widowControl w:val="0"/>
      <w:suppressAutoHyphens/>
      <w:autoSpaceDE w:val="0"/>
      <w:autoSpaceDN w:val="0"/>
      <w:spacing w:after="0" w:line="240" w:lineRule="auto"/>
    </w:pPr>
    <w:rPr>
      <w:rFonts w:ascii="GMGNE C+ School Book C San Pin" w:eastAsia="Arial" w:hAnsi="GMGNE C+ School Book C San Pin" w:cs="GMGNE C+ School Book C San Pin"/>
      <w:color w:val="000000"/>
      <w:kern w:val="3"/>
      <w:sz w:val="24"/>
      <w:szCs w:val="24"/>
      <w:lang w:eastAsia="zh-CN"/>
    </w:rPr>
  </w:style>
  <w:style w:type="character" w:customStyle="1" w:styleId="ListParagraph">
    <w:name w:val="List Paragraph Знак"/>
    <w:link w:val="1"/>
    <w:locked/>
    <w:rsid w:val="007C0EE5"/>
    <w:rPr>
      <w:rFonts w:ascii="Times New Roman" w:hAnsi="Times New Roman"/>
      <w:sz w:val="24"/>
      <w:szCs w:val="24"/>
    </w:rPr>
  </w:style>
  <w:style w:type="paragraph" w:customStyle="1" w:styleId="1">
    <w:name w:val="Абзац списка1"/>
    <w:basedOn w:val="a"/>
    <w:link w:val="ListParagraph"/>
    <w:rsid w:val="007C0EE5"/>
    <w:pPr>
      <w:ind w:left="720"/>
    </w:pPr>
    <w:rPr>
      <w:rFonts w:eastAsiaTheme="minorHAnsi" w:cstheme="minorBidi"/>
      <w:lang w:eastAsia="en-US"/>
    </w:rPr>
  </w:style>
  <w:style w:type="table" w:customStyle="1" w:styleId="10">
    <w:name w:val="Сетка таблицы1"/>
    <w:basedOn w:val="a1"/>
    <w:uiPriority w:val="59"/>
    <w:rsid w:val="00FE37F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
    <w:name w:val="Текст_4п_Сверху"/>
    <w:basedOn w:val="a"/>
    <w:rsid w:val="00FE37F6"/>
    <w:pPr>
      <w:spacing w:before="80"/>
      <w:ind w:left="170" w:right="170"/>
      <w:jc w:val="both"/>
    </w:pPr>
    <w:rPr>
      <w:rFonts w:ascii="NewtonCSanPin" w:hAnsi="NewtonCSanPin"/>
    </w:rPr>
  </w:style>
  <w:style w:type="paragraph" w:customStyle="1" w:styleId="42">
    <w:name w:val="Заголовок4"/>
    <w:basedOn w:val="3"/>
    <w:link w:val="43"/>
    <w:autoRedefine/>
    <w:rsid w:val="00403686"/>
    <w:pPr>
      <w:tabs>
        <w:tab w:val="left" w:pos="851"/>
      </w:tabs>
      <w:jc w:val="center"/>
    </w:pPr>
    <w:rPr>
      <w:rFonts w:eastAsia="Calibri"/>
      <w:b w:val="0"/>
      <w:spacing w:val="-4"/>
      <w:sz w:val="24"/>
      <w:lang w:val="en-US"/>
    </w:rPr>
  </w:style>
  <w:style w:type="character" w:customStyle="1" w:styleId="43">
    <w:name w:val="Заголовок4 Знак"/>
    <w:link w:val="42"/>
    <w:locked/>
    <w:rsid w:val="00403686"/>
    <w:rPr>
      <w:rFonts w:ascii="Times New Roman" w:eastAsia="Calibri" w:hAnsi="Times New Roman" w:cs="Times New Roman"/>
      <w:bCs/>
      <w:spacing w:val="-4"/>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8511">
      <w:bodyDiv w:val="1"/>
      <w:marLeft w:val="0"/>
      <w:marRight w:val="0"/>
      <w:marTop w:val="0"/>
      <w:marBottom w:val="0"/>
      <w:divBdr>
        <w:top w:val="none" w:sz="0" w:space="0" w:color="auto"/>
        <w:left w:val="none" w:sz="0" w:space="0" w:color="auto"/>
        <w:bottom w:val="none" w:sz="0" w:space="0" w:color="auto"/>
        <w:right w:val="none" w:sz="0" w:space="0" w:color="auto"/>
      </w:divBdr>
    </w:div>
    <w:div w:id="323823147">
      <w:bodyDiv w:val="1"/>
      <w:marLeft w:val="0"/>
      <w:marRight w:val="0"/>
      <w:marTop w:val="0"/>
      <w:marBottom w:val="0"/>
      <w:divBdr>
        <w:top w:val="none" w:sz="0" w:space="0" w:color="auto"/>
        <w:left w:val="none" w:sz="0" w:space="0" w:color="auto"/>
        <w:bottom w:val="none" w:sz="0" w:space="0" w:color="auto"/>
        <w:right w:val="none" w:sz="0" w:space="0" w:color="auto"/>
      </w:divBdr>
    </w:div>
    <w:div w:id="349382946">
      <w:bodyDiv w:val="1"/>
      <w:marLeft w:val="0"/>
      <w:marRight w:val="0"/>
      <w:marTop w:val="0"/>
      <w:marBottom w:val="0"/>
      <w:divBdr>
        <w:top w:val="none" w:sz="0" w:space="0" w:color="auto"/>
        <w:left w:val="none" w:sz="0" w:space="0" w:color="auto"/>
        <w:bottom w:val="none" w:sz="0" w:space="0" w:color="auto"/>
        <w:right w:val="none" w:sz="0" w:space="0" w:color="auto"/>
      </w:divBdr>
    </w:div>
    <w:div w:id="1147740435">
      <w:bodyDiv w:val="1"/>
      <w:marLeft w:val="0"/>
      <w:marRight w:val="0"/>
      <w:marTop w:val="0"/>
      <w:marBottom w:val="0"/>
      <w:divBdr>
        <w:top w:val="none" w:sz="0" w:space="0" w:color="auto"/>
        <w:left w:val="none" w:sz="0" w:space="0" w:color="auto"/>
        <w:bottom w:val="none" w:sz="0" w:space="0" w:color="auto"/>
        <w:right w:val="none" w:sz="0" w:space="0" w:color="auto"/>
      </w:divBdr>
    </w:div>
    <w:div w:id="18061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m.ru/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29DC-6C6F-48BA-B378-7294F101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28</Pages>
  <Words>8976</Words>
  <Characters>51164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slingchannel234@gmail.com</cp:lastModifiedBy>
  <cp:revision>4</cp:revision>
  <cp:lastPrinted>2015-09-15T17:51:00Z</cp:lastPrinted>
  <dcterms:created xsi:type="dcterms:W3CDTF">2019-09-29T11:07:00Z</dcterms:created>
  <dcterms:modified xsi:type="dcterms:W3CDTF">2021-09-12T22:48:00Z</dcterms:modified>
</cp:coreProperties>
</file>