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53" w:rsidRPr="009B1053" w:rsidRDefault="009B1053" w:rsidP="009B1053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9B1053">
        <w:rPr>
          <w:rStyle w:val="c2"/>
          <w:b/>
          <w:bCs/>
          <w:color w:val="000000"/>
          <w:sz w:val="52"/>
          <w:szCs w:val="52"/>
        </w:rPr>
        <w:t>Консультация для родителей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9B1053">
        <w:rPr>
          <w:rStyle w:val="c3"/>
          <w:b/>
          <w:bCs/>
          <w:i/>
          <w:iCs/>
          <w:color w:val="C00000"/>
          <w:sz w:val="56"/>
          <w:szCs w:val="56"/>
        </w:rPr>
        <w:t>Вредные привычки у детей</w:t>
      </w:r>
    </w:p>
    <w:p w:rsidR="009B1053" w:rsidRPr="00013AED" w:rsidRDefault="00013AED" w:rsidP="00013AED">
      <w:pPr>
        <w:pStyle w:val="c12"/>
        <w:shd w:val="clear" w:color="auto" w:fill="FFFFFF"/>
        <w:spacing w:before="0" w:beforeAutospacing="0" w:after="0" w:afterAutospacing="0"/>
        <w:jc w:val="right"/>
        <w:rPr>
          <w:color w:val="000000"/>
          <w:sz w:val="36"/>
          <w:szCs w:val="52"/>
        </w:rPr>
      </w:pPr>
      <w:bookmarkStart w:id="0" w:name="_GoBack"/>
      <w:r w:rsidRPr="00013AED">
        <w:rPr>
          <w:color w:val="000000"/>
          <w:sz w:val="36"/>
          <w:szCs w:val="52"/>
        </w:rPr>
        <w:t>Воспитатель: Платонова О. А.</w:t>
      </w:r>
    </w:p>
    <w:bookmarkEnd w:id="0"/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i/>
          <w:iCs/>
          <w:color w:val="000000"/>
          <w:sz w:val="28"/>
          <w:szCs w:val="28"/>
        </w:rPr>
        <w:t>Родителей часто беспокоит появление вредных привычек и необычного поведения у детей. Может ли это повредить здоровью и является ли признаком психологических нарушений? Если вы оказались в подобной ситуации, вам поможет понимание того, почему ребенок поступает так или иначе.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 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 xml:space="preserve">Иногда дети просто копируют поведение других, но чаще они обращаются к своим «вредным» занятиям, когда чем-то обеспокоены, несчастны, напуганы, устали, им скучно или хочется спать. Классические вредные привычки детей дошкольного возраста — ковыряние в носу, накручивание и сосание волос, </w:t>
      </w:r>
      <w:proofErr w:type="spellStart"/>
      <w:r w:rsidRPr="009B1053">
        <w:rPr>
          <w:rStyle w:val="c2"/>
          <w:color w:val="000000"/>
          <w:sz w:val="28"/>
          <w:szCs w:val="28"/>
        </w:rPr>
        <w:t>обкусывание</w:t>
      </w:r>
      <w:proofErr w:type="spellEnd"/>
      <w:r w:rsidRPr="009B1053">
        <w:rPr>
          <w:rStyle w:val="c2"/>
          <w:color w:val="000000"/>
          <w:sz w:val="28"/>
          <w:szCs w:val="28"/>
        </w:rPr>
        <w:t xml:space="preserve"> ногтей или ритмичные движения попросту помогают им успокоиться и почувствовать себя лучше. В большинстве случаев ребенок со временем просто перерастает все эти привычки. Однако родителям бывает сложно наблюдать за неприятным или странным поведением малыша и реагировать на него спокойно.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1053">
        <w:rPr>
          <w:rStyle w:val="c2"/>
          <w:b/>
          <w:bCs/>
          <w:color w:val="000000"/>
          <w:sz w:val="28"/>
          <w:szCs w:val="28"/>
        </w:rPr>
        <w:t>Сосание пальцев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Младенцы исследуют окружающий мир, помещая предметы в рот — они сосут собственные пальцы, одеяльца, </w:t>
      </w:r>
      <w:hyperlink r:id="rId4" w:history="1">
        <w:r w:rsidRPr="009B1053">
          <w:rPr>
            <w:rStyle w:val="a3"/>
            <w:sz w:val="28"/>
            <w:szCs w:val="28"/>
          </w:rPr>
          <w:t>соски</w:t>
        </w:r>
      </w:hyperlink>
      <w:r w:rsidRPr="009B1053">
        <w:rPr>
          <w:rStyle w:val="c2"/>
          <w:color w:val="000000"/>
          <w:sz w:val="28"/>
          <w:szCs w:val="28"/>
        </w:rPr>
        <w:t> и другие предметы. Сам процесс сосания успокаивает и помогает заснуть. Большинство детей начинает сосать пальцы в первые месяцы жизни и самостоятельно расстается с этой привычкой к году. Но некоторые могут продолжать сосать пальцы, одежду, волосы до четырех-пяти лет, а иногда и дольше. В возрасте пяти лет начинают прорезываться постоянные зубы, и подобная привычка может быть поводом для беспокойства, если нарушает формирование правильного прикуса.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1053">
        <w:rPr>
          <w:rStyle w:val="c2"/>
          <w:b/>
          <w:bCs/>
          <w:color w:val="000000"/>
          <w:sz w:val="28"/>
          <w:szCs w:val="28"/>
        </w:rPr>
        <w:t>Навязчивое раскачивание или кручение на месте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Некоторые младенцы перед засыпанием мотают головой из стороны в сторону или даже стучатся ею о бортик колыбельки. Как ни странно, но так они укачивают сами себя, а равномерный ритм помогает им быстрее заснуть. Эта привычка порой появляется в возрасте девяти месяцев и уходит в два года. Иногда, ребенок таким образом успокаивает себя, даже когда не хочет спать. Если ваш малыш периодически начинает мерно крутить головой или раскачиваться, но при этом не показывает признаков задержки в развитии, вам не о чем беспокоиться. Все эти действия обеспечивают ему психоэмоциональный комфорт.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Нервные тики также встречаются у детей разного возраста и могут производиться любой частью тела. Наиболее распространенный вид — моргание. Если какой-то из нервных тиков «задержался» у вашего ребенка дольше, чем на год, это может быть признаком более серьезной проблемы и требует консультации у врача.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1053">
        <w:rPr>
          <w:rStyle w:val="c2"/>
          <w:b/>
          <w:bCs/>
          <w:color w:val="000000"/>
          <w:sz w:val="28"/>
          <w:szCs w:val="28"/>
        </w:rPr>
        <w:t>Скрип зубами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 xml:space="preserve">Медицинский термин для описания этого явления — </w:t>
      </w:r>
      <w:proofErr w:type="spellStart"/>
      <w:r w:rsidRPr="009B1053">
        <w:rPr>
          <w:rStyle w:val="c2"/>
          <w:color w:val="000000"/>
          <w:sz w:val="28"/>
          <w:szCs w:val="28"/>
        </w:rPr>
        <w:t>бруксизм</w:t>
      </w:r>
      <w:proofErr w:type="spellEnd"/>
      <w:r w:rsidRPr="009B1053">
        <w:rPr>
          <w:rStyle w:val="c2"/>
          <w:color w:val="000000"/>
          <w:sz w:val="28"/>
          <w:szCs w:val="28"/>
        </w:rPr>
        <w:t xml:space="preserve">. Проявляется более чем у половины детей, обычно начинается в шесть месяцев при прорезывании зубов, может вернуться опять в пять лет при замене молочных зубов на постоянные и проходит с взрослением. Скрип зубами может быть поводом для беспокойства, </w:t>
      </w:r>
      <w:r w:rsidRPr="009B1053">
        <w:rPr>
          <w:rStyle w:val="c2"/>
          <w:color w:val="000000"/>
          <w:sz w:val="28"/>
          <w:szCs w:val="28"/>
        </w:rPr>
        <w:lastRenderedPageBreak/>
        <w:t>только если вызывает стоматологические проблемы. Регулярно посещайте </w:t>
      </w:r>
      <w:hyperlink r:id="rId5" w:history="1">
        <w:r w:rsidRPr="009B1053">
          <w:rPr>
            <w:rStyle w:val="a3"/>
            <w:sz w:val="28"/>
            <w:szCs w:val="28"/>
          </w:rPr>
          <w:t>стоматолога</w:t>
        </w:r>
      </w:hyperlink>
      <w:r w:rsidRPr="009B1053">
        <w:rPr>
          <w:rStyle w:val="c2"/>
          <w:color w:val="000000"/>
          <w:sz w:val="28"/>
          <w:szCs w:val="28"/>
        </w:rPr>
        <w:t> и следите за состоянием ротовой полости и формированием прикуса.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B1053">
        <w:rPr>
          <w:rStyle w:val="c2"/>
          <w:b/>
          <w:bCs/>
          <w:color w:val="000000"/>
          <w:sz w:val="28"/>
          <w:szCs w:val="28"/>
        </w:rPr>
        <w:t>Обкусывание</w:t>
      </w:r>
      <w:proofErr w:type="spellEnd"/>
      <w:r w:rsidRPr="009B1053">
        <w:rPr>
          <w:rStyle w:val="c2"/>
          <w:b/>
          <w:bCs/>
          <w:color w:val="000000"/>
          <w:sz w:val="28"/>
          <w:szCs w:val="28"/>
        </w:rPr>
        <w:t xml:space="preserve"> ногтей и кутикулы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Почти все дети грызут ногти — эта привычка вызывает кровотечения вокруг ногтя и может способствовать заражению ребенка болезнями «грязных рук». Как и в борьбе со всеми другими вредными привычками, </w:t>
      </w:r>
      <w:hyperlink r:id="rId6" w:history="1">
        <w:r w:rsidRPr="009B1053">
          <w:rPr>
            <w:rStyle w:val="a3"/>
            <w:sz w:val="28"/>
            <w:szCs w:val="28"/>
          </w:rPr>
          <w:t>стратегия</w:t>
        </w:r>
      </w:hyperlink>
      <w:r w:rsidRPr="009B1053">
        <w:rPr>
          <w:rStyle w:val="c2"/>
          <w:color w:val="000000"/>
          <w:sz w:val="28"/>
          <w:szCs w:val="28"/>
        </w:rPr>
        <w:t> проста: не привлекать внимание к моментам, когда ребенок грызет ногти, а наоборот — обращать внимание и хвалить его, когда он спокоен и не сует пальцы в рот. Поймайте момент, когда пальцы ребенка не во рту, обратите его внимание на то, как он ловко может делать что-то руками вместо того, чтобы грызть ногти. Например: «Какую красивую машинку ты собрал своими пальчиками!», «Ты чешешь у кота за ухом своими пальчиками, ему нравится!»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1053">
        <w:rPr>
          <w:rStyle w:val="c2"/>
          <w:b/>
          <w:bCs/>
          <w:color w:val="000000"/>
          <w:sz w:val="28"/>
          <w:szCs w:val="28"/>
        </w:rPr>
        <w:t>Ковыряние в носу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Наверно, эта вредная привычка раздражает родителей больше всего. Ковыряние в носу негигиенично и не принято в обществе. Ребенок начинает ковырять в носу, когда там возникает корочка из отделяемого при простудах и насморках. Обычно ковыряние еще больше раздражает слизистую, образуется новая корочка, и возникает замкнутый круг. Расскажите вашему ребенку, что ковыряние в носу на людях неприемлемо, но он может использовать платок или салфетку, чтобы в носу перестало чесаться.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1053">
        <w:rPr>
          <w:rStyle w:val="c2"/>
          <w:b/>
          <w:bCs/>
          <w:color w:val="000000"/>
          <w:sz w:val="28"/>
          <w:szCs w:val="28"/>
        </w:rPr>
        <w:t>Накручивание и выдергивание волос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Процесс игры со своими волосами — еще одна из детских техник успокоения. Так же как сосание, она проявляется в младенчестве и исчезает с взрослением ребенка.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1053">
        <w:rPr>
          <w:rStyle w:val="c2"/>
          <w:b/>
          <w:bCs/>
          <w:color w:val="000000"/>
          <w:sz w:val="28"/>
          <w:szCs w:val="28"/>
        </w:rPr>
        <w:t>Задержка дыхания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Иногда дети задерживают дыхание так долго, что могут потерять сознание на несколько секунд или целую минуту. Это по-настоящему пугает родителей. Такое поведение обычно появляется в возрасте от полутора до двух лет. Из-за нехватки кислорода ребенок может посинеть или сильно побледнеть. Дети задерживают дыхание, когда пытаются вернуть контроль над ситуацией, и все идет не так, как они хотят. Если вы заметили, что ваш ребенок намеренно задерживает дыхание, покажите его врачу. Очень сложно определить, что именно происходит с ребенком, а некоторые виды обмороков могут быть симптомами анемии. В любом случае постарайтесь обеспечить максимально спокойную обстановку для ребенка, не привлекая особенного внимания к тому, что вы встревожены или «это опасно». Ваш испуг может осложнить ситуацию.</w:t>
      </w:r>
    </w:p>
    <w:p w:rsidR="009B1053" w:rsidRPr="009B1053" w:rsidRDefault="009B1053" w:rsidP="009B1053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</w:rPr>
      </w:pPr>
      <w:r w:rsidRPr="009B1053">
        <w:rPr>
          <w:rStyle w:val="c2"/>
          <w:b/>
          <w:bCs/>
          <w:i/>
          <w:color w:val="C00000"/>
          <w:sz w:val="32"/>
          <w:szCs w:val="32"/>
        </w:rPr>
        <w:t>Как бороться с вредными привычками?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Привычки детей — полезные и вредные — родители могут, как осуждать, так и поддерживать. Если вы будете привлекать слишком много внимания к неприятному или странному поведению ребенка, постоянно делать замечания (якобы для его же блага) — привычка может только усилиться. Лучшей </w:t>
      </w:r>
      <w:hyperlink r:id="rId7" w:history="1">
        <w:r w:rsidRPr="009B1053">
          <w:rPr>
            <w:rStyle w:val="a3"/>
            <w:sz w:val="28"/>
            <w:szCs w:val="28"/>
          </w:rPr>
          <w:t>стратегией</w:t>
        </w:r>
      </w:hyperlink>
      <w:r w:rsidRPr="009B1053">
        <w:rPr>
          <w:rStyle w:val="c2"/>
          <w:color w:val="000000"/>
          <w:sz w:val="28"/>
          <w:szCs w:val="28"/>
        </w:rPr>
        <w:t> будет игнорировать «плохое» поведение и прививать ребенку другие, более здоровые привычки (например, не ковырять в носу, а использовать платок и т.п.). Тем более что большинство вредных привычек дети перерастают с возрастом.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lastRenderedPageBreak/>
        <w:t>Лучшая профилактика вредных привычек у детей — это вовсе не одергивание или нравоучения, а похвала. Хвалите своего ребенка за хорошее поведение — этим вы показываете ему, что вы видите его хорошие поступки, они вам нравятся, и вы хотели бы, чтобы он и впредь поступал именно так.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Если вы видите, что ваш ребенок не грызет ногти, — скажите ему об этом и похвалите его за это. Невозможно отучить кого-то от вредных привычек, пока он сам не захочет это сделать. Девочки сами бросают грызть ногти, если осознают в какой-то момент, что хотят иметь красивые аккуратные ногти. Часто мамы предлагают малышкам накрасить ноготки — цветные и красивые грызть будет просто жалко.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Не пытайтесь изменить все привычки сразу. Начните с самых, на ваш взгляд, тревожных. Выясните, что беспокоит вашего ребенка, внимательно выслушайте все его обиды и жалобы. Постарайтесь устранить причину, из-за которой он так остро нуждается в успокоении. Позвольте вашему ребенку самому принимать решения, давая доступный выбор, например, в одежде или еде. Таким образом, ребенок обретет контроль над ситуацией и будет меньше растерян. Переключайте внимание ребенка и помогите ему найти лучшее место и способ делать то, что он хочет. Например, если он испытывает зуд в носу и постоянно ковыряет в нем, помогите ему научиться использовать платок, наносите крем вокруг ноздрей или используйте увлажняющий слизистую носа спрей. Если вы заметили, что ребенок ковыряется в носу на людях, отведите его в ванную, высморкайте его и помойте ему ручки.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 xml:space="preserve">Если родителям не нравятся какие-либо вредные привычки, беседа с детьми о них должна быть построена не на осуждении малыша, а на объяснениях в доступной форме, почему то или иное действие нежелательно, негативно влияет на здоровье ребенка, его внешность или портит о нем впечатление. Цель таких бесед — помочь ребенку самому сделать выбор в пользу хорошего поведения, а не заставлять его просто бездумно </w:t>
      </w:r>
      <w:proofErr w:type="gramStart"/>
      <w:r w:rsidRPr="009B1053">
        <w:rPr>
          <w:rStyle w:val="c2"/>
          <w:color w:val="000000"/>
          <w:sz w:val="28"/>
          <w:szCs w:val="28"/>
        </w:rPr>
        <w:t>сделать</w:t>
      </w:r>
      <w:proofErr w:type="gramEnd"/>
      <w:r w:rsidRPr="009B1053">
        <w:rPr>
          <w:rStyle w:val="c2"/>
          <w:color w:val="000000"/>
          <w:sz w:val="28"/>
          <w:szCs w:val="28"/>
        </w:rPr>
        <w:t xml:space="preserve"> по-вашему.</w:t>
      </w:r>
    </w:p>
    <w:p w:rsidR="009B1053" w:rsidRPr="009B1053" w:rsidRDefault="009B1053" w:rsidP="009B10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053">
        <w:rPr>
          <w:rStyle w:val="c2"/>
          <w:color w:val="000000"/>
          <w:sz w:val="28"/>
          <w:szCs w:val="28"/>
        </w:rPr>
        <w:t>Будьте терпеливы, последовательны и со временем вы добьетесь своего.</w:t>
      </w:r>
    </w:p>
    <w:p w:rsidR="00272750" w:rsidRPr="009B1053" w:rsidRDefault="00272750">
      <w:pPr>
        <w:rPr>
          <w:rFonts w:ascii="Times New Roman" w:hAnsi="Times New Roman" w:cs="Times New Roman"/>
          <w:sz w:val="28"/>
          <w:szCs w:val="28"/>
        </w:rPr>
      </w:pPr>
    </w:p>
    <w:sectPr w:rsidR="00272750" w:rsidRPr="009B1053" w:rsidSect="009B10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053"/>
    <w:rsid w:val="00013AED"/>
    <w:rsid w:val="00015AF6"/>
    <w:rsid w:val="0003498A"/>
    <w:rsid w:val="00223958"/>
    <w:rsid w:val="00272750"/>
    <w:rsid w:val="00347753"/>
    <w:rsid w:val="00612937"/>
    <w:rsid w:val="008B3C1D"/>
    <w:rsid w:val="008C7EC4"/>
    <w:rsid w:val="009B1053"/>
    <w:rsid w:val="009D0D96"/>
    <w:rsid w:val="00D801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B7F"/>
  <w15:docId w15:val="{5A5EA3B0-D199-4FD2-B2B5-28CD39F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1053"/>
  </w:style>
  <w:style w:type="paragraph" w:customStyle="1" w:styleId="c7">
    <w:name w:val="c7"/>
    <w:basedOn w:val="a"/>
    <w:rsid w:val="009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1053"/>
  </w:style>
  <w:style w:type="paragraph" w:customStyle="1" w:styleId="c12">
    <w:name w:val="c12"/>
    <w:basedOn w:val="a"/>
    <w:rsid w:val="009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1053"/>
    <w:rPr>
      <w:color w:val="0000FF"/>
      <w:u w:val="single"/>
    </w:rPr>
  </w:style>
  <w:style w:type="paragraph" w:customStyle="1" w:styleId="c4">
    <w:name w:val="c4"/>
    <w:basedOn w:val="a"/>
    <w:rsid w:val="009B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rodmam.ru/category/vospitanie/sovety-po-vospitaniyu/vrednye-privychki-u-detey&amp;sa=D&amp;ust=1476395035316000&amp;usg=AFQjCNE0XGkQzsFoFg-36lcUV4uvui_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rodmam.ru/category/vospitanie/sovety-po-vospitaniyu/vrednye-privychki-u-detey&amp;sa=D&amp;ust=1476395035308000&amp;usg=AFQjCNEnxlKfma1TEnqK-HtrJ6M_6tG8Wg" TargetMode="External"/><Relationship Id="rId5" Type="http://schemas.openxmlformats.org/officeDocument/2006/relationships/hyperlink" Target="https://www.google.com/url?q=https://www.gorodmam.ru/category/vospitanie/sovety-po-vospitaniyu/vrednye-privychki-u-detey&amp;sa=D&amp;ust=1476395035305000&amp;usg=AFQjCNHefts5zqlc-ble5bvKZHVIHaeefA" TargetMode="External"/><Relationship Id="rId4" Type="http://schemas.openxmlformats.org/officeDocument/2006/relationships/hyperlink" Target="https://www.google.com/url?q=https://www.gorodmam.ru/category/vospitanie/sovety-po-vospitaniyu/vrednye-privychki-u-detey&amp;sa=D&amp;ust=1476395035300000&amp;usg=AFQjCNEsTixETw507FDtR8zt7r9S3ZbtS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Arina</cp:lastModifiedBy>
  <cp:revision>3</cp:revision>
  <dcterms:created xsi:type="dcterms:W3CDTF">2018-12-03T18:35:00Z</dcterms:created>
  <dcterms:modified xsi:type="dcterms:W3CDTF">2019-11-26T16:52:00Z</dcterms:modified>
</cp:coreProperties>
</file>