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7E8D90" w14:textId="5A056DD4" w:rsidR="00B82B93" w:rsidRDefault="00B82B93" w:rsidP="00077BBA">
      <w:pPr>
        <w:shd w:val="clear" w:color="auto" w:fill="FFFFFF"/>
        <w:spacing w:before="105" w:after="75" w:line="240" w:lineRule="auto"/>
        <w:ind w:firstLine="284"/>
        <w:outlineLvl w:val="1"/>
        <w:rPr>
          <w:rFonts w:ascii="Trebuchet MS" w:eastAsia="Times New Roman" w:hAnsi="Trebuchet MS" w:cs="Times New Roman"/>
          <w:b/>
          <w:bCs/>
          <w:color w:val="9256BD"/>
          <w:sz w:val="32"/>
          <w:szCs w:val="32"/>
          <w:lang w:eastAsia="ru-RU"/>
        </w:rPr>
      </w:pPr>
      <w:r w:rsidRPr="00B82B93">
        <w:rPr>
          <w:rFonts w:ascii="Trebuchet MS" w:eastAsia="Times New Roman" w:hAnsi="Trebuchet MS" w:cs="Times New Roman"/>
          <w:b/>
          <w:bCs/>
          <w:color w:val="9256BD"/>
          <w:sz w:val="32"/>
          <w:szCs w:val="32"/>
          <w:lang w:eastAsia="ru-RU"/>
        </w:rPr>
        <w:t>Спортивный праздник в младшей группе «Весёлые зайчата»</w:t>
      </w:r>
    </w:p>
    <w:p w14:paraId="1D534019" w14:textId="1DCED002" w:rsidR="00F73EDD" w:rsidRDefault="00F73EDD" w:rsidP="00077BBA">
      <w:pPr>
        <w:shd w:val="clear" w:color="auto" w:fill="FFFFFF"/>
        <w:spacing w:before="105" w:after="75" w:line="240" w:lineRule="auto"/>
        <w:ind w:firstLine="284"/>
        <w:outlineLvl w:val="1"/>
        <w:rPr>
          <w:rFonts w:ascii="Trebuchet MS" w:eastAsia="Times New Roman" w:hAnsi="Trebuchet MS" w:cs="Times New Roman"/>
          <w:b/>
          <w:bCs/>
          <w:color w:val="9256BD"/>
          <w:sz w:val="32"/>
          <w:szCs w:val="32"/>
          <w:lang w:eastAsia="ru-RU"/>
        </w:rPr>
      </w:pPr>
    </w:p>
    <w:p w14:paraId="24BBE12F" w14:textId="39AF3EE2" w:rsidR="00F73EDD" w:rsidRPr="00C31611" w:rsidRDefault="00F73EDD" w:rsidP="00F73EDD">
      <w:pPr>
        <w:rPr>
          <w:rFonts w:ascii="Times New Roman" w:hAnsi="Times New Roman" w:cs="Times New Roman"/>
          <w:sz w:val="28"/>
          <w:szCs w:val="28"/>
        </w:rPr>
      </w:pPr>
      <w:r w:rsidRPr="00C31611">
        <w:rPr>
          <w:rFonts w:ascii="Times New Roman" w:hAnsi="Times New Roman" w:cs="Times New Roman"/>
          <w:b/>
          <w:sz w:val="28"/>
          <w:szCs w:val="28"/>
          <w:u w:val="single"/>
        </w:rPr>
        <w:t>Автор: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C31611">
        <w:rPr>
          <w:rFonts w:ascii="Times New Roman" w:hAnsi="Times New Roman" w:cs="Times New Roman"/>
          <w:sz w:val="28"/>
          <w:szCs w:val="28"/>
        </w:rPr>
        <w:t>Панина Людмила Николаевна</w:t>
      </w:r>
    </w:p>
    <w:p w14:paraId="56BA9014" w14:textId="77777777" w:rsidR="00F73EDD" w:rsidRPr="00C31611" w:rsidRDefault="00F73EDD" w:rsidP="00F73EDD">
      <w:pPr>
        <w:rPr>
          <w:rFonts w:ascii="Times New Roman" w:hAnsi="Times New Roman" w:cs="Times New Roman"/>
          <w:sz w:val="28"/>
          <w:szCs w:val="28"/>
        </w:rPr>
      </w:pPr>
      <w:r w:rsidRPr="00C31611">
        <w:rPr>
          <w:rFonts w:ascii="Times New Roman" w:hAnsi="Times New Roman" w:cs="Times New Roman"/>
          <w:b/>
          <w:sz w:val="28"/>
          <w:szCs w:val="28"/>
          <w:u w:val="single"/>
        </w:rPr>
        <w:t>Должность:</w:t>
      </w:r>
      <w:r w:rsidRPr="00C31611"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14:paraId="4E363E75" w14:textId="77777777" w:rsidR="00F73EDD" w:rsidRPr="006F4AD7" w:rsidRDefault="00F73EDD" w:rsidP="00F73EDD">
      <w:pPr>
        <w:rPr>
          <w:rFonts w:ascii="Times New Roman" w:hAnsi="Times New Roman" w:cs="Times New Roman"/>
          <w:sz w:val="28"/>
          <w:szCs w:val="28"/>
        </w:rPr>
      </w:pPr>
      <w:r w:rsidRPr="00C31611">
        <w:rPr>
          <w:rFonts w:ascii="Times New Roman" w:hAnsi="Times New Roman" w:cs="Times New Roman"/>
          <w:b/>
          <w:sz w:val="28"/>
          <w:szCs w:val="28"/>
          <w:u w:val="single"/>
        </w:rPr>
        <w:t xml:space="preserve">Место </w:t>
      </w:r>
      <w:proofErr w:type="spellStart"/>
      <w:r w:rsidRPr="00C31611">
        <w:rPr>
          <w:rFonts w:ascii="Times New Roman" w:hAnsi="Times New Roman" w:cs="Times New Roman"/>
          <w:b/>
          <w:sz w:val="28"/>
          <w:szCs w:val="28"/>
          <w:u w:val="single"/>
        </w:rPr>
        <w:t>работы:</w:t>
      </w:r>
      <w:r w:rsidRPr="00C31611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Pr="00C31611">
        <w:rPr>
          <w:rFonts w:ascii="Times New Roman" w:hAnsi="Times New Roman" w:cs="Times New Roman"/>
          <w:sz w:val="28"/>
          <w:szCs w:val="28"/>
        </w:rPr>
        <w:t xml:space="preserve"> П «Д/с к/в «Ягодка» МБДОУ «Д/с «Планета детства» к/в».</w:t>
      </w:r>
    </w:p>
    <w:p w14:paraId="1206FDA0" w14:textId="24A57042" w:rsidR="00F73EDD" w:rsidRDefault="00F73EDD" w:rsidP="00F73EDD">
      <w:pPr>
        <w:pStyle w:val="c8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7"/>
          <w:szCs w:val="27"/>
        </w:rPr>
      </w:pPr>
      <w:r w:rsidRPr="006F4AD7">
        <w:rPr>
          <w:rStyle w:val="c12"/>
          <w:color w:val="000000"/>
          <w:sz w:val="27"/>
          <w:szCs w:val="27"/>
          <w:u w:val="single"/>
        </w:rPr>
        <w:t>Участники:</w:t>
      </w:r>
      <w:r>
        <w:rPr>
          <w:rStyle w:val="c12"/>
          <w:color w:val="000000"/>
          <w:sz w:val="27"/>
          <w:szCs w:val="27"/>
        </w:rPr>
        <w:t> </w:t>
      </w:r>
      <w:r>
        <w:rPr>
          <w:rStyle w:val="c2"/>
          <w:color w:val="000000"/>
          <w:sz w:val="27"/>
          <w:szCs w:val="27"/>
        </w:rPr>
        <w:t xml:space="preserve">дети, </w:t>
      </w:r>
      <w:r>
        <w:rPr>
          <w:rStyle w:val="c2"/>
          <w:color w:val="000000"/>
          <w:sz w:val="27"/>
          <w:szCs w:val="27"/>
        </w:rPr>
        <w:t>воспитатель</w:t>
      </w:r>
      <w:r>
        <w:rPr>
          <w:rStyle w:val="c2"/>
          <w:color w:val="000000"/>
          <w:sz w:val="27"/>
          <w:szCs w:val="27"/>
        </w:rPr>
        <w:t>.</w:t>
      </w:r>
    </w:p>
    <w:p w14:paraId="503438B2" w14:textId="77777777" w:rsidR="00077BBA" w:rsidRPr="00B82B93" w:rsidRDefault="00077BBA" w:rsidP="00FE1F3D">
      <w:pPr>
        <w:shd w:val="clear" w:color="auto" w:fill="FFFFFF"/>
        <w:spacing w:before="105" w:after="75" w:line="240" w:lineRule="auto"/>
        <w:outlineLvl w:val="1"/>
        <w:rPr>
          <w:rFonts w:ascii="Trebuchet MS" w:eastAsia="Times New Roman" w:hAnsi="Trebuchet MS" w:cs="Times New Roman"/>
          <w:b/>
          <w:bCs/>
          <w:color w:val="9256BD"/>
          <w:sz w:val="32"/>
          <w:szCs w:val="32"/>
          <w:lang w:eastAsia="ru-RU"/>
        </w:rPr>
      </w:pPr>
    </w:p>
    <w:p w14:paraId="1809AF65" w14:textId="77777777" w:rsidR="00B82B93" w:rsidRPr="00B82B93" w:rsidRDefault="00B82B93" w:rsidP="00B82B93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82B93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Задачи</w:t>
      </w:r>
      <w:r w:rsidRPr="00B82B9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: совершенствовать навыки ходьбы и бега, упражнять в прыжках в высоту; продолжать знакомить детей с окружающим миром; учить разгадывать загадки; доставить детям чувство радости.</w:t>
      </w:r>
    </w:p>
    <w:p w14:paraId="469A869D" w14:textId="77777777" w:rsidR="00B82B93" w:rsidRPr="00B82B93" w:rsidRDefault="00B82B93" w:rsidP="00B82B93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82B93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Оборудование:</w:t>
      </w:r>
      <w:r w:rsidRPr="00B82B9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кегли (6 шт.); дорожка (ширина 20 см); гимнастические палки (6 шт.); веревка, натянутая между двумя стойками; четыре кольца, привязанные к веревке на разной высоте, пенек (высота 20 см) для ориентира.</w:t>
      </w:r>
    </w:p>
    <w:p w14:paraId="312B1578" w14:textId="77777777" w:rsidR="00B82B93" w:rsidRPr="00B82B93" w:rsidRDefault="00B82B93" w:rsidP="00B82B93">
      <w:pPr>
        <w:shd w:val="clear" w:color="auto" w:fill="FFFFFF"/>
        <w:spacing w:before="75" w:after="0" w:line="240" w:lineRule="auto"/>
        <w:outlineLvl w:val="2"/>
        <w:rPr>
          <w:rFonts w:ascii="Trebuchet MS" w:eastAsia="Times New Roman" w:hAnsi="Trebuchet MS" w:cs="Times New Roman"/>
          <w:b/>
          <w:bCs/>
          <w:color w:val="98178B"/>
          <w:sz w:val="29"/>
          <w:szCs w:val="29"/>
          <w:lang w:eastAsia="ru-RU"/>
        </w:rPr>
      </w:pPr>
      <w:r w:rsidRPr="00B82B93">
        <w:rPr>
          <w:rFonts w:ascii="Trebuchet MS" w:eastAsia="Times New Roman" w:hAnsi="Trebuchet MS" w:cs="Times New Roman"/>
          <w:b/>
          <w:bCs/>
          <w:color w:val="98178B"/>
          <w:sz w:val="29"/>
          <w:szCs w:val="29"/>
          <w:lang w:eastAsia="ru-RU"/>
        </w:rPr>
        <w:t>Ход досуга</w:t>
      </w:r>
    </w:p>
    <w:p w14:paraId="5CE36DAA" w14:textId="77777777" w:rsidR="00B82B93" w:rsidRPr="00B82B93" w:rsidRDefault="00B82B93" w:rsidP="00B82B93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82B9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Дети входят в спортивный зал под музыку и строятся в круг посередине зала.</w:t>
      </w:r>
    </w:p>
    <w:p w14:paraId="1BF30121" w14:textId="77777777" w:rsidR="00B82B93" w:rsidRPr="00B82B93" w:rsidRDefault="00B82B93" w:rsidP="00B82B93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82B9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Инструктор. Жили-были в лесу... а кто жил, вы узнаете, если отгадаете загадку:</w:t>
      </w:r>
    </w:p>
    <w:p w14:paraId="547F17D1" w14:textId="77777777" w:rsidR="00B82B93" w:rsidRPr="00B82B93" w:rsidRDefault="00B82B93" w:rsidP="00B82B93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82B9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Длинное ухо, комочек пуха.</w:t>
      </w:r>
    </w:p>
    <w:p w14:paraId="2AC19C0C" w14:textId="77777777" w:rsidR="00B82B93" w:rsidRPr="00B82B93" w:rsidRDefault="00B82B93" w:rsidP="00B82B93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82B9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Прыгает ловко, любит морковку.</w:t>
      </w:r>
    </w:p>
    <w:p w14:paraId="608C3A25" w14:textId="77777777" w:rsidR="00B82B93" w:rsidRPr="00B82B93" w:rsidRDefault="00B82B93" w:rsidP="00B82B93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82B9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Правильно, это зайчишка. Вот сегодня мы с вами и превратимся в зайчиков. Согласны? Закройте глазки. Раз, два, три - зайчиками стали мы! Открывайте глазки. Вы теперь зайчишки. Надоело зайчикам травку щипать да листочки, и решили они идти в деревню, в огород наведаться да </w:t>
      </w:r>
      <w:proofErr w:type="spellStart"/>
      <w:r w:rsidRPr="00B82B9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капусткой</w:t>
      </w:r>
      <w:proofErr w:type="spellEnd"/>
      <w:r w:rsidRPr="00B82B9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полакомиться.</w:t>
      </w:r>
    </w:p>
    <w:p w14:paraId="7E9F89B6" w14:textId="77777777" w:rsidR="00B82B93" w:rsidRPr="00B82B93" w:rsidRDefault="00B82B93" w:rsidP="00B82B93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82B93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Инструктор.</w:t>
      </w:r>
    </w:p>
    <w:p w14:paraId="4972F704" w14:textId="77777777" w:rsidR="00B82B93" w:rsidRPr="00B82B93" w:rsidRDefault="00B82B93" w:rsidP="00B82B93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82B9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1. «Осторожно зайчики идут, огладываются по сторонам».</w:t>
      </w:r>
    </w:p>
    <w:p w14:paraId="5A7B1D82" w14:textId="77777777" w:rsidR="00B82B93" w:rsidRPr="00B82B93" w:rsidRDefault="00B82B93" w:rsidP="00B82B93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82B9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Мягкая ходьба друг за другом с поворотом головы вправо, влево.</w:t>
      </w:r>
    </w:p>
    <w:p w14:paraId="4027E1E3" w14:textId="77777777" w:rsidR="00B82B93" w:rsidRPr="00B82B93" w:rsidRDefault="00B82B93" w:rsidP="00B82B93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82B9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2. «Знакомую тропинку в траве ищут».</w:t>
      </w:r>
    </w:p>
    <w:p w14:paraId="55119D40" w14:textId="77777777" w:rsidR="00B82B93" w:rsidRPr="00B82B93" w:rsidRDefault="00B82B93" w:rsidP="00B82B93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82B9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Ходьба с наклонами.</w:t>
      </w:r>
    </w:p>
    <w:p w14:paraId="1FCA8DA6" w14:textId="77777777" w:rsidR="00B82B93" w:rsidRPr="00B82B93" w:rsidRDefault="00B82B93" w:rsidP="00B82B93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82B9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3. «Вот услышали какой-то шум, испугались, побежали».</w:t>
      </w:r>
    </w:p>
    <w:p w14:paraId="38A8D446" w14:textId="77777777" w:rsidR="00B82B93" w:rsidRPr="00B82B93" w:rsidRDefault="00B82B93" w:rsidP="00B82B93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82B9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Бег «змейкой» между кеглями.</w:t>
      </w:r>
    </w:p>
    <w:p w14:paraId="3FE45965" w14:textId="77777777" w:rsidR="00B82B93" w:rsidRPr="00B82B93" w:rsidRDefault="00B82B93" w:rsidP="00B82B93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82B9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4. «Наконец на узкой тропинке следы отыскали».</w:t>
      </w:r>
    </w:p>
    <w:p w14:paraId="36465AF9" w14:textId="77777777" w:rsidR="00B82B93" w:rsidRPr="00B82B93" w:rsidRDefault="00B82B93" w:rsidP="00B82B93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82B9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Бег по узкой дорожке (ширина - 20 см).</w:t>
      </w:r>
    </w:p>
    <w:p w14:paraId="441CCFC8" w14:textId="77777777" w:rsidR="00B82B93" w:rsidRPr="00B82B93" w:rsidRDefault="00B82B93" w:rsidP="00B82B93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82B9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5. «Затих шум, зайчики успокоились и побежали к деревне».</w:t>
      </w:r>
    </w:p>
    <w:p w14:paraId="205C16E2" w14:textId="77777777" w:rsidR="00B82B93" w:rsidRPr="00B82B93" w:rsidRDefault="00B82B93" w:rsidP="00B82B93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82B9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Прыжки на двух ногах с продвижением вперёд до ориентира.</w:t>
      </w:r>
    </w:p>
    <w:p w14:paraId="07E68CCF" w14:textId="77777777" w:rsidR="00B82B93" w:rsidRPr="00B82B93" w:rsidRDefault="00B82B93" w:rsidP="00B82B93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82B9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6. «Через сухие ветки перепрыгивают».</w:t>
      </w:r>
    </w:p>
    <w:p w14:paraId="32B49739" w14:textId="77777777" w:rsidR="00B82B93" w:rsidRPr="00B82B93" w:rsidRDefault="00B82B93" w:rsidP="00B82B93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82B9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Прыжки через шесть лежащих на полу гимнастических палок.</w:t>
      </w:r>
    </w:p>
    <w:p w14:paraId="551A3E1F" w14:textId="77777777" w:rsidR="00B82B93" w:rsidRPr="00B82B93" w:rsidRDefault="00B82B93" w:rsidP="00B82B93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82B9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7. «Прибежали в деревню к огороду, а капусту уже всю убрали и подвесили высоко на жерди. Как её достать? Решили зайцы потренироваться. Хорошо оттолкнулись от земли, подпрыгнули вверх и достали кочан капусты».</w:t>
      </w:r>
    </w:p>
    <w:p w14:paraId="6ACE11FC" w14:textId="77777777" w:rsidR="00B82B93" w:rsidRPr="00B82B93" w:rsidRDefault="00B82B93" w:rsidP="00B82B93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82B9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Прыжки на месте, касаясь руками подвешенных колец.</w:t>
      </w:r>
    </w:p>
    <w:p w14:paraId="7E94F1DF" w14:textId="77777777" w:rsidR="00B82B93" w:rsidRPr="00B82B93" w:rsidRDefault="00B82B93" w:rsidP="00B82B93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82B9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8. «И вдруг зайцы увидели, что к ним подкрадывается сторож. Пора убегать!»</w:t>
      </w:r>
    </w:p>
    <w:p w14:paraId="330FE5A2" w14:textId="77777777" w:rsidR="00B82B93" w:rsidRPr="00B82B93" w:rsidRDefault="00B82B93" w:rsidP="00B82B93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82B9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Бег друг за другом.</w:t>
      </w:r>
    </w:p>
    <w:p w14:paraId="03E947CE" w14:textId="77777777" w:rsidR="00B82B93" w:rsidRPr="00B82B93" w:rsidRDefault="00B82B93" w:rsidP="00B82B93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82B9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9. «Вот наконец зайчики и в родном лесу».</w:t>
      </w:r>
    </w:p>
    <w:p w14:paraId="2774560C" w14:textId="77777777" w:rsidR="00B82B93" w:rsidRPr="00B82B93" w:rsidRDefault="00B82B93" w:rsidP="00B82B93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82B9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Бег переходит в ускоренную ходьбу, затем в обычную.</w:t>
      </w:r>
    </w:p>
    <w:p w14:paraId="3515C448" w14:textId="77777777" w:rsidR="00B82B93" w:rsidRPr="00B82B93" w:rsidRDefault="00B82B93" w:rsidP="00B82B93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82B93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Инструктор</w:t>
      </w:r>
      <w:r w:rsidRPr="00B82B9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 Вот какие зайчики молодцы! А теперь пора опять превращаться в ребят.</w:t>
      </w:r>
    </w:p>
    <w:p w14:paraId="1F17C14B" w14:textId="77777777" w:rsidR="00B82B93" w:rsidRPr="00B82B93" w:rsidRDefault="00B82B93" w:rsidP="00B82B93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82B9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Закройте глазки. Раз, два, три - снова ребятки мы. И стали вы опять ребятками. Пора домой!</w:t>
      </w:r>
    </w:p>
    <w:p w14:paraId="6D5F2A7E" w14:textId="6E45A92E" w:rsidR="00B82B93" w:rsidRDefault="00B82B93" w:rsidP="00B82B93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82B9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Дети выходят из зала под музыку.</w:t>
      </w:r>
    </w:p>
    <w:p w14:paraId="017836D0" w14:textId="67A40912" w:rsidR="00451250" w:rsidRPr="00B82B93" w:rsidRDefault="00451250" w:rsidP="00077BBA">
      <w:pPr>
        <w:shd w:val="clear" w:color="auto" w:fill="FFFFFF"/>
        <w:spacing w:after="0" w:line="240" w:lineRule="auto"/>
        <w:ind w:firstLine="734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D30CBB6" wp14:editId="4EC6D69C">
            <wp:extent cx="3638018" cy="263398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3861" cy="263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1E58352" wp14:editId="165D7AA7">
            <wp:extent cx="3810000" cy="28479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7ED067AF" wp14:editId="1B370DCB">
            <wp:extent cx="2847975" cy="38100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C55F628" wp14:editId="2A18F645">
            <wp:extent cx="3810000" cy="28479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E2362EA" wp14:editId="1AAC8086">
            <wp:extent cx="2847975" cy="38100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75E35195" wp14:editId="66CB44C8">
            <wp:extent cx="3810000" cy="28479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71D2B9E7" wp14:editId="1F1A9E06">
            <wp:extent cx="3810000" cy="28479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62F10CB" wp14:editId="5B2D1F33">
            <wp:extent cx="3810000" cy="28479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2E32588" wp14:editId="6D12CB41">
            <wp:extent cx="3810000" cy="28479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61351E2" wp14:editId="050C73C1">
            <wp:extent cx="3810000" cy="28479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C28A515" wp14:editId="49C15F65">
            <wp:extent cx="3810000" cy="28479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11431EF" wp14:editId="1A758CF2">
            <wp:extent cx="3810000" cy="28479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1AFCE889" wp14:editId="2AACDEEE">
            <wp:extent cx="3810000" cy="28479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50946" w14:textId="77777777" w:rsidR="00DD0FF6" w:rsidRDefault="00DD0FF6"/>
    <w:sectPr w:rsidR="00DD0FF6" w:rsidSect="00077BBA">
      <w:pgSz w:w="11906" w:h="16838"/>
      <w:pgMar w:top="426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A85"/>
    <w:rsid w:val="00077BBA"/>
    <w:rsid w:val="00206A85"/>
    <w:rsid w:val="00451250"/>
    <w:rsid w:val="00B82B93"/>
    <w:rsid w:val="00DD0FF6"/>
    <w:rsid w:val="00F73EDD"/>
    <w:rsid w:val="00FE1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F8390F"/>
  <w15:chartTrackingRefBased/>
  <w15:docId w15:val="{AE7CACFE-13ED-4D96-88A3-061EDA8C0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82B9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B82B9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82B9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82B9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B82B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82B93"/>
    <w:rPr>
      <w:b/>
      <w:bCs/>
    </w:rPr>
  </w:style>
  <w:style w:type="character" w:styleId="a5">
    <w:name w:val="Emphasis"/>
    <w:basedOn w:val="a0"/>
    <w:uiPriority w:val="20"/>
    <w:qFormat/>
    <w:rsid w:val="00B82B93"/>
    <w:rPr>
      <w:i/>
      <w:iCs/>
    </w:rPr>
  </w:style>
  <w:style w:type="paragraph" w:customStyle="1" w:styleId="c8">
    <w:name w:val="c8"/>
    <w:basedOn w:val="a"/>
    <w:rsid w:val="00F73E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F73EDD"/>
  </w:style>
  <w:style w:type="character" w:customStyle="1" w:styleId="c2">
    <w:name w:val="c2"/>
    <w:basedOn w:val="a0"/>
    <w:rsid w:val="00F73E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47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352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Тремаскина</dc:creator>
  <cp:keywords/>
  <dc:description/>
  <cp:lastModifiedBy>Наталья Тремаскина</cp:lastModifiedBy>
  <cp:revision>5</cp:revision>
  <dcterms:created xsi:type="dcterms:W3CDTF">2022-05-19T06:57:00Z</dcterms:created>
  <dcterms:modified xsi:type="dcterms:W3CDTF">2022-06-23T06:59:00Z</dcterms:modified>
</cp:coreProperties>
</file>