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Представление</w:t>
      </w: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собственного инновационного  педагогического опыта</w:t>
      </w:r>
    </w:p>
    <w:p w:rsidR="00930B8A" w:rsidRPr="005A2672" w:rsidRDefault="0060089B" w:rsidP="008638F1">
      <w:pPr>
        <w:spacing w:after="0" w:line="240" w:lineRule="auto"/>
        <w:jc w:val="center"/>
        <w:rPr>
          <w:b/>
        </w:rPr>
      </w:pPr>
      <w:r>
        <w:rPr>
          <w:b/>
        </w:rPr>
        <w:t xml:space="preserve">учителя эрзянского языка МБОУ </w:t>
      </w:r>
      <w:r w:rsidR="00930B8A" w:rsidRPr="005A2672">
        <w:rPr>
          <w:b/>
        </w:rPr>
        <w:t>«</w:t>
      </w:r>
      <w:proofErr w:type="spellStart"/>
      <w:r>
        <w:rPr>
          <w:b/>
        </w:rPr>
        <w:t>Чамзинская</w:t>
      </w:r>
      <w:proofErr w:type="spellEnd"/>
      <w:r>
        <w:rPr>
          <w:b/>
        </w:rPr>
        <w:t xml:space="preserve"> СОШ №2</w:t>
      </w:r>
      <w:r w:rsidR="00930B8A" w:rsidRPr="005A2672">
        <w:rPr>
          <w:b/>
        </w:rPr>
        <w:t>»</w:t>
      </w:r>
    </w:p>
    <w:p w:rsidR="00930B8A" w:rsidRPr="005A2672" w:rsidRDefault="0060089B" w:rsidP="008638F1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Чамзинского</w:t>
      </w:r>
      <w:proofErr w:type="spellEnd"/>
      <w:r w:rsidR="00930B8A" w:rsidRPr="005A2672">
        <w:rPr>
          <w:b/>
        </w:rPr>
        <w:t xml:space="preserve"> муниципального района Республики Мордовия</w:t>
      </w:r>
    </w:p>
    <w:p w:rsidR="00930B8A" w:rsidRPr="005A2672" w:rsidRDefault="0060089B" w:rsidP="008638F1">
      <w:pPr>
        <w:spacing w:after="0" w:line="240" w:lineRule="auto"/>
        <w:jc w:val="center"/>
        <w:rPr>
          <w:b/>
        </w:rPr>
      </w:pPr>
      <w:r>
        <w:rPr>
          <w:b/>
        </w:rPr>
        <w:t>Юдиной Татьяны Ивановны</w:t>
      </w:r>
    </w:p>
    <w:p w:rsidR="0060089B" w:rsidRDefault="0060089B" w:rsidP="008638F1">
      <w:pPr>
        <w:spacing w:after="0" w:line="240" w:lineRule="auto"/>
        <w:jc w:val="right"/>
        <w:rPr>
          <w:i/>
        </w:rPr>
      </w:pPr>
    </w:p>
    <w:p w:rsidR="0060089B" w:rsidRDefault="0060089B" w:rsidP="008638F1">
      <w:pPr>
        <w:spacing w:after="0" w:line="240" w:lineRule="auto"/>
        <w:jc w:val="right"/>
        <w:rPr>
          <w:i/>
        </w:rPr>
      </w:pP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Язык есть исповедь народа:</w:t>
      </w: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В нем слышится его природа,</w:t>
      </w: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Его душа и быт родной.</w:t>
      </w:r>
    </w:p>
    <w:p w:rsidR="004608EF" w:rsidRPr="005A2672" w:rsidRDefault="004608EF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П.А. Вяземский</w:t>
      </w:r>
    </w:p>
    <w:p w:rsidR="004608EF" w:rsidRPr="005A2672" w:rsidRDefault="004608EF" w:rsidP="008638F1">
      <w:pPr>
        <w:spacing w:after="0" w:line="240" w:lineRule="auto"/>
        <w:jc w:val="center"/>
        <w:rPr>
          <w:b/>
        </w:rPr>
      </w:pPr>
    </w:p>
    <w:p w:rsidR="00D83D51" w:rsidRDefault="00D83D51" w:rsidP="008638F1">
      <w:pPr>
        <w:spacing w:after="0" w:line="240" w:lineRule="auto"/>
        <w:jc w:val="center"/>
        <w:rPr>
          <w:b/>
        </w:rPr>
      </w:pPr>
    </w:p>
    <w:p w:rsidR="00BB29B9" w:rsidRDefault="00BB29B9" w:rsidP="00BB29B9">
      <w:pPr>
        <w:spacing w:line="36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I</w:t>
      </w:r>
      <w:r>
        <w:rPr>
          <w:b/>
          <w:shd w:val="clear" w:color="auto" w:fill="FFFFFF"/>
        </w:rPr>
        <w:t>. Введение</w:t>
      </w:r>
    </w:p>
    <w:p w:rsidR="00BB29B9" w:rsidRDefault="00BB29B9" w:rsidP="00BB29B9">
      <w:pPr>
        <w:spacing w:line="36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1.Тема опыта </w:t>
      </w:r>
    </w:p>
    <w:p w:rsidR="00BB29B9" w:rsidRPr="00DD31E8" w:rsidRDefault="00220394" w:rsidP="00BB29B9">
      <w:pPr>
        <w:spacing w:line="360" w:lineRule="auto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 xml:space="preserve"> «Приобщение школьников</w:t>
      </w:r>
      <w:r w:rsidR="00BB29B9" w:rsidRPr="00DD31E8">
        <w:rPr>
          <w:rFonts w:eastAsia="Times New Roman"/>
          <w:color w:val="000000"/>
          <w:lang w:eastAsia="ru-RU"/>
        </w:rPr>
        <w:t xml:space="preserve"> к национальному языку и национальной культуре»</w:t>
      </w:r>
      <w:r>
        <w:rPr>
          <w:rFonts w:eastAsia="Times New Roman"/>
          <w:color w:val="000000"/>
          <w:lang w:eastAsia="ru-RU"/>
        </w:rPr>
        <w:t>.</w:t>
      </w:r>
    </w:p>
    <w:p w:rsidR="00BB29B9" w:rsidRDefault="00BB29B9" w:rsidP="00BB29B9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2.Сведения об авторе   </w:t>
      </w:r>
    </w:p>
    <w:p w:rsidR="00BB29B9" w:rsidRDefault="00BB29B9" w:rsidP="00BB29B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ФИО: Юдина Татьяна Ивановна</w:t>
      </w:r>
    </w:p>
    <w:p w:rsidR="00BB29B9" w:rsidRDefault="00BB29B9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высшее, МГУ им. Н.П. Огарева, филологический факультет, 1994 год</w:t>
      </w:r>
    </w:p>
    <w:p w:rsidR="00BB29B9" w:rsidRDefault="00BB29B9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мордовский язык и литература, русский язык и литература</w:t>
      </w:r>
    </w:p>
    <w:p w:rsidR="00BB29B9" w:rsidRDefault="00BB29B9" w:rsidP="00BB29B9">
      <w:pPr>
        <w:spacing w:line="360" w:lineRule="auto"/>
        <w:ind w:firstLine="709"/>
        <w:jc w:val="both"/>
      </w:pPr>
      <w:r>
        <w:t>Квалификация: филолог, преподаватель мордовского языка и литературы, русского языка и литературы</w:t>
      </w:r>
    </w:p>
    <w:p w:rsidR="00BB29B9" w:rsidRDefault="00BB29B9" w:rsidP="00BB29B9">
      <w:pPr>
        <w:spacing w:line="360" w:lineRule="auto"/>
        <w:ind w:firstLine="709"/>
        <w:jc w:val="both"/>
      </w:pPr>
      <w:r>
        <w:t>Место работы: МБОУ «</w:t>
      </w:r>
      <w:proofErr w:type="spellStart"/>
      <w:r>
        <w:t>Чамзинская</w:t>
      </w:r>
      <w:proofErr w:type="spellEnd"/>
      <w:r>
        <w:t xml:space="preserve"> СОШ №2»</w:t>
      </w:r>
    </w:p>
    <w:p w:rsidR="00BB29B9" w:rsidRDefault="00BB29B9" w:rsidP="00BB29B9">
      <w:pPr>
        <w:spacing w:line="360" w:lineRule="auto"/>
        <w:ind w:firstLine="709"/>
        <w:jc w:val="both"/>
      </w:pPr>
      <w:r>
        <w:t>Должность: учите</w:t>
      </w:r>
      <w:r w:rsidR="007070DA">
        <w:t>ль эрзянского языка</w:t>
      </w:r>
    </w:p>
    <w:p w:rsidR="00BB29B9" w:rsidRDefault="00B11F65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трудовой стаж: 27</w:t>
      </w:r>
      <w:r w:rsidR="00BB29B9">
        <w:rPr>
          <w:sz w:val="28"/>
          <w:szCs w:val="28"/>
        </w:rPr>
        <w:t xml:space="preserve"> лет</w:t>
      </w:r>
    </w:p>
    <w:p w:rsidR="00BB29B9" w:rsidRDefault="00B11F65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стаж: 26</w:t>
      </w:r>
      <w:r w:rsidR="00BB29B9">
        <w:rPr>
          <w:sz w:val="28"/>
          <w:szCs w:val="28"/>
        </w:rPr>
        <w:t xml:space="preserve"> лет</w:t>
      </w:r>
    </w:p>
    <w:p w:rsidR="00BB29B9" w:rsidRDefault="00BB29B9" w:rsidP="00BB29B9">
      <w:pPr>
        <w:spacing w:line="360" w:lineRule="auto"/>
        <w:ind w:firstLine="709"/>
        <w:jc w:val="both"/>
      </w:pPr>
      <w:r>
        <w:t>В данной школе работает: 7 лет</w:t>
      </w:r>
    </w:p>
    <w:p w:rsidR="00BB29B9" w:rsidRDefault="00BB29B9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первая</w:t>
      </w:r>
    </w:p>
    <w:p w:rsidR="00BB29B9" w:rsidRDefault="003F5BD2" w:rsidP="00BB29B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последней аттестации: 11.04.2016</w:t>
      </w:r>
      <w:r w:rsidR="00BB29B9">
        <w:rPr>
          <w:sz w:val="28"/>
          <w:szCs w:val="28"/>
        </w:rPr>
        <w:t>г.</w:t>
      </w:r>
    </w:p>
    <w:p w:rsidR="00BB29B9" w:rsidRDefault="00BB29B9" w:rsidP="00BB29B9">
      <w:pPr>
        <w:spacing w:line="360" w:lineRule="auto"/>
        <w:ind w:firstLine="709"/>
        <w:jc w:val="both"/>
      </w:pPr>
      <w:r>
        <w:t xml:space="preserve">Награды и поощрения: Почётная грамота управления по социальной работе администрации </w:t>
      </w:r>
      <w:proofErr w:type="spellStart"/>
      <w:r>
        <w:t>Чамзинского</w:t>
      </w:r>
      <w:proofErr w:type="spellEnd"/>
      <w:r>
        <w:t xml:space="preserve"> муниципального района (2017г.), Благодарность Главы </w:t>
      </w:r>
      <w:proofErr w:type="spellStart"/>
      <w:r>
        <w:t>Чамзинского</w:t>
      </w:r>
      <w:proofErr w:type="spellEnd"/>
      <w:r>
        <w:t xml:space="preserve"> муниципального района (2018г.), Грамота участника муниципального конкурса «Учитель Года – 2018», Грамота Главы администрации городского поселения Чамзинка (2020г.).</w:t>
      </w:r>
    </w:p>
    <w:p w:rsidR="00930B8A" w:rsidRPr="005A2672" w:rsidRDefault="00930B8A" w:rsidP="00BB29B9">
      <w:pPr>
        <w:spacing w:after="0" w:line="240" w:lineRule="auto"/>
        <w:jc w:val="center"/>
        <w:rPr>
          <w:b/>
        </w:rPr>
      </w:pPr>
      <w:r w:rsidRPr="005A2672">
        <w:rPr>
          <w:b/>
        </w:rPr>
        <w:t>Актуальность и перспективность опыта.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>Многоязычное образование в российской школе рассматривается как</w:t>
      </w:r>
      <w:r w:rsidR="004608EF" w:rsidRPr="005A2672">
        <w:t xml:space="preserve"> </w:t>
      </w:r>
      <w:r w:rsidRPr="005A2672">
        <w:t>одно из приоритетных направлений модернизации школьного образования.</w:t>
      </w:r>
      <w:r w:rsidR="004608EF" w:rsidRPr="005A2672">
        <w:t xml:space="preserve"> </w:t>
      </w:r>
      <w:r w:rsidRPr="005A2672">
        <w:t>Знание языков живущих в одном регионе народов воспитывает уважение к</w:t>
      </w:r>
      <w:r w:rsidR="004608EF" w:rsidRPr="005A2672">
        <w:t xml:space="preserve"> </w:t>
      </w:r>
      <w:r w:rsidRPr="005A2672">
        <w:t>культуре, традициям, даёт основу для развития интеллектуальных и</w:t>
      </w:r>
      <w:r w:rsidR="004608EF" w:rsidRPr="005A2672">
        <w:t xml:space="preserve"> </w:t>
      </w:r>
      <w:r w:rsidRPr="005A2672">
        <w:t>творческих способностей, обогащает личность в процессе самореализации.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 xml:space="preserve">Конституция Республики Мордовия в качестве </w:t>
      </w:r>
      <w:proofErr w:type="gramStart"/>
      <w:r w:rsidRPr="005A2672">
        <w:t>государственных</w:t>
      </w:r>
      <w:proofErr w:type="gramEnd"/>
      <w:r w:rsidR="004608EF" w:rsidRPr="005A2672">
        <w:t xml:space="preserve"> </w:t>
      </w:r>
      <w:r w:rsidRPr="005A2672">
        <w:t>определила русский и мордовские (</w:t>
      </w:r>
      <w:proofErr w:type="spellStart"/>
      <w:r w:rsidRPr="005A2672">
        <w:t>мокшанский</w:t>
      </w:r>
      <w:proofErr w:type="spellEnd"/>
      <w:r w:rsidRPr="005A2672">
        <w:t>, эрзянский) языки.</w:t>
      </w:r>
      <w:r w:rsidR="004608EF" w:rsidRPr="005A2672">
        <w:t xml:space="preserve"> </w:t>
      </w:r>
      <w:r w:rsidRPr="005A2672">
        <w:t>Эффективность их успешного изучения в школах с полиэтническим</w:t>
      </w:r>
      <w:r w:rsidR="004608EF" w:rsidRPr="005A2672">
        <w:t xml:space="preserve"> </w:t>
      </w:r>
      <w:r w:rsidRPr="005A2672">
        <w:t>контингентом обучающихся предполагает формирование уже в начальной</w:t>
      </w:r>
      <w:r w:rsidR="004608EF" w:rsidRPr="005A2672">
        <w:t xml:space="preserve"> </w:t>
      </w:r>
      <w:r w:rsidRPr="005A2672">
        <w:t>школе основ владения русским языком и ознакомление с лексико</w:t>
      </w:r>
      <w:r w:rsidR="004608EF" w:rsidRPr="005A2672">
        <w:t>-</w:t>
      </w:r>
      <w:r w:rsidRPr="005A2672">
        <w:t>семантической системой одного из мордовских языков. Мордовские</w:t>
      </w:r>
      <w:r w:rsidR="004608EF" w:rsidRPr="005A2672">
        <w:t xml:space="preserve"> </w:t>
      </w:r>
      <w:r w:rsidRPr="005A2672">
        <w:t>(</w:t>
      </w:r>
      <w:proofErr w:type="spellStart"/>
      <w:r w:rsidRPr="005A2672">
        <w:t>мокшанский</w:t>
      </w:r>
      <w:proofErr w:type="spellEnd"/>
      <w:r w:rsidRPr="005A2672">
        <w:t xml:space="preserve">, </w:t>
      </w:r>
      <w:proofErr w:type="gramStart"/>
      <w:r w:rsidRPr="005A2672">
        <w:t>эрзянский</w:t>
      </w:r>
      <w:proofErr w:type="gramEnd"/>
      <w:r w:rsidRPr="005A2672">
        <w:t>) языки наряду с русским должны быть активно</w:t>
      </w:r>
      <w:r w:rsidR="004608EF" w:rsidRPr="005A2672">
        <w:t xml:space="preserve"> </w:t>
      </w:r>
      <w:r w:rsidRPr="005A2672">
        <w:t>включены в структуру сознания и деятельности учащихся, активно</w:t>
      </w:r>
      <w:r w:rsidR="004608EF" w:rsidRPr="005A2672">
        <w:t xml:space="preserve"> </w:t>
      </w:r>
      <w:r w:rsidRPr="005A2672">
        <w:t xml:space="preserve">использоваться в учебной и </w:t>
      </w:r>
      <w:proofErr w:type="spellStart"/>
      <w:r w:rsidRPr="005A2672">
        <w:t>внеучебной</w:t>
      </w:r>
      <w:proofErr w:type="spellEnd"/>
      <w:r w:rsidRPr="005A2672">
        <w:t xml:space="preserve"> деятельности</w:t>
      </w:r>
      <w:r w:rsidR="004608EF" w:rsidRPr="005A2672">
        <w:t>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>В процессе ознакомления учащихся с новым средством общения у них</w:t>
      </w:r>
      <w:r w:rsidR="004608EF" w:rsidRPr="005A2672">
        <w:t xml:space="preserve"> </w:t>
      </w:r>
      <w:r w:rsidRPr="005A2672">
        <w:t>формируется правильное понимание языка как общественного явления,</w:t>
      </w:r>
      <w:r w:rsidR="004608EF" w:rsidRPr="005A2672">
        <w:t xml:space="preserve"> </w:t>
      </w:r>
      <w:r w:rsidRPr="005A2672">
        <w:t>развиваются интеллектуальные, речевые способности, формируется</w:t>
      </w:r>
      <w:r w:rsidR="004608EF" w:rsidRPr="005A2672">
        <w:t xml:space="preserve"> </w:t>
      </w:r>
      <w:r w:rsidRPr="005A2672">
        <w:t>положительный эмоциональный настрой.</w:t>
      </w:r>
    </w:p>
    <w:p w:rsidR="00930B8A" w:rsidRPr="005A2672" w:rsidRDefault="00280199" w:rsidP="008638F1">
      <w:pPr>
        <w:spacing w:after="0" w:line="240" w:lineRule="auto"/>
        <w:ind w:firstLine="709"/>
        <w:jc w:val="both"/>
      </w:pPr>
      <w:r w:rsidRPr="005A2672">
        <w:t>В</w:t>
      </w:r>
      <w:r w:rsidR="00930B8A" w:rsidRPr="005A2672">
        <w:t xml:space="preserve"> последнее время наблюдается</w:t>
      </w:r>
      <w:r w:rsidRPr="005A2672">
        <w:t xml:space="preserve"> </w:t>
      </w:r>
      <w:r w:rsidR="00930B8A" w:rsidRPr="005A2672">
        <w:t>снижение общей культуры учащихся, интереса к национальному языку и</w:t>
      </w:r>
      <w:r w:rsidRPr="005A2672">
        <w:t xml:space="preserve"> </w:t>
      </w:r>
      <w:r w:rsidR="00930B8A" w:rsidRPr="005A2672">
        <w:t>национальной культуре, отсутствие национального ориентира.</w:t>
      </w:r>
      <w:r w:rsidRPr="005A2672">
        <w:t xml:space="preserve"> Потребность в разрешении данной  проблемы определила выбор </w:t>
      </w:r>
      <w:r w:rsidRPr="005A2672">
        <w:rPr>
          <w:rStyle w:val="a3"/>
          <w:i w:val="0"/>
        </w:rPr>
        <w:t>педагогической</w:t>
      </w:r>
      <w:r w:rsidRPr="005A2672">
        <w:rPr>
          <w:rStyle w:val="a3"/>
          <w:b/>
          <w:bCs/>
          <w:i w:val="0"/>
        </w:rPr>
        <w:t xml:space="preserve"> </w:t>
      </w:r>
      <w:r w:rsidRPr="005A2672">
        <w:rPr>
          <w:rStyle w:val="a3"/>
          <w:i w:val="0"/>
        </w:rPr>
        <w:t>темы</w:t>
      </w:r>
      <w:r w:rsidRPr="005A2672">
        <w:rPr>
          <w:i/>
        </w:rPr>
        <w:t xml:space="preserve">, </w:t>
      </w:r>
      <w:r w:rsidRPr="005A2672">
        <w:t>над которой я работаю</w:t>
      </w:r>
      <w:r w:rsidR="003C5457" w:rsidRPr="005A2672">
        <w:t xml:space="preserve"> на данный момент</w:t>
      </w:r>
      <w:r w:rsidRPr="005A2672">
        <w:t xml:space="preserve">: </w:t>
      </w:r>
      <w:r w:rsidR="003C5457" w:rsidRPr="005A2672">
        <w:t>«При</w:t>
      </w:r>
      <w:r w:rsidR="00220394">
        <w:t>общение школьников к национально</w:t>
      </w:r>
      <w:r w:rsidR="003C5457" w:rsidRPr="005A2672">
        <w:t>м</w:t>
      </w:r>
      <w:r w:rsidR="00220394">
        <w:t>у</w:t>
      </w:r>
      <w:r w:rsidR="003C5457" w:rsidRPr="005A2672">
        <w:t xml:space="preserve"> языку и национальной культуре». Эта тема выбрана неспроста, с её помощью я бы хотела воспитать поколение, которое будет гордиться своим </w:t>
      </w:r>
      <w:r w:rsidR="00200634">
        <w:t xml:space="preserve">народом, своей нацией. Главное, </w:t>
      </w:r>
      <w:r w:rsidR="003C5457" w:rsidRPr="005A2672">
        <w:t>чтобы каждый из них стал яркой индивидуальностью, стал личностью, знающей свою историю, происхождение. Если это у моих детей получится – я буду счастлива.</w:t>
      </w:r>
    </w:p>
    <w:p w:rsidR="008638F1" w:rsidRDefault="008638F1" w:rsidP="008638F1">
      <w:pPr>
        <w:spacing w:after="0" w:line="240" w:lineRule="auto"/>
        <w:ind w:firstLine="709"/>
        <w:jc w:val="center"/>
        <w:rPr>
          <w:b/>
        </w:rPr>
      </w:pPr>
    </w:p>
    <w:p w:rsidR="003C5457" w:rsidRPr="005A2672" w:rsidRDefault="003C5457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Условия формирования идеи</w:t>
      </w:r>
    </w:p>
    <w:p w:rsidR="003C5457" w:rsidRPr="005A2672" w:rsidRDefault="003C5457" w:rsidP="008638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672">
        <w:rPr>
          <w:sz w:val="28"/>
          <w:szCs w:val="28"/>
        </w:rPr>
        <w:t xml:space="preserve">Одним из приоритетных направлений совершенствования общества является духовное возрождение национальных традиций и культуры этносов через включение этнокультурного компонента в образовательный процесс, формирование мировоззренческих качеств личности, определяющих </w:t>
      </w:r>
      <w:r w:rsidRPr="005A2672">
        <w:rPr>
          <w:sz w:val="28"/>
          <w:szCs w:val="28"/>
        </w:rPr>
        <w:lastRenderedPageBreak/>
        <w:t>способность ученика к самопознанию, умение определять своё место и роль в окружающем мире, в природе, государстве, патриотические качества личности, способность к толерантности.</w:t>
      </w:r>
    </w:p>
    <w:p w:rsidR="003C5457" w:rsidRPr="005A2672" w:rsidRDefault="003C5457" w:rsidP="008638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672">
        <w:rPr>
          <w:sz w:val="28"/>
          <w:szCs w:val="28"/>
        </w:rPr>
        <w:t xml:space="preserve">Предлагаемый опыт работы реализуется </w:t>
      </w:r>
      <w:r w:rsidR="00200634">
        <w:rPr>
          <w:sz w:val="28"/>
          <w:szCs w:val="28"/>
        </w:rPr>
        <w:t xml:space="preserve">через систему уроков эрзянского </w:t>
      </w:r>
      <w:r w:rsidRPr="005A2672">
        <w:rPr>
          <w:sz w:val="28"/>
          <w:szCs w:val="28"/>
        </w:rPr>
        <w:t>языка, участие в олимпиадах и научно-практических конференциях, во взаимодействии с родителями учащихся, педагогами дополнительного образования, социальными партнерами.</w:t>
      </w:r>
    </w:p>
    <w:p w:rsidR="008638F1" w:rsidRDefault="008638F1" w:rsidP="008638F1">
      <w:pPr>
        <w:spacing w:after="0" w:line="240" w:lineRule="auto"/>
        <w:ind w:firstLine="709"/>
        <w:jc w:val="center"/>
        <w:rPr>
          <w:b/>
        </w:rPr>
      </w:pPr>
    </w:p>
    <w:p w:rsidR="00821FF6" w:rsidRPr="005A2672" w:rsidRDefault="00821FF6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Теоретическая база опыта</w:t>
      </w:r>
    </w:p>
    <w:p w:rsidR="00821FF6" w:rsidRPr="005A2672" w:rsidRDefault="00821FF6" w:rsidP="008638F1">
      <w:pPr>
        <w:spacing w:after="0" w:line="240" w:lineRule="auto"/>
        <w:ind w:firstLine="709"/>
        <w:jc w:val="both"/>
      </w:pPr>
      <w:r w:rsidRPr="005A2672">
        <w:t xml:space="preserve">В течение всего </w:t>
      </w:r>
      <w:r w:rsidR="00200634">
        <w:t>времени преподавания эрзянского</w:t>
      </w:r>
      <w:r w:rsidRPr="005A2672">
        <w:t xml:space="preserve"> языка мной осуществлялся анализ многочисленных методических материалов и создание собственных. Использую в своей работе статьи и разработки уроков, мероприятий журналов и газе</w:t>
      </w:r>
      <w:r w:rsidR="00200634">
        <w:t>т: «Народное обр</w:t>
      </w:r>
      <w:r w:rsidR="008E0607">
        <w:t>азование», «</w:t>
      </w:r>
      <w:proofErr w:type="spellStart"/>
      <w:r w:rsidR="008E0607">
        <w:t>Сятко</w:t>
      </w:r>
      <w:proofErr w:type="spellEnd"/>
      <w:r w:rsidR="008E0607">
        <w:t>», «</w:t>
      </w:r>
      <w:proofErr w:type="spellStart"/>
      <w:r w:rsidR="008E0607">
        <w:t>Чилисема</w:t>
      </w:r>
      <w:proofErr w:type="spellEnd"/>
      <w:r w:rsidR="008E0607">
        <w:t xml:space="preserve">», </w:t>
      </w:r>
      <w:r w:rsidR="00200634">
        <w:t>«</w:t>
      </w:r>
      <w:proofErr w:type="spellStart"/>
      <w:proofErr w:type="gramStart"/>
      <w:r w:rsidR="00200634">
        <w:t>Эрзянь</w:t>
      </w:r>
      <w:proofErr w:type="spellEnd"/>
      <w:proofErr w:type="gramEnd"/>
      <w:r w:rsidR="00200634">
        <w:t xml:space="preserve"> </w:t>
      </w:r>
      <w:r w:rsidRPr="005A2672">
        <w:t xml:space="preserve"> правда»; труды и исследования в области этнографии, истории, культуры мордовского народа Мокшина Н.Ф., </w:t>
      </w:r>
      <w:proofErr w:type="spellStart"/>
      <w:r w:rsidRPr="005A2672">
        <w:t>Цыганкина</w:t>
      </w:r>
      <w:proofErr w:type="spellEnd"/>
      <w:r w:rsidRPr="005A2672">
        <w:t xml:space="preserve"> Д.В., Лузгина А.С.</w:t>
      </w:r>
    </w:p>
    <w:p w:rsidR="003C5457" w:rsidRPr="005A2672" w:rsidRDefault="00821FF6" w:rsidP="008638F1">
      <w:pPr>
        <w:spacing w:after="0" w:line="240" w:lineRule="auto"/>
        <w:ind w:firstLine="709"/>
        <w:jc w:val="both"/>
      </w:pPr>
      <w:r w:rsidRPr="005A2672">
        <w:t xml:space="preserve">Мной разработаны поурочные планы-конспекты уроков, кружковых занятий, большое количество материала к внеклассным мероприятиям, проверочным и тестовым работам, </w:t>
      </w:r>
      <w:r w:rsidR="00200634">
        <w:t>презентации к урокам эрзянского</w:t>
      </w:r>
      <w:r w:rsidRPr="005A2672">
        <w:t xml:space="preserve"> языка.</w:t>
      </w:r>
    </w:p>
    <w:p w:rsidR="00302545" w:rsidRPr="005A2672" w:rsidRDefault="00302545" w:rsidP="008638F1">
      <w:pPr>
        <w:spacing w:after="0" w:line="240" w:lineRule="auto"/>
        <w:ind w:firstLine="709"/>
        <w:jc w:val="center"/>
        <w:rPr>
          <w:b/>
        </w:rPr>
      </w:pPr>
    </w:p>
    <w:p w:rsidR="00302545" w:rsidRPr="005A2672" w:rsidRDefault="00302545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Технология опыта. Система конкретных педагогических действий, содержание, методы. Приёмы воспитания и обучения.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У</w:t>
      </w:r>
      <w:r w:rsidR="008C73D3">
        <w:t>спех в изучении эрзянского</w:t>
      </w:r>
      <w:r w:rsidRPr="005A2672">
        <w:t xml:space="preserve"> языка зависит от условий, в которых оно протекает. Поэтому я большое внимание уделяю правильной организации учебного времени, созданию благоприятной коммуникативной обстановки на уроке. С этой целью тщательно анализирую учебный материал каждой темы, систему упражнений по формированию необходимых навыков и развитию практических умений учащихся: 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1) умения логично и последовательно излагать мысли;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2) развивать абстрактное мышление;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3) упражнения и задания.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В основе моей работы лежит стремление формировать у учащихся следующие умения и навыки: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1. Работать с учебниками и дополнительной литературой;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2. Осуществлять самоконтроль;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3. Анализировать, сравнивать, абстрагировать, устанавливать причинно-следственные связи, обобщать и делать выводы;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4. Применять полученные знания для объяснения новых фактов.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Создание условий для интересной, содержательной, успешной работы и творческой обстановки считаю своей главной задачей. Стараюсь вызывать у детей желание размышлять, вступать в диалог с учителем и даже в чем-то помогать учителю. Дети тщательно готовятся, вносят свои предложения при подготовке к открытым урокам и мероприятиям. На уроках использую интересный матер</w:t>
      </w:r>
      <w:r w:rsidR="00AF2F3F">
        <w:t>иал из журналов «</w:t>
      </w:r>
      <w:proofErr w:type="spellStart"/>
      <w:r w:rsidR="00AF2F3F">
        <w:t>Чилисема</w:t>
      </w:r>
      <w:proofErr w:type="spellEnd"/>
      <w:r w:rsidR="00AF2F3F">
        <w:t>» и «</w:t>
      </w:r>
      <w:proofErr w:type="spellStart"/>
      <w:r w:rsidR="00AF2F3F">
        <w:t>Сятко</w:t>
      </w:r>
      <w:proofErr w:type="spellEnd"/>
      <w:r w:rsidRPr="005A2672">
        <w:t xml:space="preserve">». Из современных педагогических технологий наибольшее предпочтение отдаю </w:t>
      </w:r>
      <w:r w:rsidRPr="005A2672">
        <w:lastRenderedPageBreak/>
        <w:t>индивидуальной работе, исследовательской работе, дифференцированному обучению, личностно-ориентированному обучению.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На уроках использую различные методы преподавания: беседу, рассказ, практическую работу, наблюдение и др. Для активизации познавательной деятельности учащихся, для разнообразия урока включаю в структуру своих уроков элементы занимательности: кроссворды, ребусы, игры, загадки. Применяю специальные приёмы по развитию у учащихся интереса к предмету, используя для этого новизну содержания, сравнение изучаемых понятий, показ их практической значимости. </w:t>
      </w:r>
      <w:proofErr w:type="gramStart"/>
      <w:r w:rsidRPr="005A2672">
        <w:t>В своей работе практикую проведение уроков нетрадиционной формы: урок</w:t>
      </w:r>
      <w:r w:rsidR="001D2B93">
        <w:t xml:space="preserve"> </w:t>
      </w:r>
      <w:r w:rsidRPr="005A2672">
        <w:t>-</w:t>
      </w:r>
      <w:r w:rsidR="001D2B93">
        <w:t xml:space="preserve"> </w:t>
      </w:r>
      <w:r w:rsidRPr="005A2672">
        <w:t>КВН, урок</w:t>
      </w:r>
      <w:r w:rsidR="001D2B93">
        <w:t xml:space="preserve"> </w:t>
      </w:r>
      <w:r w:rsidRPr="005A2672">
        <w:t>–</w:t>
      </w:r>
      <w:r w:rsidR="001D2B93">
        <w:t xml:space="preserve"> </w:t>
      </w:r>
      <w:r w:rsidRPr="005A2672">
        <w:t>семинар, урок</w:t>
      </w:r>
      <w:r w:rsidR="001D2B93">
        <w:t xml:space="preserve"> </w:t>
      </w:r>
      <w:r w:rsidRPr="005A2672">
        <w:t>-</w:t>
      </w:r>
      <w:r w:rsidR="001D2B93">
        <w:t xml:space="preserve"> </w:t>
      </w:r>
      <w:r w:rsidRPr="005A2672">
        <w:t xml:space="preserve">игра, урок – зачёт, урок – лекция и другие. </w:t>
      </w:r>
      <w:proofErr w:type="gramEnd"/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Для развития </w:t>
      </w:r>
      <w:r w:rsidRPr="005A2672">
        <w:rPr>
          <w:color w:val="000000" w:themeColor="text1"/>
        </w:rPr>
        <w:t>познавательного интереса большую роль играет внеклассная ра</w:t>
      </w:r>
      <w:r w:rsidR="00513D03">
        <w:rPr>
          <w:color w:val="000000" w:themeColor="text1"/>
        </w:rPr>
        <w:t xml:space="preserve">бота по предмету. Я веду </w:t>
      </w:r>
      <w:r w:rsidR="006148B6" w:rsidRPr="005A2672">
        <w:rPr>
          <w:color w:val="000000" w:themeColor="text1"/>
        </w:rPr>
        <w:t>курс внеурочной деятельности «Культура мордовского народа». П</w:t>
      </w:r>
      <w:r w:rsidRPr="005A2672">
        <w:rPr>
          <w:color w:val="000000" w:themeColor="text1"/>
        </w:rPr>
        <w:t>ровожу</w:t>
      </w:r>
      <w:r w:rsidRPr="005A2672">
        <w:t xml:space="preserve"> игры, викторины, тесты и различные познавательные мероприятия для всестороннего развития личности. Ежегодно проводим </w:t>
      </w:r>
      <w:r w:rsidR="00C05922">
        <w:t>предм</w:t>
      </w:r>
      <w:r w:rsidR="00291494">
        <w:t>етные недели по э</w:t>
      </w:r>
      <w:r w:rsidR="00C05922">
        <w:t>рзянскому</w:t>
      </w:r>
      <w:r w:rsidRPr="005A2672">
        <w:t xml:space="preserve"> языку, мероприятия ко Дню родного языка. </w:t>
      </w:r>
    </w:p>
    <w:p w:rsidR="00BD31AA" w:rsidRPr="005A2672" w:rsidRDefault="00BD31AA" w:rsidP="008638F1">
      <w:pPr>
        <w:spacing w:after="0" w:line="240" w:lineRule="auto"/>
        <w:ind w:firstLine="709"/>
        <w:jc w:val="both"/>
        <w:rPr>
          <w:color w:val="0070C0"/>
          <w:u w:val="single"/>
        </w:rPr>
      </w:pPr>
      <w:r w:rsidRPr="005A2672">
        <w:t>В образовательных целях я использую современные, интересные дет</w:t>
      </w:r>
      <w:r w:rsidR="00826915">
        <w:t>ям ресурсы.  Учитель эрзянского</w:t>
      </w:r>
      <w:r w:rsidRPr="005A2672">
        <w:t xml:space="preserve"> языка имеет возможность активн</w:t>
      </w:r>
      <w:r w:rsidR="00826915">
        <w:t>о использовать ресурс эрзянской</w:t>
      </w:r>
      <w:r w:rsidRPr="005A2672">
        <w:t xml:space="preserve"> версии сайта «</w:t>
      </w:r>
      <w:proofErr w:type="spellStart"/>
      <w:r w:rsidRPr="005A2672">
        <w:t>Википедия</w:t>
      </w:r>
      <w:proofErr w:type="spellEnd"/>
      <w:r w:rsidRPr="005A2672">
        <w:t>»</w:t>
      </w:r>
      <w:r w:rsidRPr="005A2672">
        <w:rPr>
          <w:color w:val="0070C0"/>
          <w:u w:val="single"/>
        </w:rPr>
        <w:t xml:space="preserve"> (</w:t>
      </w:r>
      <w:hyperlink r:id="rId4" w:history="1">
        <w:r w:rsidRPr="005A2672">
          <w:rPr>
            <w:rStyle w:val="a5"/>
          </w:rPr>
          <w:t>https://mdf.wikipedia.org/wiki/</w:t>
        </w:r>
      </w:hyperlink>
      <w:r w:rsidRPr="005A2672">
        <w:rPr>
          <w:color w:val="0070C0"/>
          <w:u w:val="single"/>
        </w:rPr>
        <w:t xml:space="preserve">). </w:t>
      </w:r>
      <w:r w:rsidR="008A41F6">
        <w:rPr>
          <w:color w:val="0070C0"/>
          <w:u w:val="single"/>
        </w:rPr>
        <w:t xml:space="preserve"> </w:t>
      </w:r>
      <w:r w:rsidRPr="005A2672">
        <w:t>Мы активно используем энциклоп</w:t>
      </w:r>
      <w:r w:rsidR="00EA4E41">
        <w:t>едический материал на эрзянском</w:t>
      </w:r>
      <w:r w:rsidRPr="005A2672">
        <w:t xml:space="preserve"> языке об известных поэтах, писателях, художниках, композиторах, спортсменах Мордовии.</w:t>
      </w:r>
    </w:p>
    <w:p w:rsidR="00F46A62" w:rsidRPr="005A2672" w:rsidRDefault="00F46A62" w:rsidP="008638F1">
      <w:pPr>
        <w:spacing w:after="0" w:line="240" w:lineRule="auto"/>
        <w:ind w:firstLine="709"/>
        <w:jc w:val="both"/>
      </w:pPr>
      <w:r w:rsidRPr="005A2672">
        <w:t xml:space="preserve">Вызывает интерес у учащихся использование сайта </w:t>
      </w:r>
      <w:r w:rsidRPr="005A2672">
        <w:rPr>
          <w:lang w:val="en-US"/>
        </w:rPr>
        <w:t>YouTube</w:t>
      </w:r>
      <w:r w:rsidRPr="005A2672">
        <w:t xml:space="preserve"> (</w:t>
      </w:r>
      <w:hyperlink r:id="rId5" w:history="1">
        <w:r w:rsidRPr="005A2672">
          <w:rPr>
            <w:rStyle w:val="a5"/>
            <w:lang w:val="en-US"/>
          </w:rPr>
          <w:t>https</w:t>
        </w:r>
        <w:r w:rsidRPr="005A2672">
          <w:rPr>
            <w:rStyle w:val="a5"/>
          </w:rPr>
          <w:t>://</w:t>
        </w:r>
        <w:r w:rsidRPr="005A2672">
          <w:rPr>
            <w:rStyle w:val="a5"/>
            <w:lang w:val="en-US"/>
          </w:rPr>
          <w:t>www</w:t>
        </w:r>
        <w:r w:rsidRPr="005A2672">
          <w:rPr>
            <w:rStyle w:val="a5"/>
          </w:rPr>
          <w:t>.</w:t>
        </w:r>
        <w:proofErr w:type="spellStart"/>
        <w:r w:rsidRPr="005A2672">
          <w:rPr>
            <w:rStyle w:val="a5"/>
            <w:lang w:val="en-US"/>
          </w:rPr>
          <w:t>youtube</w:t>
        </w:r>
        <w:proofErr w:type="spellEnd"/>
        <w:r w:rsidRPr="005A2672">
          <w:rPr>
            <w:rStyle w:val="a5"/>
          </w:rPr>
          <w:t>.</w:t>
        </w:r>
        <w:r w:rsidRPr="005A2672">
          <w:rPr>
            <w:rStyle w:val="a5"/>
            <w:lang w:val="en-US"/>
          </w:rPr>
          <w:t>com</w:t>
        </w:r>
      </w:hyperlink>
      <w:r w:rsidRPr="005A2672">
        <w:t xml:space="preserve">). Эти материалы  используются для </w:t>
      </w:r>
      <w:proofErr w:type="spellStart"/>
      <w:r w:rsidRPr="005A2672">
        <w:t>аудирования</w:t>
      </w:r>
      <w:proofErr w:type="spellEnd"/>
      <w:r w:rsidRPr="005A2672">
        <w:t xml:space="preserve">. 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Живую </w:t>
      </w:r>
      <w:r w:rsidR="002506D3">
        <w:t>эрзянскую</w:t>
      </w:r>
      <w:r w:rsidRPr="005A2672">
        <w:t xml:space="preserve"> речь учащиеся слышат и в театрах. Посещение спектаклей Мордовского государственного национального театра детьми вместе со своим учителем мотивирует ребят к </w:t>
      </w:r>
      <w:r w:rsidR="002506D3">
        <w:t>дальнейшему изучению эрзянского</w:t>
      </w:r>
      <w:r w:rsidRPr="005A2672">
        <w:t xml:space="preserve"> языка.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bookmarkStart w:id="0" w:name="_GoBack"/>
      <w:bookmarkEnd w:id="0"/>
    </w:p>
    <w:p w:rsidR="006148B6" w:rsidRPr="005A2672" w:rsidRDefault="006148B6" w:rsidP="008638F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A2672">
        <w:rPr>
          <w:rStyle w:val="s1"/>
          <w:b/>
          <w:bCs/>
          <w:color w:val="000000"/>
          <w:sz w:val="28"/>
          <w:szCs w:val="28"/>
        </w:rPr>
        <w:t>Анализ результативности.</w:t>
      </w:r>
    </w:p>
    <w:p w:rsidR="006148B6" w:rsidRPr="005A2672" w:rsidRDefault="006148B6" w:rsidP="008638F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rStyle w:val="s1"/>
          <w:b/>
          <w:bCs/>
          <w:color w:val="000000"/>
          <w:sz w:val="28"/>
          <w:szCs w:val="28"/>
        </w:rPr>
        <w:t>Высокий уровень этнокультурной компетентности учащихся: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- 100% учащихся МБОУ «</w:t>
      </w:r>
      <w:proofErr w:type="spellStart"/>
      <w:r w:rsidR="000B4594">
        <w:rPr>
          <w:color w:val="000000"/>
          <w:sz w:val="28"/>
          <w:szCs w:val="28"/>
        </w:rPr>
        <w:t>Чамзинская</w:t>
      </w:r>
      <w:proofErr w:type="spellEnd"/>
      <w:r w:rsidR="000B4594">
        <w:rPr>
          <w:color w:val="000000"/>
          <w:sz w:val="28"/>
          <w:szCs w:val="28"/>
        </w:rPr>
        <w:t xml:space="preserve"> СОШ №2» изучают эрзянский</w:t>
      </w:r>
      <w:r w:rsidRPr="005A2672">
        <w:rPr>
          <w:color w:val="000000"/>
          <w:sz w:val="28"/>
          <w:szCs w:val="28"/>
        </w:rPr>
        <w:t xml:space="preserve"> язык (со 2 по 7 класс);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усовершенствование современных форм и методов преподавания, обновление содержания образования и учебно-методического инструментария;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 xml:space="preserve">- развитие интереса к изучению языка, культуры и истории родного края; 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победители и призёры в олимпиадах, научно-практических конференциях, конкурсах, смотрах художественной самодеятельности;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проведение открытых уроков, семинаров, внеклассных мероприятий, выступления на семинарах, конференциях муниципального и всероссийского уровней;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развитие экскурсионной и исследовательской работы;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lastRenderedPageBreak/>
        <w:t>- факультативная и кружковая деятельность;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победы в конкурсах педагогического мастерства;</w:t>
      </w:r>
    </w:p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1AA" w:rsidRPr="005A2672" w:rsidRDefault="00BD31AA" w:rsidP="008638F1">
      <w:pPr>
        <w:pStyle w:val="a6"/>
        <w:ind w:firstLine="709"/>
        <w:rPr>
          <w:b/>
          <w:sz w:val="28"/>
          <w:szCs w:val="28"/>
        </w:rPr>
      </w:pPr>
      <w:r w:rsidRPr="005A2672">
        <w:rPr>
          <w:b/>
          <w:sz w:val="28"/>
          <w:szCs w:val="28"/>
        </w:rPr>
        <w:t>Сведения об участниках Всероссийской олимпиады школьников</w:t>
      </w:r>
    </w:p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2656"/>
        <w:gridCol w:w="1248"/>
        <w:gridCol w:w="2289"/>
        <w:gridCol w:w="1605"/>
      </w:tblGrid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Учебный год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Ф.И.ученика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 xml:space="preserve">Класс 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 xml:space="preserve">Уровень 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Место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="00DC45A5">
              <w:rPr>
                <w:rFonts w:eastAsia="Arial Unicode MS"/>
                <w:iCs/>
                <w:kern w:val="1"/>
              </w:rPr>
              <w:t>6</w:t>
            </w:r>
            <w:r w:rsidRPr="005A2672">
              <w:rPr>
                <w:rFonts w:eastAsia="Arial Unicode MS"/>
                <w:kern w:val="1"/>
              </w:rPr>
              <w:t>-201</w:t>
            </w:r>
            <w:r w:rsidR="00DC45A5">
              <w:rPr>
                <w:rFonts w:eastAsia="Arial Unicode MS"/>
                <w:iCs/>
                <w:kern w:val="1"/>
              </w:rPr>
              <w:t>7</w:t>
            </w:r>
          </w:p>
        </w:tc>
        <w:tc>
          <w:tcPr>
            <w:tcW w:w="2656" w:type="dxa"/>
          </w:tcPr>
          <w:p w:rsidR="00BD31AA" w:rsidRPr="005A2672" w:rsidRDefault="00DC45A5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Катрасёва</w:t>
            </w:r>
            <w:proofErr w:type="spellEnd"/>
            <w:r>
              <w:rPr>
                <w:rFonts w:eastAsia="Arial Unicode MS"/>
                <w:kern w:val="1"/>
              </w:rPr>
              <w:t xml:space="preserve"> Яна</w:t>
            </w:r>
          </w:p>
        </w:tc>
        <w:tc>
          <w:tcPr>
            <w:tcW w:w="1248" w:type="dxa"/>
          </w:tcPr>
          <w:p w:rsidR="00BD31AA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призер</w:t>
            </w:r>
          </w:p>
        </w:tc>
      </w:tr>
      <w:tr w:rsidR="00DC45A5" w:rsidRPr="005A2672" w:rsidTr="00BD31AA">
        <w:trPr>
          <w:jc w:val="center"/>
        </w:trPr>
        <w:tc>
          <w:tcPr>
            <w:tcW w:w="1773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>
              <w:rPr>
                <w:rFonts w:eastAsia="Arial Unicode MS"/>
                <w:iCs/>
                <w:kern w:val="1"/>
              </w:rPr>
              <w:t>9</w:t>
            </w:r>
            <w:r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2656" w:type="dxa"/>
          </w:tcPr>
          <w:p w:rsidR="00DC45A5" w:rsidRPr="005A2672" w:rsidRDefault="00DC45A5" w:rsidP="008638F1">
            <w:pPr>
              <w:spacing w:after="0" w:line="240" w:lineRule="auto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Холодов Данил</w:t>
            </w:r>
          </w:p>
        </w:tc>
        <w:tc>
          <w:tcPr>
            <w:tcW w:w="1248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3</w:t>
            </w:r>
          </w:p>
        </w:tc>
        <w:tc>
          <w:tcPr>
            <w:tcW w:w="2289" w:type="dxa"/>
          </w:tcPr>
          <w:p w:rsidR="00DC45A5" w:rsidRPr="005A2672" w:rsidRDefault="00DC45A5" w:rsidP="00230388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призёр</w:t>
            </w:r>
          </w:p>
        </w:tc>
      </w:tr>
      <w:tr w:rsidR="00DC45A5" w:rsidRPr="005A2672" w:rsidTr="00BD31AA">
        <w:trPr>
          <w:jc w:val="center"/>
        </w:trPr>
        <w:tc>
          <w:tcPr>
            <w:tcW w:w="1773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</w:t>
            </w:r>
            <w:r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21</w:t>
            </w:r>
          </w:p>
        </w:tc>
        <w:tc>
          <w:tcPr>
            <w:tcW w:w="2656" w:type="dxa"/>
          </w:tcPr>
          <w:p w:rsidR="00DC45A5" w:rsidRPr="005A2672" w:rsidRDefault="00DC45A5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Глебова Валерия</w:t>
            </w:r>
          </w:p>
        </w:tc>
        <w:tc>
          <w:tcPr>
            <w:tcW w:w="1248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</w:t>
            </w:r>
          </w:p>
        </w:tc>
        <w:tc>
          <w:tcPr>
            <w:tcW w:w="2289" w:type="dxa"/>
          </w:tcPr>
          <w:p w:rsidR="00DC45A5" w:rsidRPr="005A2672" w:rsidRDefault="00DC45A5" w:rsidP="00230388">
            <w:pPr>
              <w:spacing w:after="0" w:line="240" w:lineRule="auto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DC45A5" w:rsidRPr="005A2672" w:rsidRDefault="00DC45A5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призёр</w:t>
            </w:r>
          </w:p>
        </w:tc>
      </w:tr>
      <w:tr w:rsidR="00DC45A5" w:rsidRPr="005A2672" w:rsidTr="00BD31AA">
        <w:trPr>
          <w:jc w:val="center"/>
        </w:trPr>
        <w:tc>
          <w:tcPr>
            <w:tcW w:w="1773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</w:t>
            </w:r>
            <w:r w:rsidR="00DC45A5"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21</w:t>
            </w:r>
          </w:p>
        </w:tc>
        <w:tc>
          <w:tcPr>
            <w:tcW w:w="2656" w:type="dxa"/>
          </w:tcPr>
          <w:p w:rsidR="00DC45A5" w:rsidRPr="005A2672" w:rsidRDefault="00884BBF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Дадаева</w:t>
            </w:r>
            <w:proofErr w:type="spellEnd"/>
            <w:r>
              <w:rPr>
                <w:rFonts w:eastAsia="Arial Unicode MS"/>
                <w:kern w:val="1"/>
              </w:rPr>
              <w:t xml:space="preserve"> Виктория</w:t>
            </w:r>
          </w:p>
        </w:tc>
        <w:tc>
          <w:tcPr>
            <w:tcW w:w="1248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4</w:t>
            </w:r>
          </w:p>
        </w:tc>
        <w:tc>
          <w:tcPr>
            <w:tcW w:w="2289" w:type="dxa"/>
          </w:tcPr>
          <w:p w:rsidR="00DC45A5" w:rsidRPr="005A2672" w:rsidRDefault="00DC45A5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победитель</w:t>
            </w:r>
          </w:p>
        </w:tc>
      </w:tr>
      <w:tr w:rsidR="00DC45A5" w:rsidRPr="005A2672" w:rsidTr="00BD31AA">
        <w:trPr>
          <w:jc w:val="center"/>
        </w:trPr>
        <w:tc>
          <w:tcPr>
            <w:tcW w:w="1773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</w:t>
            </w:r>
            <w:r w:rsidR="00DC45A5"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21</w:t>
            </w:r>
          </w:p>
        </w:tc>
        <w:tc>
          <w:tcPr>
            <w:tcW w:w="2656" w:type="dxa"/>
          </w:tcPr>
          <w:p w:rsidR="00DC45A5" w:rsidRPr="005A2672" w:rsidRDefault="00884BBF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Холодов Данил</w:t>
            </w:r>
          </w:p>
        </w:tc>
        <w:tc>
          <w:tcPr>
            <w:tcW w:w="1248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4</w:t>
            </w:r>
          </w:p>
        </w:tc>
        <w:tc>
          <w:tcPr>
            <w:tcW w:w="2289" w:type="dxa"/>
          </w:tcPr>
          <w:p w:rsidR="00DC45A5" w:rsidRPr="005A2672" w:rsidRDefault="00884BBF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DC45A5" w:rsidRPr="005A2672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победитель</w:t>
            </w:r>
          </w:p>
        </w:tc>
      </w:tr>
      <w:tr w:rsidR="00884BBF" w:rsidRPr="005A2672" w:rsidTr="00BD31AA">
        <w:trPr>
          <w:jc w:val="center"/>
        </w:trPr>
        <w:tc>
          <w:tcPr>
            <w:tcW w:w="1773" w:type="dxa"/>
          </w:tcPr>
          <w:p w:rsidR="00884BBF" w:rsidRDefault="00884BBF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</w:t>
            </w:r>
            <w:r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21</w:t>
            </w:r>
          </w:p>
        </w:tc>
        <w:tc>
          <w:tcPr>
            <w:tcW w:w="2656" w:type="dxa"/>
          </w:tcPr>
          <w:p w:rsidR="00884BBF" w:rsidRDefault="00161162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Великанова</w:t>
            </w:r>
            <w:proofErr w:type="spellEnd"/>
            <w:r>
              <w:rPr>
                <w:rFonts w:eastAsia="Arial Unicode MS"/>
                <w:kern w:val="1"/>
              </w:rPr>
              <w:t xml:space="preserve"> Мария</w:t>
            </w:r>
          </w:p>
        </w:tc>
        <w:tc>
          <w:tcPr>
            <w:tcW w:w="1248" w:type="dxa"/>
          </w:tcPr>
          <w:p w:rsidR="00884BBF" w:rsidRDefault="00161162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7</w:t>
            </w:r>
          </w:p>
        </w:tc>
        <w:tc>
          <w:tcPr>
            <w:tcW w:w="2289" w:type="dxa"/>
          </w:tcPr>
          <w:p w:rsidR="00884BBF" w:rsidRPr="005A2672" w:rsidRDefault="00161162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884BBF" w:rsidRDefault="00161162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победитель</w:t>
            </w:r>
          </w:p>
        </w:tc>
      </w:tr>
      <w:tr w:rsidR="00161162" w:rsidRPr="005A2672" w:rsidTr="00BD31AA">
        <w:trPr>
          <w:jc w:val="center"/>
        </w:trPr>
        <w:tc>
          <w:tcPr>
            <w:tcW w:w="1773" w:type="dxa"/>
          </w:tcPr>
          <w:p w:rsidR="00161162" w:rsidRDefault="00161162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</w:t>
            </w:r>
            <w:r w:rsidRPr="005A2672">
              <w:rPr>
                <w:rFonts w:eastAsia="Arial Unicode MS"/>
                <w:kern w:val="1"/>
              </w:rPr>
              <w:t>-20</w:t>
            </w:r>
            <w:r>
              <w:rPr>
                <w:rFonts w:eastAsia="Arial Unicode MS"/>
                <w:kern w:val="1"/>
              </w:rPr>
              <w:t>21</w:t>
            </w:r>
          </w:p>
        </w:tc>
        <w:tc>
          <w:tcPr>
            <w:tcW w:w="2656" w:type="dxa"/>
          </w:tcPr>
          <w:p w:rsidR="00161162" w:rsidRDefault="00161162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Ховатова</w:t>
            </w:r>
            <w:proofErr w:type="spellEnd"/>
            <w:r>
              <w:rPr>
                <w:rFonts w:eastAsia="Arial Unicode MS"/>
                <w:kern w:val="1"/>
              </w:rPr>
              <w:t xml:space="preserve"> София</w:t>
            </w:r>
          </w:p>
        </w:tc>
        <w:tc>
          <w:tcPr>
            <w:tcW w:w="1248" w:type="dxa"/>
          </w:tcPr>
          <w:p w:rsidR="00161162" w:rsidRDefault="00161162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7</w:t>
            </w:r>
          </w:p>
        </w:tc>
        <w:tc>
          <w:tcPr>
            <w:tcW w:w="2289" w:type="dxa"/>
          </w:tcPr>
          <w:p w:rsidR="00161162" w:rsidRPr="005A2672" w:rsidRDefault="00161162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161162" w:rsidRDefault="004E0527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призёр</w:t>
            </w:r>
          </w:p>
        </w:tc>
      </w:tr>
      <w:tr w:rsidR="00515C66" w:rsidRPr="005A2672" w:rsidTr="00BD31AA">
        <w:trPr>
          <w:jc w:val="center"/>
        </w:trPr>
        <w:tc>
          <w:tcPr>
            <w:tcW w:w="1773" w:type="dxa"/>
          </w:tcPr>
          <w:p w:rsidR="00515C66" w:rsidRDefault="00515C66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2020-2021</w:t>
            </w:r>
          </w:p>
        </w:tc>
        <w:tc>
          <w:tcPr>
            <w:tcW w:w="2656" w:type="dxa"/>
          </w:tcPr>
          <w:p w:rsidR="00515C66" w:rsidRDefault="009120FE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Холодов Данил</w:t>
            </w:r>
          </w:p>
        </w:tc>
        <w:tc>
          <w:tcPr>
            <w:tcW w:w="1248" w:type="dxa"/>
          </w:tcPr>
          <w:p w:rsidR="00515C66" w:rsidRDefault="009120FE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>
              <w:rPr>
                <w:rFonts w:eastAsia="Arial Unicode MS"/>
                <w:iCs/>
                <w:kern w:val="1"/>
              </w:rPr>
              <w:t>4</w:t>
            </w:r>
          </w:p>
        </w:tc>
        <w:tc>
          <w:tcPr>
            <w:tcW w:w="2289" w:type="dxa"/>
          </w:tcPr>
          <w:p w:rsidR="00515C66" w:rsidRPr="005A2672" w:rsidRDefault="009120FE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республиканский</w:t>
            </w:r>
          </w:p>
        </w:tc>
        <w:tc>
          <w:tcPr>
            <w:tcW w:w="1605" w:type="dxa"/>
          </w:tcPr>
          <w:p w:rsidR="00515C66" w:rsidRDefault="009120FE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призёр</w:t>
            </w:r>
          </w:p>
        </w:tc>
      </w:tr>
    </w:tbl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550C" w:rsidRDefault="0064550C" w:rsidP="008638F1">
      <w:pPr>
        <w:pStyle w:val="a6"/>
        <w:ind w:firstLine="709"/>
        <w:rPr>
          <w:b/>
          <w:bCs/>
          <w:iCs/>
          <w:sz w:val="28"/>
          <w:szCs w:val="28"/>
        </w:rPr>
      </w:pPr>
    </w:p>
    <w:p w:rsidR="00BD31AA" w:rsidRPr="005A2672" w:rsidRDefault="00BD31AA" w:rsidP="008638F1">
      <w:pPr>
        <w:pStyle w:val="a6"/>
        <w:ind w:firstLine="709"/>
        <w:rPr>
          <w:b/>
          <w:bCs/>
          <w:iCs/>
          <w:sz w:val="28"/>
          <w:szCs w:val="28"/>
        </w:rPr>
      </w:pPr>
      <w:r w:rsidRPr="005A2672">
        <w:rPr>
          <w:b/>
          <w:bCs/>
          <w:iCs/>
          <w:sz w:val="28"/>
          <w:szCs w:val="28"/>
        </w:rPr>
        <w:t xml:space="preserve">Позитивные результаты внеурочной деятельности </w:t>
      </w:r>
      <w:proofErr w:type="gramStart"/>
      <w:r w:rsidRPr="005A2672">
        <w:rPr>
          <w:b/>
          <w:bCs/>
          <w:iCs/>
          <w:sz w:val="28"/>
          <w:szCs w:val="28"/>
        </w:rPr>
        <w:t>обучающихся</w:t>
      </w:r>
      <w:proofErr w:type="gramEnd"/>
      <w:r w:rsidRPr="005A2672">
        <w:rPr>
          <w:b/>
          <w:bCs/>
          <w:iCs/>
          <w:sz w:val="28"/>
          <w:szCs w:val="28"/>
        </w:rPr>
        <w:t xml:space="preserve"> по учебным предметам</w:t>
      </w:r>
    </w:p>
    <w:p w:rsidR="005A2672" w:rsidRPr="00EC1E67" w:rsidRDefault="005A2672" w:rsidP="00EC1E67">
      <w:pPr>
        <w:spacing w:after="0" w:line="240" w:lineRule="auto"/>
        <w:ind w:firstLine="709"/>
        <w:jc w:val="both"/>
      </w:pPr>
      <w:r w:rsidRPr="005A2672">
        <w:t>Мои ученики участвуют в различных конкурсах, достигая высоких результатов: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t>-</w:t>
      </w:r>
      <w:r w:rsidR="00EC1E67">
        <w:t xml:space="preserve">Грошев Вадим, ученик 7б </w:t>
      </w:r>
      <w:r w:rsidRPr="005A2672">
        <w:t xml:space="preserve">класса – победитель </w:t>
      </w:r>
      <w:r w:rsidRPr="005A2672">
        <w:rPr>
          <w:rFonts w:eastAsia="Calibri"/>
        </w:rPr>
        <w:t>Всероссийского конкурса "Успех. Успешность. Компетентность" проекта "</w:t>
      </w:r>
      <w:proofErr w:type="spellStart"/>
      <w:r w:rsidRPr="005A2672">
        <w:rPr>
          <w:rFonts w:eastAsia="Calibri"/>
        </w:rPr>
        <w:t>Талантикус</w:t>
      </w:r>
      <w:proofErr w:type="spellEnd"/>
      <w:r w:rsidRPr="005A2672">
        <w:rPr>
          <w:rFonts w:eastAsia="Calibri"/>
        </w:rPr>
        <w:t>" Блиц-олимпиада: "</w:t>
      </w:r>
      <w:r w:rsidRPr="005A2672">
        <w:rPr>
          <w:rFonts w:eastAsia="Calibri"/>
          <w:bCs/>
        </w:rPr>
        <w:t>Тебе желаю счастья, мордовская земля!</w:t>
      </w:r>
      <w:r w:rsidRPr="005A2672">
        <w:rPr>
          <w:rFonts w:eastAsia="Calibri"/>
        </w:rPr>
        <w:t>" (2017-2018 учебный год),</w:t>
      </w:r>
    </w:p>
    <w:p w:rsidR="005A2672" w:rsidRDefault="00EC1E67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t xml:space="preserve">- </w:t>
      </w:r>
      <w:proofErr w:type="spellStart"/>
      <w:r>
        <w:t>Великанова</w:t>
      </w:r>
      <w:proofErr w:type="spellEnd"/>
      <w:r>
        <w:t xml:space="preserve"> Мария, ученица 5</w:t>
      </w:r>
      <w:r w:rsidR="005A2672" w:rsidRPr="005A2672">
        <w:t xml:space="preserve">класса – победитель </w:t>
      </w:r>
      <w:r w:rsidR="005A2672" w:rsidRPr="005A2672">
        <w:rPr>
          <w:rFonts w:eastAsia="Calibri"/>
        </w:rPr>
        <w:t>Всероссийского конкурса "Успех. Успешность. Компетентность" проекта "</w:t>
      </w:r>
      <w:proofErr w:type="spellStart"/>
      <w:r w:rsidR="005A2672" w:rsidRPr="005A2672">
        <w:rPr>
          <w:rFonts w:eastAsia="Calibri"/>
        </w:rPr>
        <w:t>Талантикус</w:t>
      </w:r>
      <w:proofErr w:type="spellEnd"/>
      <w:r w:rsidR="005A2672" w:rsidRPr="005A2672">
        <w:rPr>
          <w:rFonts w:eastAsia="Calibri"/>
        </w:rPr>
        <w:t>" Блиц-олимпиада: "</w:t>
      </w:r>
      <w:r w:rsidR="005A2672" w:rsidRPr="005A2672">
        <w:rPr>
          <w:rFonts w:eastAsia="Calibri"/>
          <w:bCs/>
        </w:rPr>
        <w:t>Тебе желаю счастья, мордовская земля!</w:t>
      </w:r>
      <w:r w:rsidR="005A2672" w:rsidRPr="005A2672">
        <w:rPr>
          <w:rFonts w:eastAsia="Calibri"/>
        </w:rPr>
        <w:t>"(2018-2019 учебный год).</w:t>
      </w:r>
    </w:p>
    <w:p w:rsidR="00555E76" w:rsidRDefault="00555E76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D31B1B">
        <w:rPr>
          <w:rFonts w:eastAsia="Calibri"/>
        </w:rPr>
        <w:t xml:space="preserve"> </w:t>
      </w:r>
      <w:proofErr w:type="spellStart"/>
      <w:r w:rsidR="00D31B1B">
        <w:rPr>
          <w:rFonts w:eastAsia="Calibri"/>
        </w:rPr>
        <w:t>Ларькина</w:t>
      </w:r>
      <w:proofErr w:type="spellEnd"/>
      <w:r w:rsidR="00D31B1B">
        <w:rPr>
          <w:rFonts w:eastAsia="Calibri"/>
        </w:rPr>
        <w:t xml:space="preserve"> Марина, ученица 7а класса – призёр Республиканской образовательной Интернет – викторины для школьников «История и культура мордовского края» (2017-2018 учебный год).</w:t>
      </w:r>
    </w:p>
    <w:p w:rsidR="00D31B1B" w:rsidRDefault="00D31B1B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D31B1B" w:rsidRDefault="00D31B1B" w:rsidP="00D3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Ямбаева</w:t>
      </w:r>
      <w:proofErr w:type="spellEnd"/>
      <w:r>
        <w:rPr>
          <w:rFonts w:eastAsia="Calibri"/>
        </w:rPr>
        <w:t xml:space="preserve"> Виктория,</w:t>
      </w:r>
      <w:r w:rsidRPr="00D31B1B">
        <w:rPr>
          <w:rFonts w:eastAsia="Calibri"/>
        </w:rPr>
        <w:t xml:space="preserve"> </w:t>
      </w:r>
      <w:r>
        <w:rPr>
          <w:rFonts w:eastAsia="Calibri"/>
        </w:rPr>
        <w:t>ученица 7а класса – призёр Республиканской образовательной Интернет – викторины для школьников «История и культура мордовского края» (2017-2018 учебный год).</w:t>
      </w:r>
    </w:p>
    <w:p w:rsidR="00D31B1B" w:rsidRDefault="00D31B1B" w:rsidP="00D3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D31B1B" w:rsidRDefault="00D31B1B" w:rsidP="00D3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Герайкин</w:t>
      </w:r>
      <w:proofErr w:type="spellEnd"/>
      <w:r>
        <w:rPr>
          <w:rFonts w:eastAsia="Calibri"/>
        </w:rPr>
        <w:t xml:space="preserve"> Николай, ученик 7б класса - призёр Республиканской образовательной Интернет – викторины для школьников «История и культура мордовского края» (2017-2018 учебный год).</w:t>
      </w:r>
    </w:p>
    <w:p w:rsidR="00D31B1B" w:rsidRDefault="00D31B1B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D31B1B" w:rsidRDefault="007F56B6" w:rsidP="00D3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="00D31B1B">
        <w:rPr>
          <w:rFonts w:eastAsia="Calibri"/>
        </w:rPr>
        <w:t>рошев Вадим, ученик 7б класса - призёр Республиканской образовательной Интернет – викторины для школьников «История и культура мордовского края» (2017-2018 учебный год).</w:t>
      </w:r>
    </w:p>
    <w:p w:rsidR="00D31B1B" w:rsidRDefault="00D31B1B" w:rsidP="00D3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7F56B6" w:rsidRDefault="00D31B1B" w:rsidP="007F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Меньшова Вероника, ученица 8 </w:t>
      </w:r>
      <w:r w:rsidR="007F56B6">
        <w:rPr>
          <w:rFonts w:eastAsia="Calibri"/>
        </w:rPr>
        <w:t>класса - призёр Республиканской образовательной Интернет – викторины для школьников «История и культура мордовского края» (2017-2018 учебный год).</w:t>
      </w:r>
    </w:p>
    <w:p w:rsidR="00293694" w:rsidRDefault="00293694" w:rsidP="007F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7F56B6" w:rsidRDefault="00293694" w:rsidP="007F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Когай</w:t>
      </w:r>
      <w:proofErr w:type="spellEnd"/>
      <w:r>
        <w:rPr>
          <w:rFonts w:eastAsia="Calibri"/>
        </w:rPr>
        <w:t xml:space="preserve"> Анна, ученица 7б класса – призёр Открытого районного конкурса художественного творчества «Благовест»</w:t>
      </w:r>
      <w:r w:rsidR="005404C7">
        <w:rPr>
          <w:rFonts w:eastAsia="Calibri"/>
        </w:rPr>
        <w:t xml:space="preserve"> (2019г.)</w:t>
      </w:r>
    </w:p>
    <w:p w:rsidR="00D31B1B" w:rsidRDefault="00D31B1B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8638F1" w:rsidRPr="005A2672" w:rsidRDefault="008638F1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5A2672" w:rsidRPr="005A2672" w:rsidRDefault="005A2672" w:rsidP="008638F1">
      <w:pPr>
        <w:spacing w:after="0" w:line="240" w:lineRule="auto"/>
        <w:ind w:firstLine="709"/>
        <w:jc w:val="center"/>
        <w:rPr>
          <w:b/>
          <w:bCs/>
        </w:rPr>
      </w:pPr>
      <w:r w:rsidRPr="005A2672">
        <w:rPr>
          <w:b/>
          <w:bCs/>
        </w:rPr>
        <w:t>Трудности и проблемы при использовании данного опыта.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 xml:space="preserve">Во все времена в педагогической среде стоит проблема  стимулирования детей к учебной деятельности. </w:t>
      </w:r>
      <w:r w:rsidRPr="005A2672">
        <w:rPr>
          <w:iCs/>
        </w:rPr>
        <w:t xml:space="preserve">Начинающим педагогам порой не просто завоевать доверие  учеников, добиться их интереса к урокам, особенно по национальным языкам. </w:t>
      </w:r>
      <w:r w:rsidRPr="005A2672">
        <w:t>Наиболее остро этот вопрос стоит перед учителями родных языков городских школ, т.к. язык (</w:t>
      </w:r>
      <w:proofErr w:type="spellStart"/>
      <w:r w:rsidRPr="005A2672">
        <w:t>мокшанский</w:t>
      </w:r>
      <w:proofErr w:type="spellEnd"/>
      <w:r w:rsidRPr="005A2672">
        <w:t xml:space="preserve"> или эрзянский) преподается для русскоязычного контингента.  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>На уроках дети задают учителю вполне правомерный вопрос: зачем нам изучать национальные языки? Педагоги приводят совершенно правильные доводы, говоря о государственном статусе языков в Республике Мордовия, о сохранении истории и культуры. Но не всегда этого достаточно.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>Чтобы увлечь детей, современному учителю нужно быть не только высококвалифицированным специалистом в области преподаваемого предмета, но и проявлять  режиссерские, артистические и музыкальные способности,  быть современным, использовать актуальные методики и инструментарий.</w:t>
      </w: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  <w:r w:rsidRPr="005A2672">
        <w:rPr>
          <w:b/>
        </w:rPr>
        <w:t>Адресные рекомендации</w:t>
      </w:r>
    </w:p>
    <w:p w:rsidR="00D83D51" w:rsidRPr="000E1E64" w:rsidRDefault="00D83D51" w:rsidP="00D83D51">
      <w:pPr>
        <w:ind w:right="-144"/>
        <w:jc w:val="both"/>
        <w:rPr>
          <w:color w:val="333333"/>
        </w:rPr>
      </w:pPr>
      <w:r>
        <w:t xml:space="preserve">        </w:t>
      </w:r>
      <w:r w:rsidR="005A2672" w:rsidRPr="005A2672">
        <w:t xml:space="preserve">Данный педагогический опыт </w:t>
      </w:r>
      <w:r w:rsidRPr="000E1E64">
        <w:rPr>
          <w:color w:val="333333"/>
        </w:rPr>
        <w:t>может быть использован в организации преподавания эрзянского языка в общеобразовательных школах с русским языком обучения, для организации внеклассной деятельности. </w:t>
      </w: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both"/>
      </w:pPr>
    </w:p>
    <w:p w:rsidR="005A2672" w:rsidRPr="0064550C" w:rsidRDefault="005A2672" w:rsidP="0064550C">
      <w:pPr>
        <w:suppressAutoHyphens/>
        <w:jc w:val="center"/>
        <w:rPr>
          <w:color w:val="333333"/>
        </w:rPr>
      </w:pPr>
      <w:r w:rsidRPr="005A2672">
        <w:rPr>
          <w:b/>
        </w:rPr>
        <w:t>Наглядное приложение</w:t>
      </w:r>
    </w:p>
    <w:p w:rsidR="005A2672" w:rsidRPr="005A2672" w:rsidRDefault="005A2672" w:rsidP="008638F1">
      <w:pPr>
        <w:spacing w:after="0" w:line="240" w:lineRule="auto"/>
        <w:ind w:firstLine="709"/>
        <w:contextualSpacing/>
        <w:jc w:val="both"/>
      </w:pPr>
      <w:r w:rsidRPr="005A2672">
        <w:t>Инновационный опыт работы размещён на официальном сайте МБОУ «</w:t>
      </w:r>
      <w:proofErr w:type="spellStart"/>
      <w:r w:rsidR="00AE2F81">
        <w:t>Чамзинская</w:t>
      </w:r>
      <w:proofErr w:type="spellEnd"/>
      <w:r w:rsidR="00AE2F81">
        <w:t xml:space="preserve"> </w:t>
      </w:r>
      <w:r w:rsidRPr="005A2672">
        <w:t>СО</w:t>
      </w:r>
      <w:r w:rsidR="00AE2F81">
        <w:t xml:space="preserve">Ш №2» </w:t>
      </w:r>
      <w:proofErr w:type="spellStart"/>
      <w:r w:rsidR="00AE2F81">
        <w:t>Чамзинского</w:t>
      </w:r>
      <w:proofErr w:type="spellEnd"/>
      <w:r w:rsidRPr="005A2672">
        <w:t xml:space="preserve"> муниципального района</w:t>
      </w:r>
      <w:r w:rsidRPr="005A2672">
        <w:rPr>
          <w:u w:val="single"/>
        </w:rPr>
        <w:t xml:space="preserve"> </w:t>
      </w:r>
      <w:hyperlink r:id="rId6" w:tgtFrame="_blank" w:history="1">
        <w:r w:rsidR="001871FB" w:rsidRPr="00701B06">
          <w:rPr>
            <w:rStyle w:val="a5"/>
            <w:rFonts w:ascii="Arial" w:hAnsi="Arial" w:cs="Arial"/>
            <w:shd w:val="clear" w:color="auto" w:fill="FFFFFF"/>
          </w:rPr>
          <w:t>https://sc2cham.schoolrm.ru/</w:t>
        </w:r>
      </w:hyperlink>
      <w:r w:rsidR="00945470">
        <w:rPr>
          <w:u w:val="single"/>
        </w:rPr>
        <w:t>.</w:t>
      </w:r>
      <w:r w:rsidR="00826633">
        <w:rPr>
          <w:u w:val="single"/>
        </w:rPr>
        <w:t xml:space="preserve"> </w:t>
      </w:r>
      <w:r w:rsidRPr="005A2672">
        <w:t xml:space="preserve">Подготовлены и активно используются на уроках и во внеурочное  время </w:t>
      </w:r>
      <w:proofErr w:type="spellStart"/>
      <w:r w:rsidRPr="005A2672">
        <w:t>мультимедийные</w:t>
      </w:r>
      <w:proofErr w:type="spellEnd"/>
      <w:r w:rsidRPr="005A2672">
        <w:t xml:space="preserve">  презентации по многим темам  учебной программы.</w:t>
      </w:r>
    </w:p>
    <w:p w:rsidR="005A2672" w:rsidRPr="005A2672" w:rsidRDefault="005A2672" w:rsidP="008638F1">
      <w:pPr>
        <w:spacing w:after="0" w:line="240" w:lineRule="auto"/>
        <w:ind w:firstLine="709"/>
        <w:contextualSpacing/>
        <w:jc w:val="both"/>
      </w:pPr>
      <w:r w:rsidRPr="005A2672">
        <w:t xml:space="preserve">Ведется работа по созданию </w:t>
      </w:r>
      <w:proofErr w:type="gramStart"/>
      <w:r w:rsidRPr="005A2672">
        <w:t>собственного</w:t>
      </w:r>
      <w:proofErr w:type="gramEnd"/>
      <w:r w:rsidRPr="005A2672">
        <w:t xml:space="preserve"> УМК, в который входят презентации по темам, проверочные и контрольные работы, </w:t>
      </w:r>
      <w:proofErr w:type="spellStart"/>
      <w:r w:rsidRPr="005A2672">
        <w:t>видеоуроки</w:t>
      </w:r>
      <w:proofErr w:type="spellEnd"/>
      <w:r w:rsidRPr="005A2672">
        <w:t>.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</w:rPr>
      </w:pPr>
    </w:p>
    <w:p w:rsidR="006148B6" w:rsidRPr="005A2672" w:rsidRDefault="006148B6" w:rsidP="008638F1">
      <w:pPr>
        <w:spacing w:after="0" w:line="240" w:lineRule="auto"/>
        <w:ind w:firstLine="709"/>
        <w:jc w:val="both"/>
      </w:pPr>
    </w:p>
    <w:sectPr w:rsidR="006148B6" w:rsidRPr="005A2672" w:rsidSect="00D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8"/>
    <w:rsid w:val="000B4594"/>
    <w:rsid w:val="000F66D2"/>
    <w:rsid w:val="00161162"/>
    <w:rsid w:val="001871FB"/>
    <w:rsid w:val="001D2B93"/>
    <w:rsid w:val="00200634"/>
    <w:rsid w:val="00220394"/>
    <w:rsid w:val="002441C9"/>
    <w:rsid w:val="002506D3"/>
    <w:rsid w:val="00280199"/>
    <w:rsid w:val="00291494"/>
    <w:rsid w:val="00293694"/>
    <w:rsid w:val="00302545"/>
    <w:rsid w:val="00357983"/>
    <w:rsid w:val="003C0BAA"/>
    <w:rsid w:val="003C5457"/>
    <w:rsid w:val="003C6E7B"/>
    <w:rsid w:val="003F5BD2"/>
    <w:rsid w:val="00411E2D"/>
    <w:rsid w:val="00412BF1"/>
    <w:rsid w:val="004608EF"/>
    <w:rsid w:val="004A6511"/>
    <w:rsid w:val="004E0527"/>
    <w:rsid w:val="00513D03"/>
    <w:rsid w:val="00515C66"/>
    <w:rsid w:val="005404C7"/>
    <w:rsid w:val="00555E76"/>
    <w:rsid w:val="005A2672"/>
    <w:rsid w:val="0060089B"/>
    <w:rsid w:val="006148B6"/>
    <w:rsid w:val="0064550C"/>
    <w:rsid w:val="006B00F7"/>
    <w:rsid w:val="00701B06"/>
    <w:rsid w:val="007070DA"/>
    <w:rsid w:val="00734CEF"/>
    <w:rsid w:val="00776AEA"/>
    <w:rsid w:val="007D42FA"/>
    <w:rsid w:val="007F2904"/>
    <w:rsid w:val="007F56B6"/>
    <w:rsid w:val="00821FF6"/>
    <w:rsid w:val="00826633"/>
    <w:rsid w:val="00826915"/>
    <w:rsid w:val="008638F1"/>
    <w:rsid w:val="00884BBF"/>
    <w:rsid w:val="008A41F6"/>
    <w:rsid w:val="008C73D3"/>
    <w:rsid w:val="008E0607"/>
    <w:rsid w:val="009120FE"/>
    <w:rsid w:val="00930B8A"/>
    <w:rsid w:val="00945470"/>
    <w:rsid w:val="009F3B98"/>
    <w:rsid w:val="00A43718"/>
    <w:rsid w:val="00AE2F81"/>
    <w:rsid w:val="00AF2F3F"/>
    <w:rsid w:val="00B11F65"/>
    <w:rsid w:val="00B84E27"/>
    <w:rsid w:val="00B914C8"/>
    <w:rsid w:val="00BB29B9"/>
    <w:rsid w:val="00BD27E7"/>
    <w:rsid w:val="00BD31AA"/>
    <w:rsid w:val="00C05922"/>
    <w:rsid w:val="00C4552C"/>
    <w:rsid w:val="00CD62A3"/>
    <w:rsid w:val="00D31B1B"/>
    <w:rsid w:val="00D56C09"/>
    <w:rsid w:val="00D83D51"/>
    <w:rsid w:val="00DC0B82"/>
    <w:rsid w:val="00DC45A5"/>
    <w:rsid w:val="00EA4E41"/>
    <w:rsid w:val="00EC1E67"/>
    <w:rsid w:val="00F04F1A"/>
    <w:rsid w:val="00F1647F"/>
    <w:rsid w:val="00F46A62"/>
    <w:rsid w:val="00FA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0199"/>
    <w:rPr>
      <w:i/>
      <w:iCs/>
    </w:rPr>
  </w:style>
  <w:style w:type="paragraph" w:styleId="a4">
    <w:name w:val="Normal (Web)"/>
    <w:basedOn w:val="a"/>
    <w:uiPriority w:val="99"/>
    <w:semiHidden/>
    <w:unhideWhenUsed/>
    <w:rsid w:val="003C54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6148B6"/>
  </w:style>
  <w:style w:type="paragraph" w:customStyle="1" w:styleId="p10">
    <w:name w:val="p10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6A6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D31AA"/>
    <w:pPr>
      <w:spacing w:after="0" w:line="240" w:lineRule="auto"/>
      <w:jc w:val="center"/>
    </w:pPr>
    <w:rPr>
      <w:rFonts w:eastAsia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BD31AA"/>
    <w:rPr>
      <w:rFonts w:eastAsia="Times New Roman"/>
      <w:sz w:val="32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BB29B9"/>
    <w:rPr>
      <w:rFonts w:eastAsia="Times New Roman"/>
      <w:sz w:val="22"/>
      <w:szCs w:val="22"/>
    </w:rPr>
  </w:style>
  <w:style w:type="paragraph" w:styleId="a9">
    <w:name w:val="No Spacing"/>
    <w:link w:val="a8"/>
    <w:uiPriority w:val="1"/>
    <w:qFormat/>
    <w:rsid w:val="00BB29B9"/>
    <w:pPr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0199"/>
    <w:rPr>
      <w:i/>
      <w:iCs/>
    </w:rPr>
  </w:style>
  <w:style w:type="paragraph" w:styleId="a4">
    <w:name w:val="Normal (Web)"/>
    <w:basedOn w:val="a"/>
    <w:semiHidden/>
    <w:unhideWhenUsed/>
    <w:rsid w:val="003C54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c2cham.schoolrm.ru%2F&amp;cc_key=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hyperlink" Target="https://mdf.wikipedia.org/wik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PC</cp:lastModifiedBy>
  <cp:revision>30</cp:revision>
  <dcterms:created xsi:type="dcterms:W3CDTF">2021-04-03T20:50:00Z</dcterms:created>
  <dcterms:modified xsi:type="dcterms:W3CDTF">2021-04-04T18:43:00Z</dcterms:modified>
</cp:coreProperties>
</file>