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0" w:rsidRPr="00396E48" w:rsidRDefault="00E240D0" w:rsidP="00E240D0">
      <w:pPr>
        <w:pStyle w:val="a6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E240D0" w:rsidRDefault="00E240D0" w:rsidP="00E240D0">
      <w:pPr>
        <w:jc w:val="center"/>
        <w:rPr>
          <w:rFonts w:ascii="Times New Roman" w:hAnsi="Times New Roman"/>
          <w:b/>
          <w:sz w:val="28"/>
          <w:szCs w:val="28"/>
        </w:rPr>
      </w:pPr>
      <w:r w:rsidRPr="00A500A1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EB48FA" w:rsidRPr="00A500A1" w:rsidRDefault="00EB48FA" w:rsidP="00E240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</w:t>
      </w:r>
    </w:p>
    <w:p w:rsidR="00E240D0" w:rsidRPr="00A500A1" w:rsidRDefault="00E240D0" w:rsidP="00E240D0">
      <w:pPr>
        <w:jc w:val="center"/>
        <w:rPr>
          <w:rFonts w:ascii="Times New Roman" w:hAnsi="Times New Roman"/>
          <w:b/>
          <w:sz w:val="28"/>
          <w:szCs w:val="28"/>
        </w:rPr>
      </w:pPr>
      <w:r w:rsidRPr="00A500A1">
        <w:rPr>
          <w:rFonts w:ascii="Times New Roman" w:hAnsi="Times New Roman"/>
          <w:b/>
          <w:sz w:val="28"/>
          <w:szCs w:val="28"/>
        </w:rPr>
        <w:t xml:space="preserve">«Детский сад №89 комбинированного вида» </w:t>
      </w: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B48FA" w:rsidRDefault="00EB48FA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B48FA" w:rsidRDefault="00EB48FA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B48FA" w:rsidRDefault="00EB48FA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B48FA" w:rsidRDefault="00EB48FA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B48FA" w:rsidRDefault="00EB48FA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Pr="00BA6761" w:rsidRDefault="00E240D0" w:rsidP="00E240D0">
      <w:pPr>
        <w:jc w:val="center"/>
        <w:rPr>
          <w:rFonts w:ascii="Times New Roman" w:hAnsi="Times New Roman"/>
          <w:b/>
          <w:sz w:val="36"/>
          <w:szCs w:val="28"/>
        </w:rPr>
      </w:pPr>
      <w:r w:rsidRPr="00BA6761">
        <w:rPr>
          <w:rFonts w:ascii="Times New Roman" w:hAnsi="Times New Roman"/>
          <w:b/>
          <w:sz w:val="36"/>
          <w:szCs w:val="28"/>
        </w:rPr>
        <w:t xml:space="preserve">Годовой отчет </w:t>
      </w:r>
      <w:r w:rsidR="00206AD6" w:rsidRPr="00BA6761">
        <w:rPr>
          <w:rFonts w:ascii="Times New Roman" w:hAnsi="Times New Roman"/>
          <w:b/>
          <w:sz w:val="36"/>
          <w:szCs w:val="28"/>
        </w:rPr>
        <w:t>о деятельности</w:t>
      </w:r>
    </w:p>
    <w:p w:rsidR="00206AD6" w:rsidRPr="00BA6761" w:rsidRDefault="00206AD6" w:rsidP="00206AD6">
      <w:pPr>
        <w:jc w:val="center"/>
        <w:rPr>
          <w:rFonts w:ascii="Times New Roman" w:hAnsi="Times New Roman"/>
          <w:b/>
          <w:sz w:val="36"/>
          <w:szCs w:val="28"/>
        </w:rPr>
      </w:pPr>
      <w:r w:rsidRPr="00BA6761">
        <w:rPr>
          <w:rFonts w:ascii="Times New Roman" w:hAnsi="Times New Roman"/>
          <w:b/>
          <w:sz w:val="36"/>
          <w:szCs w:val="28"/>
        </w:rPr>
        <w:t>МАДОУ «Детский сад №89 комбинированного вида»</w:t>
      </w:r>
    </w:p>
    <w:p w:rsidR="00E240D0" w:rsidRPr="00BA6761" w:rsidRDefault="00E240D0" w:rsidP="00E240D0">
      <w:pPr>
        <w:jc w:val="center"/>
        <w:rPr>
          <w:rFonts w:ascii="Times New Roman" w:hAnsi="Times New Roman"/>
          <w:b/>
          <w:sz w:val="36"/>
          <w:szCs w:val="28"/>
        </w:rPr>
      </w:pPr>
      <w:r w:rsidRPr="00BA6761">
        <w:rPr>
          <w:rFonts w:ascii="Times New Roman" w:hAnsi="Times New Roman"/>
          <w:b/>
          <w:sz w:val="36"/>
          <w:szCs w:val="28"/>
        </w:rPr>
        <w:t>за 201</w:t>
      </w:r>
      <w:r>
        <w:rPr>
          <w:rFonts w:ascii="Times New Roman" w:hAnsi="Times New Roman"/>
          <w:b/>
          <w:sz w:val="36"/>
          <w:szCs w:val="28"/>
        </w:rPr>
        <w:t>6</w:t>
      </w:r>
      <w:r w:rsidRPr="00BA6761">
        <w:rPr>
          <w:rFonts w:ascii="Times New Roman" w:hAnsi="Times New Roman"/>
          <w:b/>
          <w:sz w:val="36"/>
          <w:szCs w:val="28"/>
        </w:rPr>
        <w:t xml:space="preserve"> – 201</w:t>
      </w:r>
      <w:r>
        <w:rPr>
          <w:rFonts w:ascii="Times New Roman" w:hAnsi="Times New Roman"/>
          <w:b/>
          <w:sz w:val="36"/>
          <w:szCs w:val="28"/>
        </w:rPr>
        <w:t>7</w:t>
      </w:r>
      <w:r w:rsidRPr="00BA6761">
        <w:rPr>
          <w:rFonts w:ascii="Times New Roman" w:hAnsi="Times New Roman"/>
          <w:b/>
          <w:sz w:val="36"/>
          <w:szCs w:val="28"/>
        </w:rPr>
        <w:t xml:space="preserve"> учебный год </w:t>
      </w:r>
    </w:p>
    <w:p w:rsidR="00E240D0" w:rsidRPr="00BA6761" w:rsidRDefault="00E240D0" w:rsidP="00E240D0">
      <w:pPr>
        <w:rPr>
          <w:rFonts w:ascii="Times New Roman" w:hAnsi="Times New Roman"/>
          <w:sz w:val="36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jc w:val="center"/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E240D0" w:rsidTr="008F2563">
        <w:trPr>
          <w:trHeight w:val="161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240D0" w:rsidRDefault="00E240D0" w:rsidP="008F25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40D0" w:rsidRDefault="00E240D0" w:rsidP="008F2563">
            <w:pPr>
              <w:tabs>
                <w:tab w:val="left" w:pos="4785"/>
                <w:tab w:val="left" w:pos="552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40D0" w:rsidRDefault="00E240D0" w:rsidP="00E240D0">
      <w:pPr>
        <w:rPr>
          <w:rFonts w:ascii="Times New Roman" w:hAnsi="Times New Roman"/>
          <w:sz w:val="28"/>
          <w:szCs w:val="28"/>
        </w:rPr>
      </w:pPr>
    </w:p>
    <w:p w:rsidR="00E240D0" w:rsidRDefault="00E240D0" w:rsidP="00E240D0">
      <w:pPr>
        <w:tabs>
          <w:tab w:val="left" w:pos="1545"/>
        </w:tabs>
        <w:rPr>
          <w:rFonts w:ascii="Times New Roman" w:hAnsi="Times New Roman"/>
          <w:sz w:val="20"/>
        </w:rPr>
      </w:pPr>
    </w:p>
    <w:p w:rsidR="00E240D0" w:rsidRDefault="00E240D0" w:rsidP="00E240D0">
      <w:pPr>
        <w:tabs>
          <w:tab w:val="left" w:pos="1545"/>
        </w:tabs>
        <w:rPr>
          <w:rFonts w:ascii="Times New Roman" w:hAnsi="Times New Roman"/>
          <w:sz w:val="20"/>
        </w:rPr>
      </w:pPr>
    </w:p>
    <w:p w:rsidR="00E240D0" w:rsidRDefault="00E240D0" w:rsidP="00E240D0">
      <w:pPr>
        <w:tabs>
          <w:tab w:val="left" w:pos="1545"/>
        </w:tabs>
        <w:rPr>
          <w:rFonts w:ascii="Times New Roman" w:hAnsi="Times New Roman"/>
          <w:sz w:val="20"/>
        </w:rPr>
      </w:pPr>
    </w:p>
    <w:p w:rsidR="00E240D0" w:rsidRDefault="00E240D0" w:rsidP="00E240D0">
      <w:pPr>
        <w:tabs>
          <w:tab w:val="left" w:pos="1545"/>
        </w:tabs>
        <w:rPr>
          <w:rFonts w:ascii="Times New Roman" w:hAnsi="Times New Roman"/>
          <w:sz w:val="20"/>
        </w:rPr>
      </w:pPr>
    </w:p>
    <w:p w:rsidR="00F12A4C" w:rsidRPr="00EB48FA" w:rsidRDefault="00EB48FA" w:rsidP="00EB48FA">
      <w:pPr>
        <w:tabs>
          <w:tab w:val="left" w:pos="15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</w:p>
    <w:p w:rsidR="00DB1D27" w:rsidRDefault="00584460" w:rsidP="00584460">
      <w:pPr>
        <w:jc w:val="center"/>
        <w:rPr>
          <w:rFonts w:ascii="Times New Roman" w:hAnsi="Times New Roman"/>
          <w:b/>
          <w:sz w:val="28"/>
          <w:szCs w:val="28"/>
        </w:rPr>
      </w:pPr>
      <w:r w:rsidRPr="00A31E0D">
        <w:rPr>
          <w:rFonts w:ascii="Times New Roman" w:hAnsi="Times New Roman"/>
          <w:b/>
          <w:sz w:val="28"/>
          <w:szCs w:val="28"/>
        </w:rPr>
        <w:lastRenderedPageBreak/>
        <w:t xml:space="preserve">Годовой отчет </w:t>
      </w:r>
    </w:p>
    <w:p w:rsidR="00206AD6" w:rsidRPr="00A31E0D" w:rsidRDefault="00584460" w:rsidP="00206AD6">
      <w:pPr>
        <w:jc w:val="center"/>
        <w:rPr>
          <w:rFonts w:ascii="Times New Roman" w:hAnsi="Times New Roman"/>
          <w:b/>
          <w:sz w:val="28"/>
          <w:szCs w:val="28"/>
        </w:rPr>
      </w:pPr>
      <w:r w:rsidRPr="00A31E0D">
        <w:rPr>
          <w:rFonts w:ascii="Times New Roman" w:hAnsi="Times New Roman"/>
          <w:b/>
          <w:sz w:val="28"/>
          <w:szCs w:val="28"/>
        </w:rPr>
        <w:t xml:space="preserve">о деятельности </w:t>
      </w:r>
      <w:r w:rsidR="00206AD6">
        <w:rPr>
          <w:rFonts w:ascii="Times New Roman" w:hAnsi="Times New Roman"/>
          <w:b/>
          <w:sz w:val="28"/>
          <w:szCs w:val="28"/>
        </w:rPr>
        <w:t>МАДОУ «</w:t>
      </w:r>
      <w:r w:rsidR="00206AD6" w:rsidRPr="00A31E0D">
        <w:rPr>
          <w:rFonts w:ascii="Times New Roman" w:hAnsi="Times New Roman"/>
          <w:b/>
          <w:sz w:val="28"/>
          <w:szCs w:val="28"/>
        </w:rPr>
        <w:t>Детский сад №</w:t>
      </w:r>
      <w:r w:rsidR="00206AD6">
        <w:rPr>
          <w:rFonts w:ascii="Times New Roman" w:hAnsi="Times New Roman"/>
          <w:b/>
          <w:sz w:val="28"/>
          <w:szCs w:val="28"/>
        </w:rPr>
        <w:t>89 комбинированного вида</w:t>
      </w:r>
      <w:r w:rsidR="00206AD6" w:rsidRPr="00A31E0D">
        <w:rPr>
          <w:rFonts w:ascii="Times New Roman" w:hAnsi="Times New Roman"/>
          <w:b/>
          <w:sz w:val="28"/>
          <w:szCs w:val="28"/>
        </w:rPr>
        <w:t>»</w:t>
      </w:r>
    </w:p>
    <w:p w:rsidR="00DB1D27" w:rsidRDefault="00206AD6" w:rsidP="00DB1D27">
      <w:pPr>
        <w:jc w:val="center"/>
        <w:rPr>
          <w:rFonts w:ascii="Times New Roman" w:hAnsi="Times New Roman"/>
          <w:b/>
          <w:sz w:val="28"/>
          <w:szCs w:val="28"/>
        </w:rPr>
      </w:pPr>
      <w:r w:rsidRPr="00A31E0D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A31E0D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7</w:t>
      </w:r>
      <w:r w:rsidRPr="00A31E0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84460" w:rsidRDefault="00584460" w:rsidP="00584460">
      <w:pPr>
        <w:rPr>
          <w:rFonts w:ascii="Times New Roman" w:hAnsi="Times New Roman"/>
          <w:sz w:val="28"/>
          <w:szCs w:val="28"/>
        </w:rPr>
      </w:pPr>
    </w:p>
    <w:p w:rsidR="00584460" w:rsidRPr="00BA60CE" w:rsidRDefault="00584460" w:rsidP="003739BE">
      <w:pPr>
        <w:rPr>
          <w:rFonts w:ascii="Times New Roman" w:hAnsi="Times New Roman"/>
          <w:b/>
          <w:sz w:val="28"/>
          <w:szCs w:val="28"/>
        </w:rPr>
      </w:pPr>
      <w:r w:rsidRPr="00BA60CE">
        <w:rPr>
          <w:rFonts w:ascii="Times New Roman" w:hAnsi="Times New Roman"/>
          <w:b/>
          <w:sz w:val="28"/>
          <w:szCs w:val="28"/>
        </w:rPr>
        <w:t>Содержание отчета</w:t>
      </w:r>
    </w:p>
    <w:p w:rsidR="003A4CA0" w:rsidRDefault="00584460" w:rsidP="003739BE">
      <w:pPr>
        <w:pStyle w:val="a7"/>
        <w:numPr>
          <w:ilvl w:val="0"/>
          <w:numId w:val="1"/>
        </w:numPr>
        <w:tabs>
          <w:tab w:val="left" w:pos="1276"/>
        </w:tabs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8C7CC1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0541B9" w:rsidRPr="000541B9" w:rsidRDefault="003A4CA0" w:rsidP="003739BE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57EC">
        <w:rPr>
          <w:rFonts w:ascii="Times New Roman" w:hAnsi="Times New Roman"/>
          <w:b/>
          <w:sz w:val="28"/>
          <w:szCs w:val="28"/>
        </w:rPr>
        <w:t>Основные задачи деятельности учреждения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FD57EC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FD57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57EC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FD57EC">
        <w:rPr>
          <w:rFonts w:ascii="Times New Roman" w:hAnsi="Times New Roman"/>
          <w:b/>
          <w:sz w:val="28"/>
          <w:szCs w:val="28"/>
        </w:rPr>
        <w:t>.</w:t>
      </w:r>
    </w:p>
    <w:p w:rsidR="000541B9" w:rsidRPr="000541B9" w:rsidRDefault="000541B9" w:rsidP="003739BE">
      <w:pPr>
        <w:pStyle w:val="a7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0541B9">
        <w:rPr>
          <w:rFonts w:ascii="Times New Roman" w:eastAsia="Times New Roman" w:hAnsi="Times New Roman"/>
          <w:color w:val="000000"/>
          <w:sz w:val="28"/>
          <w:szCs w:val="28"/>
        </w:rPr>
        <w:t>Провести системный анализ педагогической деятельности по физическому развитию и укреплению здоровья детей в МАДОУ.</w:t>
      </w:r>
    </w:p>
    <w:p w:rsidR="000541B9" w:rsidRPr="000541B9" w:rsidRDefault="000541B9" w:rsidP="003739BE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0541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Систематизировать знания педагогов о</w:t>
      </w:r>
      <w:r w:rsidRPr="000541B9">
        <w:rPr>
          <w:rFonts w:ascii="Times New Roman" w:hAnsi="Times New Roman"/>
          <w:color w:val="000000"/>
          <w:sz w:val="28"/>
          <w:szCs w:val="28"/>
        </w:rPr>
        <w:t> </w:t>
      </w:r>
      <w:r w:rsidRPr="000541B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значении моделирования в речевом развитии дошкольников.</w:t>
      </w:r>
      <w:r w:rsidRPr="000541B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41B9" w:rsidRPr="000541B9" w:rsidRDefault="000541B9" w:rsidP="003739BE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0541B9">
        <w:rPr>
          <w:rFonts w:ascii="Times New Roman" w:hAnsi="Times New Roman"/>
          <w:sz w:val="28"/>
          <w:szCs w:val="28"/>
        </w:rPr>
        <w:t>Выявить проблемы, пути и способы совершенствования работы по воспитанию патриотизма как важнейшего духовного состояния личности.</w:t>
      </w:r>
    </w:p>
    <w:p w:rsidR="000541B9" w:rsidRPr="000541B9" w:rsidRDefault="000541B9" w:rsidP="003739BE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>4. Формировать экологическую культуру детей дошкольного возраста в процессе опытно-исследовательской деятельности.</w:t>
      </w:r>
    </w:p>
    <w:p w:rsidR="000541B9" w:rsidRPr="000541B9" w:rsidRDefault="000541B9" w:rsidP="003739BE">
      <w:pPr>
        <w:pStyle w:val="a7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41B9">
        <w:rPr>
          <w:rFonts w:ascii="Times New Roman" w:eastAsia="Times New Roman" w:hAnsi="Times New Roman"/>
          <w:sz w:val="28"/>
          <w:szCs w:val="28"/>
        </w:rPr>
        <w:t>5. Выявить результативность деятельности по реализации задач годового плана комплексной и парциальных программ.</w:t>
      </w:r>
    </w:p>
    <w:p w:rsidR="008C7CC1" w:rsidRPr="000541B9" w:rsidRDefault="00AE2A9F" w:rsidP="003739BE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AE2A9F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="00584460" w:rsidRPr="00AE2A9F">
        <w:rPr>
          <w:rFonts w:ascii="Times New Roman" w:hAnsi="Times New Roman"/>
          <w:b/>
          <w:sz w:val="28"/>
          <w:szCs w:val="28"/>
        </w:rPr>
        <w:t xml:space="preserve">Условия осуществления </w:t>
      </w:r>
      <w:proofErr w:type="spellStart"/>
      <w:r w:rsidR="00584460" w:rsidRPr="00AE2A9F"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 w:rsidR="00584460" w:rsidRPr="00AE2A9F">
        <w:rPr>
          <w:rFonts w:ascii="Times New Roman" w:hAnsi="Times New Roman"/>
          <w:b/>
          <w:sz w:val="28"/>
          <w:szCs w:val="28"/>
        </w:rPr>
        <w:t>-образовательного процесса:</w:t>
      </w:r>
    </w:p>
    <w:p w:rsidR="00D03D1F" w:rsidRPr="00D03D1F" w:rsidRDefault="00584460" w:rsidP="003739BE">
      <w:pPr>
        <w:pStyle w:val="a7"/>
        <w:numPr>
          <w:ilvl w:val="2"/>
          <w:numId w:val="4"/>
        </w:numPr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45383D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E6071A" w:rsidRDefault="00D03D1F" w:rsidP="003739BE">
      <w:pPr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03D1F">
        <w:rPr>
          <w:rFonts w:ascii="Times New Roman" w:hAnsi="Times New Roman"/>
          <w:sz w:val="28"/>
          <w:szCs w:val="28"/>
        </w:rPr>
        <w:t xml:space="preserve">Развитие ребенка зависит не только от того, как организован процесс воспитания, но и от того, где и в каком окружении он живет, иначе говоря, среда, в которой живет ребенок, может стимулировать, тормозить, или нейтрально воздействовать на ребенка. </w:t>
      </w:r>
      <w:r w:rsidRPr="00D03D1F">
        <w:rPr>
          <w:rFonts w:ascii="Times New Roman" w:eastAsiaTheme="minorHAnsi" w:hAnsi="Times New Roman"/>
          <w:sz w:val="28"/>
          <w:szCs w:val="28"/>
        </w:rPr>
        <w:t xml:space="preserve">В МАДОУ созданы хорошие материально-технические и </w:t>
      </w:r>
      <w:proofErr w:type="gramStart"/>
      <w:r w:rsidRPr="00D03D1F">
        <w:rPr>
          <w:rFonts w:ascii="Times New Roman" w:eastAsiaTheme="minorHAnsi" w:hAnsi="Times New Roman"/>
          <w:sz w:val="28"/>
          <w:szCs w:val="28"/>
        </w:rPr>
        <w:t>медико-социальные</w:t>
      </w:r>
      <w:proofErr w:type="gramEnd"/>
      <w:r w:rsidRPr="00D03D1F">
        <w:rPr>
          <w:rFonts w:ascii="Times New Roman" w:eastAsiaTheme="minorHAnsi" w:hAnsi="Times New Roman"/>
          <w:sz w:val="28"/>
          <w:szCs w:val="28"/>
        </w:rPr>
        <w:t xml:space="preserve"> условия для пребывания детей в детском саду. </w:t>
      </w:r>
    </w:p>
    <w:p w:rsidR="00E6071A" w:rsidRDefault="00E6071A" w:rsidP="003739BE">
      <w:pPr>
        <w:pStyle w:val="Default"/>
        <w:ind w:firstLine="567"/>
        <w:jc w:val="both"/>
        <w:rPr>
          <w:sz w:val="28"/>
          <w:szCs w:val="28"/>
        </w:rPr>
      </w:pPr>
      <w:r w:rsidRPr="00E6071A">
        <w:rPr>
          <w:sz w:val="28"/>
          <w:szCs w:val="28"/>
        </w:rPr>
        <w:t xml:space="preserve">Дошкольное образовательное учреждение - отдельно стоящее 2-х этажное кирпичное здание. </w:t>
      </w:r>
    </w:p>
    <w:p w:rsidR="00E6071A" w:rsidRPr="00E6071A" w:rsidRDefault="00E6071A" w:rsidP="005F26D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E6071A">
        <w:rPr>
          <w:sz w:val="28"/>
          <w:szCs w:val="28"/>
        </w:rPr>
        <w:t>Материально-техническая база муниципального автономного дошкольного образовател</w:t>
      </w:r>
      <w:r w:rsidR="00EB48FA">
        <w:rPr>
          <w:sz w:val="28"/>
          <w:szCs w:val="28"/>
        </w:rPr>
        <w:t>ьного учреждения «Детский сад №</w:t>
      </w:r>
      <w:r w:rsidRPr="00E6071A">
        <w:rPr>
          <w:sz w:val="28"/>
          <w:szCs w:val="28"/>
        </w:rPr>
        <w:t>89</w:t>
      </w:r>
      <w:r w:rsidR="00EB48FA">
        <w:rPr>
          <w:sz w:val="28"/>
          <w:szCs w:val="28"/>
        </w:rPr>
        <w:t xml:space="preserve"> комбинированного вида</w:t>
      </w:r>
      <w:r w:rsidRPr="00E6071A">
        <w:rPr>
          <w:sz w:val="28"/>
          <w:szCs w:val="28"/>
        </w:rPr>
        <w:t>» удовлетворительная, отвечает санитарно-гигиеническим требованиям, что дает возможность обеспечить охрану и укрепление здоровья детей, социально-эмоциональное благополучие, формирование жизненно необходимых двигательных умений, навыков ребенка с его индивидуальными особенностями, развитие физических качеств, реализацию потребности детей в двигательной активности, интеллектуальное, художественно-эстетическое развитие, приобщение детей к истокам народной культуры, развитие экологической культуры детей</w:t>
      </w:r>
      <w:proofErr w:type="gramEnd"/>
      <w:r w:rsidRPr="00E6071A">
        <w:rPr>
          <w:sz w:val="28"/>
          <w:szCs w:val="28"/>
        </w:rPr>
        <w:t xml:space="preserve">, развитие представлений о человеке в истории и культуре. </w:t>
      </w:r>
      <w:r>
        <w:rPr>
          <w:sz w:val="28"/>
          <w:szCs w:val="28"/>
        </w:rPr>
        <w:t xml:space="preserve">  </w:t>
      </w:r>
      <w:r w:rsidRPr="00E6071A">
        <w:rPr>
          <w:sz w:val="28"/>
          <w:szCs w:val="28"/>
        </w:rPr>
        <w:t xml:space="preserve">Для комфортного пребывания детей в дошкольном учреждении создана необходимая предметно-развивающая среда. Расположение мебели и игрового оборудования отвечает требованиям техники безопасности. В группах имеется игровой материал для познавательного развития. </w:t>
      </w:r>
    </w:p>
    <w:p w:rsidR="00E6071A" w:rsidRPr="00E6071A" w:rsidRDefault="00E6071A" w:rsidP="005F26D6">
      <w:pPr>
        <w:pStyle w:val="Default"/>
        <w:ind w:firstLine="567"/>
        <w:jc w:val="both"/>
        <w:rPr>
          <w:sz w:val="28"/>
          <w:szCs w:val="28"/>
        </w:rPr>
      </w:pPr>
      <w:r w:rsidRPr="00E6071A">
        <w:rPr>
          <w:sz w:val="28"/>
          <w:szCs w:val="28"/>
        </w:rPr>
        <w:t xml:space="preserve">Детский сад имеет музыкальный и спортивный залы, оснащенные музыкальным оборудованием и спортивным инвентарем для проведения общеразвивающих упражнений (спортивные тренажёры, игры, гантели, </w:t>
      </w:r>
      <w:r w:rsidRPr="00E6071A">
        <w:rPr>
          <w:sz w:val="28"/>
          <w:szCs w:val="28"/>
        </w:rPr>
        <w:lastRenderedPageBreak/>
        <w:t xml:space="preserve">палки, кубики, флажки, ленты и </w:t>
      </w:r>
      <w:proofErr w:type="spellStart"/>
      <w:r w:rsidRPr="00E6071A">
        <w:rPr>
          <w:sz w:val="28"/>
          <w:szCs w:val="28"/>
        </w:rPr>
        <w:t>т.д</w:t>
      </w:r>
      <w:proofErr w:type="spellEnd"/>
      <w:r w:rsidRPr="00E6071A">
        <w:rPr>
          <w:sz w:val="28"/>
          <w:szCs w:val="28"/>
        </w:rPr>
        <w:t xml:space="preserve">). Имеется методический кабинет, медицинский блок: медицинский кабинет, процедурный кабинет, 11 групповых комнат, </w:t>
      </w:r>
      <w:r w:rsidRPr="00D03D1F">
        <w:rPr>
          <w:rFonts w:ascii="TimesNewRomanPSMT" w:hAnsi="TimesNewRomanPSMT" w:cs="TimesNewRomanPSMT"/>
          <w:sz w:val="28"/>
          <w:szCs w:val="28"/>
        </w:rPr>
        <w:t>мини-музей мордовской национальной культуры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E6071A">
        <w:rPr>
          <w:sz w:val="28"/>
          <w:szCs w:val="28"/>
        </w:rPr>
        <w:t xml:space="preserve">и ряд служебных помещений. </w:t>
      </w:r>
    </w:p>
    <w:p w:rsidR="00E6071A" w:rsidRDefault="00EB48FA" w:rsidP="005F26D6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МАДОУ «Детский сад №</w:t>
      </w:r>
      <w:r w:rsidR="00E6071A" w:rsidRPr="00E6071A">
        <w:rPr>
          <w:sz w:val="28"/>
          <w:szCs w:val="28"/>
        </w:rPr>
        <w:t xml:space="preserve">89» имеются технические средства: компьютеры, ноутбуки, </w:t>
      </w:r>
      <w:r>
        <w:rPr>
          <w:sz w:val="28"/>
          <w:szCs w:val="28"/>
        </w:rPr>
        <w:t xml:space="preserve">принтеры, </w:t>
      </w:r>
      <w:r w:rsidR="00E6071A" w:rsidRPr="00E6071A">
        <w:rPr>
          <w:sz w:val="28"/>
          <w:szCs w:val="28"/>
        </w:rPr>
        <w:t xml:space="preserve">ксерокс, </w:t>
      </w:r>
      <w:r>
        <w:rPr>
          <w:sz w:val="28"/>
          <w:szCs w:val="28"/>
        </w:rPr>
        <w:t xml:space="preserve">проектор, интерактивная доска, </w:t>
      </w:r>
      <w:r w:rsidR="00E6071A" w:rsidRPr="00E6071A">
        <w:rPr>
          <w:sz w:val="28"/>
          <w:szCs w:val="28"/>
        </w:rPr>
        <w:t>музыкальные цен</w:t>
      </w:r>
      <w:r>
        <w:rPr>
          <w:sz w:val="28"/>
          <w:szCs w:val="28"/>
        </w:rPr>
        <w:t>тры для организации культурно-</w:t>
      </w:r>
      <w:r w:rsidR="00E6071A" w:rsidRPr="00E6071A">
        <w:rPr>
          <w:sz w:val="28"/>
          <w:szCs w:val="28"/>
        </w:rPr>
        <w:t>досуговой деятельности воспитанников, музыкальные инструменты (фортепиано, синтезатор).</w:t>
      </w:r>
      <w:proofErr w:type="gramEnd"/>
      <w:r w:rsidR="00E6071A" w:rsidRPr="00E60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071A" w:rsidRPr="00E6071A">
        <w:rPr>
          <w:sz w:val="28"/>
          <w:szCs w:val="28"/>
        </w:rPr>
        <w:t xml:space="preserve">Доступ в Интернет используется педагогами для поиска нужной информации, создания мультимедиа презентаций. Имеется достаточное количество методической литературы и учебно-наглядных пособий для обеспечения </w:t>
      </w:r>
      <w:proofErr w:type="spellStart"/>
      <w:r w:rsidR="00E6071A" w:rsidRPr="00E6071A">
        <w:rPr>
          <w:sz w:val="28"/>
          <w:szCs w:val="28"/>
        </w:rPr>
        <w:t>воспитательно</w:t>
      </w:r>
      <w:proofErr w:type="spellEnd"/>
      <w:r w:rsidR="00E6071A" w:rsidRPr="00E6071A">
        <w:rPr>
          <w:sz w:val="28"/>
          <w:szCs w:val="28"/>
        </w:rPr>
        <w:t>-образовательного процесса.</w:t>
      </w:r>
      <w:r w:rsidR="00E6071A">
        <w:rPr>
          <w:sz w:val="28"/>
          <w:szCs w:val="28"/>
        </w:rPr>
        <w:t xml:space="preserve"> </w:t>
      </w:r>
    </w:p>
    <w:p w:rsidR="00D03D1F" w:rsidRDefault="00D03D1F" w:rsidP="005F26D6">
      <w:pPr>
        <w:pStyle w:val="Default"/>
        <w:ind w:firstLine="567"/>
        <w:jc w:val="both"/>
        <w:rPr>
          <w:rFonts w:eastAsia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D03D1F">
        <w:rPr>
          <w:rFonts w:ascii="TimesNewRomanPSMT" w:hAnsi="TimesNewRomanPSMT" w:cs="TimesNewRomanPSMT"/>
          <w:sz w:val="28"/>
          <w:szCs w:val="28"/>
        </w:rPr>
        <w:t xml:space="preserve">Для эффективного осуществления </w:t>
      </w:r>
      <w:proofErr w:type="spellStart"/>
      <w:r w:rsidRPr="00D03D1F">
        <w:rPr>
          <w:rFonts w:ascii="TimesNewRomanPSMT" w:hAnsi="TimesNewRomanPSMT" w:cs="TimesNewRomanPSMT"/>
          <w:sz w:val="28"/>
          <w:szCs w:val="28"/>
        </w:rPr>
        <w:t>воспитательно</w:t>
      </w:r>
      <w:proofErr w:type="spellEnd"/>
      <w:r w:rsidRPr="00D03D1F">
        <w:rPr>
          <w:rFonts w:ascii="TimesNewRomanPSMT" w:hAnsi="TimesNewRomanPSMT" w:cs="TimesNewRomanPSMT"/>
          <w:sz w:val="28"/>
          <w:szCs w:val="28"/>
        </w:rPr>
        <w:t xml:space="preserve">-образовательного процесса на территории МАДОУ оборудованы одиннадцать игровых площадок с песочно-травяным покрытием, </w:t>
      </w:r>
      <w:r w:rsidR="00EB48FA">
        <w:rPr>
          <w:rFonts w:ascii="TimesNewRomanPSMT" w:hAnsi="TimesNewRomanPSMT" w:cs="TimesNewRomanPSMT"/>
          <w:sz w:val="28"/>
          <w:szCs w:val="28"/>
        </w:rPr>
        <w:t xml:space="preserve">которые </w:t>
      </w:r>
      <w:r w:rsidRPr="00D03D1F">
        <w:rPr>
          <w:rFonts w:ascii="TimesNewRomanPSMT" w:hAnsi="TimesNewRomanPSMT" w:cs="TimesNewRomanPSMT"/>
          <w:sz w:val="28"/>
          <w:szCs w:val="28"/>
        </w:rPr>
        <w:t>оснащены гимнастическим оборудованием (горки, лесенки различной конфигурации, дуги, турники, и т.д.), теневыми навесами</w:t>
      </w:r>
      <w:r w:rsidR="00EB48FA">
        <w:rPr>
          <w:rFonts w:ascii="TimesNewRomanPSMT" w:hAnsi="TimesNewRomanPSMT" w:cs="TimesNewRomanPSMT"/>
          <w:sz w:val="28"/>
          <w:szCs w:val="28"/>
        </w:rPr>
        <w:t xml:space="preserve"> и песочницами</w:t>
      </w:r>
      <w:r w:rsidRPr="00D03D1F">
        <w:rPr>
          <w:rFonts w:ascii="TimesNewRomanPSMT" w:hAnsi="TimesNewRomanPSMT" w:cs="TimesNewRomanPSMT"/>
          <w:sz w:val="28"/>
          <w:szCs w:val="28"/>
        </w:rPr>
        <w:t>. Так же оборудована хозяйственная зона: помещения для хранения хозяйственного инвентаря,  овощехранилище, площадка для сбора мусора и пищевых отходов</w:t>
      </w:r>
      <w:r w:rsidR="005F26D6">
        <w:rPr>
          <w:rFonts w:ascii="TimesNewRomanPSMT" w:hAnsi="TimesNewRomanPSMT" w:cs="TimesNewRomanPSMT"/>
          <w:sz w:val="28"/>
          <w:szCs w:val="28"/>
        </w:rPr>
        <w:t xml:space="preserve">, </w:t>
      </w:r>
      <w:r w:rsidR="005F26D6" w:rsidRPr="005F26D6">
        <w:rPr>
          <w:sz w:val="28"/>
          <w:szCs w:val="28"/>
        </w:rPr>
        <w:t xml:space="preserve"> разбиты цветники и клумбы</w:t>
      </w:r>
      <w:r w:rsidRPr="00D03D1F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03D1F" w:rsidRDefault="00D03D1F" w:rsidP="005F26D6">
      <w:pPr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AFAFA"/>
          <w:lang w:eastAsia="ru-RU"/>
        </w:rPr>
      </w:pPr>
      <w:r w:rsidRPr="00D03D1F">
        <w:rPr>
          <w:rFonts w:ascii="TimesNewRomanPSMT" w:eastAsiaTheme="minorHAnsi" w:hAnsi="TimesNewRomanPSMT" w:cs="TimesNewRomanPSMT"/>
          <w:sz w:val="28"/>
          <w:szCs w:val="28"/>
        </w:rPr>
        <w:t>В 201</w:t>
      </w:r>
      <w:r w:rsidR="000541B9">
        <w:rPr>
          <w:rFonts w:ascii="TimesNewRomanPSMT" w:eastAsiaTheme="minorHAnsi" w:hAnsi="TimesNewRomanPSMT" w:cs="TimesNewRomanPSMT"/>
          <w:sz w:val="28"/>
          <w:szCs w:val="28"/>
        </w:rPr>
        <w:t>6</w:t>
      </w:r>
      <w:r w:rsidRPr="00D03D1F">
        <w:rPr>
          <w:rFonts w:ascii="TimesNewRomanPSMT" w:eastAsiaTheme="minorHAnsi" w:hAnsi="TimesNewRomanPSMT" w:cs="TimesNewRomanPSMT"/>
          <w:sz w:val="28"/>
          <w:szCs w:val="28"/>
        </w:rPr>
        <w:t>-201</w:t>
      </w:r>
      <w:r w:rsidR="000541B9">
        <w:rPr>
          <w:rFonts w:ascii="TimesNewRomanPSMT" w:eastAsiaTheme="minorHAnsi" w:hAnsi="TimesNewRomanPSMT" w:cs="TimesNewRomanPSMT"/>
          <w:sz w:val="28"/>
          <w:szCs w:val="28"/>
        </w:rPr>
        <w:t>7</w:t>
      </w:r>
      <w:r w:rsidRPr="00D03D1F">
        <w:rPr>
          <w:rFonts w:ascii="TimesNewRomanPSMT" w:eastAsiaTheme="minorHAnsi" w:hAnsi="TimesNewRomanPSMT" w:cs="TimesNewRomanPSMT"/>
          <w:sz w:val="28"/>
          <w:szCs w:val="28"/>
        </w:rPr>
        <w:t xml:space="preserve"> учебном году продолжено благоустройство территории МАДОУ: оформлены цветники, огород, </w:t>
      </w:r>
      <w:proofErr w:type="spellStart"/>
      <w:r w:rsidRPr="00D03D1F">
        <w:rPr>
          <w:rFonts w:ascii="TimesNewRomanPSMT" w:eastAsiaTheme="minorHAnsi" w:hAnsi="TimesNewRomanPSMT" w:cs="TimesNewRomanPSMT"/>
          <w:sz w:val="28"/>
          <w:szCs w:val="28"/>
        </w:rPr>
        <w:t>автогородок</w:t>
      </w:r>
      <w:proofErr w:type="spellEnd"/>
      <w:r w:rsidRPr="00D03D1F">
        <w:rPr>
          <w:rFonts w:ascii="TimesNewRomanPSMT" w:eastAsiaTheme="minorHAnsi" w:hAnsi="TimesNewRomanPSMT" w:cs="TimesNewRomanPSMT"/>
          <w:sz w:val="28"/>
          <w:szCs w:val="28"/>
        </w:rPr>
        <w:t>, экологическ</w:t>
      </w:r>
      <w:r w:rsidR="00146C8E">
        <w:rPr>
          <w:rFonts w:ascii="TimesNewRomanPSMT" w:eastAsiaTheme="minorHAnsi" w:hAnsi="TimesNewRomanPSMT" w:cs="TimesNewRomanPSMT"/>
          <w:sz w:val="28"/>
          <w:szCs w:val="28"/>
        </w:rPr>
        <w:t>ая</w:t>
      </w:r>
      <w:r w:rsidRPr="00D03D1F">
        <w:rPr>
          <w:rFonts w:ascii="TimesNewRomanPSMT" w:eastAsiaTheme="minorHAnsi" w:hAnsi="TimesNewRomanPSMT" w:cs="TimesNewRomanPSMT"/>
          <w:sz w:val="28"/>
          <w:szCs w:val="28"/>
        </w:rPr>
        <w:t xml:space="preserve"> троп</w:t>
      </w:r>
      <w:r w:rsidR="00146C8E">
        <w:rPr>
          <w:rFonts w:ascii="TimesNewRomanPSMT" w:eastAsiaTheme="minorHAnsi" w:hAnsi="TimesNewRomanPSMT" w:cs="TimesNewRomanPSMT"/>
          <w:sz w:val="28"/>
          <w:szCs w:val="28"/>
        </w:rPr>
        <w:t>а</w:t>
      </w:r>
      <w:r w:rsidRPr="00D03D1F">
        <w:rPr>
          <w:rFonts w:ascii="TimesNewRomanPSMT" w:eastAsiaTheme="minorHAnsi" w:hAnsi="TimesNewRomanPSMT" w:cs="TimesNewRomanPSMT"/>
          <w:sz w:val="28"/>
          <w:szCs w:val="28"/>
        </w:rPr>
        <w:t>, оформлена тропа здоровья.</w:t>
      </w:r>
    </w:p>
    <w:p w:rsidR="00E6071A" w:rsidRPr="005F26D6" w:rsidRDefault="00D37391" w:rsidP="005F26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6071A">
        <w:rPr>
          <w:rFonts w:ascii="Times New Roman" w:hAnsi="Times New Roman"/>
          <w:sz w:val="28"/>
          <w:szCs w:val="28"/>
        </w:rPr>
        <w:t>Практически во всех</w:t>
      </w:r>
      <w:r w:rsidR="00EB48FA">
        <w:rPr>
          <w:rFonts w:ascii="Times New Roman" w:hAnsi="Times New Roman"/>
          <w:sz w:val="28"/>
          <w:szCs w:val="28"/>
        </w:rPr>
        <w:t xml:space="preserve"> возрастных</w:t>
      </w:r>
      <w:r w:rsidRPr="00E6071A">
        <w:rPr>
          <w:rFonts w:ascii="Times New Roman" w:hAnsi="Times New Roman"/>
          <w:sz w:val="28"/>
          <w:szCs w:val="28"/>
        </w:rPr>
        <w:t xml:space="preserve"> группах пополнено игровое оборудование, приобретены дидактические и развивающие игры </w:t>
      </w:r>
      <w:r w:rsidR="00EB48FA">
        <w:rPr>
          <w:rFonts w:ascii="Times New Roman" w:hAnsi="Times New Roman"/>
          <w:sz w:val="28"/>
          <w:szCs w:val="28"/>
        </w:rPr>
        <w:t>по различным видам деятельности.</w:t>
      </w:r>
      <w:r w:rsidRPr="00E6071A">
        <w:rPr>
          <w:rFonts w:ascii="Times New Roman" w:hAnsi="Times New Roman"/>
          <w:sz w:val="28"/>
          <w:szCs w:val="28"/>
        </w:rPr>
        <w:t xml:space="preserve"> </w:t>
      </w:r>
      <w:r w:rsidR="00EB48FA">
        <w:rPr>
          <w:rFonts w:ascii="Times New Roman" w:hAnsi="Times New Roman"/>
          <w:sz w:val="28"/>
          <w:szCs w:val="28"/>
        </w:rPr>
        <w:t>В</w:t>
      </w:r>
      <w:r w:rsidRPr="00E6071A">
        <w:rPr>
          <w:rFonts w:ascii="Times New Roman" w:hAnsi="Times New Roman"/>
          <w:sz w:val="28"/>
          <w:szCs w:val="28"/>
        </w:rPr>
        <w:t xml:space="preserve"> некоторых группах проведен космет</w:t>
      </w:r>
      <w:r w:rsidR="00EB48FA">
        <w:rPr>
          <w:rFonts w:ascii="Times New Roman" w:hAnsi="Times New Roman"/>
          <w:sz w:val="28"/>
          <w:szCs w:val="28"/>
        </w:rPr>
        <w:t>ический ремонт, например, в первой младшей группе № 2, в первой</w:t>
      </w:r>
      <w:r w:rsidRPr="00E6071A">
        <w:rPr>
          <w:rFonts w:ascii="Times New Roman" w:hAnsi="Times New Roman"/>
          <w:sz w:val="28"/>
          <w:szCs w:val="28"/>
        </w:rPr>
        <w:t xml:space="preserve"> младшей группе №4 сделан ремонт в групповой  комнате и приемной, ремонт приемной сделан в подготовительной группе № 10, средней группе №9. В музыкальном зале та</w:t>
      </w:r>
      <w:r w:rsidR="00EB5B00">
        <w:rPr>
          <w:rFonts w:ascii="Times New Roman" w:hAnsi="Times New Roman"/>
          <w:sz w:val="28"/>
          <w:szCs w:val="28"/>
        </w:rPr>
        <w:t>кже сделан косметический ремонт, установлены оконные блоки ПВХ на лестничных пролетах.</w:t>
      </w:r>
    </w:p>
    <w:p w:rsidR="00DC5D9D" w:rsidRPr="005F26D6" w:rsidRDefault="00D03D1F" w:rsidP="005F26D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F26D6">
        <w:rPr>
          <w:rFonts w:ascii="Times New Roman" w:hAnsi="Times New Roman"/>
          <w:sz w:val="28"/>
          <w:szCs w:val="28"/>
        </w:rPr>
        <w:t>Таким образом, подводя итоги работы за 201</w:t>
      </w:r>
      <w:r w:rsidR="00FB1C6D" w:rsidRPr="005F26D6">
        <w:rPr>
          <w:rFonts w:ascii="Times New Roman" w:hAnsi="Times New Roman"/>
          <w:sz w:val="28"/>
          <w:szCs w:val="28"/>
        </w:rPr>
        <w:t>6</w:t>
      </w:r>
      <w:r w:rsidRPr="005F26D6">
        <w:rPr>
          <w:rFonts w:ascii="Times New Roman" w:hAnsi="Times New Roman"/>
          <w:sz w:val="28"/>
          <w:szCs w:val="28"/>
        </w:rPr>
        <w:t>-201</w:t>
      </w:r>
      <w:r w:rsidR="00FB1C6D" w:rsidRPr="005F26D6">
        <w:rPr>
          <w:rFonts w:ascii="Times New Roman" w:hAnsi="Times New Roman"/>
          <w:sz w:val="28"/>
          <w:szCs w:val="28"/>
        </w:rPr>
        <w:t>7</w:t>
      </w:r>
      <w:r w:rsidRPr="005F26D6">
        <w:rPr>
          <w:rFonts w:ascii="Times New Roman" w:hAnsi="Times New Roman"/>
          <w:sz w:val="28"/>
          <w:szCs w:val="28"/>
        </w:rPr>
        <w:t xml:space="preserve"> учебный год, можно сделать вывод, что </w:t>
      </w:r>
      <w:r w:rsidR="004D3787" w:rsidRPr="005F26D6">
        <w:rPr>
          <w:rFonts w:ascii="Times New Roman" w:hAnsi="Times New Roman"/>
          <w:sz w:val="28"/>
          <w:szCs w:val="28"/>
        </w:rPr>
        <w:t xml:space="preserve">состояние материально-технической базы </w:t>
      </w:r>
      <w:r w:rsidRPr="005F26D6">
        <w:rPr>
          <w:rFonts w:ascii="Times New Roman" w:hAnsi="Times New Roman"/>
          <w:sz w:val="28"/>
          <w:szCs w:val="28"/>
        </w:rPr>
        <w:t>МАДОУ</w:t>
      </w:r>
      <w:r w:rsidR="004D3787" w:rsidRPr="005F26D6">
        <w:rPr>
          <w:rFonts w:ascii="Times New Roman" w:hAnsi="Times New Roman"/>
          <w:sz w:val="28"/>
          <w:szCs w:val="28"/>
        </w:rPr>
        <w:t xml:space="preserve"> </w:t>
      </w:r>
      <w:r w:rsidR="004D3787" w:rsidRPr="005F26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соответствует педагогическим требованиям, современному уровню образования и санитарным нормам и правилам</w:t>
      </w:r>
      <w:r w:rsidR="00CB67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84460" w:rsidRDefault="00584460" w:rsidP="005F26D6">
      <w:pPr>
        <w:pStyle w:val="a7"/>
        <w:numPr>
          <w:ilvl w:val="2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776">
        <w:rPr>
          <w:rFonts w:ascii="Times New Roman" w:hAnsi="Times New Roman"/>
          <w:b/>
          <w:sz w:val="28"/>
          <w:szCs w:val="28"/>
        </w:rPr>
        <w:t>Кадровый потенциал</w:t>
      </w:r>
      <w:r w:rsidRPr="002E0776">
        <w:rPr>
          <w:rFonts w:ascii="Times New Roman" w:hAnsi="Times New Roman"/>
          <w:sz w:val="28"/>
          <w:szCs w:val="28"/>
        </w:rPr>
        <w:t>.</w:t>
      </w:r>
    </w:p>
    <w:p w:rsidR="00125C30" w:rsidRPr="00125C30" w:rsidRDefault="00125C30" w:rsidP="005F26D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0"/>
        </w:rPr>
      </w:pPr>
      <w:r w:rsidRPr="00125C30">
        <w:rPr>
          <w:color w:val="000000" w:themeColor="text1"/>
          <w:sz w:val="28"/>
          <w:szCs w:val="20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584460" w:rsidRPr="00530BE5" w:rsidRDefault="00530BE5" w:rsidP="00530BE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30BE5">
        <w:rPr>
          <w:rFonts w:ascii="Times New Roman" w:eastAsia="Times New Roman" w:hAnsi="Times New Roman"/>
          <w:sz w:val="28"/>
          <w:szCs w:val="28"/>
          <w:lang w:eastAsia="ru-RU"/>
        </w:rPr>
        <w:t>МАДОУ «Детский сад № 89» уком</w:t>
      </w:r>
      <w:r w:rsidR="00B9092F">
        <w:rPr>
          <w:rFonts w:ascii="Times New Roman" w:eastAsia="Times New Roman" w:hAnsi="Times New Roman"/>
          <w:sz w:val="28"/>
          <w:szCs w:val="28"/>
          <w:lang w:eastAsia="ru-RU"/>
        </w:rPr>
        <w:t>плектован сотрудниками на 100 %.</w:t>
      </w:r>
      <w:r w:rsidR="00B9092F" w:rsidRPr="00B9092F">
        <w:t xml:space="preserve"> </w:t>
      </w:r>
      <w:r w:rsidR="00B9092F" w:rsidRPr="00B9092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сотрудников в МАДОУ составляет 59 человека, из них: заведующая - 1, старший воспитатель - 1, воспитатель - 22, музыкальные </w:t>
      </w:r>
      <w:r w:rsidR="00B9092F" w:rsidRPr="00B909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руководители - 3; инструктор по физической культуре - 1, учи</w:t>
      </w:r>
      <w:r w:rsidR="00B9092F">
        <w:rPr>
          <w:rFonts w:ascii="Times New Roman" w:eastAsia="Times New Roman" w:hAnsi="Times New Roman"/>
          <w:sz w:val="28"/>
          <w:szCs w:val="28"/>
          <w:lang w:eastAsia="ru-RU"/>
        </w:rPr>
        <w:t>тель-логопед – 1, вспомогательный персонал</w:t>
      </w:r>
      <w:r w:rsidR="00B9092F" w:rsidRPr="00B9092F">
        <w:rPr>
          <w:rFonts w:ascii="Times New Roman" w:eastAsia="Times New Roman" w:hAnsi="Times New Roman"/>
          <w:sz w:val="28"/>
          <w:szCs w:val="28"/>
          <w:lang w:eastAsia="ru-RU"/>
        </w:rPr>
        <w:t xml:space="preserve"> - 16 человек.</w:t>
      </w:r>
      <w:r w:rsidRPr="00530B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268"/>
        <w:gridCol w:w="1701"/>
        <w:gridCol w:w="1418"/>
        <w:gridCol w:w="1134"/>
      </w:tblGrid>
      <w:tr w:rsidR="00584460" w:rsidRPr="005F26D6" w:rsidTr="003739BE">
        <w:tc>
          <w:tcPr>
            <w:tcW w:w="1844" w:type="dxa"/>
            <w:vMerge w:val="restart"/>
          </w:tcPr>
          <w:p w:rsidR="00584460" w:rsidRPr="00BC667D" w:rsidRDefault="00584460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Количество педагогических работников</w:t>
            </w:r>
          </w:p>
        </w:tc>
        <w:tc>
          <w:tcPr>
            <w:tcW w:w="1559" w:type="dxa"/>
            <w:vMerge w:val="restart"/>
          </w:tcPr>
          <w:p w:rsidR="00584460" w:rsidRPr="00BC667D" w:rsidRDefault="00584460" w:rsidP="00C4577A">
            <w:pPr>
              <w:tabs>
                <w:tab w:val="left" w:pos="1276"/>
              </w:tabs>
              <w:ind w:lef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Из них внешние совместители</w:t>
            </w:r>
          </w:p>
        </w:tc>
        <w:tc>
          <w:tcPr>
            <w:tcW w:w="6521" w:type="dxa"/>
            <w:gridSpan w:val="4"/>
          </w:tcPr>
          <w:p w:rsidR="00584460" w:rsidRPr="00BC667D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Количество педагогов, имеющих</w:t>
            </w:r>
          </w:p>
        </w:tc>
      </w:tr>
      <w:tr w:rsidR="004C7B83" w:rsidRPr="005F26D6" w:rsidTr="003739BE">
        <w:tc>
          <w:tcPr>
            <w:tcW w:w="1844" w:type="dxa"/>
            <w:vMerge/>
          </w:tcPr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:rsidR="004C7B83" w:rsidRPr="00BC667D" w:rsidRDefault="004C7B83" w:rsidP="00C4577A">
            <w:pPr>
              <w:ind w:left="-108" w:right="-108"/>
              <w:jc w:val="both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Высшую квалификационную категорию</w:t>
            </w:r>
          </w:p>
        </w:tc>
        <w:tc>
          <w:tcPr>
            <w:tcW w:w="1701" w:type="dxa"/>
          </w:tcPr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Первую квалификационную категорию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Соответствие</w:t>
            </w:r>
          </w:p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занимаемой должности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7B83" w:rsidRPr="00BC667D" w:rsidRDefault="004C7B83">
            <w:pPr>
              <w:spacing w:after="200" w:line="276" w:lineRule="auto"/>
              <w:rPr>
                <w:rFonts w:ascii="Times New Roman" w:hAnsi="Times New Roman"/>
                <w:b/>
                <w:szCs w:val="24"/>
              </w:rPr>
            </w:pPr>
            <w:r w:rsidRPr="00BC667D">
              <w:rPr>
                <w:rFonts w:ascii="Times New Roman" w:hAnsi="Times New Roman"/>
                <w:b/>
                <w:szCs w:val="24"/>
              </w:rPr>
              <w:t>Не аттестованы</w:t>
            </w:r>
          </w:p>
          <w:p w:rsidR="004C7B83" w:rsidRPr="00BC667D" w:rsidRDefault="004C7B83" w:rsidP="004C7B83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C7B83" w:rsidRPr="00F90F67" w:rsidTr="003739BE">
        <w:tc>
          <w:tcPr>
            <w:tcW w:w="1844" w:type="dxa"/>
          </w:tcPr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C7B83" w:rsidRPr="00BC667D" w:rsidRDefault="004C7B83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C7B83" w:rsidRPr="00BC667D" w:rsidRDefault="00146C8E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C7B83" w:rsidRPr="00BC667D" w:rsidRDefault="00146C8E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7B83" w:rsidRPr="00BC667D" w:rsidRDefault="00146C8E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7B83" w:rsidRPr="00BC667D" w:rsidRDefault="004C7B83" w:rsidP="00BC667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67D">
              <w:rPr>
                <w:rFonts w:ascii="Times New Roman" w:hAnsi="Times New Roman"/>
                <w:sz w:val="24"/>
                <w:szCs w:val="24"/>
              </w:rPr>
              <w:t>1</w:t>
            </w:r>
            <w:r w:rsidR="00BC6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4460" w:rsidRPr="00C4577A" w:rsidRDefault="00584460" w:rsidP="00584460">
      <w:pPr>
        <w:tabs>
          <w:tab w:val="left" w:pos="1276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551"/>
        <w:gridCol w:w="3651"/>
      </w:tblGrid>
      <w:tr w:rsidR="00584460" w:rsidRPr="00C4577A" w:rsidTr="00CB67A2">
        <w:tc>
          <w:tcPr>
            <w:tcW w:w="3687" w:type="dxa"/>
          </w:tcPr>
          <w:p w:rsidR="00584460" w:rsidRPr="00C4577A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1" w:type="dxa"/>
          </w:tcPr>
          <w:p w:rsidR="00584460" w:rsidRPr="00C4577A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3651" w:type="dxa"/>
          </w:tcPr>
          <w:p w:rsidR="00584460" w:rsidRPr="00C4577A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педагогов</w:t>
            </w:r>
          </w:p>
        </w:tc>
      </w:tr>
      <w:tr w:rsidR="00584460" w:rsidRPr="00F90F67" w:rsidTr="00CB67A2">
        <w:tc>
          <w:tcPr>
            <w:tcW w:w="3687" w:type="dxa"/>
          </w:tcPr>
          <w:p w:rsidR="00584460" w:rsidRPr="00F90F67" w:rsidRDefault="00584460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584460" w:rsidRPr="00F90F67" w:rsidRDefault="004D3787" w:rsidP="00CB67A2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67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584460" w:rsidRPr="00F90F67" w:rsidRDefault="00CB67A2" w:rsidP="00C4577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C457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84460" w:rsidRPr="00F90F67" w:rsidTr="00CB67A2">
        <w:tc>
          <w:tcPr>
            <w:tcW w:w="3687" w:type="dxa"/>
          </w:tcPr>
          <w:p w:rsidR="00584460" w:rsidRPr="00F90F67" w:rsidRDefault="00584460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551" w:type="dxa"/>
          </w:tcPr>
          <w:p w:rsidR="00584460" w:rsidRPr="00F90F67" w:rsidRDefault="00CB67A2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584460" w:rsidRPr="00F90F67" w:rsidRDefault="00CB67A2" w:rsidP="00C4577A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457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F26D6" w:rsidRDefault="005F26D6" w:rsidP="00E71CB3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</w:p>
    <w:p w:rsidR="005F26D6" w:rsidRDefault="005F26D6" w:rsidP="005F26D6">
      <w:pPr>
        <w:pStyle w:val="a7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F26D6">
        <w:rPr>
          <w:rFonts w:ascii="Times New Roman" w:hAnsi="Times New Roman"/>
          <w:b/>
          <w:sz w:val="28"/>
          <w:szCs w:val="28"/>
        </w:rPr>
        <w:t>Аттестация педагогических работников в 2016-2017 учебном году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111"/>
      </w:tblGrid>
      <w:tr w:rsidR="00CB67A2" w:rsidRPr="00F90F67" w:rsidTr="003739BE">
        <w:tc>
          <w:tcPr>
            <w:tcW w:w="5813" w:type="dxa"/>
          </w:tcPr>
          <w:p w:rsidR="00CB67A2" w:rsidRPr="00C4577A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111" w:type="dxa"/>
          </w:tcPr>
          <w:p w:rsidR="00CB67A2" w:rsidRPr="00C4577A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77A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CB67A2" w:rsidRPr="00F90F67" w:rsidTr="003739BE">
        <w:tc>
          <w:tcPr>
            <w:tcW w:w="5813" w:type="dxa"/>
          </w:tcPr>
          <w:p w:rsidR="00CB67A2" w:rsidRPr="00F90F67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4111" w:type="dxa"/>
          </w:tcPr>
          <w:p w:rsidR="00CB67A2" w:rsidRPr="00F90F67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67A2" w:rsidRPr="00F90F67" w:rsidTr="003739BE">
        <w:tc>
          <w:tcPr>
            <w:tcW w:w="5813" w:type="dxa"/>
          </w:tcPr>
          <w:p w:rsidR="00CB67A2" w:rsidRPr="00F90F67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111" w:type="dxa"/>
          </w:tcPr>
          <w:p w:rsidR="00CB67A2" w:rsidRPr="00F90F67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67A2" w:rsidRPr="00F90F67" w:rsidTr="003739BE">
        <w:tc>
          <w:tcPr>
            <w:tcW w:w="5813" w:type="dxa"/>
          </w:tcPr>
          <w:p w:rsidR="00CB67A2" w:rsidRPr="00F90F67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F6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111" w:type="dxa"/>
          </w:tcPr>
          <w:p w:rsidR="00CB67A2" w:rsidRPr="00F90F67" w:rsidRDefault="00CB67A2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71CB3" w:rsidRPr="005F26D6" w:rsidRDefault="00E71CB3" w:rsidP="005F26D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17"/>
      </w:tblGrid>
      <w:tr w:rsidR="005F26D6" w:rsidTr="005F26D6">
        <w:tc>
          <w:tcPr>
            <w:tcW w:w="3687" w:type="dxa"/>
          </w:tcPr>
          <w:p w:rsidR="005F26D6" w:rsidRPr="005F26D6" w:rsidRDefault="005F26D6" w:rsidP="005F26D6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D6">
              <w:rPr>
                <w:rFonts w:ascii="Times New Roman" w:hAnsi="Times New Roman"/>
                <w:b/>
                <w:sz w:val="24"/>
                <w:szCs w:val="24"/>
              </w:rPr>
              <w:t>Количество аттестованных педагогов на первую категорию всего, чел.</w:t>
            </w:r>
          </w:p>
        </w:tc>
        <w:tc>
          <w:tcPr>
            <w:tcW w:w="3685" w:type="dxa"/>
          </w:tcPr>
          <w:p w:rsidR="005F26D6" w:rsidRPr="005F26D6" w:rsidRDefault="005F26D6" w:rsidP="005F26D6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D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аттестованных педагогов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высшую</w:t>
            </w:r>
            <w:r w:rsidRPr="005F26D6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категорию всего, чел.</w:t>
            </w:r>
          </w:p>
        </w:tc>
        <w:tc>
          <w:tcPr>
            <w:tcW w:w="2517" w:type="dxa"/>
          </w:tcPr>
          <w:p w:rsidR="005F26D6" w:rsidRPr="005F26D6" w:rsidRDefault="005F26D6" w:rsidP="005F26D6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6D6">
              <w:rPr>
                <w:rFonts w:ascii="Times New Roman" w:hAnsi="Times New Roman"/>
                <w:b/>
                <w:sz w:val="24"/>
                <w:szCs w:val="24"/>
              </w:rPr>
              <w:t>% аттестованных педагогов от общего количества</w:t>
            </w:r>
          </w:p>
          <w:p w:rsidR="005F26D6" w:rsidRPr="005F26D6" w:rsidRDefault="005F26D6" w:rsidP="005F26D6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26D6" w:rsidTr="005F26D6">
        <w:tc>
          <w:tcPr>
            <w:tcW w:w="3687" w:type="dxa"/>
          </w:tcPr>
          <w:p w:rsidR="005F26D6" w:rsidRDefault="005F26D6" w:rsidP="005F26D6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F26D6" w:rsidRDefault="005F26D6" w:rsidP="005F26D6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5F26D6" w:rsidRDefault="005F26D6" w:rsidP="005F26D6">
            <w:pPr>
              <w:pStyle w:val="a7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11%</w:t>
            </w:r>
          </w:p>
        </w:tc>
      </w:tr>
    </w:tbl>
    <w:p w:rsidR="0093672B" w:rsidRPr="00C4577A" w:rsidRDefault="0093672B" w:rsidP="003739BE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96774" w:rsidRPr="00E71CB3" w:rsidRDefault="00584460" w:rsidP="005F26D6">
      <w:pPr>
        <w:pStyle w:val="a7"/>
        <w:numPr>
          <w:ilvl w:val="1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71CB3">
        <w:rPr>
          <w:rFonts w:ascii="Times New Roman" w:hAnsi="Times New Roman"/>
          <w:b/>
          <w:sz w:val="28"/>
          <w:szCs w:val="28"/>
        </w:rPr>
        <w:t>Сведения об организации повышения квалификации педагогических работников, анализ возрастного состава педагогических работников</w:t>
      </w:r>
    </w:p>
    <w:p w:rsidR="00196774" w:rsidRPr="00E71CB3" w:rsidRDefault="00196774" w:rsidP="00196774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E71CB3">
        <w:rPr>
          <w:rFonts w:ascii="Times New Roman" w:eastAsia="Times New Roman" w:hAnsi="Times New Roman"/>
          <w:color w:val="373737"/>
          <w:sz w:val="24"/>
          <w:szCs w:val="24"/>
          <w:lang w:eastAsia="ru-RU"/>
        </w:rPr>
        <w:t> </w:t>
      </w:r>
      <w:r w:rsidRPr="00E71CB3">
        <w:rPr>
          <w:rFonts w:ascii="Times New Roman" w:hAnsi="Times New Roman"/>
          <w:b/>
          <w:sz w:val="24"/>
          <w:szCs w:val="24"/>
        </w:rPr>
        <w:t>Возрастная характеристика педагогического состава</w:t>
      </w:r>
    </w:p>
    <w:p w:rsidR="00196774" w:rsidRPr="00E71CB3" w:rsidRDefault="00196774" w:rsidP="00196774">
      <w:pPr>
        <w:tabs>
          <w:tab w:val="left" w:pos="851"/>
        </w:tabs>
        <w:jc w:val="center"/>
        <w:rPr>
          <w:rFonts w:ascii="Times New Roman" w:hAnsi="Times New Roman"/>
          <w:i/>
          <w:sz w:val="24"/>
          <w:szCs w:val="24"/>
        </w:rPr>
      </w:pPr>
      <w:r w:rsidRPr="00E71CB3">
        <w:rPr>
          <w:rFonts w:ascii="Times New Roman" w:hAnsi="Times New Roman"/>
          <w:i/>
          <w:sz w:val="24"/>
          <w:szCs w:val="24"/>
        </w:rPr>
        <w:t>(в процентном и количественном соотношении)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1985"/>
        <w:gridCol w:w="1843"/>
      </w:tblGrid>
      <w:tr w:rsidR="00196774" w:rsidRPr="00E71CB3" w:rsidTr="00AB7A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E71CB3" w:rsidRDefault="00196774" w:rsidP="00196774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B3">
              <w:rPr>
                <w:rFonts w:ascii="Times New Roman" w:hAnsi="Times New Roman"/>
                <w:b/>
                <w:sz w:val="24"/>
                <w:szCs w:val="24"/>
              </w:rPr>
              <w:t>20-30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E71CB3" w:rsidRDefault="00146C8E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E71CB3" w:rsidRDefault="00146C8E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B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196774" w:rsidRPr="00E71CB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96774" w:rsidRPr="007A7186" w:rsidTr="00AB7A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E71CB3" w:rsidRDefault="00196774" w:rsidP="00196774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1CB3">
              <w:rPr>
                <w:rFonts w:ascii="Times New Roman" w:hAnsi="Times New Roman"/>
                <w:b/>
                <w:sz w:val="24"/>
                <w:szCs w:val="24"/>
              </w:rPr>
              <w:t>30-40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E71CB3" w:rsidRDefault="00146C8E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B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2F7C8C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C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196774" w:rsidRPr="00E71CB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196774" w:rsidRPr="007A7186" w:rsidTr="00AB7A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196774" w:rsidP="00196774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09D">
              <w:rPr>
                <w:rFonts w:ascii="Times New Roman" w:hAnsi="Times New Roman"/>
                <w:b/>
                <w:sz w:val="24"/>
                <w:szCs w:val="24"/>
              </w:rPr>
              <w:t>40-50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146C8E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2F7C8C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6774" w:rsidRPr="00F2609D">
              <w:rPr>
                <w:rFonts w:ascii="Times New Roman" w:hAnsi="Times New Roman"/>
                <w:b/>
                <w:sz w:val="24"/>
                <w:szCs w:val="24"/>
              </w:rPr>
              <w:t>1%</w:t>
            </w:r>
          </w:p>
        </w:tc>
      </w:tr>
      <w:tr w:rsidR="00196774" w:rsidRPr="007A7186" w:rsidTr="00AB7AE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196774" w:rsidP="00196774">
            <w:pPr>
              <w:tabs>
                <w:tab w:val="left" w:pos="85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09D">
              <w:rPr>
                <w:rFonts w:ascii="Times New Roman" w:hAnsi="Times New Roman"/>
                <w:b/>
                <w:sz w:val="24"/>
                <w:szCs w:val="24"/>
              </w:rPr>
              <w:t>50 и более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146C8E" w:rsidP="00196774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74" w:rsidRPr="00F2609D" w:rsidRDefault="00196774" w:rsidP="002F7C8C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0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7C8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609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196774" w:rsidRPr="00212BDB" w:rsidRDefault="00E71CB3" w:rsidP="001635BF">
      <w:pPr>
        <w:tabs>
          <w:tab w:val="left" w:pos="851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</w:t>
      </w:r>
      <w:r w:rsidR="00196774" w:rsidRPr="00212BDB">
        <w:rPr>
          <w:rFonts w:ascii="Times New Roman" w:hAnsi="Times New Roman"/>
          <w:sz w:val="28"/>
          <w:szCs w:val="24"/>
        </w:rPr>
        <w:t>Средний возраст педагогического коллектива составляет  37 лет.</w:t>
      </w:r>
    </w:p>
    <w:p w:rsidR="00E71CB3" w:rsidRDefault="00AB7AE2" w:rsidP="002F7C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61754">
        <w:rPr>
          <w:rFonts w:ascii="Times New Roman" w:hAnsi="Times New Roman"/>
          <w:sz w:val="28"/>
          <w:szCs w:val="24"/>
        </w:rPr>
        <w:t xml:space="preserve">В МАДОУ проводится работа по планированию и осуществлению повышения квалификации педагогических кадров. Одним из планирующих документов является план-график повышения квалификации педагогов, который разрабатывается старшим воспитателем. Выполнение графика подтверждается документами о краткосрочном повышении квалификации. </w:t>
      </w:r>
    </w:p>
    <w:p w:rsidR="002F7C8C" w:rsidRPr="002F7C8C" w:rsidRDefault="00AB7AE2" w:rsidP="002F7C8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D61754">
        <w:rPr>
          <w:rFonts w:ascii="Times New Roman" w:hAnsi="Times New Roman"/>
          <w:sz w:val="28"/>
          <w:szCs w:val="24"/>
        </w:rPr>
        <w:t>В течение 201</w:t>
      </w:r>
      <w:r w:rsidR="002F7C8C">
        <w:rPr>
          <w:rFonts w:ascii="Times New Roman" w:hAnsi="Times New Roman"/>
          <w:sz w:val="28"/>
          <w:szCs w:val="24"/>
        </w:rPr>
        <w:t>6</w:t>
      </w:r>
      <w:r w:rsidRPr="00D61754">
        <w:rPr>
          <w:rFonts w:ascii="Times New Roman" w:hAnsi="Times New Roman"/>
          <w:sz w:val="28"/>
          <w:szCs w:val="24"/>
        </w:rPr>
        <w:t>-201</w:t>
      </w:r>
      <w:r w:rsidR="002F7C8C">
        <w:rPr>
          <w:rFonts w:ascii="Times New Roman" w:hAnsi="Times New Roman"/>
          <w:sz w:val="28"/>
          <w:szCs w:val="24"/>
        </w:rPr>
        <w:t xml:space="preserve">7 </w:t>
      </w:r>
      <w:r w:rsidRPr="00D61754">
        <w:rPr>
          <w:rFonts w:ascii="Times New Roman" w:hAnsi="Times New Roman"/>
          <w:sz w:val="28"/>
          <w:szCs w:val="24"/>
        </w:rPr>
        <w:t xml:space="preserve">учебного года курсы повышения квалификации по профессиональной деятельности по теме «Обновление содержания дошкольного образования в условиях реализации ФГОС  ДО» </w:t>
      </w:r>
      <w:r w:rsidR="00DA358C" w:rsidRPr="00D61754">
        <w:rPr>
          <w:rFonts w:ascii="Times New Roman" w:hAnsi="Times New Roman"/>
          <w:sz w:val="28"/>
          <w:szCs w:val="24"/>
        </w:rPr>
        <w:t xml:space="preserve"> </w:t>
      </w:r>
      <w:r w:rsidR="00DA358C" w:rsidRPr="002F7C8C">
        <w:rPr>
          <w:rFonts w:ascii="Times New Roman" w:hAnsi="Times New Roman"/>
          <w:sz w:val="28"/>
          <w:szCs w:val="24"/>
        </w:rPr>
        <w:t xml:space="preserve">в МРИО </w:t>
      </w:r>
      <w:r w:rsidR="00807CDD" w:rsidRPr="002F7C8C">
        <w:rPr>
          <w:rFonts w:ascii="Times New Roman" w:hAnsi="Times New Roman"/>
          <w:sz w:val="28"/>
          <w:szCs w:val="24"/>
        </w:rPr>
        <w:t>прошли 1</w:t>
      </w:r>
      <w:r w:rsidR="00103681">
        <w:rPr>
          <w:rFonts w:ascii="Times New Roman" w:hAnsi="Times New Roman"/>
          <w:sz w:val="28"/>
          <w:szCs w:val="24"/>
        </w:rPr>
        <w:t>5</w:t>
      </w:r>
      <w:r w:rsidR="00807CDD" w:rsidRPr="002F7C8C">
        <w:rPr>
          <w:rFonts w:ascii="Times New Roman" w:hAnsi="Times New Roman"/>
          <w:sz w:val="28"/>
          <w:szCs w:val="24"/>
        </w:rPr>
        <w:t xml:space="preserve"> </w:t>
      </w:r>
      <w:r w:rsidRPr="002F7C8C">
        <w:rPr>
          <w:rFonts w:ascii="Times New Roman" w:hAnsi="Times New Roman"/>
          <w:sz w:val="28"/>
          <w:szCs w:val="24"/>
        </w:rPr>
        <w:t xml:space="preserve">человек – </w:t>
      </w:r>
      <w:r w:rsidR="002F7C8C" w:rsidRPr="002F7C8C">
        <w:rPr>
          <w:rFonts w:ascii="Times New Roman" w:hAnsi="Times New Roman"/>
          <w:sz w:val="28"/>
          <w:szCs w:val="24"/>
        </w:rPr>
        <w:t>5</w:t>
      </w:r>
      <w:r w:rsidR="00103681">
        <w:rPr>
          <w:rFonts w:ascii="Times New Roman" w:hAnsi="Times New Roman"/>
          <w:sz w:val="28"/>
          <w:szCs w:val="24"/>
        </w:rPr>
        <w:t>3</w:t>
      </w:r>
      <w:r w:rsidR="00DA358C" w:rsidRPr="002F7C8C">
        <w:rPr>
          <w:rFonts w:ascii="Times New Roman" w:hAnsi="Times New Roman"/>
          <w:sz w:val="28"/>
          <w:szCs w:val="24"/>
        </w:rPr>
        <w:t>% педагогов:</w:t>
      </w:r>
      <w:r w:rsidR="00D10A1D">
        <w:rPr>
          <w:rFonts w:ascii="Times New Roman" w:hAnsi="Times New Roman"/>
          <w:sz w:val="28"/>
          <w:szCs w:val="24"/>
        </w:rPr>
        <w:t xml:space="preserve"> заведующая, </w:t>
      </w:r>
      <w:r w:rsidR="00DA358C" w:rsidRPr="002F7C8C">
        <w:rPr>
          <w:rFonts w:ascii="Times New Roman" w:hAnsi="Times New Roman"/>
          <w:sz w:val="28"/>
          <w:szCs w:val="24"/>
        </w:rPr>
        <w:t xml:space="preserve"> </w:t>
      </w:r>
      <w:r w:rsidR="002F7C8C">
        <w:rPr>
          <w:rFonts w:ascii="Times New Roman" w:hAnsi="Times New Roman"/>
          <w:sz w:val="28"/>
          <w:szCs w:val="24"/>
        </w:rPr>
        <w:t>12</w:t>
      </w:r>
      <w:r w:rsidRPr="002F7C8C">
        <w:rPr>
          <w:rFonts w:ascii="Times New Roman" w:hAnsi="Times New Roman"/>
          <w:sz w:val="28"/>
          <w:szCs w:val="24"/>
        </w:rPr>
        <w:t xml:space="preserve"> воспитателей, 1 </w:t>
      </w:r>
      <w:r w:rsidR="002F7C8C">
        <w:rPr>
          <w:rFonts w:ascii="Times New Roman" w:hAnsi="Times New Roman"/>
          <w:sz w:val="28"/>
          <w:szCs w:val="24"/>
        </w:rPr>
        <w:lastRenderedPageBreak/>
        <w:t>старший воспитатель</w:t>
      </w:r>
      <w:r w:rsidR="00DA358C" w:rsidRPr="002F7C8C">
        <w:rPr>
          <w:rFonts w:ascii="Times New Roman" w:hAnsi="Times New Roman"/>
          <w:sz w:val="28"/>
          <w:szCs w:val="24"/>
        </w:rPr>
        <w:t>, 1 музыкальный руководитель</w:t>
      </w:r>
      <w:r w:rsidRPr="002F7C8C">
        <w:rPr>
          <w:rFonts w:ascii="Times New Roman" w:hAnsi="Times New Roman"/>
          <w:sz w:val="28"/>
          <w:szCs w:val="24"/>
        </w:rPr>
        <w:t xml:space="preserve">. </w:t>
      </w:r>
      <w:r w:rsidR="00DA358C" w:rsidRPr="002F7C8C">
        <w:rPr>
          <w:rFonts w:ascii="Times New Roman" w:hAnsi="Times New Roman"/>
          <w:sz w:val="28"/>
          <w:szCs w:val="24"/>
        </w:rPr>
        <w:t>Педагогический коллектив полностью</w:t>
      </w:r>
      <w:r w:rsidR="00DA358C" w:rsidRPr="00D61754">
        <w:rPr>
          <w:rFonts w:ascii="Times New Roman" w:hAnsi="Times New Roman"/>
          <w:sz w:val="28"/>
          <w:szCs w:val="24"/>
        </w:rPr>
        <w:t xml:space="preserve"> прошли КПК.</w:t>
      </w:r>
      <w:r w:rsidR="00196774" w:rsidRPr="00D61754">
        <w:rPr>
          <w:rFonts w:ascii="Times New Roman" w:eastAsia="Times New Roman" w:hAnsi="Times New Roman"/>
          <w:color w:val="373737"/>
          <w:sz w:val="28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2363"/>
        <w:gridCol w:w="1956"/>
        <w:gridCol w:w="1947"/>
      </w:tblGrid>
      <w:tr w:rsidR="00596F4A" w:rsidRPr="004C7B83" w:rsidTr="00596F4A">
        <w:tc>
          <w:tcPr>
            <w:tcW w:w="3305" w:type="dxa"/>
            <w:vAlign w:val="center"/>
          </w:tcPr>
          <w:p w:rsidR="002F7C8C" w:rsidRPr="00470C74" w:rsidRDefault="002F7C8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74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КПК</w:t>
            </w:r>
          </w:p>
        </w:tc>
        <w:tc>
          <w:tcPr>
            <w:tcW w:w="2363" w:type="dxa"/>
            <w:vAlign w:val="center"/>
          </w:tcPr>
          <w:p w:rsidR="002F7C8C" w:rsidRPr="004C7B83" w:rsidRDefault="002F7C8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B83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956" w:type="dxa"/>
            <w:vAlign w:val="center"/>
          </w:tcPr>
          <w:p w:rsidR="002F7C8C" w:rsidRPr="004C7B83" w:rsidRDefault="002F7C8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B83">
              <w:rPr>
                <w:rFonts w:ascii="Times New Roman" w:hAnsi="Times New Roman"/>
                <w:b/>
                <w:sz w:val="24"/>
                <w:szCs w:val="24"/>
              </w:rPr>
              <w:t>Количество слушателей</w:t>
            </w:r>
          </w:p>
        </w:tc>
        <w:tc>
          <w:tcPr>
            <w:tcW w:w="1947" w:type="dxa"/>
            <w:vAlign w:val="center"/>
          </w:tcPr>
          <w:p w:rsidR="002F7C8C" w:rsidRPr="004C7B83" w:rsidRDefault="002F7C8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B83">
              <w:rPr>
                <w:rFonts w:ascii="Times New Roman" w:hAnsi="Times New Roman"/>
                <w:b/>
                <w:sz w:val="24"/>
                <w:szCs w:val="24"/>
              </w:rPr>
              <w:t>№ приказа</w:t>
            </w:r>
          </w:p>
        </w:tc>
      </w:tr>
      <w:tr w:rsidR="00596F4A" w:rsidRPr="004C7B83" w:rsidTr="00596F4A">
        <w:tc>
          <w:tcPr>
            <w:tcW w:w="3305" w:type="dxa"/>
          </w:tcPr>
          <w:p w:rsidR="002F7C8C" w:rsidRPr="000A0433" w:rsidRDefault="002F7C8C" w:rsidP="00C178AD">
            <w:pPr>
              <w:tabs>
                <w:tab w:val="left" w:pos="0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33">
              <w:rPr>
                <w:rFonts w:ascii="Times New Roman" w:hAnsi="Times New Roman"/>
                <w:sz w:val="24"/>
                <w:szCs w:val="24"/>
              </w:rPr>
              <w:t>«Совершенствование методической работы старшего воспитателя ДОО в соответствии с современными требованиями»</w:t>
            </w:r>
          </w:p>
        </w:tc>
        <w:tc>
          <w:tcPr>
            <w:tcW w:w="2363" w:type="dxa"/>
          </w:tcPr>
          <w:p w:rsidR="002F7C8C" w:rsidRPr="005903B8" w:rsidRDefault="002F7C8C" w:rsidP="00C178AD">
            <w:pPr>
              <w:tabs>
                <w:tab w:val="left" w:pos="-136"/>
              </w:tabs>
              <w:ind w:left="-136" w:right="-80" w:firstLine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ДПО «МРИО» </w:t>
            </w:r>
            <w:r w:rsidRPr="005903B8">
              <w:rPr>
                <w:rFonts w:ascii="Times New Roman" w:hAnsi="Times New Roman"/>
                <w:sz w:val="24"/>
                <w:szCs w:val="24"/>
              </w:rPr>
              <w:t>10.10.2016-14.10.2016, 15.12.2016</w:t>
            </w:r>
          </w:p>
        </w:tc>
        <w:tc>
          <w:tcPr>
            <w:tcW w:w="1956" w:type="dxa"/>
          </w:tcPr>
          <w:p w:rsidR="002F7C8C" w:rsidRPr="005903B8" w:rsidRDefault="002F7C8C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5903B8">
              <w:rPr>
                <w:rFonts w:ascii="Times New Roman" w:hAnsi="Times New Roman"/>
                <w:sz w:val="24"/>
                <w:szCs w:val="24"/>
              </w:rPr>
              <w:t>Глухова Е.И.</w:t>
            </w:r>
          </w:p>
        </w:tc>
        <w:tc>
          <w:tcPr>
            <w:tcW w:w="1947" w:type="dxa"/>
          </w:tcPr>
          <w:p w:rsidR="002F7C8C" w:rsidRPr="004C7B83" w:rsidRDefault="002F7C8C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03681" w:rsidRPr="004C7B83" w:rsidTr="00596F4A">
        <w:tc>
          <w:tcPr>
            <w:tcW w:w="3305" w:type="dxa"/>
          </w:tcPr>
          <w:p w:rsidR="00103681" w:rsidRDefault="00103681" w:rsidP="00507B30">
            <w:pPr>
              <w:tabs>
                <w:tab w:val="left" w:pos="1276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r w:rsidRPr="009C5C1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подходы к организации образования дошкольников в новых условиях»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363" w:type="dxa"/>
          </w:tcPr>
          <w:p w:rsidR="00103681" w:rsidRPr="009C5C10" w:rsidRDefault="00103681" w:rsidP="00507B30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9C5C10"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Default="00103681" w:rsidP="00507B30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9C5C10">
              <w:rPr>
                <w:rFonts w:ascii="Times New Roman" w:hAnsi="Times New Roman"/>
                <w:color w:val="000000"/>
                <w:sz w:val="24"/>
                <w:szCs w:val="24"/>
              </w:rPr>
              <w:t>28.10 2016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28.10.2016, </w:t>
            </w:r>
            <w:r w:rsidRPr="009C5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20.12.2016г.</w:t>
            </w:r>
          </w:p>
        </w:tc>
        <w:tc>
          <w:tcPr>
            <w:tcW w:w="1956" w:type="dxa"/>
          </w:tcPr>
          <w:p w:rsidR="00103681" w:rsidRDefault="00103681" w:rsidP="00507B30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Е.Н.</w:t>
            </w:r>
          </w:p>
          <w:p w:rsidR="00103681" w:rsidRDefault="00103681" w:rsidP="00507B30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47" w:type="dxa"/>
          </w:tcPr>
          <w:p w:rsidR="00103681" w:rsidRPr="009C5C10" w:rsidRDefault="00103681" w:rsidP="00507B30">
            <w:pPr>
              <w:tabs>
                <w:tab w:val="left" w:pos="1276"/>
              </w:tabs>
              <w:ind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C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01-02/326 </w:t>
            </w:r>
          </w:p>
          <w:p w:rsidR="00103681" w:rsidRDefault="00103681" w:rsidP="00507B30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21.10.</w:t>
            </w:r>
            <w:r w:rsidRPr="009C5C10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03681" w:rsidRPr="004C7B83" w:rsidTr="00596F4A">
        <w:trPr>
          <w:trHeight w:val="1052"/>
        </w:trPr>
        <w:tc>
          <w:tcPr>
            <w:tcW w:w="3305" w:type="dxa"/>
          </w:tcPr>
          <w:p w:rsidR="00103681" w:rsidRPr="000A0433" w:rsidRDefault="00103681" w:rsidP="00C178AD">
            <w:pPr>
              <w:tabs>
                <w:tab w:val="left" w:pos="0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33">
              <w:rPr>
                <w:rFonts w:ascii="Times New Roman" w:hAnsi="Times New Roman"/>
                <w:sz w:val="24"/>
                <w:szCs w:val="24"/>
              </w:rPr>
              <w:t xml:space="preserve">«Обновление содержания дошкольного образования в условиях реализации ФГОС </w:t>
            </w:r>
            <w:proofErr w:type="gramStart"/>
            <w:r w:rsidRPr="000A04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A0433"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2363" w:type="dxa"/>
          </w:tcPr>
          <w:p w:rsidR="00103681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Pr="005903B8" w:rsidRDefault="00103681" w:rsidP="00D10A1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21.11.2016-28.12.2016г.</w:t>
            </w:r>
          </w:p>
        </w:tc>
        <w:tc>
          <w:tcPr>
            <w:tcW w:w="1956" w:type="dxa"/>
          </w:tcPr>
          <w:p w:rsidR="00103681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132E72"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103681" w:rsidRPr="00132E72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947" w:type="dxa"/>
          </w:tcPr>
          <w:p w:rsidR="00103681" w:rsidRPr="00D10A1D" w:rsidRDefault="00103681" w:rsidP="00D10A1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D10A1D">
              <w:rPr>
                <w:rFonts w:ascii="Times New Roman" w:hAnsi="Times New Roman"/>
                <w:color w:val="000000"/>
                <w:sz w:val="24"/>
                <w:szCs w:val="24"/>
              </w:rPr>
              <w:t>№ 01-02/341 от 02.11.2016 г.</w:t>
            </w:r>
          </w:p>
        </w:tc>
      </w:tr>
      <w:tr w:rsidR="00103681" w:rsidRPr="004C7B83" w:rsidTr="00596F4A">
        <w:trPr>
          <w:trHeight w:val="1052"/>
        </w:trPr>
        <w:tc>
          <w:tcPr>
            <w:tcW w:w="3305" w:type="dxa"/>
          </w:tcPr>
          <w:p w:rsidR="00103681" w:rsidRPr="00132E72" w:rsidRDefault="00103681" w:rsidP="00507B30">
            <w:pPr>
              <w:tabs>
                <w:tab w:val="left" w:pos="1276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E72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2363" w:type="dxa"/>
          </w:tcPr>
          <w:p w:rsidR="00103681" w:rsidRDefault="00103681" w:rsidP="00507B30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Default="00103681" w:rsidP="00507B30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28.11.16-12.01.2017г.</w:t>
            </w:r>
          </w:p>
        </w:tc>
        <w:tc>
          <w:tcPr>
            <w:tcW w:w="1956" w:type="dxa"/>
          </w:tcPr>
          <w:p w:rsidR="00103681" w:rsidRDefault="00103681" w:rsidP="00507B30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  <w:p w:rsidR="00103681" w:rsidRDefault="00103681" w:rsidP="00103681">
            <w:pPr>
              <w:tabs>
                <w:tab w:val="left" w:pos="-108"/>
                <w:tab w:val="left" w:pos="0"/>
              </w:tabs>
              <w:ind w:right="-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1947" w:type="dxa"/>
          </w:tcPr>
          <w:p w:rsidR="00103681" w:rsidRDefault="00103681" w:rsidP="00507B30">
            <w:pPr>
              <w:tabs>
                <w:tab w:val="left" w:pos="1276"/>
              </w:tabs>
              <w:ind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E72">
              <w:rPr>
                <w:rFonts w:ascii="Times New Roman" w:hAnsi="Times New Roman"/>
                <w:color w:val="000000"/>
                <w:sz w:val="24"/>
                <w:szCs w:val="24"/>
              </w:rPr>
              <w:t>№ 01-02/376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E72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  <w:p w:rsidR="00103681" w:rsidRPr="00132E72" w:rsidRDefault="00103681" w:rsidP="00507B30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17.11.</w:t>
            </w:r>
            <w:r w:rsidRPr="00132E72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103681" w:rsidRPr="004C7B83" w:rsidTr="00596F4A">
        <w:tc>
          <w:tcPr>
            <w:tcW w:w="3305" w:type="dxa"/>
          </w:tcPr>
          <w:p w:rsidR="00103681" w:rsidRPr="00470C74" w:rsidRDefault="00103681" w:rsidP="00C178AD">
            <w:pPr>
              <w:ind w:right="-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0A1D">
              <w:rPr>
                <w:rFonts w:ascii="Times New Roman" w:hAnsi="Times New Roman"/>
                <w:sz w:val="24"/>
                <w:szCs w:val="28"/>
              </w:rPr>
              <w:t>«</w:t>
            </w:r>
            <w:r w:rsidRPr="00D10A1D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Современные подходы к организации образования дошкольников в новых условиях</w:t>
            </w:r>
            <w:r w:rsidRPr="00D10A1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63" w:type="dxa"/>
          </w:tcPr>
          <w:p w:rsidR="00103681" w:rsidRDefault="00103681" w:rsidP="00C178AD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Pr="005903B8" w:rsidRDefault="00103681" w:rsidP="0090215A">
            <w:pPr>
              <w:tabs>
                <w:tab w:val="left" w:pos="-136"/>
              </w:tabs>
              <w:ind w:left="-136" w:right="-80" w:firstLine="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13.02.2017-17.02.2017, 09.03.2017г.</w:t>
            </w:r>
          </w:p>
        </w:tc>
        <w:tc>
          <w:tcPr>
            <w:tcW w:w="1956" w:type="dxa"/>
          </w:tcPr>
          <w:p w:rsidR="00103681" w:rsidRPr="00EC5A7E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A7E"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 w:rsidRPr="00EC5A7E"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1947" w:type="dxa"/>
          </w:tcPr>
          <w:p w:rsidR="00103681" w:rsidRPr="00EC5A7E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EC5A7E">
              <w:rPr>
                <w:rFonts w:ascii="Times New Roman" w:hAnsi="Times New Roman"/>
                <w:sz w:val="24"/>
                <w:szCs w:val="24"/>
              </w:rPr>
              <w:t>№01-02/52 от 10.02.2017г.</w:t>
            </w:r>
          </w:p>
        </w:tc>
      </w:tr>
      <w:tr w:rsidR="00103681" w:rsidRPr="00F90F67" w:rsidTr="00596F4A">
        <w:tc>
          <w:tcPr>
            <w:tcW w:w="3305" w:type="dxa"/>
          </w:tcPr>
          <w:p w:rsidR="00103681" w:rsidRPr="00F90F67" w:rsidRDefault="00103681" w:rsidP="00C178AD">
            <w:pPr>
              <w:tabs>
                <w:tab w:val="left" w:pos="1276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</w:t>
            </w:r>
          </w:p>
        </w:tc>
        <w:tc>
          <w:tcPr>
            <w:tcW w:w="2363" w:type="dxa"/>
          </w:tcPr>
          <w:p w:rsidR="00103681" w:rsidRDefault="00103681" w:rsidP="00C178AD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Pr="00F90F67" w:rsidRDefault="00103681" w:rsidP="0090215A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27.02.2017-03.03.2017, 27.03.2017г.</w:t>
            </w:r>
          </w:p>
        </w:tc>
        <w:tc>
          <w:tcPr>
            <w:tcW w:w="1956" w:type="dxa"/>
          </w:tcPr>
          <w:p w:rsidR="00103681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Зубкова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:rsidR="00103681" w:rsidRPr="00F90F67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Ю.А.</w:t>
            </w:r>
          </w:p>
        </w:tc>
        <w:tc>
          <w:tcPr>
            <w:tcW w:w="1947" w:type="dxa"/>
          </w:tcPr>
          <w:p w:rsidR="00103681" w:rsidRPr="00F90F67" w:rsidRDefault="00103681" w:rsidP="0090215A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№01-02/74 от 22.02.2017</w:t>
            </w:r>
          </w:p>
        </w:tc>
      </w:tr>
      <w:tr w:rsidR="00103681" w:rsidRPr="00F90F67" w:rsidTr="00596F4A">
        <w:tc>
          <w:tcPr>
            <w:tcW w:w="3305" w:type="dxa"/>
          </w:tcPr>
          <w:p w:rsidR="00103681" w:rsidRDefault="00103681" w:rsidP="00C178AD">
            <w:pPr>
              <w:tabs>
                <w:tab w:val="left" w:pos="1276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образования дошкольников»</w:t>
            </w:r>
          </w:p>
        </w:tc>
        <w:tc>
          <w:tcPr>
            <w:tcW w:w="2363" w:type="dxa"/>
          </w:tcPr>
          <w:p w:rsidR="00103681" w:rsidRDefault="00103681" w:rsidP="00C178AD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6.02.-10.02.2017, 06.03.2017</w:t>
            </w:r>
          </w:p>
        </w:tc>
        <w:tc>
          <w:tcPr>
            <w:tcW w:w="1956" w:type="dxa"/>
          </w:tcPr>
          <w:p w:rsidR="00103681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103681" w:rsidRPr="00F90F67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С.И.</w:t>
            </w:r>
          </w:p>
        </w:tc>
        <w:tc>
          <w:tcPr>
            <w:tcW w:w="1947" w:type="dxa"/>
          </w:tcPr>
          <w:p w:rsidR="00103681" w:rsidRPr="00F90F67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№01-02/33-а от 03.02.2017</w:t>
            </w:r>
          </w:p>
        </w:tc>
      </w:tr>
      <w:tr w:rsidR="00103681" w:rsidRPr="00F90F67" w:rsidTr="00103681">
        <w:trPr>
          <w:trHeight w:val="1743"/>
        </w:trPr>
        <w:tc>
          <w:tcPr>
            <w:tcW w:w="3305" w:type="dxa"/>
          </w:tcPr>
          <w:p w:rsidR="00103681" w:rsidRDefault="00103681" w:rsidP="00C178AD">
            <w:pPr>
              <w:tabs>
                <w:tab w:val="left" w:pos="1276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«Совершенствование профессионального мастерства музыкального руководителя ДОО в соответствии с современными требованиями»</w:t>
            </w:r>
          </w:p>
        </w:tc>
        <w:tc>
          <w:tcPr>
            <w:tcW w:w="2363" w:type="dxa"/>
          </w:tcPr>
          <w:p w:rsidR="00103681" w:rsidRDefault="00103681" w:rsidP="00C178AD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</w:t>
            </w:r>
          </w:p>
          <w:p w:rsidR="00103681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10.04.2017-04.05.2017г.</w:t>
            </w:r>
          </w:p>
        </w:tc>
        <w:tc>
          <w:tcPr>
            <w:tcW w:w="1956" w:type="dxa"/>
          </w:tcPr>
          <w:p w:rsidR="00103681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И.С.</w:t>
            </w:r>
          </w:p>
        </w:tc>
        <w:tc>
          <w:tcPr>
            <w:tcW w:w="1947" w:type="dxa"/>
          </w:tcPr>
          <w:p w:rsidR="00103681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681" w:rsidRPr="00F90F67" w:rsidTr="00596F4A">
        <w:tc>
          <w:tcPr>
            <w:tcW w:w="3305" w:type="dxa"/>
          </w:tcPr>
          <w:p w:rsidR="00103681" w:rsidRDefault="00103681" w:rsidP="00C178AD">
            <w:pPr>
              <w:tabs>
                <w:tab w:val="left" w:pos="1276"/>
              </w:tabs>
              <w:ind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«Организационно-управленческая деятельность руководителя ДОО в новых условиях»</w:t>
            </w:r>
          </w:p>
        </w:tc>
        <w:tc>
          <w:tcPr>
            <w:tcW w:w="2363" w:type="dxa"/>
          </w:tcPr>
          <w:p w:rsidR="00103681" w:rsidRDefault="00103681" w:rsidP="00C178AD">
            <w:pPr>
              <w:tabs>
                <w:tab w:val="left" w:pos="-13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 03.04.2017-07.04.2017, 02.05.2017г.</w:t>
            </w:r>
          </w:p>
        </w:tc>
        <w:tc>
          <w:tcPr>
            <w:tcW w:w="1956" w:type="dxa"/>
          </w:tcPr>
          <w:p w:rsidR="00103681" w:rsidRDefault="00103681" w:rsidP="00C178AD">
            <w:pPr>
              <w:tabs>
                <w:tab w:val="left" w:pos="0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Гурьянова Е.Н.</w:t>
            </w:r>
          </w:p>
        </w:tc>
        <w:tc>
          <w:tcPr>
            <w:tcW w:w="1947" w:type="dxa"/>
          </w:tcPr>
          <w:p w:rsidR="00103681" w:rsidRDefault="00103681" w:rsidP="00C178AD">
            <w:pPr>
              <w:tabs>
                <w:tab w:val="left" w:pos="1276"/>
              </w:tabs>
              <w:ind w:right="-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7C8C" w:rsidRPr="002F7C8C" w:rsidRDefault="002F7C8C" w:rsidP="002F7C8C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 xml:space="preserve">В целом в педагогическом коллективе работают педагоги  с большим педагогическим стажем, но есть и молодые специалисты: </w:t>
      </w:r>
    </w:p>
    <w:p w:rsidR="002F7C8C" w:rsidRPr="002F7C8C" w:rsidRDefault="002F7C8C" w:rsidP="002F7C8C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 xml:space="preserve">от 20 лет и более –6 человек (21%),  </w:t>
      </w:r>
    </w:p>
    <w:p w:rsidR="002F7C8C" w:rsidRPr="002F7C8C" w:rsidRDefault="002F7C8C" w:rsidP="002F7C8C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 xml:space="preserve">от 15 лет  до 20 лет – 1 человек (3%), </w:t>
      </w:r>
    </w:p>
    <w:p w:rsidR="002F7C8C" w:rsidRPr="002F7C8C" w:rsidRDefault="002F7C8C" w:rsidP="002F7C8C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 xml:space="preserve">от 10 до 15 лет –2 человека (7%);  </w:t>
      </w:r>
    </w:p>
    <w:p w:rsidR="002F7C8C" w:rsidRPr="002F7C8C" w:rsidRDefault="002F7C8C" w:rsidP="002F7C8C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 xml:space="preserve">от 5 до 10 лет –4 человека (14%); </w:t>
      </w:r>
    </w:p>
    <w:p w:rsidR="002F7C8C" w:rsidRPr="002F7C8C" w:rsidRDefault="002F7C8C" w:rsidP="002F7C8C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 xml:space="preserve">от 3 до 5 лет – 3 человека (12%); </w:t>
      </w:r>
    </w:p>
    <w:p w:rsidR="00807CDD" w:rsidRPr="00103681" w:rsidRDefault="002F7C8C" w:rsidP="00103681">
      <w:pPr>
        <w:pStyle w:val="a5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 w:rsidRPr="002F7C8C">
        <w:rPr>
          <w:color w:val="000000"/>
          <w:spacing w:val="-1"/>
          <w:sz w:val="28"/>
          <w:szCs w:val="28"/>
        </w:rPr>
        <w:t>до 3 лет – 12 человек (43%).</w:t>
      </w:r>
    </w:p>
    <w:p w:rsidR="00EC1CE1" w:rsidRPr="0074308B" w:rsidRDefault="00584460" w:rsidP="0074308B">
      <w:pPr>
        <w:pStyle w:val="a7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74308B">
        <w:rPr>
          <w:rFonts w:ascii="Times New Roman" w:hAnsi="Times New Roman"/>
          <w:b/>
          <w:sz w:val="28"/>
          <w:szCs w:val="28"/>
        </w:rPr>
        <w:lastRenderedPageBreak/>
        <w:t>Программы дополнительного образования:</w:t>
      </w:r>
      <w:r w:rsidR="00EC1CE1" w:rsidRPr="0074308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C1CE1" w:rsidRDefault="00EC1CE1" w:rsidP="00EC1C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2148">
        <w:rPr>
          <w:rFonts w:ascii="Times New Roman" w:eastAsiaTheme="minorHAnsi" w:hAnsi="Times New Roman"/>
          <w:b/>
          <w:bCs/>
          <w:sz w:val="28"/>
          <w:szCs w:val="28"/>
        </w:rPr>
        <w:t xml:space="preserve">Дополнительное образование </w:t>
      </w:r>
      <w:r w:rsidRPr="00FB2148">
        <w:rPr>
          <w:rFonts w:ascii="Times New Roman" w:eastAsiaTheme="minorHAnsi" w:hAnsi="Times New Roman"/>
          <w:sz w:val="28"/>
          <w:szCs w:val="28"/>
        </w:rPr>
        <w:t>является составной частью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образовательной системы детского сада, при этом его содержание выходит за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пределы основной образовательной программы. Дополнительное образование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призвано способствовать более полной реализации творческого потенциала воспитанников, с учетом их индивидуальных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B2148">
        <w:rPr>
          <w:rFonts w:ascii="Times New Roman" w:eastAsiaTheme="minorHAnsi" w:hAnsi="Times New Roman"/>
          <w:sz w:val="28"/>
          <w:szCs w:val="28"/>
        </w:rPr>
        <w:t>способностей и желаний.</w:t>
      </w:r>
    </w:p>
    <w:p w:rsidR="001137D4" w:rsidRDefault="002F7C8C" w:rsidP="002F7C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6"/>
        </w:rPr>
      </w:pPr>
      <w:r w:rsidRPr="00FE6C1B">
        <w:rPr>
          <w:rFonts w:ascii="Times New Roman" w:hAnsi="Times New Roman"/>
          <w:sz w:val="28"/>
          <w:szCs w:val="26"/>
        </w:rPr>
        <w:t xml:space="preserve">В учреждении созданы условия для организации дополнительного образования воспитанников. </w:t>
      </w:r>
    </w:p>
    <w:p w:rsidR="001137D4" w:rsidRPr="001137D4" w:rsidRDefault="00530BE5" w:rsidP="001137D4">
      <w:pPr>
        <w:shd w:val="clear" w:color="auto" w:fill="FFFFFF"/>
        <w:tabs>
          <w:tab w:val="left" w:pos="984"/>
        </w:tabs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Платные д</w:t>
      </w:r>
      <w:r w:rsidR="001137D4" w:rsidRPr="001137D4">
        <w:rPr>
          <w:rFonts w:ascii="Times New Roman" w:eastAsiaTheme="minorHAnsi" w:hAnsi="Times New Roman"/>
          <w:sz w:val="28"/>
          <w:szCs w:val="28"/>
        </w:rPr>
        <w:t>ополнительные</w:t>
      </w:r>
      <w:r>
        <w:rPr>
          <w:rFonts w:ascii="Times New Roman" w:eastAsiaTheme="minorHAnsi" w:hAnsi="Times New Roman"/>
          <w:sz w:val="28"/>
          <w:szCs w:val="28"/>
        </w:rPr>
        <w:t xml:space="preserve"> образовательные </w:t>
      </w:r>
      <w:r w:rsidR="001137D4" w:rsidRPr="001137D4">
        <w:rPr>
          <w:rFonts w:ascii="Times New Roman" w:eastAsiaTheme="minorHAnsi" w:hAnsi="Times New Roman"/>
          <w:sz w:val="28"/>
          <w:szCs w:val="28"/>
        </w:rPr>
        <w:t xml:space="preserve"> услуги в МАДОУ в 201</w:t>
      </w:r>
      <w:r w:rsidR="001137D4">
        <w:rPr>
          <w:rFonts w:ascii="Times New Roman" w:eastAsiaTheme="minorHAnsi" w:hAnsi="Times New Roman"/>
          <w:sz w:val="28"/>
          <w:szCs w:val="28"/>
        </w:rPr>
        <w:t>6</w:t>
      </w:r>
      <w:r w:rsidR="001137D4" w:rsidRPr="001137D4">
        <w:rPr>
          <w:rFonts w:ascii="Times New Roman" w:eastAsiaTheme="minorHAnsi" w:hAnsi="Times New Roman"/>
          <w:sz w:val="28"/>
          <w:szCs w:val="28"/>
        </w:rPr>
        <w:t>-201</w:t>
      </w:r>
      <w:r w:rsidR="001137D4">
        <w:rPr>
          <w:rFonts w:ascii="Times New Roman" w:eastAsiaTheme="minorHAnsi" w:hAnsi="Times New Roman"/>
          <w:sz w:val="28"/>
          <w:szCs w:val="28"/>
        </w:rPr>
        <w:t>7</w:t>
      </w:r>
      <w:r w:rsidR="001137D4" w:rsidRPr="001137D4">
        <w:rPr>
          <w:rFonts w:ascii="Times New Roman" w:eastAsiaTheme="minorHAnsi" w:hAnsi="Times New Roman"/>
          <w:sz w:val="28"/>
          <w:szCs w:val="28"/>
        </w:rPr>
        <w:t xml:space="preserve"> учебном году были представлены в нескольких направлениях:</w:t>
      </w:r>
    </w:p>
    <w:p w:rsidR="001137D4" w:rsidRPr="001137D4" w:rsidRDefault="001137D4" w:rsidP="00103681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37D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художественно-эстетическое: </w:t>
      </w:r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«Танцевальная мозаика»,  (руководитель Десятник Ю.С.); «Ритмопластика» (руководитель Казакова И.С.); Театральная студия «Театр и дети» (руководитель Ефремова Е.Н.);</w:t>
      </w:r>
    </w:p>
    <w:p w:rsidR="001137D4" w:rsidRPr="001137D4" w:rsidRDefault="001137D4" w:rsidP="00103681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1137D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физическое: </w:t>
      </w:r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ЛФК «</w:t>
      </w:r>
      <w:proofErr w:type="spellStart"/>
      <w:proofErr w:type="gram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Здоровячёк</w:t>
      </w:r>
      <w:proofErr w:type="spellEnd"/>
      <w:proofErr w:type="gram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», «Здоровей-ка» (руководитель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Меденко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Д.Р.), «Футбол» (руководитель Алексеев М.М.)</w:t>
      </w:r>
    </w:p>
    <w:p w:rsidR="001137D4" w:rsidRDefault="001137D4" w:rsidP="001137D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    </w:t>
      </w:r>
      <w:r w:rsidRPr="001137D4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познавательно-речевое: </w:t>
      </w:r>
      <w:proofErr w:type="gram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«По дороге к Азбуке» (руководители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Изюмова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В.С., Кириллова Е.С., Зубкова А.В.,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Дербердеева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Г.Х, Баранова Н.А.,  Мартынова Н.А.,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Оксина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В.И., Фенина Ю.В.), «Веселый счет» (руководитель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Добкина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Н.Х.,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Юмаева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Э.А.), «Риторика» (руководитель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Федашёва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Н.В.), «Говорим правильно» (руководитель Григорьева Т.А.), «Занимательная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сенсорика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» (руководитель Высоцкая И.С.);</w:t>
      </w:r>
      <w:proofErr w:type="gram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«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Говорушки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» (руководитель </w:t>
      </w:r>
      <w:proofErr w:type="spellStart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>Храмова</w:t>
      </w:r>
      <w:proofErr w:type="spellEnd"/>
      <w:r w:rsidRPr="001137D4">
        <w:rPr>
          <w:rFonts w:ascii="Times New Roman" w:eastAsiaTheme="minorHAnsi" w:hAnsi="Times New Roman"/>
          <w:bCs/>
          <w:iCs/>
          <w:sz w:val="28"/>
          <w:szCs w:val="28"/>
        </w:rPr>
        <w:t xml:space="preserve"> И.А., Колесникова Т.Н.), «Волшебный мир красок» (руководитель Карякина Е.Н.)</w:t>
      </w:r>
    </w:p>
    <w:p w:rsidR="001137D4" w:rsidRPr="001137D4" w:rsidRDefault="001137D4" w:rsidP="001137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1137D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Для каждого кружка, его руководителем разработана рабочая программа и перспективный план, учитывающие требования основной программы, но с превышением требования федерального государственного образовательного стандарта дошкольного образования по усвоению детьми знаний и умений в данном направлении. Педагоги прошли КПК по дополнительному образованию, получили удостоверения о ПК и рецензии на дополнительные образовательные (общеразвивающие) программы от кандидата педагогических наук, доцента кафедры методики дошкольного  и начального образования МГПИ им. </w:t>
      </w:r>
      <w:proofErr w:type="spellStart"/>
      <w:r w:rsidRPr="001137D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М.Е.Евсевьева</w:t>
      </w:r>
      <w:proofErr w:type="spellEnd"/>
      <w:r w:rsidRPr="001137D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Кондратьевой Т.Н.</w:t>
      </w:r>
    </w:p>
    <w:p w:rsidR="002F7C8C" w:rsidRPr="00FE6C1B" w:rsidRDefault="002F7C8C" w:rsidP="002F7C8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6C1B">
        <w:rPr>
          <w:rFonts w:ascii="Times New Roman" w:hAnsi="Times New Roman"/>
          <w:sz w:val="28"/>
          <w:szCs w:val="26"/>
        </w:rPr>
        <w:t>В МАДОУ в 2016/2017 учебном году функционировал</w:t>
      </w:r>
      <w:r w:rsidR="00103681">
        <w:rPr>
          <w:rFonts w:ascii="Times New Roman" w:hAnsi="Times New Roman"/>
          <w:sz w:val="28"/>
          <w:szCs w:val="26"/>
        </w:rPr>
        <w:t>и</w:t>
      </w:r>
      <w:r w:rsidRPr="00FE6C1B">
        <w:rPr>
          <w:rFonts w:ascii="Times New Roman" w:hAnsi="Times New Roman"/>
          <w:sz w:val="28"/>
          <w:szCs w:val="26"/>
        </w:rPr>
        <w:t xml:space="preserve"> кружки дополнительного образов</w:t>
      </w:r>
      <w:r>
        <w:rPr>
          <w:rFonts w:ascii="Times New Roman" w:hAnsi="Times New Roman"/>
          <w:sz w:val="28"/>
          <w:szCs w:val="26"/>
        </w:rPr>
        <w:t xml:space="preserve">ания: 11 платных кружков </w:t>
      </w:r>
    </w:p>
    <w:p w:rsidR="002F7C8C" w:rsidRPr="00FE6C1B" w:rsidRDefault="002F7C8C" w:rsidP="002F7C8C">
      <w:pPr>
        <w:pStyle w:val="Default"/>
        <w:ind w:firstLine="567"/>
        <w:jc w:val="center"/>
        <w:rPr>
          <w:b/>
          <w:sz w:val="28"/>
          <w:szCs w:val="26"/>
        </w:rPr>
      </w:pPr>
      <w:r w:rsidRPr="00FE6C1B">
        <w:rPr>
          <w:b/>
          <w:sz w:val="26"/>
          <w:szCs w:val="26"/>
        </w:rPr>
        <w:t>Сведения по дополнительному образованию</w:t>
      </w:r>
    </w:p>
    <w:tbl>
      <w:tblPr>
        <w:tblW w:w="100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3705"/>
      </w:tblGrid>
      <w:tr w:rsidR="002F7C8C" w:rsidRPr="00967BA2" w:rsidTr="00C178AD">
        <w:trPr>
          <w:trHeight w:val="145"/>
        </w:trPr>
        <w:tc>
          <w:tcPr>
            <w:tcW w:w="2694" w:type="dxa"/>
          </w:tcPr>
          <w:p w:rsidR="002F7C8C" w:rsidRPr="00CA0D81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D81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1843" w:type="dxa"/>
          </w:tcPr>
          <w:p w:rsidR="002F7C8C" w:rsidRPr="00CA0D81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D81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</w:tcPr>
          <w:p w:rsidR="002F7C8C" w:rsidRPr="00CA0D81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D81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3705" w:type="dxa"/>
          </w:tcPr>
          <w:p w:rsidR="002F7C8C" w:rsidRPr="00CA0D81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0D81">
              <w:rPr>
                <w:rFonts w:ascii="Times New Roman" w:hAnsi="Times New Roman"/>
                <w:b/>
                <w:sz w:val="24"/>
                <w:szCs w:val="24"/>
              </w:rPr>
              <w:t>Наименование проведенных отчетных мероприятий кружка с указанием даты</w:t>
            </w:r>
          </w:p>
        </w:tc>
      </w:tr>
      <w:tr w:rsidR="002F7C8C" w:rsidRPr="00F90F67" w:rsidTr="00C178AD">
        <w:trPr>
          <w:trHeight w:val="610"/>
        </w:trPr>
        <w:tc>
          <w:tcPr>
            <w:tcW w:w="2694" w:type="dxa"/>
          </w:tcPr>
          <w:p w:rsidR="002F7C8C" w:rsidRPr="00807CDD" w:rsidRDefault="002F7C8C" w:rsidP="00C17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«Ритмопластика»</w:t>
            </w: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Казакова И.С.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05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>Итоговый отчетный концерт «Чему мы научились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>. Театрализ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«Репка» на мордовском языке.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«Танцевальная </w:t>
            </w: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мозаика»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Десятник Ю.С.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«Праздник Светлой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Пасхи»</w:t>
            </w:r>
          </w:p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19.05.17 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>Концертная программа «Радуга желаний»</w:t>
            </w:r>
          </w:p>
        </w:tc>
      </w:tr>
      <w:tr w:rsidR="002F7C8C" w:rsidRPr="00F90F67" w:rsidTr="00C178AD">
        <w:trPr>
          <w:trHeight w:val="424"/>
        </w:trPr>
        <w:tc>
          <w:tcPr>
            <w:tcW w:w="2694" w:type="dxa"/>
          </w:tcPr>
          <w:p w:rsidR="002F7C8C" w:rsidRPr="00807CDD" w:rsidRDefault="002F7C8C" w:rsidP="00C178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lastRenderedPageBreak/>
              <w:t>ЛФК «</w:t>
            </w:r>
            <w:proofErr w:type="spellStart"/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Здоровяч</w:t>
            </w: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ё</w:t>
            </w: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к</w:t>
            </w:r>
            <w:proofErr w:type="spellEnd"/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»</w:t>
            </w:r>
            <w:proofErr w:type="gramStart"/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  <w:r w:rsidR="00590787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,</w:t>
            </w:r>
            <w:proofErr w:type="gramEnd"/>
            <w:r w:rsidR="00590787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«Здоровей-ка»</w:t>
            </w: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Меденко</w:t>
            </w:r>
            <w:proofErr w:type="spellEnd"/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 Д.Р.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A3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28.04.17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 царстве Нептуна»</w:t>
            </w:r>
          </w:p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17.05.17 «В поисках сокровищ»</w:t>
            </w:r>
          </w:p>
        </w:tc>
      </w:tr>
      <w:tr w:rsidR="002F7C8C" w:rsidRPr="00F90F67" w:rsidTr="00C178AD">
        <w:trPr>
          <w:trHeight w:val="424"/>
        </w:trPr>
        <w:tc>
          <w:tcPr>
            <w:tcW w:w="2694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DD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«Футбол»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Алексеев М.М.</w:t>
            </w:r>
          </w:p>
        </w:tc>
        <w:tc>
          <w:tcPr>
            <w:tcW w:w="1843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05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CDD">
              <w:rPr>
                <w:rFonts w:ascii="Times New Roman" w:hAnsi="Times New Roman"/>
                <w:sz w:val="24"/>
                <w:szCs w:val="24"/>
              </w:rPr>
              <w:t>19.05.1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>. Футбольный матч между детьми старших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подготовительных </w:t>
            </w:r>
            <w:r w:rsidRPr="00807CDD">
              <w:rPr>
                <w:rFonts w:ascii="Times New Roman" w:hAnsi="Times New Roman"/>
                <w:sz w:val="24"/>
                <w:szCs w:val="24"/>
              </w:rPr>
              <w:t xml:space="preserve"> групп. 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1843" w:type="dxa"/>
          </w:tcPr>
          <w:p w:rsidR="002F7C8C" w:rsidRPr="00D95F28" w:rsidRDefault="002F7C8C" w:rsidP="001137D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Григорьева Т.А.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«Транспорт»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2F7C8C" w:rsidRPr="00807CDD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гостях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Звуковичков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дороге к Азбуке»  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Е.С.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18.04.17 «Встреча с буквами и звуками»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 дороге к Азбуке»  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3705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18.04.17 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Страну Знаний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гости Королеве Знаний»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 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«Зоопарк»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А.В.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 «По дороге к Азбуке»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«Скоро в школу»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к Азбуке»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633"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 «По дороге к Азбуке»</w:t>
            </w:r>
          </w:p>
        </w:tc>
      </w:tr>
      <w:tr w:rsidR="002F7C8C" w:rsidRPr="00F90F67" w:rsidTr="00C178AD">
        <w:trPr>
          <w:trHeight w:val="585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счет»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5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гостях у Элины»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«Веселый счет»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Маши»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2.05.17 Русская народная сказка «Репка»</w:t>
            </w:r>
          </w:p>
        </w:tc>
      </w:tr>
      <w:tr w:rsidR="002F7C8C" w:rsidRPr="00F90F67" w:rsidTr="00C178AD">
        <w:trPr>
          <w:trHeight w:val="145"/>
        </w:trPr>
        <w:tc>
          <w:tcPr>
            <w:tcW w:w="2694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16.05.17 «У Кати  день рождения»</w:t>
            </w:r>
          </w:p>
        </w:tc>
      </w:tr>
      <w:tr w:rsidR="002F7C8C" w:rsidRPr="00F90F67" w:rsidTr="00C178AD">
        <w:trPr>
          <w:trHeight w:val="88"/>
        </w:trPr>
        <w:tc>
          <w:tcPr>
            <w:tcW w:w="2694" w:type="dxa"/>
          </w:tcPr>
          <w:p w:rsidR="002F7C8C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16.05.17 «Мишка в детском саду»</w:t>
            </w:r>
          </w:p>
        </w:tc>
      </w:tr>
      <w:tr w:rsidR="002F7C8C" w:rsidRPr="00F90F67" w:rsidTr="00C178AD">
        <w:trPr>
          <w:trHeight w:val="88"/>
        </w:trPr>
        <w:tc>
          <w:tcPr>
            <w:tcW w:w="2694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Театральная студия «Театр и дети»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Ефремова Е.Н. </w:t>
            </w:r>
          </w:p>
        </w:tc>
        <w:tc>
          <w:tcPr>
            <w:tcW w:w="1843" w:type="dxa"/>
          </w:tcPr>
          <w:p w:rsidR="002F7C8C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27.04.17 Театрализованное представление «Красная Шапочка на новый лад»</w:t>
            </w:r>
          </w:p>
        </w:tc>
      </w:tr>
      <w:tr w:rsidR="002F7C8C" w:rsidRPr="00F90F67" w:rsidTr="00C178AD">
        <w:trPr>
          <w:trHeight w:val="88"/>
        </w:trPr>
        <w:tc>
          <w:tcPr>
            <w:tcW w:w="2694" w:type="dxa"/>
          </w:tcPr>
          <w:p w:rsidR="002F7C8C" w:rsidRPr="00D95F28" w:rsidRDefault="002F7C8C" w:rsidP="00C178AD">
            <w:pPr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«Дивишься драгоценности нашего языка»</w:t>
            </w:r>
          </w:p>
        </w:tc>
      </w:tr>
      <w:tr w:rsidR="002F7C8C" w:rsidRPr="00F90F67" w:rsidTr="00C178AD">
        <w:trPr>
          <w:trHeight w:val="88"/>
        </w:trPr>
        <w:tc>
          <w:tcPr>
            <w:tcW w:w="2694" w:type="dxa"/>
          </w:tcPr>
          <w:p w:rsidR="002F7C8C" w:rsidRPr="00D95F28" w:rsidRDefault="002F7C8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красок»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40"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  <w:tc>
          <w:tcPr>
            <w:tcW w:w="1843" w:type="dxa"/>
          </w:tcPr>
          <w:p w:rsidR="002F7C8C" w:rsidRPr="00D95F28" w:rsidRDefault="002F7C8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05" w:type="dxa"/>
          </w:tcPr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95F28">
              <w:rPr>
                <w:rFonts w:ascii="Times New Roman" w:hAnsi="Times New Roman"/>
                <w:sz w:val="24"/>
                <w:szCs w:val="24"/>
              </w:rPr>
              <w:t>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«Цветы» </w:t>
            </w:r>
          </w:p>
          <w:p w:rsidR="002F7C8C" w:rsidRDefault="002F7C8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17.04.17 «Праздничная верба»</w:t>
            </w:r>
          </w:p>
        </w:tc>
      </w:tr>
    </w:tbl>
    <w:p w:rsidR="002F7C8C" w:rsidRDefault="002F7C8C" w:rsidP="00530BE5">
      <w:pPr>
        <w:pStyle w:val="Default"/>
        <w:jc w:val="both"/>
        <w:rPr>
          <w:sz w:val="28"/>
          <w:szCs w:val="26"/>
        </w:rPr>
      </w:pPr>
    </w:p>
    <w:p w:rsidR="002F7C8C" w:rsidRDefault="002F7C8C" w:rsidP="002F7C8C">
      <w:pPr>
        <w:pStyle w:val="Default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и 6 бесплатных кружков.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3260"/>
        <w:gridCol w:w="1984"/>
      </w:tblGrid>
      <w:tr w:rsidR="0093672B" w:rsidTr="0093672B">
        <w:trPr>
          <w:trHeight w:val="88"/>
        </w:trPr>
        <w:tc>
          <w:tcPr>
            <w:tcW w:w="4821" w:type="dxa"/>
          </w:tcPr>
          <w:p w:rsidR="0093672B" w:rsidRPr="00D95F28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познаю мир»</w:t>
            </w:r>
          </w:p>
        </w:tc>
        <w:tc>
          <w:tcPr>
            <w:tcW w:w="3260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40"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  <w:p w:rsidR="0093672B" w:rsidRPr="00D95F28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Е.Н.</w:t>
            </w:r>
          </w:p>
        </w:tc>
        <w:tc>
          <w:tcPr>
            <w:tcW w:w="1984" w:type="dxa"/>
          </w:tcPr>
          <w:p w:rsidR="0093672B" w:rsidRPr="00D95F28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3672B" w:rsidTr="0093672B">
        <w:trPr>
          <w:trHeight w:val="88"/>
        </w:trPr>
        <w:tc>
          <w:tcPr>
            <w:tcW w:w="4821" w:type="dxa"/>
          </w:tcPr>
          <w:p w:rsidR="0093672B" w:rsidRPr="009177DE" w:rsidRDefault="0093672B" w:rsidP="00C178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ладошках» </w:t>
            </w:r>
          </w:p>
        </w:tc>
        <w:tc>
          <w:tcPr>
            <w:tcW w:w="3260" w:type="dxa"/>
          </w:tcPr>
          <w:p w:rsidR="0093672B" w:rsidRPr="00134F40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Е.Н.</w:t>
            </w:r>
          </w:p>
        </w:tc>
        <w:tc>
          <w:tcPr>
            <w:tcW w:w="1984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672B" w:rsidTr="0093672B">
        <w:trPr>
          <w:trHeight w:val="88"/>
        </w:trPr>
        <w:tc>
          <w:tcPr>
            <w:tcW w:w="4821" w:type="dxa"/>
          </w:tcPr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«Островок безопасности»</w:t>
            </w:r>
          </w:p>
        </w:tc>
        <w:tc>
          <w:tcPr>
            <w:tcW w:w="3260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Ю.А.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93672B" w:rsidRPr="00134F40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  <w:tc>
          <w:tcPr>
            <w:tcW w:w="1984" w:type="dxa"/>
          </w:tcPr>
          <w:p w:rsidR="0093672B" w:rsidRDefault="00451B6A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3672B" w:rsidTr="0093672B">
        <w:trPr>
          <w:trHeight w:val="88"/>
        </w:trPr>
        <w:tc>
          <w:tcPr>
            <w:tcW w:w="4821" w:type="dxa"/>
          </w:tcPr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«Основы безопасности»</w:t>
            </w:r>
          </w:p>
        </w:tc>
        <w:tc>
          <w:tcPr>
            <w:tcW w:w="3260" w:type="dxa"/>
          </w:tcPr>
          <w:p w:rsidR="00103681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 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Казакова Е.П.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93672B" w:rsidRPr="00134F40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О.С.</w:t>
            </w:r>
          </w:p>
        </w:tc>
        <w:tc>
          <w:tcPr>
            <w:tcW w:w="1984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93672B" w:rsidRPr="009177DE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</w:tr>
      <w:tr w:rsidR="0093672B" w:rsidTr="0093672B">
        <w:trPr>
          <w:trHeight w:val="88"/>
        </w:trPr>
        <w:tc>
          <w:tcPr>
            <w:tcW w:w="4821" w:type="dxa"/>
          </w:tcPr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«Азбука безопасности»</w:t>
            </w:r>
          </w:p>
        </w:tc>
        <w:tc>
          <w:tcPr>
            <w:tcW w:w="3260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Е.Н.</w:t>
            </w:r>
          </w:p>
          <w:p w:rsidR="0093672B" w:rsidRPr="00134F40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984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72B" w:rsidRPr="009177DE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3672B" w:rsidTr="0093672B">
        <w:trPr>
          <w:trHeight w:val="88"/>
        </w:trPr>
        <w:tc>
          <w:tcPr>
            <w:tcW w:w="4821" w:type="dxa"/>
          </w:tcPr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«Школа безопасности»</w:t>
            </w:r>
          </w:p>
        </w:tc>
        <w:tc>
          <w:tcPr>
            <w:tcW w:w="3260" w:type="dxa"/>
          </w:tcPr>
          <w:p w:rsidR="0093672B" w:rsidRDefault="0093672B" w:rsidP="00C178AD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Зубкова А.В.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  <w:p w:rsidR="0093672B" w:rsidRPr="00134F40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672B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3672B" w:rsidRPr="009177DE" w:rsidRDefault="0093672B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672B" w:rsidTr="0093672B">
        <w:trPr>
          <w:trHeight w:val="88"/>
        </w:trPr>
        <w:tc>
          <w:tcPr>
            <w:tcW w:w="4821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</w:rPr>
            </w:pPr>
            <w:r w:rsidRPr="00225F7A">
              <w:rPr>
                <w:rFonts w:ascii="Times New Roman" w:hAnsi="Times New Roman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</w:rPr>
              <w:t>Тиринь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кель</w:t>
            </w:r>
            <w:proofErr w:type="spellEnd"/>
            <w:r w:rsidRPr="00225F7A">
              <w:rPr>
                <w:rFonts w:ascii="Times New Roman" w:hAnsi="Times New Roman"/>
                <w:sz w:val="24"/>
              </w:rPr>
              <w:t xml:space="preserve">"- кружок по обучению </w:t>
            </w:r>
            <w:proofErr w:type="gramStart"/>
            <w:r w:rsidRPr="00225F7A">
              <w:rPr>
                <w:rFonts w:ascii="Times New Roman" w:hAnsi="Times New Roman"/>
                <w:sz w:val="24"/>
              </w:rPr>
              <w:t>мордовскому-</w:t>
            </w:r>
            <w:r>
              <w:rPr>
                <w:rFonts w:ascii="Times New Roman" w:hAnsi="Times New Roman"/>
                <w:sz w:val="24"/>
              </w:rPr>
              <w:t>эрзянскому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языку.</w:t>
            </w:r>
          </w:p>
          <w:p w:rsidR="0093672B" w:rsidRDefault="0093672B" w:rsidP="00C178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93672B" w:rsidRPr="00134F40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</w:tcPr>
          <w:p w:rsidR="0093672B" w:rsidRDefault="0093672B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137D4" w:rsidRDefault="001137D4" w:rsidP="001137D4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137D4">
        <w:rPr>
          <w:rFonts w:ascii="Times New Roman" w:eastAsiaTheme="minorHAnsi" w:hAnsi="Times New Roman"/>
          <w:sz w:val="28"/>
          <w:szCs w:val="28"/>
        </w:rPr>
        <w:t xml:space="preserve">Охват детей дополнительными услугами в 2016 </w:t>
      </w:r>
      <w:r w:rsidR="00530BE5">
        <w:rPr>
          <w:rFonts w:ascii="Times New Roman" w:eastAsiaTheme="minorHAnsi" w:hAnsi="Times New Roman"/>
          <w:sz w:val="28"/>
          <w:szCs w:val="28"/>
        </w:rPr>
        <w:t>– 2017 учебном году составил 242 ребенка – 100</w:t>
      </w:r>
      <w:r w:rsidRPr="001137D4">
        <w:rPr>
          <w:rFonts w:ascii="Times New Roman" w:eastAsiaTheme="minorHAnsi" w:hAnsi="Times New Roman"/>
          <w:sz w:val="28"/>
          <w:szCs w:val="28"/>
        </w:rPr>
        <w:t>% от</w:t>
      </w:r>
      <w:r w:rsidR="00530BE5">
        <w:rPr>
          <w:rFonts w:ascii="Times New Roman" w:eastAsiaTheme="minorHAnsi" w:hAnsi="Times New Roman"/>
          <w:sz w:val="28"/>
          <w:szCs w:val="28"/>
        </w:rPr>
        <w:t xml:space="preserve"> общего количества детей в ДОУ</w:t>
      </w:r>
      <w:proofErr w:type="gramStart"/>
      <w:r w:rsidR="00530B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37D4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584460" w:rsidRPr="00D61754" w:rsidRDefault="00584460" w:rsidP="00C4577A">
      <w:pPr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1754">
        <w:rPr>
          <w:rFonts w:ascii="Times New Roman" w:hAnsi="Times New Roman"/>
          <w:b/>
          <w:sz w:val="28"/>
          <w:szCs w:val="28"/>
        </w:rPr>
        <w:t>Научно-методическая деятельность</w:t>
      </w:r>
    </w:p>
    <w:p w:rsidR="00584460" w:rsidRPr="00F12A4C" w:rsidRDefault="00584460" w:rsidP="00967BA2">
      <w:pPr>
        <w:pStyle w:val="a7"/>
        <w:numPr>
          <w:ilvl w:val="1"/>
          <w:numId w:val="6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r w:rsidRPr="00F12A4C">
        <w:rPr>
          <w:rFonts w:ascii="Times New Roman" w:hAnsi="Times New Roman"/>
          <w:b/>
          <w:sz w:val="28"/>
          <w:szCs w:val="28"/>
        </w:rPr>
        <w:t>Реализация инновационной деятельности М</w:t>
      </w:r>
      <w:r w:rsidR="009A1654" w:rsidRPr="00F12A4C">
        <w:rPr>
          <w:rFonts w:ascii="Times New Roman" w:hAnsi="Times New Roman"/>
          <w:b/>
          <w:sz w:val="28"/>
          <w:szCs w:val="28"/>
        </w:rPr>
        <w:t>А</w:t>
      </w:r>
      <w:r w:rsidRPr="00F12A4C">
        <w:rPr>
          <w:rFonts w:ascii="Times New Roman" w:hAnsi="Times New Roman"/>
          <w:b/>
          <w:sz w:val="28"/>
          <w:szCs w:val="28"/>
        </w:rPr>
        <w:t>ДОУ (тема, задачи, этап реализации).</w:t>
      </w:r>
    </w:p>
    <w:p w:rsidR="00DA0467" w:rsidRPr="00590787" w:rsidRDefault="00AC641F" w:rsidP="00B54B02">
      <w:pPr>
        <w:ind w:firstLine="36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12A4C">
        <w:rPr>
          <w:rFonts w:ascii="Times New Roman" w:hAnsi="Times New Roman"/>
          <w:sz w:val="28"/>
          <w:szCs w:val="28"/>
        </w:rPr>
        <w:t xml:space="preserve">МАДОУ «Детский сад №89 комбинированного вида» </w:t>
      </w:r>
      <w:r w:rsidR="00F12A4C">
        <w:rPr>
          <w:rFonts w:ascii="Times New Roman" w:hAnsi="Times New Roman"/>
          <w:sz w:val="28"/>
          <w:szCs w:val="28"/>
        </w:rPr>
        <w:t xml:space="preserve">с </w:t>
      </w:r>
      <w:r w:rsidRPr="00F12A4C">
        <w:rPr>
          <w:rFonts w:ascii="Times New Roman" w:hAnsi="Times New Roman"/>
          <w:sz w:val="28"/>
          <w:szCs w:val="28"/>
        </w:rPr>
        <w:t>2015</w:t>
      </w:r>
      <w:r w:rsidR="0088795F">
        <w:rPr>
          <w:rFonts w:ascii="Times New Roman" w:hAnsi="Times New Roman"/>
          <w:sz w:val="28"/>
          <w:szCs w:val="28"/>
        </w:rPr>
        <w:t xml:space="preserve"> </w:t>
      </w:r>
      <w:r w:rsidR="00F12A4C">
        <w:rPr>
          <w:rFonts w:ascii="Times New Roman" w:hAnsi="Times New Roman"/>
          <w:sz w:val="28"/>
          <w:szCs w:val="28"/>
        </w:rPr>
        <w:t xml:space="preserve">года </w:t>
      </w:r>
      <w:r w:rsidR="0088795F">
        <w:rPr>
          <w:rFonts w:ascii="Times New Roman" w:hAnsi="Times New Roman"/>
          <w:sz w:val="28"/>
          <w:szCs w:val="28"/>
        </w:rPr>
        <w:t xml:space="preserve"> работает в инновационном режиме по теме</w:t>
      </w:r>
      <w:r w:rsidR="00DA0467" w:rsidRPr="00F12A4C">
        <w:rPr>
          <w:rFonts w:ascii="Times New Roman" w:hAnsi="Times New Roman"/>
          <w:sz w:val="28"/>
          <w:szCs w:val="28"/>
        </w:rPr>
        <w:t>: «Формирование интегративных качеств этнокультурной  направленности детей дошкольного возраста посредством интег</w:t>
      </w:r>
      <w:r w:rsidR="00F12A4C" w:rsidRPr="00F12A4C">
        <w:rPr>
          <w:rFonts w:ascii="Times New Roman" w:hAnsi="Times New Roman"/>
          <w:sz w:val="28"/>
          <w:szCs w:val="28"/>
        </w:rPr>
        <w:t xml:space="preserve">рации образовательных областей» </w:t>
      </w:r>
      <w:r w:rsidR="00F12A4C">
        <w:rPr>
          <w:rFonts w:ascii="Times New Roman" w:hAnsi="Times New Roman"/>
          <w:sz w:val="28"/>
          <w:szCs w:val="28"/>
        </w:rPr>
        <w:t>(приказ № 01-02/219а от 31.08.2015г. Управления образования Администрации городского округа Саранск)</w:t>
      </w:r>
      <w:r w:rsidR="00F12A4C">
        <w:rPr>
          <w:rFonts w:ascii="Times New Roman" w:hAnsi="Times New Roman"/>
          <w:bCs/>
          <w:sz w:val="28"/>
          <w:szCs w:val="28"/>
        </w:rPr>
        <w:t>. Срок реализации 5 лет.</w:t>
      </w:r>
      <w:r w:rsidR="00F12A4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A0467" w:rsidRPr="00F12A4C" w:rsidRDefault="00DA0467" w:rsidP="00DA0467">
      <w:pPr>
        <w:tabs>
          <w:tab w:val="left" w:pos="3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i/>
          <w:sz w:val="28"/>
          <w:szCs w:val="28"/>
        </w:rPr>
        <w:t>Педагогическая цель</w:t>
      </w:r>
      <w:r w:rsidRPr="00F12A4C">
        <w:rPr>
          <w:rFonts w:ascii="Times New Roman" w:hAnsi="Times New Roman"/>
          <w:sz w:val="28"/>
          <w:szCs w:val="28"/>
        </w:rPr>
        <w:t xml:space="preserve">: Выявить и раскрыть теоретико-методологические, организационно-содержательные и методические основы </w:t>
      </w:r>
      <w:proofErr w:type="gramStart"/>
      <w:r w:rsidRPr="00F12A4C">
        <w:rPr>
          <w:rFonts w:ascii="Times New Roman" w:hAnsi="Times New Roman"/>
          <w:sz w:val="28"/>
          <w:szCs w:val="28"/>
        </w:rPr>
        <w:t>процесса формирования интегративных качеств этнокультурной направленности дошкольников</w:t>
      </w:r>
      <w:proofErr w:type="gramEnd"/>
      <w:r w:rsidRPr="00F12A4C">
        <w:rPr>
          <w:rFonts w:ascii="Times New Roman" w:hAnsi="Times New Roman"/>
          <w:sz w:val="28"/>
          <w:szCs w:val="28"/>
        </w:rPr>
        <w:t>.</w:t>
      </w:r>
    </w:p>
    <w:p w:rsidR="00DA0467" w:rsidRPr="00F12A4C" w:rsidRDefault="00DA0467" w:rsidP="00DA0467">
      <w:pPr>
        <w:tabs>
          <w:tab w:val="left" w:pos="28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i/>
          <w:sz w:val="28"/>
          <w:szCs w:val="28"/>
        </w:rPr>
        <w:t>Цель инновации</w:t>
      </w:r>
      <w:r w:rsidRPr="00F12A4C">
        <w:rPr>
          <w:rFonts w:ascii="Times New Roman" w:hAnsi="Times New Roman"/>
          <w:sz w:val="28"/>
          <w:szCs w:val="28"/>
        </w:rPr>
        <w:t>: Создание</w:t>
      </w:r>
      <w:r w:rsidRPr="00F12A4C">
        <w:rPr>
          <w:rFonts w:ascii="Times New Roman" w:hAnsi="Times New Roman"/>
          <w:spacing w:val="-1"/>
          <w:sz w:val="28"/>
          <w:szCs w:val="28"/>
        </w:rPr>
        <w:t xml:space="preserve"> и проверка педагогических </w:t>
      </w:r>
      <w:proofErr w:type="gramStart"/>
      <w:r w:rsidRPr="00F12A4C">
        <w:rPr>
          <w:rFonts w:ascii="Times New Roman" w:hAnsi="Times New Roman"/>
          <w:spacing w:val="-1"/>
          <w:sz w:val="28"/>
          <w:szCs w:val="28"/>
        </w:rPr>
        <w:t xml:space="preserve">условий формирования </w:t>
      </w:r>
      <w:r w:rsidRPr="00F12A4C">
        <w:rPr>
          <w:rFonts w:ascii="Times New Roman" w:hAnsi="Times New Roman"/>
          <w:sz w:val="28"/>
          <w:szCs w:val="28"/>
        </w:rPr>
        <w:t>интегративных качеств этнокультурной направленности</w:t>
      </w:r>
      <w:r w:rsidRPr="00F12A4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F12A4C">
        <w:rPr>
          <w:rFonts w:ascii="Times New Roman" w:hAnsi="Times New Roman"/>
          <w:sz w:val="28"/>
          <w:szCs w:val="28"/>
        </w:rPr>
        <w:t>детей дошкольного возраста</w:t>
      </w:r>
      <w:proofErr w:type="gramEnd"/>
      <w:r w:rsidRPr="00F12A4C">
        <w:rPr>
          <w:rFonts w:ascii="Times New Roman" w:hAnsi="Times New Roman"/>
          <w:sz w:val="28"/>
          <w:szCs w:val="28"/>
        </w:rPr>
        <w:t xml:space="preserve"> посредством интеграции образовательных областей.</w:t>
      </w:r>
    </w:p>
    <w:p w:rsidR="00DA0467" w:rsidRPr="00F12A4C" w:rsidRDefault="00DA0467" w:rsidP="00DA046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2A4C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sz w:val="28"/>
          <w:szCs w:val="28"/>
        </w:rPr>
        <w:t xml:space="preserve">Изучить и проанализировать совокупность исходных положений, образующих теоретико-методологические, организационно-содержательные и методические основы </w:t>
      </w:r>
      <w:proofErr w:type="gramStart"/>
      <w:r w:rsidRPr="00F12A4C">
        <w:rPr>
          <w:rFonts w:ascii="Times New Roman" w:hAnsi="Times New Roman"/>
          <w:sz w:val="28"/>
          <w:szCs w:val="28"/>
        </w:rPr>
        <w:t>процесса формирования интегративных качеств этнокультурной направленности дошкольников</w:t>
      </w:r>
      <w:proofErr w:type="gramEnd"/>
      <w:r w:rsidRPr="00F12A4C">
        <w:rPr>
          <w:rFonts w:ascii="Times New Roman" w:hAnsi="Times New Roman"/>
          <w:sz w:val="28"/>
          <w:szCs w:val="28"/>
        </w:rPr>
        <w:t xml:space="preserve"> посредством интеграции образовательных областей.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sz w:val="28"/>
          <w:szCs w:val="28"/>
        </w:rPr>
        <w:t>Определить пути, формы и методы формирования интегративных качеств этнокультурной направленности дошкольников.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sz w:val="28"/>
          <w:szCs w:val="28"/>
        </w:rPr>
        <w:t xml:space="preserve">Выявить и теоретически обосновать педагогические условия повышения уровня </w:t>
      </w:r>
      <w:proofErr w:type="spellStart"/>
      <w:r w:rsidRPr="00F12A4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12A4C">
        <w:rPr>
          <w:rFonts w:ascii="Times New Roman" w:hAnsi="Times New Roman"/>
          <w:sz w:val="28"/>
          <w:szCs w:val="28"/>
        </w:rPr>
        <w:t xml:space="preserve"> интегративных качеств этнокультурной направленности дошкольников.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bCs/>
          <w:sz w:val="28"/>
          <w:szCs w:val="28"/>
        </w:rPr>
        <w:lastRenderedPageBreak/>
        <w:t xml:space="preserve">Выявить критерии оценивания и разработать методику диагностики </w:t>
      </w:r>
      <w:proofErr w:type="spellStart"/>
      <w:r w:rsidRPr="00F12A4C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F12A4C">
        <w:rPr>
          <w:rFonts w:ascii="Times New Roman" w:hAnsi="Times New Roman"/>
          <w:bCs/>
          <w:sz w:val="28"/>
          <w:szCs w:val="28"/>
        </w:rPr>
        <w:t xml:space="preserve"> </w:t>
      </w:r>
      <w:r w:rsidRPr="00F12A4C">
        <w:rPr>
          <w:rFonts w:ascii="Times New Roman" w:hAnsi="Times New Roman"/>
          <w:sz w:val="28"/>
          <w:szCs w:val="28"/>
        </w:rPr>
        <w:t>интегративных качеств этнокультурной направленности</w:t>
      </w:r>
      <w:r w:rsidRPr="00F12A4C">
        <w:rPr>
          <w:rFonts w:ascii="Times New Roman" w:hAnsi="Times New Roman"/>
          <w:bCs/>
          <w:sz w:val="28"/>
          <w:szCs w:val="28"/>
        </w:rPr>
        <w:t xml:space="preserve"> детей дошкольного возраста.</w:t>
      </w:r>
    </w:p>
    <w:p w:rsidR="00DA0467" w:rsidRPr="00F12A4C" w:rsidRDefault="00DA0467" w:rsidP="00DA0467">
      <w:pPr>
        <w:pStyle w:val="a6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0"/>
        <w:jc w:val="both"/>
        <w:rPr>
          <w:bCs/>
          <w:sz w:val="28"/>
          <w:szCs w:val="28"/>
        </w:rPr>
      </w:pPr>
      <w:r w:rsidRPr="00F12A4C">
        <w:rPr>
          <w:bCs/>
          <w:sz w:val="28"/>
          <w:szCs w:val="28"/>
        </w:rPr>
        <w:t xml:space="preserve">Обеспечить воспитание понимания и глубокого уважения к культурному наследию своего народа, к общечеловеческим и </w:t>
      </w:r>
      <w:proofErr w:type="spellStart"/>
      <w:r w:rsidRPr="00F12A4C">
        <w:rPr>
          <w:bCs/>
          <w:sz w:val="28"/>
          <w:szCs w:val="28"/>
        </w:rPr>
        <w:t>инокультурным</w:t>
      </w:r>
      <w:proofErr w:type="spellEnd"/>
      <w:r w:rsidRPr="00F12A4C">
        <w:rPr>
          <w:bCs/>
          <w:sz w:val="28"/>
          <w:szCs w:val="28"/>
        </w:rPr>
        <w:t xml:space="preserve"> ценностям; воспитание толерантности как уважения культурной самобытности, позволяющей адаптироваться в меняющихся жизненных и культурных ситуациях. </w:t>
      </w:r>
    </w:p>
    <w:p w:rsidR="00DA0467" w:rsidRPr="00F12A4C" w:rsidRDefault="00DA0467" w:rsidP="00DA0467">
      <w:pPr>
        <w:pStyle w:val="a6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0"/>
        <w:jc w:val="both"/>
        <w:rPr>
          <w:sz w:val="28"/>
          <w:szCs w:val="28"/>
        </w:rPr>
      </w:pPr>
      <w:r w:rsidRPr="00F12A4C">
        <w:rPr>
          <w:bCs/>
          <w:sz w:val="28"/>
          <w:szCs w:val="28"/>
        </w:rPr>
        <w:t>Организовать обучение работать сообща в различных областях, в различных ситуациях, быть коммуникабельными, контактными в различных социальных группах, предотвращать конфликтные ситуации.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bCs/>
          <w:sz w:val="28"/>
          <w:szCs w:val="28"/>
        </w:rPr>
        <w:t>Способствовать приобщению детей к мордовской культуре и усвоению языка путем интеграции различных образовательных областей.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sz w:val="28"/>
          <w:szCs w:val="28"/>
        </w:rPr>
        <w:t>Продолжить работу по сбору и систематизации этнокультуроведческого материала по образовательным областям, расширить связи с социумом.</w:t>
      </w:r>
    </w:p>
    <w:p w:rsidR="00DA0467" w:rsidRPr="00F12A4C" w:rsidRDefault="00DA0467" w:rsidP="00DA046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A4C">
        <w:rPr>
          <w:rFonts w:ascii="Times New Roman" w:hAnsi="Times New Roman"/>
          <w:sz w:val="28"/>
          <w:szCs w:val="28"/>
        </w:rPr>
        <w:t>Разработать учебно-методический комплекс для работы по формированию интегративных качеств этнокультурной направленности детей дошкольного возраста.</w:t>
      </w:r>
    </w:p>
    <w:p w:rsidR="00590787" w:rsidRPr="00F12A4C" w:rsidRDefault="00590787" w:rsidP="00396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8"/>
          <w:szCs w:val="28"/>
        </w:rPr>
      </w:pPr>
      <w:r w:rsidRPr="00F12A4C">
        <w:rPr>
          <w:rFonts w:ascii="Times New Roman" w:hAnsi="Times New Roman"/>
          <w:b/>
          <w:sz w:val="28"/>
          <w:szCs w:val="28"/>
        </w:rPr>
        <w:t>Программа выполнения работ по инновационному направлению:</w:t>
      </w: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8"/>
          <w:szCs w:val="28"/>
        </w:rPr>
      </w:pPr>
      <w:r w:rsidRPr="00F12A4C">
        <w:rPr>
          <w:rFonts w:ascii="Times New Roman" w:hAnsi="Times New Roman"/>
          <w:b/>
          <w:sz w:val="28"/>
          <w:szCs w:val="28"/>
        </w:rPr>
        <w:t>«Формирование интегративных качеств этнокультурной  направленности детей дошкольного возраста посредством интеграции образовательных областей»</w:t>
      </w:r>
      <w:r w:rsidR="00AC511E">
        <w:rPr>
          <w:rFonts w:ascii="Times New Roman" w:hAnsi="Times New Roman"/>
          <w:b/>
          <w:sz w:val="28"/>
          <w:szCs w:val="28"/>
        </w:rPr>
        <w:t xml:space="preserve">  2 этап 2016-2017 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806"/>
        <w:gridCol w:w="4547"/>
        <w:gridCol w:w="2126"/>
        <w:gridCol w:w="2127"/>
      </w:tblGrid>
      <w:tr w:rsidR="00396E48" w:rsidRPr="00F12A4C" w:rsidTr="00396E48">
        <w:tc>
          <w:tcPr>
            <w:tcW w:w="806" w:type="dxa"/>
          </w:tcPr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7" w:type="dxa"/>
          </w:tcPr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396E48" w:rsidRPr="00F12A4C" w:rsidRDefault="00396E48" w:rsidP="00396E48">
            <w:pPr>
              <w:pStyle w:val="a7"/>
              <w:ind w:left="0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6E48" w:rsidRPr="00F12A4C" w:rsidTr="00396E48">
        <w:tc>
          <w:tcPr>
            <w:tcW w:w="806" w:type="dxa"/>
          </w:tcPr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4547" w:type="dxa"/>
          </w:tcPr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1.Составление программы эксперимента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2.Создание творческой группы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3. Обработка методик воспитательной работы с детьми дошкольного возраста,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на формирование креативной личности ребенка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4.Разработка тем инновационной деятельности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5.Подготовка помещений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6.Работа по комплектованию  групп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7.Проведение педсовета по вопросам организации инновационной деятельности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8.Разработка методологического обеспечения выполнения программы эксперимента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9.Создание предметно-развивающей среды в группах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lastRenderedPageBreak/>
              <w:t>10.Повышение компетентности и уровня знаний педагогов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11.Повышение педагогической культуры родителей</w:t>
            </w:r>
          </w:p>
          <w:p w:rsidR="00396E48" w:rsidRPr="00F12A4C" w:rsidRDefault="00396E48" w:rsidP="00396E4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12.Проведение педсовета</w:t>
            </w:r>
          </w:p>
        </w:tc>
        <w:tc>
          <w:tcPr>
            <w:tcW w:w="2126" w:type="dxa"/>
          </w:tcPr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lastRenderedPageBreak/>
              <w:t>2016-2017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7" w:type="dxa"/>
          </w:tcPr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Старший воспитатель, творческая группа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lastRenderedPageBreak/>
              <w:t>Заведующая,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Старший воспитатель, творческая группа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Заведующая,</w:t>
            </w:r>
          </w:p>
          <w:p w:rsidR="00396E48" w:rsidRPr="00F12A4C" w:rsidRDefault="00396E48" w:rsidP="00396E48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</w:tbl>
    <w:p w:rsidR="00396E48" w:rsidRPr="00F12A4C" w:rsidRDefault="00396E48" w:rsidP="00396E48">
      <w:pPr>
        <w:rPr>
          <w:rFonts w:ascii="Times New Roman" w:hAnsi="Times New Roman"/>
          <w:sz w:val="24"/>
          <w:szCs w:val="24"/>
        </w:rPr>
      </w:pPr>
    </w:p>
    <w:p w:rsidR="00AC511E" w:rsidRDefault="00AC511E" w:rsidP="003739BE">
      <w:pPr>
        <w:rPr>
          <w:rFonts w:ascii="Times New Roman" w:hAnsi="Times New Roman"/>
          <w:b/>
          <w:sz w:val="24"/>
          <w:szCs w:val="24"/>
        </w:rPr>
      </w:pP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4"/>
          <w:szCs w:val="24"/>
        </w:rPr>
      </w:pPr>
      <w:r w:rsidRPr="00F12A4C">
        <w:rPr>
          <w:rFonts w:ascii="Times New Roman" w:hAnsi="Times New Roman"/>
          <w:b/>
          <w:sz w:val="24"/>
          <w:szCs w:val="24"/>
        </w:rPr>
        <w:t xml:space="preserve">Отчет по инновационной направленности  </w:t>
      </w: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4"/>
          <w:szCs w:val="24"/>
        </w:rPr>
      </w:pPr>
      <w:r w:rsidRPr="00F12A4C">
        <w:rPr>
          <w:rFonts w:ascii="Times New Roman" w:hAnsi="Times New Roman"/>
          <w:b/>
          <w:sz w:val="24"/>
          <w:szCs w:val="24"/>
        </w:rPr>
        <w:t xml:space="preserve">МАДОУ «Детский сад №89 комбинированного вида» </w:t>
      </w: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4"/>
          <w:szCs w:val="24"/>
        </w:rPr>
      </w:pPr>
      <w:r w:rsidRPr="00F12A4C">
        <w:rPr>
          <w:rFonts w:ascii="Times New Roman" w:hAnsi="Times New Roman"/>
          <w:b/>
          <w:sz w:val="24"/>
          <w:szCs w:val="24"/>
        </w:rPr>
        <w:t xml:space="preserve">по теме: «Формирование интегративных качеств этнокультурной направленности детей дошкольного возраста посредством интеграции образовательных областей» </w:t>
      </w: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4"/>
          <w:szCs w:val="24"/>
        </w:rPr>
      </w:pPr>
      <w:r w:rsidRPr="00F12A4C">
        <w:rPr>
          <w:rFonts w:ascii="Times New Roman" w:hAnsi="Times New Roman"/>
          <w:b/>
          <w:sz w:val="24"/>
          <w:szCs w:val="24"/>
        </w:rPr>
        <w:t>за 2016-2017 учебный год</w:t>
      </w:r>
    </w:p>
    <w:p w:rsidR="00396E48" w:rsidRPr="00F12A4C" w:rsidRDefault="00396E48" w:rsidP="00396E4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410"/>
        <w:gridCol w:w="1134"/>
        <w:gridCol w:w="141"/>
        <w:gridCol w:w="1560"/>
      </w:tblGrid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96E48" w:rsidRPr="00F12A4C" w:rsidRDefault="00396E48" w:rsidP="00396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1.Изучить литературу и существующий опыт по теме инновации</w:t>
            </w:r>
          </w:p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2.Отработать понятийно-терминологический аппарат эксперимента</w:t>
            </w:r>
          </w:p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3.Изучение нормативных документов</w:t>
            </w:r>
          </w:p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4.Формулирование проблемы, объекта, предмета, задач и рабочей гипотезы эксперимента 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Педсовет №3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«Ознакомление с родным городом как средство патриотического воспитания детей дошкольного возраста».</w:t>
            </w: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96E48" w:rsidRPr="00F12A4C" w:rsidRDefault="00396E48" w:rsidP="00396E48">
            <w:pPr>
              <w:pStyle w:val="western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  <w:szCs w:val="28"/>
              </w:rPr>
            </w:pPr>
            <w:r w:rsidRPr="00F12A4C">
              <w:rPr>
                <w:b/>
                <w:szCs w:val="28"/>
              </w:rPr>
              <w:t>Цель:</w:t>
            </w:r>
            <w:r w:rsidRPr="00F12A4C">
              <w:rPr>
                <w:color w:val="000000"/>
                <w:szCs w:val="28"/>
              </w:rPr>
              <w:t xml:space="preserve"> </w:t>
            </w:r>
            <w:r w:rsidRPr="00F12A4C">
              <w:rPr>
                <w:szCs w:val="28"/>
              </w:rPr>
              <w:t>Выявить проблемы, пути и способы совершенствования работы по воспитанию патриотизма как важнейшего духовного состояния личности.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Заведующая МАДОУ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Ст. воспитатель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</w:tc>
        <w:tc>
          <w:tcPr>
            <w:tcW w:w="1134" w:type="dxa"/>
            <w:vMerge w:val="restart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февраль 2017</w:t>
            </w:r>
          </w:p>
        </w:tc>
        <w:tc>
          <w:tcPr>
            <w:tcW w:w="1701" w:type="dxa"/>
            <w:gridSpan w:val="2"/>
            <w:vMerge w:val="restart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rPr>
          <w:trHeight w:val="924"/>
        </w:trPr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 xml:space="preserve">Тематический контроль </w:t>
            </w:r>
            <w:r w:rsidRPr="00F12A4C">
              <w:rPr>
                <w:rFonts w:ascii="Times New Roman" w:hAnsi="Times New Roman"/>
                <w:sz w:val="28"/>
                <w:szCs w:val="28"/>
              </w:rPr>
              <w:t>«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>Патриотическое воспитание дошкольников»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Заведующая МАДОУ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Ст. воспитатель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 xml:space="preserve">Анкетирование родителей </w:t>
            </w:r>
            <w:r w:rsidRPr="00F12A4C">
              <w:rPr>
                <w:rFonts w:ascii="Times New Roman" w:eastAsiaTheme="minorHAnsi" w:hAnsi="Times New Roman"/>
                <w:sz w:val="24"/>
                <w:szCs w:val="28"/>
              </w:rPr>
              <w:t>«Патриотическое воспитание»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Воспитатели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8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8"/>
              </w:rPr>
              <w:t>оспитатель</w:t>
            </w:r>
            <w:proofErr w:type="spellEnd"/>
          </w:p>
        </w:tc>
        <w:tc>
          <w:tcPr>
            <w:tcW w:w="1134" w:type="dxa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Консультации для воспитателей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«Инновационные формы работы по реализации нравственно-патриотического воспитания детей»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Ст. воспитатель Глухова Е.И.</w:t>
            </w:r>
          </w:p>
        </w:tc>
        <w:tc>
          <w:tcPr>
            <w:tcW w:w="1134" w:type="dxa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«Преемственность детского сада и </w:t>
            </w: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семьи по нравственно-патриотическому воспитанию детей»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Изюмова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В.С.</w:t>
            </w:r>
          </w:p>
        </w:tc>
        <w:tc>
          <w:tcPr>
            <w:tcW w:w="1134" w:type="dxa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«Предметно-развивающая среда как средство нравственно-патриотического воспитания детей».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Дербердеева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Г.Х.</w:t>
            </w:r>
          </w:p>
        </w:tc>
        <w:tc>
          <w:tcPr>
            <w:tcW w:w="1134" w:type="dxa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Семинар для педагогов МАДОУ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«Система работы МАДОУ по ознакомлению дошкольников с историей родного края»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Заведующая МАДОУ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Ст. воспитатель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:rsidR="00396E48" w:rsidRPr="00F12A4C" w:rsidRDefault="00396E48" w:rsidP="00396E48">
            <w:pPr>
              <w:ind w:left="-108"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 xml:space="preserve">Консультация для воспитателей 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>«Организация совместных с родителями экскурсий по городу»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Дербердеева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Г.Х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Май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Педагогические проекты по теме инновационной деятельности МАДОУ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«Бабушкины сказки» для детей первой младшей группы 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Воспитатель Карякина Е.Н.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«Ознакомление детей 6-7 лет с декоративно-прикладным искусством»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Зубкова А.В.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Потешки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на ладошках» для детей второй младшей группы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Воспитатель Якушкина Т.И.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«Знакомство с достопримечательностями города Саранска» (с детьми старшего дошкольного возраста)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Фенина Ю.В.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«Мордовский фольклор в детском саду» (с детьми старшего дошкольного возраста)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Оксина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В.И.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«Девочки и мальчики – два разных мира» (подготовительная группа компенсирующей направленности)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Федашева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«Формирование нравственных качеств детей старшего дошкольного возраста посредством сказок народов Поволжья»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Дербердеева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Г.Х.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«Обучение творческому рассказыванию детей группы компенсирующей направленности с ОНР посредством народных  сказок» (старшая группа компенсирующей направленности)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Учитель-логопед Григорьева Т.А.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Познавательно-творческий проект с детьми средней группы «Мордовия моя мастеровая»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Воспитатель Мартынова Н.А.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«Применение народных игр в развитии физических качеств»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Инструктор по ФК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Меденко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Д.Р.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«Мордовские игрушки»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Колесникова Т.Н.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2016-2017 </w:t>
            </w: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«Сказка как средство духовно-нравственного воспитания детей»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Храмова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«Жизнь земли мордовской»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Воспитатель Баранова Н.А.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«Мордовский фольклор в детском саду»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Изюмова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В.С.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«Знакомство детей с одеждой мордовского народа»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Воспитатель Кириллова Е.С.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«Ознакомление с культурным наследием татарского народа»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Юмаева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Э.А.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F12A4C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«Ознакомление с родным городом как средство патриотического воспитания детей дошкольного возраста»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Добкина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Н.Х.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2016-2017 учебный год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Открытые просмотры НОД по теме  инновационной деятельности в МАДОУ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просмотр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НОД «Развитие связной монологической речи через ознакомление детей с русской народной игрушкой».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Воспитатель Зубкова А.В.</w:t>
            </w:r>
          </w:p>
        </w:tc>
        <w:tc>
          <w:tcPr>
            <w:tcW w:w="1275" w:type="dxa"/>
            <w:gridSpan w:val="2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56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4"/>
                <w:szCs w:val="24"/>
              </w:rPr>
              <w:t>Открытый просмотр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НОД по развитию речи, посредством ознакомления с народными сказками.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96E48" w:rsidRPr="00F12A4C" w:rsidRDefault="00396E48" w:rsidP="00396E48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5" w:type="dxa"/>
            <w:gridSpan w:val="2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56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pStyle w:val="a7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12A4C">
              <w:rPr>
                <w:rFonts w:ascii="Times New Roman" w:eastAsiaTheme="minorHAnsi" w:hAnsi="Times New Roman"/>
                <w:b/>
                <w:sz w:val="24"/>
                <w:szCs w:val="24"/>
              </w:rPr>
              <w:t>Открытый просмотр</w:t>
            </w:r>
            <w:r w:rsidRPr="00F12A4C">
              <w:rPr>
                <w:rFonts w:ascii="Times New Roman" w:eastAsiaTheme="minorHAnsi" w:hAnsi="Times New Roman"/>
                <w:sz w:val="24"/>
                <w:szCs w:val="24"/>
              </w:rPr>
              <w:t xml:space="preserve"> театрализованного представления по мордовским народным сказкам.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«Репка» на мордовском языке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156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Открытый просмотр НОД </w:t>
            </w:r>
            <w:r w:rsidRPr="00F12A4C">
              <w:rPr>
                <w:rFonts w:ascii="Times New Roman" w:eastAsiaTheme="minorHAnsi" w:hAnsi="Times New Roman"/>
                <w:sz w:val="24"/>
                <w:szCs w:val="24"/>
              </w:rPr>
              <w:t>по ознакомлению с родным городом как средство патриотического воспитания детей дошкольного возраста.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Викторина «Путешествие по городу».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96E48" w:rsidRPr="00F12A4C" w:rsidRDefault="00396E48" w:rsidP="00396E48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</w:tc>
        <w:tc>
          <w:tcPr>
            <w:tcW w:w="1275" w:type="dxa"/>
            <w:gridSpan w:val="2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156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Открытый просмотр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НОД «Опытно-экспериментальная деятельность».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Воспитатель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8"/>
              </w:rPr>
              <w:t>Добкина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Н.Х. </w:t>
            </w:r>
          </w:p>
        </w:tc>
        <w:tc>
          <w:tcPr>
            <w:tcW w:w="1275" w:type="dxa"/>
            <w:gridSpan w:val="2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Апрель 2017</w:t>
            </w:r>
          </w:p>
        </w:tc>
        <w:tc>
          <w:tcPr>
            <w:tcW w:w="156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739BE">
        <w:trPr>
          <w:trHeight w:val="603"/>
        </w:trPr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6</w:t>
            </w:r>
          </w:p>
          <w:p w:rsidR="00396E48" w:rsidRDefault="00396E48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739BE" w:rsidRDefault="003739BE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739BE" w:rsidRDefault="003739BE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739BE" w:rsidRDefault="003739BE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739BE" w:rsidRDefault="003739BE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739BE" w:rsidRDefault="003739BE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739BE" w:rsidRPr="00F12A4C" w:rsidRDefault="003739BE" w:rsidP="003739B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Открытый просмотр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 xml:space="preserve"> НОД «В гости к бабушке».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ind w:lef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Воспитатель Карякина Е.Н.</w:t>
            </w:r>
          </w:p>
        </w:tc>
        <w:tc>
          <w:tcPr>
            <w:tcW w:w="1275" w:type="dxa"/>
            <w:gridSpan w:val="2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Май 2017</w:t>
            </w:r>
          </w:p>
        </w:tc>
        <w:tc>
          <w:tcPr>
            <w:tcW w:w="156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Повышение деловой и профессиональной квалификации педагогов</w:t>
            </w:r>
          </w:p>
          <w:tbl>
            <w:tblPr>
              <w:tblW w:w="99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8"/>
              <w:gridCol w:w="1701"/>
              <w:gridCol w:w="2552"/>
              <w:gridCol w:w="113"/>
            </w:tblGrid>
            <w:tr w:rsidR="00396E48" w:rsidRPr="00F12A4C" w:rsidTr="00396E48"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конференции, семинара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Дата проведения конференции, семинара</w:t>
                  </w:r>
                </w:p>
              </w:tc>
              <w:tc>
                <w:tcPr>
                  <w:tcW w:w="2665" w:type="dxa"/>
                  <w:gridSpan w:val="2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Педагоги, принявшие участие</w:t>
                  </w:r>
                </w:p>
              </w:tc>
            </w:tr>
            <w:tr w:rsidR="00396E48" w:rsidRPr="00F12A4C" w:rsidTr="00396E48"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семинар практикум для инструкторов по ФК «Организация физкультурно-оздоровительной работы в условиях ДОУ»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2665" w:type="dxa"/>
                  <w:gridSpan w:val="2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Д.Р.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Круглый стол «Ознакомление детей с родным языком через систему дополнительного образования»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В.И.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Мероприятия курсов ПК старших воспитателей «Новые подходы к организации методической работы в ДОО»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Глухова Е.И.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образовательный семинар «Методы и приемы развития творческой активности у дошкольников в процессе музыкальной деятельности».</w:t>
                  </w:r>
                </w:p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«Роль праздников в нравственном воспитании детей старшего дошкольного возраста»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-16"/>
                    </w:tabs>
                    <w:ind w:right="3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Десятник Ю.С.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уководитель</w:t>
                  </w:r>
                  <w:proofErr w:type="spellEnd"/>
                </w:p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семинар для слушателей КПК ГБУ ДПО «МРИО»</w:t>
                  </w:r>
                </w:p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Открытый показ НОД в подготовительной группе «Мы в Мордовии живем» для слушателей ГБУ ДПО «МРИО»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Д.Р.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Мастер класс с детьми дошкольного возраста «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Гармошечка-говорушечка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» для музыкальных руководителей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Казакова И.С.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уководитель</w:t>
                  </w:r>
                  <w:proofErr w:type="spellEnd"/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Семинар для воспитателей «Современные технологии в образовательной деятельности»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Юмаева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Э.А.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Открытое мероприятие для инструкторов по ФК «Спортивное развлечение с детьми старшего дошкольного возраста»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Д.Р.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Заседание 25-х Международных Рождественских образовательных чтений на тему «1917-2017: уроки столетия для РМ»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Глухова Е.И.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Круглый стол для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уководителей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«Формирование музыкально- двигательного творчества детей дошкольного возраста в танце»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Казакова И.С.,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муз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уководитель</w:t>
                  </w:r>
                  <w:proofErr w:type="spellEnd"/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Международная научно-практическая конференция 53-и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Евсевьевские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чтения.</w:t>
                  </w:r>
                </w:p>
                <w:p w:rsidR="00396E48" w:rsidRPr="00F12A4C" w:rsidRDefault="003739BE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96E48" w:rsidRPr="00F12A4C">
                    <w:rPr>
                      <w:rFonts w:ascii="Times New Roman" w:hAnsi="Times New Roman"/>
                      <w:sz w:val="24"/>
                      <w:szCs w:val="24"/>
                    </w:rPr>
                    <w:t>«Развитие сенсорных способностей посредством дидактических игр»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Высоцкая И.С.</w:t>
                  </w:r>
                </w:p>
              </w:tc>
            </w:tr>
            <w:tr w:rsidR="00396E48" w:rsidRPr="00F12A4C" w:rsidTr="00590787">
              <w:trPr>
                <w:gridAfter w:val="1"/>
                <w:wAfter w:w="113" w:type="dxa"/>
                <w:trHeight w:val="1891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ГБУ ДПО «МРИО». Образовательный форум «Инновационная деятельность педагога дошкольного образования: опыт, проблемы, перспективы»</w:t>
                  </w:r>
                </w:p>
                <w:p w:rsidR="00396E48" w:rsidRPr="00F12A4C" w:rsidRDefault="00396E48" w:rsidP="00396E48">
                  <w:pPr>
                    <w:tabs>
                      <w:tab w:val="left" w:pos="0"/>
                    </w:tabs>
                    <w:ind w:right="-14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выступления: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«Формирование духовно-нравственных качеств детей дошкольного возраста посредством сказок народов Поволжья»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Февраль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Дербердеева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Г.Х.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Педагогическое мероприятие с детьми в рамках кружковой работы «Посиделки у бабушки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Орины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» (с детьми средней группы)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Колесникова Т.Н.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Образовательный семинар для воспитателей «Формирование межнациональной толерантности детей дошкольного возраста в условиях 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Тема выступления: 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«Формирование у ребенка дошкольника национального самосознания»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Март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Храмова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«Тотальный диктант на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мокшанском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эрзянском языках»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Оксина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В.И.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  <w:trHeight w:val="324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Кирилло-Мефодиевские образовательные чтения «Святой праведный воин Феодор Ушаков: актуализация духовно-нравственного и патриотического потенциала традиционных ценностей русской культуры»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  <w:trHeight w:val="273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Семинар для инструкторов по физической культуре «Организация физкультурно-оздоровительной и спортивной работы в летний оздоровительный период».</w:t>
                  </w:r>
                </w:p>
                <w:p w:rsidR="00396E48" w:rsidRPr="00F12A4C" w:rsidRDefault="00396E48" w:rsidP="00396E4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Тема выступления:</w:t>
                  </w:r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«Организация работы инструктора по физической культуре на спортивной площадке»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</w:tcBorders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Д.Р.</w:t>
                  </w:r>
                </w:p>
              </w:tc>
            </w:tr>
            <w:tr w:rsidR="00396E48" w:rsidRPr="00F12A4C" w:rsidTr="00396E48">
              <w:trPr>
                <w:gridAfter w:val="1"/>
                <w:wAfter w:w="113" w:type="dxa"/>
              </w:trPr>
              <w:tc>
                <w:tcPr>
                  <w:tcW w:w="5558" w:type="dxa"/>
                </w:tcPr>
                <w:p w:rsidR="00396E48" w:rsidRPr="00F12A4C" w:rsidRDefault="00396E48" w:rsidP="00396E48">
                  <w:pPr>
                    <w:tabs>
                      <w:tab w:val="left" w:pos="12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Интернет публикации</w:t>
                  </w:r>
                </w:p>
              </w:tc>
              <w:tc>
                <w:tcPr>
                  <w:tcW w:w="4253" w:type="dxa"/>
                  <w:gridSpan w:val="2"/>
                </w:tcPr>
                <w:p w:rsidR="00396E48" w:rsidRPr="00F12A4C" w:rsidRDefault="00396E48" w:rsidP="00396E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Глухова Е.И. – старший воспитатель,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Федашева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Н.В, Мартынова Н.А., Зубкова А.В.,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Дербердеева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Г.Х.,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Изюмова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В.С., Ефремова Е.Н., воспитатели,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Д.Р. – инструктор по ФК, Казакова И.С. – музыкальный руководитель, Григорьева Т.А. – учитель-логопед публикации на сайте детского сада.</w:t>
                  </w:r>
                </w:p>
                <w:p w:rsidR="00396E48" w:rsidRPr="00F12A4C" w:rsidRDefault="00396E48" w:rsidP="00396E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Меденко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Д.Р. – инструктор по ФК, публикации на сайтах Дошкольник и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Дошколенок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Талантоха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, Академия роста.</w:t>
                  </w:r>
                </w:p>
                <w:p w:rsidR="00396E48" w:rsidRPr="00F12A4C" w:rsidRDefault="00396E48" w:rsidP="00396E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Мартынова Н.А., Ефремова Е.Н.,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Храмова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И.А, Высоцкая И.С., Карякина Е.Н., Якушкина Т.И., Томилина С.И. – воспитатели, публикация на сайте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Маам</w:t>
                  </w:r>
                  <w:proofErr w:type="gram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  <w:p w:rsidR="00396E48" w:rsidRPr="00F12A4C" w:rsidRDefault="00396E48" w:rsidP="00396E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Дербердеева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Г.Х. – воспитатели, публикации на сайте 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ns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portal</w:t>
                  </w: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51B6A" w:rsidRPr="00F12A4C" w:rsidRDefault="00451B6A" w:rsidP="00396E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Работа с детьми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 xml:space="preserve">Развлечение с детьми старшего дошкольного возраста «Фольклорный праздник «Кузьминки по осени поминки»» 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 Музыкальный руководитель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Фольклорный праздник «От рождества до Крещения» с детьми старшей группы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 Музыкальный руководитель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Фольклорный праздник «Пришла Коляда - отворяй ворота» с детьми подготовительной к школе группы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 Музыкальный руководитель</w:t>
            </w:r>
          </w:p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Обрядовый праздник «Пасха пришла - веселье принесла!» с детьми старшего дошкольного возраста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 Музыкальный руководитель</w:t>
            </w:r>
          </w:p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8"/>
              </w:rPr>
              <w:t>Беседы по ознакомлению национальной культурой, традициями, искусством мордовского народа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 Музыкальный руководитель</w:t>
            </w:r>
          </w:p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>Участие педагогов в конкурсах различного уровня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Городской конкурс декоративно-прикладного творчества «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Бабань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парь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>» в номинации «Ручное творчество, гобелен»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место Октябрь 2016</w:t>
            </w:r>
          </w:p>
          <w:p w:rsidR="00396E48" w:rsidRPr="00F12A4C" w:rsidRDefault="00396E48" w:rsidP="00396E4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Городской конкурс методических  разработок, досуговых мероприятий и развлечений «12 ноября – Синичкин День» в номинации «Сценарий досугового мероприятия»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 w:rsidRPr="00F12A4C">
              <w:t>Якушкина Т.И.</w:t>
            </w:r>
          </w:p>
          <w:p w:rsidR="00396E48" w:rsidRPr="00F12A4C" w:rsidRDefault="00396E48" w:rsidP="00396E4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color w:val="000000"/>
                <w:sz w:val="24"/>
                <w:szCs w:val="24"/>
              </w:rPr>
              <w:t>I место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Ноябрь 2016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Городской конкурс лучшего сценария народного (национального) праздника  для педагогов 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номинации «Сценарий праздника». Название работы «Сценарий фольклорного праздника мордовских народных ремесел «Край мой - мастеровой»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Городской конкурс лучшего сценария народного (национального) праздника  для педагогов 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номинации «Сценарий праздника». Название работы «Сценарий фольклорного праздника «Широкая Масленица!»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Десятник Ю.С.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Казакова И.С.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ознакомлению с мордовским фольклором «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Вечкевикс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мастор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» в номинации «Книжка-малышка». Название работы: «Мордовская изба.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Мокшэрзянь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куд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ознакомлению с мордовским фольклором «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Вечкевикс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мастор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>» в номинации «Народный календарь». Название работы: «Народный календарь примет»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Городской конкурс национального костюма народов Поволжья в номинации «Этнические мотивы в современном костюме». Название работы «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Татарочка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в праздничном наряде»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Городской конкурс национального костюма народов Поволжья в номинации «Этнические мотивы в современном костюме». Название работы «Кукла марийка в национальном костюме»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педагогов  по воспитанию гражданственности и патриотизма «Под Российским флагом» 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Номинация «Методические разработки/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Презентации». Название работы «Промыслы мордовского народа»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Томилина С.И.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место Апрель 2017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педагогов  по воспитанию гражданственности и патриотизма «Под Российским флагом» 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Номинация «Литературные произведения (проза, поэзия)». Название работы «Россия, так держать!»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 w:rsidRPr="00F12A4C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134" w:type="dxa"/>
          </w:tcPr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E48" w:rsidRPr="00F12A4C" w:rsidRDefault="00396E48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pStyle w:val="a7"/>
              <w:ind w:left="10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A4C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Творческие достижения воспитанников </w:t>
            </w: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1842"/>
              <w:gridCol w:w="1701"/>
              <w:gridCol w:w="2410"/>
            </w:tblGrid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Сроки проведения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детей, принявших участие в данном конкурсе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  <w:vMerge w:val="restart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декоративно-прикладного творчества</w:t>
                  </w:r>
                  <w:r w:rsidR="00590787"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proofErr w:type="spellStart"/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Бабань</w:t>
                  </w:r>
                  <w:proofErr w:type="spellEnd"/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парь</w:t>
                  </w:r>
                  <w:proofErr w:type="spellEnd"/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 в номинации «Кукла»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Сусуйкины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 и Вика с мамой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Сусуйкиной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  <w:vMerge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Октябрь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Торопова Полина с мамой Светланой Юрьевной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«Сохраним мордовские леса» в номинации «Плакат»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Призер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Вика с воспитателем Кирилловой Е.С.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конкурс декоративно-прикладного творчества по произведениям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А.С.Пушкина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«В гостях у сказки» в номинации «Подарочный сувенир»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Сусуйкины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 и Вика с мамой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Сусуйкиной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Республиканский конкурс детских рисунков «Завод «Биохимик» глазами детей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Минстрюков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Иван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Сусуйкины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 и Вика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Филиппов Дима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Карякина Маша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Куколина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Лера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Клюев Артем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Танаева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Алина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Желтов Никита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Буков Георгий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Норбикова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Регина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Дувалкина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Таисия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Веретенникова Ольга</w:t>
                  </w:r>
                </w:p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Базеев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Савелий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Городской конкурс «Сохраним мордовские леса!» в номинации «Лучшая дошкольная организация по сбору макулатуры»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Ноябрь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Призеры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Воспитанники МАДОУ и их родители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«Фабрика Деда Мороза» в номинации «Символ года»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Декабрь 2016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Базаева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Сабрина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 мамой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Базаевой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Ю.А.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смотр-конкурс «Лучшая кормушка для птиц». Номинация «Самая функциональная кормушка». Название работы: «Птичий приют».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участие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Пакаев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с воспитателем Карякиной Е.Н.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Заповедная природа Мордовии. Номинация «Конкурс рисунков «Мир заповедной природы». Название работы «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Вирява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Салмин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Данил с мамой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Салминой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Н.А.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Заповедная природа Мордовии. Номинация «Конкурс поделок «Мир заповедной природы». Название работы «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Куйгорож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Скребкова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Арина с воспитателем Высоцкой И.С.</w:t>
                  </w:r>
                </w:p>
              </w:tc>
            </w:tr>
            <w:tr w:rsidR="00396E48" w:rsidRPr="00F12A4C" w:rsidTr="00396E48"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Городской конкурс Заповедная природа Мордовии. Номинация «Конкурс поделок «Мир заповедной природы». Название работы «Осторожно, грибы!»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Апрель 2017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Сусуйкины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 и Вика с мамой </w:t>
                  </w:r>
                  <w:proofErr w:type="spellStart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Сусуйкиной</w:t>
                  </w:r>
                  <w:proofErr w:type="spellEnd"/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</w:t>
                  </w:r>
                </w:p>
              </w:tc>
            </w:tr>
            <w:tr w:rsidR="00396E48" w:rsidRPr="00F12A4C" w:rsidTr="00396E48">
              <w:trPr>
                <w:trHeight w:val="839"/>
              </w:trPr>
              <w:tc>
                <w:tcPr>
                  <w:tcW w:w="3936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Городской </w:t>
                  </w:r>
                  <w:r w:rsidRPr="00F12A4C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фестиваль-конкурс детского творчества «Планета детства».</w:t>
                  </w:r>
                </w:p>
              </w:tc>
              <w:tc>
                <w:tcPr>
                  <w:tcW w:w="1842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Май 2017</w:t>
                  </w:r>
                </w:p>
              </w:tc>
              <w:tc>
                <w:tcPr>
                  <w:tcW w:w="1701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2410" w:type="dxa"/>
                </w:tcPr>
                <w:p w:rsidR="00396E48" w:rsidRPr="00F12A4C" w:rsidRDefault="00396E48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12A4C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451B6A" w:rsidRPr="00F12A4C" w:rsidRDefault="00451B6A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B6A" w:rsidRPr="00F12A4C" w:rsidRDefault="00451B6A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B6A" w:rsidRPr="00F12A4C" w:rsidRDefault="00451B6A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B6A" w:rsidRPr="00F12A4C" w:rsidRDefault="00451B6A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51B6A" w:rsidRPr="00F12A4C" w:rsidRDefault="00451B6A" w:rsidP="00396E48">
                  <w:pPr>
                    <w:tabs>
                      <w:tab w:val="left" w:pos="1134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Работа с родителями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F12A4C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Проведение анкетирования «</w:t>
            </w:r>
            <w:r w:rsidR="00F12A4C" w:rsidRPr="00F12A4C">
              <w:rPr>
                <w:rFonts w:ascii="Times New Roman" w:hAnsi="Times New Roman"/>
                <w:sz w:val="24"/>
                <w:szCs w:val="28"/>
              </w:rPr>
              <w:t>Патриотическое воспитание</w:t>
            </w:r>
            <w:r w:rsidRPr="00F12A4C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F12A4C" w:rsidP="00F12A4C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396E48" w:rsidRPr="00F12A4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F12A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A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Участие родителей в конкурсах, в жизни МАДОУ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9924" w:type="dxa"/>
            <w:gridSpan w:val="6"/>
          </w:tcPr>
          <w:p w:rsidR="00396E48" w:rsidRPr="00F12A4C" w:rsidRDefault="00396E48" w:rsidP="0039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2A4C">
              <w:rPr>
                <w:rFonts w:ascii="Times New Roman" w:hAnsi="Times New Roman"/>
                <w:b/>
                <w:sz w:val="24"/>
                <w:szCs w:val="28"/>
              </w:rPr>
              <w:t>Связь с социумом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Договор сотрудничества с театром «КРОШКА»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Воспитатели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План совместной работы МАДОУ и Фольклорного клуба «Наследники мордовской культуры» ДК «Луч»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Воспитатели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План работы МАДОУ с Музеем мордовской культуры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Воспитатели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План работы МАДОУ с краеведческим музеем им. И.Д. Воронина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Воспитатели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Договор с государственным театром кукол РМ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Воспитатели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396E48" w:rsidRPr="00F12A4C" w:rsidTr="00396E48">
        <w:tc>
          <w:tcPr>
            <w:tcW w:w="7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96E48" w:rsidRPr="00F12A4C" w:rsidRDefault="00396E48" w:rsidP="00396E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План работы МАДОУ с МОУ «Лицей №31»</w:t>
            </w:r>
          </w:p>
        </w:tc>
        <w:tc>
          <w:tcPr>
            <w:tcW w:w="2410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 xml:space="preserve">Заведующая Воспитатели </w:t>
            </w:r>
            <w:proofErr w:type="spellStart"/>
            <w:r w:rsidRPr="00F12A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2A4C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12A4C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1134" w:type="dxa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396E48" w:rsidRPr="00F12A4C" w:rsidRDefault="00396E48" w:rsidP="00396E48">
            <w:pPr>
              <w:rPr>
                <w:rFonts w:ascii="Times New Roman" w:hAnsi="Times New Roman"/>
                <w:sz w:val="24"/>
                <w:szCs w:val="24"/>
              </w:rPr>
            </w:pPr>
            <w:r w:rsidRPr="00F12A4C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9E12B2" w:rsidRPr="00451B6A" w:rsidRDefault="009E12B2" w:rsidP="00451B6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12A4C">
        <w:rPr>
          <w:rFonts w:ascii="Times New Roman" w:hAnsi="Times New Roman"/>
          <w:sz w:val="28"/>
          <w:szCs w:val="28"/>
        </w:rPr>
        <w:t xml:space="preserve">      Предметно-развивающая среда, созданная в МАДОУ, способствует развитию ребенка в целом как личности. Ознакомление детей с традициями, обычаями, культурой народов Поволжья это оптимальные условия для познавательной деятельности детей.</w:t>
      </w:r>
      <w:r w:rsidRPr="009E12B2">
        <w:rPr>
          <w:rFonts w:ascii="Times New Roman" w:hAnsi="Times New Roman"/>
          <w:sz w:val="28"/>
          <w:szCs w:val="28"/>
        </w:rPr>
        <w:t xml:space="preserve"> </w:t>
      </w:r>
    </w:p>
    <w:p w:rsidR="00F4390A" w:rsidRDefault="00584460" w:rsidP="00F4390A">
      <w:pPr>
        <w:pStyle w:val="a7"/>
        <w:numPr>
          <w:ilvl w:val="1"/>
          <w:numId w:val="6"/>
        </w:num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67BA2">
        <w:rPr>
          <w:rFonts w:ascii="Times New Roman" w:hAnsi="Times New Roman"/>
          <w:b/>
          <w:sz w:val="28"/>
          <w:szCs w:val="28"/>
        </w:rPr>
        <w:t>Информация о публик</w:t>
      </w:r>
      <w:r w:rsidR="00E816EB">
        <w:rPr>
          <w:rFonts w:ascii="Times New Roman" w:hAnsi="Times New Roman"/>
          <w:b/>
          <w:sz w:val="28"/>
          <w:szCs w:val="28"/>
        </w:rPr>
        <w:t>а</w:t>
      </w:r>
      <w:r w:rsidR="00060D86">
        <w:rPr>
          <w:rFonts w:ascii="Times New Roman" w:hAnsi="Times New Roman"/>
          <w:b/>
          <w:sz w:val="28"/>
          <w:szCs w:val="28"/>
        </w:rPr>
        <w:t xml:space="preserve">циях педагогических работников </w:t>
      </w:r>
      <w:r w:rsidRPr="00967BA2">
        <w:rPr>
          <w:rFonts w:ascii="Times New Roman" w:hAnsi="Times New Roman"/>
          <w:b/>
          <w:sz w:val="28"/>
          <w:szCs w:val="28"/>
        </w:rPr>
        <w:t>(указать количество публикаций, название журналов (сборников)</w:t>
      </w:r>
      <w:r w:rsidR="00E816E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63A3D" w:rsidRPr="008D78AC" w:rsidRDefault="001137D4" w:rsidP="008D78AC">
      <w:pPr>
        <w:tabs>
          <w:tab w:val="left" w:pos="127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МАДОУ «Детский сад №89» активно размещают свои публикации на сайте детского сада </w:t>
      </w:r>
      <w:hyperlink r:id="rId7" w:history="1">
        <w:r w:rsidRPr="006659B5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http://ds89sar.schoolrm.ru/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 многих педагогов есть свои мини-сайты на </w:t>
      </w:r>
      <w:hyperlink r:id="rId8" w:history="1">
        <w:r w:rsidRPr="0081115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http://nsportal.ru/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</w:t>
      </w:r>
      <w:hyperlink r:id="rId9" w:history="1">
        <w:r w:rsidRPr="00811156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http://www.maam.ru/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 они делятся опытом работы с коллегами.</w:t>
      </w:r>
    </w:p>
    <w:p w:rsidR="00E816EB" w:rsidRDefault="00D63A3D" w:rsidP="00D63A3D">
      <w:pPr>
        <w:pStyle w:val="a7"/>
        <w:tabs>
          <w:tab w:val="left" w:pos="1276"/>
        </w:tabs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E4AE7">
        <w:rPr>
          <w:rFonts w:ascii="Times New Roman" w:hAnsi="Times New Roman"/>
          <w:b/>
          <w:color w:val="000000" w:themeColor="text1"/>
          <w:sz w:val="28"/>
          <w:szCs w:val="28"/>
        </w:rPr>
        <w:t>Публикации педагогов з</w:t>
      </w:r>
      <w:r w:rsidR="00F4390A" w:rsidRPr="001E4AE7">
        <w:rPr>
          <w:rFonts w:ascii="Times New Roman" w:hAnsi="Times New Roman"/>
          <w:b/>
          <w:color w:val="000000" w:themeColor="text1"/>
          <w:sz w:val="28"/>
          <w:szCs w:val="28"/>
        </w:rPr>
        <w:t>а 201</w:t>
      </w:r>
      <w:r w:rsidR="001137D4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F4390A" w:rsidRPr="001E4AE7">
        <w:rPr>
          <w:rFonts w:ascii="Times New Roman" w:hAnsi="Times New Roman"/>
          <w:b/>
          <w:color w:val="000000" w:themeColor="text1"/>
          <w:sz w:val="28"/>
          <w:szCs w:val="28"/>
        </w:rPr>
        <w:t>-201</w:t>
      </w:r>
      <w:r w:rsidR="001137D4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4390A" w:rsidRPr="001E4A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 год</w:t>
      </w:r>
      <w:r w:rsidR="00BD2FE2" w:rsidRPr="001E4AE7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1137D4" w:rsidRDefault="001137D4" w:rsidP="00D63A3D">
      <w:pPr>
        <w:pStyle w:val="a7"/>
        <w:tabs>
          <w:tab w:val="left" w:pos="1276"/>
        </w:tabs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2660"/>
        <w:gridCol w:w="3260"/>
        <w:gridCol w:w="3652"/>
      </w:tblGrid>
      <w:tr w:rsidR="001137D4" w:rsidTr="00C178AD">
        <w:tc>
          <w:tcPr>
            <w:tcW w:w="2660" w:type="dxa"/>
          </w:tcPr>
          <w:p w:rsidR="001137D4" w:rsidRPr="00717F89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F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Ф.И.О воспитателя</w:t>
            </w:r>
          </w:p>
        </w:tc>
        <w:tc>
          <w:tcPr>
            <w:tcW w:w="3260" w:type="dxa"/>
          </w:tcPr>
          <w:p w:rsidR="001137D4" w:rsidRPr="00717F89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F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журнала</w:t>
            </w:r>
          </w:p>
        </w:tc>
        <w:tc>
          <w:tcPr>
            <w:tcW w:w="3652" w:type="dxa"/>
          </w:tcPr>
          <w:p w:rsidR="001137D4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17F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Тема публикации</w:t>
            </w:r>
          </w:p>
        </w:tc>
      </w:tr>
      <w:tr w:rsidR="001137D4" w:rsidTr="00C178AD">
        <w:tc>
          <w:tcPr>
            <w:tcW w:w="2660" w:type="dxa"/>
          </w:tcPr>
          <w:p w:rsidR="001137D4" w:rsidRPr="000908A1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Оксина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В.И.</w:t>
            </w:r>
          </w:p>
        </w:tc>
        <w:tc>
          <w:tcPr>
            <w:tcW w:w="3260" w:type="dxa"/>
          </w:tcPr>
          <w:p w:rsidR="001137D4" w:rsidRPr="000908A1" w:rsidRDefault="001137D4" w:rsidP="00C178A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Сборник ГБУ ДПО «МРИО», 2016</w:t>
            </w:r>
          </w:p>
        </w:tc>
        <w:tc>
          <w:tcPr>
            <w:tcW w:w="3652" w:type="dxa"/>
          </w:tcPr>
          <w:p w:rsidR="001137D4" w:rsidRPr="000908A1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Эссе «У профессии учитель – женское лицо»</w:t>
            </w:r>
          </w:p>
        </w:tc>
      </w:tr>
      <w:tr w:rsidR="001137D4" w:rsidTr="00C178AD">
        <w:tc>
          <w:tcPr>
            <w:tcW w:w="2660" w:type="dxa"/>
          </w:tcPr>
          <w:p w:rsidR="001137D4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Высоцкая И.С.</w:t>
            </w:r>
          </w:p>
        </w:tc>
        <w:tc>
          <w:tcPr>
            <w:tcW w:w="3260" w:type="dxa"/>
          </w:tcPr>
          <w:p w:rsidR="001137D4" w:rsidRPr="000908A1" w:rsidRDefault="001137D4" w:rsidP="00C178AD">
            <w:pPr>
              <w:pStyle w:val="a7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МГПИ им.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М.Е.Евсевьева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 Сборник материалов международной научно-практической конференции с элементами научной школы для молодых ученых «53-и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Евсевьевские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чтения»</w:t>
            </w:r>
            <w:r w:rsidR="0080067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2017г. </w:t>
            </w:r>
          </w:p>
        </w:tc>
        <w:tc>
          <w:tcPr>
            <w:tcW w:w="3652" w:type="dxa"/>
          </w:tcPr>
          <w:p w:rsidR="001137D4" w:rsidRPr="000908A1" w:rsidRDefault="001137D4" w:rsidP="00C178AD">
            <w:pPr>
              <w:pStyle w:val="a7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Доклад «</w:t>
            </w:r>
            <w:r w:rsidRPr="00717F89">
              <w:rPr>
                <w:rFonts w:ascii="Times New Roman" w:hAnsi="Times New Roman"/>
                <w:sz w:val="24"/>
                <w:szCs w:val="24"/>
              </w:rPr>
              <w:t>Развитие сенсорных способностей посредством дидактических игр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»</w:t>
            </w:r>
          </w:p>
        </w:tc>
      </w:tr>
    </w:tbl>
    <w:p w:rsidR="00AC641F" w:rsidRPr="003739BE" w:rsidRDefault="00AC641F" w:rsidP="003739BE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84460" w:rsidRPr="00B12C23" w:rsidRDefault="00584460" w:rsidP="00800676">
      <w:pPr>
        <w:pStyle w:val="a7"/>
        <w:numPr>
          <w:ilvl w:val="1"/>
          <w:numId w:val="6"/>
        </w:numPr>
        <w:tabs>
          <w:tab w:val="left" w:pos="0"/>
        </w:tabs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12C23">
        <w:rPr>
          <w:rFonts w:ascii="Times New Roman" w:hAnsi="Times New Roman"/>
          <w:b/>
          <w:sz w:val="28"/>
          <w:szCs w:val="28"/>
        </w:rPr>
        <w:t>Участие педагогов в научно-практических конференциях, семинарах, мастер-классах и др. разного уровня:</w:t>
      </w:r>
    </w:p>
    <w:p w:rsidR="00584460" w:rsidRPr="00967BA2" w:rsidRDefault="00584460" w:rsidP="00B12C23">
      <w:pPr>
        <w:tabs>
          <w:tab w:val="left" w:pos="1276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1544"/>
        <w:gridCol w:w="2324"/>
        <w:gridCol w:w="1843"/>
      </w:tblGrid>
      <w:tr w:rsidR="008D78AC" w:rsidRPr="00057909" w:rsidTr="00800676">
        <w:tc>
          <w:tcPr>
            <w:tcW w:w="435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154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МАДОУ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Pr="00057909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909">
              <w:rPr>
                <w:rFonts w:ascii="Times New Roman" w:hAnsi="Times New Roman"/>
                <w:sz w:val="24"/>
                <w:szCs w:val="24"/>
              </w:rPr>
              <w:t>Дата проведения конференции, семинара</w:t>
            </w:r>
            <w:r w:rsidR="00800676">
              <w:rPr>
                <w:rFonts w:ascii="Times New Roman" w:hAnsi="Times New Roman"/>
                <w:sz w:val="24"/>
                <w:szCs w:val="24"/>
              </w:rPr>
              <w:t>, место проведения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Pr="00057909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Педагоги, принявшие участие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Pr="00057909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практикум для инструкторов по ФК «Организация физкультурно-оздоровительной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условиях ДОУ»</w:t>
            </w:r>
          </w:p>
        </w:tc>
        <w:tc>
          <w:tcPr>
            <w:tcW w:w="154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800676" w:rsidRPr="00057909" w:rsidRDefault="00800676" w:rsidP="00800676">
            <w:pPr>
              <w:tabs>
                <w:tab w:val="left" w:pos="0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 «Центр развития ребенка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№4»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Pr="00057909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 «Ознакомление детей с родным языком через систему дополнительного образования»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800676" w:rsidRDefault="00800676" w:rsidP="0080067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 «Центр развития ребенка – детский сад №90»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курсов ПК старших воспитателей «Новые подходы к организации методической работы в ДОО»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800676" w:rsidRDefault="00800676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№42»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Е.И.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образовательный семинар «Методы и приемы развития творческой активности у дошкольников в процессе музыкальной деятельности».</w:t>
            </w:r>
          </w:p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02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«Роль праздников в нравственном воспитании детей старшего дошкольного возраста»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800676" w:rsidRDefault="00800676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№22»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Десятник Ю.С.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образовательный семинар «Организация коррекционно-развивающей работы в группах компенсирующей направленности для детей с общим недоразвитием речи»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800676" w:rsidRDefault="00800676" w:rsidP="0080067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№85»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800676">
            <w:pPr>
              <w:tabs>
                <w:tab w:val="left" w:pos="-108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  <w:r w:rsidR="00800676">
              <w:rPr>
                <w:rFonts w:ascii="Times New Roman" w:hAnsi="Times New Roman"/>
                <w:sz w:val="24"/>
                <w:szCs w:val="24"/>
              </w:rPr>
              <w:t>, учитель-логопед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 для слушателей КПК ГБУ ДПО «МРИО»</w:t>
            </w:r>
          </w:p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 НОД в подготовительной группе «Мы в Мордовии живем» для слушателей ГБУ ДПО «МРИО»</w:t>
            </w:r>
          </w:p>
        </w:tc>
        <w:tc>
          <w:tcPr>
            <w:tcW w:w="1544" w:type="dxa"/>
            <w:vMerge w:val="restart"/>
          </w:tcPr>
          <w:p w:rsidR="008D78AC" w:rsidRPr="00C41E5E" w:rsidRDefault="008D78AC" w:rsidP="00C1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  <w:p w:rsidR="00800676" w:rsidRDefault="00800676" w:rsidP="00800676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«Детский сад №89 комбинированного вида»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«Проведение динамического часа с детьми младшего дошкольного возраста»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«Педагогическое руководство двигательной активностью детей старшего дошкольного возраста на прогулке»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физкультурно-оздоровительной работы в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Е.И.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Pr="00D27BE1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BE1">
              <w:rPr>
                <w:rFonts w:ascii="Times New Roman" w:hAnsi="Times New Roman"/>
                <w:sz w:val="24"/>
                <w:szCs w:val="24"/>
              </w:rPr>
              <w:t>Городской семинар для старших воспитателей «Организация работы по профилактике детского дорожно-транспортного травматизма».</w:t>
            </w:r>
          </w:p>
          <w:p w:rsidR="008D78AC" w:rsidRPr="00D27BE1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  <w:r w:rsidRPr="00D27BE1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по предупреждению ДДТП в МАДОУ «Детский сад №89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800676" w:rsidRDefault="00800676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Е.И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с детьми дошкольного возраста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Гармошечка-говорушечка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музыкальных руководителей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800676" w:rsidRDefault="00800676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воспитателей «Современные технологии в образовательной деятельности»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800676" w:rsidRDefault="00800676" w:rsidP="0080067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№119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Открытое мероприятие для инструкторов по ФК «Спортивное развлечение с детьми старшего дошкольного возраста»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800676" w:rsidRDefault="00800676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8D78AC" w:rsidRPr="00057909" w:rsidTr="00800676">
        <w:trPr>
          <w:trHeight w:val="1579"/>
        </w:trPr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молодого педагога ДОО в рамках организации работы института наставничества</w:t>
            </w:r>
          </w:p>
          <w:p w:rsidR="008D78AC" w:rsidRPr="00006189" w:rsidRDefault="008D78A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«Путешествие в страну Здоровья»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44" w:type="dxa"/>
            <w:vMerge w:val="restart"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vMerge w:val="restart"/>
            <w:tcBorders>
              <w:right w:val="single" w:sz="4" w:space="0" w:color="auto"/>
            </w:tcBorders>
          </w:tcPr>
          <w:p w:rsidR="00800676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800676" w:rsidRPr="00800676" w:rsidRDefault="00800676" w:rsidP="008006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676" w:rsidRPr="00800676" w:rsidRDefault="00800676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№125</w:t>
            </w:r>
          </w:p>
          <w:p w:rsidR="00800676" w:rsidRPr="00800676" w:rsidRDefault="00800676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676" w:rsidRPr="00800676" w:rsidRDefault="00800676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676" w:rsidRPr="00800676" w:rsidRDefault="00800676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676" w:rsidRDefault="00800676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9E" w:rsidRDefault="00800676" w:rsidP="004F569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МДОУ№122</w:t>
            </w:r>
          </w:p>
          <w:p w:rsidR="004F569E" w:rsidRPr="004F569E" w:rsidRDefault="004F569E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9E" w:rsidRDefault="004F569E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4F569E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№124</w:t>
            </w:r>
          </w:p>
          <w:p w:rsidR="004F569E" w:rsidRDefault="004F569E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69E" w:rsidRDefault="004F569E" w:rsidP="004F5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№55</w:t>
            </w:r>
          </w:p>
          <w:p w:rsidR="004F569E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69E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69E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569E" w:rsidRPr="004F569E" w:rsidRDefault="004F569E" w:rsidP="004F569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драматического кружка (опыт работы Арт-студии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Мажорики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в рамках дополнительного образования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О.С.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дневного сна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Ю.С.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класс по освоению педагогами игровых технологий в работе с детьми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ошкольного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возраста с общим недоразвитием речи «Играя-развиваем речь»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Динамический час во второй половине дня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.). Активные формы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молодыми педагогами: психологические упражнения, формы групповой деятельности с педагогами.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AC" w:rsidRPr="00057909" w:rsidTr="00800676">
        <w:trPr>
          <w:trHeight w:val="766"/>
        </w:trPr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НОД «В гости к бабушке Агафье» </w:t>
            </w:r>
          </w:p>
          <w:p w:rsidR="008D78AC" w:rsidRDefault="008D78AC" w:rsidP="00C178AD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(2-ая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44" w:type="dxa"/>
            <w:vMerge/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Десятник Ю.С.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D78AC" w:rsidRPr="00057909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25-х Международных Рождественских образовательных чтений на тему «1917-2017: уроки столетия для РМ»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Default="004F569E" w:rsidP="00C178A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«Театр оперы и балета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Е.И.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панорама для воспитателей  в рамках клуба «Вежливый пешеход по ПДД»</w:t>
            </w:r>
          </w:p>
        </w:tc>
        <w:tc>
          <w:tcPr>
            <w:tcW w:w="154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Pr="00057909" w:rsidRDefault="004F569E" w:rsidP="004F569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Pr="00057909" w:rsidRDefault="008D78AC" w:rsidP="00C178AD">
            <w:pPr>
              <w:tabs>
                <w:tab w:val="left" w:pos="-19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Е.С.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музыкально- двигательного творчества детей дошкольного возраста в танце»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Default="004F569E" w:rsidP="004F569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Казакова И.С.,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8D78AC" w:rsidTr="00800676">
        <w:trPr>
          <w:trHeight w:val="273"/>
        </w:trPr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семинар для воспитателей «Экономическое воспитание детей дошкольного возраста в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Данилина Ю.А.</w:t>
            </w:r>
          </w:p>
        </w:tc>
      </w:tr>
      <w:tr w:rsidR="008D78AC" w:rsidRPr="00057909" w:rsidTr="00800676">
        <w:tc>
          <w:tcPr>
            <w:tcW w:w="435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для учителей-логопедов «основные аспекты коррекционной работы в группе компенсирующей направленности для детей ОНР»</w:t>
            </w:r>
          </w:p>
        </w:tc>
        <w:tc>
          <w:tcPr>
            <w:tcW w:w="154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Pr="00057909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Pr="0005790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Т.А., учитель-логопед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«Урок-панорама для воспитателей в рамках работы клуба «Вежливый пешеход» по правилам дорожного движения»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Н.А., воспитатель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ВПО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«Научно-методический семинар для студентов на тему «Практика публичного выступления»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Default="004F569E" w:rsidP="004F569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ФГБУ ВО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ФГБУ ВПО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«Научно-методический семинар для студентов на тему «Издательская деятельность студента»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ВО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научно-практическая конференция 53-и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Евсевьевские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чтения.</w:t>
            </w:r>
          </w:p>
          <w:p w:rsidR="008D78AC" w:rsidRPr="00717F8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F89">
              <w:rPr>
                <w:rFonts w:ascii="Times New Roman" w:hAnsi="Times New Roman"/>
                <w:b/>
                <w:sz w:val="24"/>
                <w:szCs w:val="24"/>
              </w:rPr>
              <w:t>Выступление на тему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F89">
              <w:rPr>
                <w:rFonts w:ascii="Times New Roman" w:hAnsi="Times New Roman"/>
                <w:sz w:val="24"/>
                <w:szCs w:val="24"/>
              </w:rPr>
              <w:t>«Развитие сенсорных способностей посредством дидактических игр»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4F569E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  <w:p w:rsidR="008D78AC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ВО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«МРИО». Образовательный форум «Инновационная деятельность педагога дошкольного образования: опыт, проблемы, перспективы»</w:t>
            </w:r>
          </w:p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DA">
              <w:rPr>
                <w:rFonts w:ascii="Times New Roman" w:hAnsi="Times New Roman"/>
                <w:b/>
                <w:sz w:val="24"/>
                <w:szCs w:val="24"/>
              </w:rPr>
              <w:t>Тема выступления: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«Театрализованные игры детей младшего дошкольного возраста в режимных моментах»</w:t>
            </w:r>
          </w:p>
          <w:p w:rsidR="008D78AC" w:rsidRPr="00354CDA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CDA">
              <w:rPr>
                <w:rFonts w:ascii="Times New Roman" w:hAnsi="Times New Roman"/>
                <w:b/>
                <w:sz w:val="24"/>
                <w:szCs w:val="24"/>
              </w:rPr>
              <w:t xml:space="preserve">Тема выступления: </w:t>
            </w:r>
            <w:r w:rsidRPr="00354CDA">
              <w:rPr>
                <w:rFonts w:ascii="Times New Roman" w:hAnsi="Times New Roman"/>
                <w:sz w:val="24"/>
                <w:szCs w:val="24"/>
              </w:rPr>
              <w:t>«Организация предметно-развивающей среды с учетом гендерных способностей»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354CDA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С.И.</w:t>
            </w:r>
          </w:p>
          <w:p w:rsidR="008D78AC" w:rsidRPr="00354CDA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354CDA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D78AC" w:rsidTr="00D30483">
        <w:trPr>
          <w:trHeight w:val="2115"/>
        </w:trPr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«МРИО». Образовательный форум «Инновационная деятельность педагога дошкольного образования: опыт, проблемы, перспективы»</w:t>
            </w:r>
          </w:p>
          <w:p w:rsidR="008D78AC" w:rsidRDefault="008D78AC" w:rsidP="00C178AD">
            <w:pPr>
              <w:tabs>
                <w:tab w:val="left" w:pos="0"/>
              </w:tabs>
              <w:ind w:right="-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8C">
              <w:rPr>
                <w:rFonts w:ascii="Times New Roman" w:hAnsi="Times New Roman"/>
                <w:b/>
                <w:sz w:val="24"/>
                <w:szCs w:val="24"/>
              </w:rPr>
              <w:t>Тема выступления: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духовно-нравственных качеств детей дошкольного возраста посредством сказок народов Поволжья»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4F569E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  <w:p w:rsid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«МРИО».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Pr="00B77A8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мероприятие с детьми в рамках кружковой работы «Посиделки у бабушки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 детьми средней группы)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4F569E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семинар для воспитателей «Формирование межнациональной толерантности детей дошкольного возраста в условиях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6">
              <w:rPr>
                <w:rFonts w:ascii="Times New Roman" w:hAnsi="Times New Roman"/>
                <w:b/>
                <w:sz w:val="24"/>
                <w:szCs w:val="24"/>
              </w:rPr>
              <w:t xml:space="preserve">Тема выступления: </w:t>
            </w:r>
            <w:r>
              <w:rPr>
                <w:rFonts w:ascii="Times New Roman" w:hAnsi="Times New Roman"/>
                <w:sz w:val="24"/>
                <w:szCs w:val="24"/>
              </w:rPr>
              <w:t>«Формирование у ребенка дошкольника национального самосознания»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МАДОУ №90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78AC" w:rsidTr="00800676">
        <w:tc>
          <w:tcPr>
            <w:tcW w:w="435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«Тотальный диктант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эрзянском языках»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ВО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8D78AC" w:rsidTr="00800676">
        <w:trPr>
          <w:trHeight w:val="274"/>
        </w:trPr>
        <w:tc>
          <w:tcPr>
            <w:tcW w:w="4354" w:type="dxa"/>
          </w:tcPr>
          <w:p w:rsidR="008D78AC" w:rsidRPr="000E5F72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образовательный семинар. Мастер-класс «Использование цифровой лаборатории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Наураша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познавательном развитии дошкольников»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4F569E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  <w:p w:rsidR="008D78AC" w:rsidRP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</w:tc>
      </w:tr>
      <w:tr w:rsidR="008D78AC" w:rsidTr="00800676">
        <w:tc>
          <w:tcPr>
            <w:tcW w:w="4354" w:type="dxa"/>
          </w:tcPr>
          <w:p w:rsidR="008D78AC" w:rsidRPr="004217E3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старших воспитателей </w:t>
            </w:r>
            <w:r w:rsidRPr="00421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использованию </w:t>
            </w:r>
            <w:r w:rsidRPr="004217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многофункциональных пособий нового поколения в работе с дошкольниками (игры и пособия </w:t>
            </w:r>
            <w:proofErr w:type="spellStart"/>
            <w:r w:rsidRPr="004217E3">
              <w:rPr>
                <w:rFonts w:ascii="Times New Roman" w:hAnsi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4217E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4F569E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  <w:p w:rsidR="004F569E" w:rsidRDefault="004F569E" w:rsidP="004F56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4F569E" w:rsidRDefault="004F569E" w:rsidP="00D30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МАДОУ №7</w:t>
            </w:r>
            <w:r w:rsidR="00D304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Глухова Е.И.</w:t>
            </w:r>
          </w:p>
        </w:tc>
      </w:tr>
      <w:tr w:rsidR="008D78AC" w:rsidTr="00800676">
        <w:trPr>
          <w:trHeight w:val="324"/>
        </w:trPr>
        <w:tc>
          <w:tcPr>
            <w:tcW w:w="4354" w:type="dxa"/>
          </w:tcPr>
          <w:p w:rsidR="008D78AC" w:rsidRPr="00EB6EC5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Кирилло-Мефодиевские образовательные чтения «Святой праведный воин Феодор Ушаков: актуализация духовно-нравственного и патриотического потенциала традиционных ценностей русской культуры»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  <w:p w:rsidR="004F569E" w:rsidRDefault="004F569E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им.Н.П.Огарева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D78AC" w:rsidTr="00800676">
        <w:trPr>
          <w:trHeight w:val="273"/>
        </w:trPr>
        <w:tc>
          <w:tcPr>
            <w:tcW w:w="4354" w:type="dxa"/>
          </w:tcPr>
          <w:p w:rsidR="008D78AC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EC5">
              <w:rPr>
                <w:rFonts w:ascii="Times New Roman" w:hAnsi="Times New Roman"/>
                <w:color w:val="000000"/>
                <w:sz w:val="24"/>
                <w:szCs w:val="24"/>
              </w:rPr>
              <w:t>Семинар для инструкторов по физической культуре «Организация физкультурно-оздоровительной и спортивной работы в летний оздоровительный период»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78AC" w:rsidRPr="00EB6EC5" w:rsidRDefault="008D78AC" w:rsidP="00C178A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выступления: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7026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работы инструктора по физической культуре на спортивной площадке»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  <w:p w:rsidR="004F569E" w:rsidRDefault="00D30483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8D78AC" w:rsidTr="00800676">
        <w:tc>
          <w:tcPr>
            <w:tcW w:w="4354" w:type="dxa"/>
          </w:tcPr>
          <w:p w:rsidR="008D78AC" w:rsidRPr="00057909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публикации</w:t>
            </w:r>
          </w:p>
        </w:tc>
        <w:tc>
          <w:tcPr>
            <w:tcW w:w="1544" w:type="dxa"/>
          </w:tcPr>
          <w:p w:rsidR="008D78AC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8D78AC" w:rsidRPr="003D62B9" w:rsidRDefault="008D78A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Е.И.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 xml:space="preserve"> – старший воспитатель,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Н.В, Мартынова Н.А., Зубкова А.В.,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Г.Х.,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В.С., Ефремова Е.Н., воспитатели,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Д.Р. – инструктор по ФК, Казакова И.С. – музыкальный руководитель, Григорьева Т.А. – учитель-логопед публикации на сайте детского сада.</w:t>
            </w:r>
          </w:p>
          <w:p w:rsidR="008D78AC" w:rsidRPr="003D62B9" w:rsidRDefault="008D78A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Д.Р.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инструктор по ФК, публикации на сайтах Дошкольник и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Дошколенок</w:t>
            </w:r>
            <w:proofErr w:type="gramStart"/>
            <w:r w:rsidRPr="003D62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62B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>, Академия роста.</w:t>
            </w:r>
          </w:p>
          <w:p w:rsidR="008D78AC" w:rsidRPr="003D62B9" w:rsidRDefault="008D78A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B9">
              <w:rPr>
                <w:rFonts w:ascii="Times New Roman" w:hAnsi="Times New Roman"/>
                <w:sz w:val="24"/>
                <w:szCs w:val="24"/>
              </w:rPr>
              <w:t xml:space="preserve">Мартынова Н.А.,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Ефремова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И.А, Высоцкая И.С., Карякина Е.Н., Якушкина Т.И., Томилина С.И. 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>–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публикация на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D62B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D62B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8D78AC" w:rsidRPr="003D62B9" w:rsidRDefault="008D78A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Дербердеева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 xml:space="preserve"> –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спитатели, публикации на сайте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ns</w:t>
            </w:r>
            <w:r w:rsidRPr="003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portal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8AC" w:rsidRPr="007470F3" w:rsidRDefault="008D78AC" w:rsidP="00C178AD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B9">
              <w:rPr>
                <w:rFonts w:ascii="Times New Roman" w:hAnsi="Times New Roman"/>
                <w:sz w:val="24"/>
                <w:szCs w:val="24"/>
              </w:rPr>
              <w:t xml:space="preserve">Баранова Н.А.,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 xml:space="preserve"> Н.Б. – воспитатели, публикации на сайте 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  <w:lang w:val="en-US"/>
              </w:rPr>
              <w:t>konkurs</w:t>
            </w:r>
            <w:proofErr w:type="spellEnd"/>
            <w:r w:rsidRPr="003D62B9">
              <w:rPr>
                <w:rFonts w:ascii="Times New Roman" w:hAnsi="Times New Roman"/>
                <w:sz w:val="24"/>
                <w:szCs w:val="24"/>
              </w:rPr>
              <w:t>.</w:t>
            </w:r>
            <w:r w:rsidRPr="003D62B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3D62B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D62B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61754" w:rsidRDefault="00D61754" w:rsidP="00D61754">
      <w:pPr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AC641F" w:rsidRPr="001009C6" w:rsidRDefault="00584460" w:rsidP="00D30483">
      <w:pPr>
        <w:numPr>
          <w:ilvl w:val="0"/>
          <w:numId w:val="6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009C6">
        <w:rPr>
          <w:rFonts w:ascii="Times New Roman" w:hAnsi="Times New Roman"/>
          <w:b/>
          <w:sz w:val="28"/>
          <w:szCs w:val="28"/>
        </w:rPr>
        <w:t xml:space="preserve">Творческие достижения педагогического коллектива в </w:t>
      </w:r>
      <w:r w:rsidR="00D30483">
        <w:rPr>
          <w:rFonts w:ascii="Times New Roman" w:hAnsi="Times New Roman"/>
          <w:b/>
          <w:sz w:val="28"/>
          <w:szCs w:val="28"/>
        </w:rPr>
        <w:t xml:space="preserve">            </w:t>
      </w:r>
      <w:r w:rsidRPr="001009C6">
        <w:rPr>
          <w:rFonts w:ascii="Times New Roman" w:hAnsi="Times New Roman"/>
          <w:b/>
          <w:sz w:val="28"/>
          <w:szCs w:val="28"/>
        </w:rPr>
        <w:t>201</w:t>
      </w:r>
      <w:r w:rsidR="00D30483">
        <w:rPr>
          <w:rFonts w:ascii="Times New Roman" w:hAnsi="Times New Roman"/>
          <w:b/>
          <w:sz w:val="28"/>
          <w:szCs w:val="28"/>
        </w:rPr>
        <w:t>6</w:t>
      </w:r>
      <w:r w:rsidRPr="001009C6">
        <w:rPr>
          <w:rFonts w:ascii="Times New Roman" w:hAnsi="Times New Roman"/>
          <w:b/>
          <w:sz w:val="28"/>
          <w:szCs w:val="28"/>
        </w:rPr>
        <w:t>-201</w:t>
      </w:r>
      <w:r w:rsidR="00D30483">
        <w:rPr>
          <w:rFonts w:ascii="Times New Roman" w:hAnsi="Times New Roman"/>
          <w:b/>
          <w:sz w:val="28"/>
          <w:szCs w:val="28"/>
        </w:rPr>
        <w:t>7</w:t>
      </w:r>
      <w:r w:rsidRPr="001009C6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1B46B4" w:rsidRDefault="00AC641F" w:rsidP="0001343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641F">
        <w:rPr>
          <w:rFonts w:ascii="Times New Roman" w:hAnsi="Times New Roman"/>
          <w:sz w:val="28"/>
          <w:szCs w:val="28"/>
        </w:rPr>
        <w:t xml:space="preserve">В течение учебного года педагоги принимали участие в </w:t>
      </w:r>
      <w:r w:rsidR="00013432">
        <w:rPr>
          <w:rFonts w:ascii="Times New Roman" w:hAnsi="Times New Roman"/>
          <w:sz w:val="28"/>
          <w:szCs w:val="28"/>
        </w:rPr>
        <w:t>различных творческих конкурсах городского, республиканского и всероссийского уровня.</w:t>
      </w: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417"/>
        <w:gridCol w:w="1985"/>
      </w:tblGrid>
      <w:tr w:rsidR="008D78AC" w:rsidRPr="001B46B4" w:rsidTr="00C178AD">
        <w:tc>
          <w:tcPr>
            <w:tcW w:w="4786" w:type="dxa"/>
          </w:tcPr>
          <w:p w:rsidR="008D78AC" w:rsidRPr="00B77A8C" w:rsidRDefault="008D78AC" w:rsidP="00C178A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654B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</w:tcPr>
          <w:p w:rsidR="008D78AC" w:rsidRPr="00EF48AE" w:rsidRDefault="008D78AC" w:rsidP="00C178A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8D78AC" w:rsidRPr="00EF48AE" w:rsidRDefault="008D78AC" w:rsidP="00C178A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E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</w:tcPr>
          <w:p w:rsidR="008D78AC" w:rsidRPr="00EF48AE" w:rsidRDefault="008D78AC" w:rsidP="00C178AD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8AE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8D78AC" w:rsidRPr="001B46B4" w:rsidTr="00C178AD">
        <w:tc>
          <w:tcPr>
            <w:tcW w:w="4786" w:type="dxa"/>
          </w:tcPr>
          <w:p w:rsidR="008D78AC" w:rsidRPr="00B77A8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4654B">
              <w:rPr>
                <w:rFonts w:ascii="Times New Roman" w:hAnsi="Times New Roman"/>
                <w:sz w:val="24"/>
                <w:szCs w:val="24"/>
              </w:rPr>
              <w:t xml:space="preserve">Конкурс спортивных семей </w:t>
            </w:r>
            <w:proofErr w:type="spellStart"/>
            <w:r w:rsidRPr="0064654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465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Саранск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</w:t>
            </w:r>
            <w:r w:rsidRPr="0064654B">
              <w:rPr>
                <w:rFonts w:ascii="Times New Roman" w:hAnsi="Times New Roman"/>
                <w:sz w:val="24"/>
                <w:szCs w:val="24"/>
              </w:rPr>
              <w:t>апа, мам, я – спортивная семья», посвященного Дню физкультурника</w:t>
            </w:r>
            <w:proofErr w:type="gramEnd"/>
          </w:p>
        </w:tc>
        <w:tc>
          <w:tcPr>
            <w:tcW w:w="1843" w:type="dxa"/>
          </w:tcPr>
          <w:p w:rsidR="008D78AC" w:rsidRPr="00EF48AE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 2016</w:t>
            </w:r>
          </w:p>
        </w:tc>
        <w:tc>
          <w:tcPr>
            <w:tcW w:w="1417" w:type="dxa"/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8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8D78AC" w:rsidRPr="00EF48AE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8AC" w:rsidRPr="00EF48AE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8D78AC" w:rsidRPr="001B46B4" w:rsidTr="00C178AD">
        <w:tc>
          <w:tcPr>
            <w:tcW w:w="4786" w:type="dxa"/>
          </w:tcPr>
          <w:p w:rsidR="008D78AC" w:rsidRPr="0064654B" w:rsidRDefault="008D78AC" w:rsidP="00C178AD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64654B">
              <w:rPr>
                <w:color w:val="000000"/>
                <w:szCs w:val="27"/>
              </w:rPr>
              <w:lastRenderedPageBreak/>
              <w:t xml:space="preserve">Городской конкурс методических разработок </w:t>
            </w:r>
          </w:p>
          <w:p w:rsidR="008D78AC" w:rsidRPr="0064654B" w:rsidRDefault="008D78AC" w:rsidP="00C178AD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64654B">
              <w:rPr>
                <w:color w:val="000000"/>
                <w:szCs w:val="27"/>
              </w:rPr>
              <w:t>«Азбука безопасности» в номинации «Журналы, газеты, альбомы, памятки»</w:t>
            </w:r>
          </w:p>
          <w:p w:rsidR="008D78AC" w:rsidRPr="0064654B" w:rsidRDefault="008D78AC" w:rsidP="00C178AD">
            <w:pPr>
              <w:pStyle w:val="a6"/>
              <w:spacing w:before="0" w:beforeAutospacing="0" w:after="0" w:afterAutospacing="0"/>
              <w:ind w:firstLine="708"/>
            </w:pPr>
          </w:p>
          <w:p w:rsidR="008D78AC" w:rsidRPr="0064654B" w:rsidRDefault="008D78AC" w:rsidP="00C178AD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64654B">
              <w:rPr>
                <w:color w:val="000000"/>
                <w:szCs w:val="27"/>
              </w:rPr>
              <w:t xml:space="preserve">Городской конкурс методических разработок </w:t>
            </w:r>
          </w:p>
          <w:p w:rsidR="008D78AC" w:rsidRPr="0064654B" w:rsidRDefault="008D78AC" w:rsidP="00C178AD">
            <w:pPr>
              <w:pStyle w:val="a6"/>
              <w:spacing w:before="0" w:beforeAutospacing="0" w:after="0" w:afterAutospacing="0"/>
              <w:rPr>
                <w:color w:val="000000"/>
                <w:szCs w:val="27"/>
              </w:rPr>
            </w:pPr>
            <w:r w:rsidRPr="0064654B">
              <w:rPr>
                <w:color w:val="000000"/>
                <w:szCs w:val="27"/>
              </w:rPr>
              <w:t>«Азбука безопасности» в номинации «</w:t>
            </w:r>
            <w:r>
              <w:rPr>
                <w:color w:val="000000"/>
                <w:szCs w:val="27"/>
              </w:rPr>
              <w:t>Книжка-малышка</w:t>
            </w:r>
            <w:r w:rsidRPr="0064654B">
              <w:rPr>
                <w:color w:val="000000"/>
                <w:szCs w:val="27"/>
              </w:rPr>
              <w:t>»</w:t>
            </w:r>
          </w:p>
        </w:tc>
        <w:tc>
          <w:tcPr>
            <w:tcW w:w="1843" w:type="dxa"/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1417" w:type="dxa"/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8D78AC" w:rsidRDefault="008D78AC" w:rsidP="00C178AD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</w:p>
          <w:p w:rsidR="008D78AC" w:rsidRDefault="008D78AC" w:rsidP="00C178AD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 место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8852D3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Е.И.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2D3">
              <w:rPr>
                <w:rFonts w:ascii="Times New Roman" w:hAnsi="Times New Roman"/>
                <w:sz w:val="24"/>
                <w:szCs w:val="24"/>
              </w:rPr>
              <w:t>Якушкина Т.И.</w:t>
            </w:r>
            <w:r w:rsidRPr="00EF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1B46B4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</w:tr>
      <w:tr w:rsidR="008D78AC" w:rsidRPr="00F90F67" w:rsidTr="00C178AD">
        <w:trPr>
          <w:trHeight w:val="1184"/>
        </w:trPr>
        <w:tc>
          <w:tcPr>
            <w:tcW w:w="4786" w:type="dxa"/>
            <w:tcBorders>
              <w:bottom w:val="single" w:sz="4" w:space="0" w:color="auto"/>
            </w:tcBorders>
          </w:tcPr>
          <w:p w:rsidR="008D78AC" w:rsidRPr="00F90F67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«Лучший сценарий развлечения для детей дошкольного возраста «Праздник воды» в номинации «Лучший сценарий спортивного праздника»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Pr="00F90F67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8AC" w:rsidRDefault="008D78AC" w:rsidP="00C178AD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 место</w:t>
            </w:r>
          </w:p>
          <w:p w:rsidR="008D78AC" w:rsidRPr="00013432" w:rsidRDefault="008D78AC" w:rsidP="00C17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</w:tr>
      <w:tr w:rsidR="008D78AC" w:rsidRPr="00F90F67" w:rsidTr="00C178AD">
        <w:trPr>
          <w:trHeight w:val="54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«Лучший сценарий развлечения для детей дошкольного возраста «Праздник воды»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Pr="0064654B" w:rsidRDefault="008D78AC" w:rsidP="00C17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54B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</w:tr>
      <w:tr w:rsidR="008D78AC" w:rsidRPr="00F90F67" w:rsidTr="00C178AD">
        <w:trPr>
          <w:trHeight w:val="57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декоративно-прикладного творчества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номинации «Ручное творчество, гобелен»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</w:tc>
      </w:tr>
      <w:tr w:rsidR="008D78AC" w:rsidRPr="00F90F67" w:rsidTr="00C178AD">
        <w:trPr>
          <w:trHeight w:val="66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 разработок, досуговых мероприятий и развлечений «12 ноября – Синичкин День» в номинации «Сценарий досугового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pStyle w:val="a6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 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</w:tr>
      <w:tr w:rsidR="008D78AC" w:rsidRPr="00F90F67" w:rsidTr="00C178AD">
        <w:trPr>
          <w:trHeight w:val="63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Pr="001C4C52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52">
              <w:rPr>
                <w:rFonts w:ascii="Times New Roman" w:hAnsi="Times New Roman"/>
                <w:sz w:val="24"/>
                <w:szCs w:val="24"/>
              </w:rPr>
              <w:t>Всероссийский конкурс  «Лучшие модели дошкольного образования» в номинации «Лучший сайт ДОО, ориентированный на родителей (законных представителей) детей раннего возраста»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Pr="001C4C52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52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Pr="001C4C52" w:rsidRDefault="008D78AC" w:rsidP="00C17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4C52"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D78AC" w:rsidRPr="001C4C52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52">
              <w:rPr>
                <w:rFonts w:ascii="Times New Roman" w:hAnsi="Times New Roman"/>
                <w:sz w:val="24"/>
                <w:szCs w:val="24"/>
              </w:rPr>
              <w:t>Педагогический коллектив МАДОУ</w:t>
            </w:r>
          </w:p>
        </w:tc>
      </w:tr>
      <w:tr w:rsidR="008D78AC" w:rsidRPr="00F90F67" w:rsidTr="00396E48">
        <w:trPr>
          <w:trHeight w:val="276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интернет конкурс на лучшую методическую разработку «Образовательная деятельность с дошкольниками». Название работы: «Что такое национальный театр»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для педагогов по формированию ЗОЖ «Зеленый  огонек здоровья» в номинации методические разработки /презентации.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работы: «Растем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(интеллектуальный  центр дистанционных технологий «Новое поколение»)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для педагогов по формированию ЗОЖ «Зеленый  огонек здоровья» в номинации методические разработки /презентации.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работы: «ЗОЖ» (интеллектуальный  центр дистанционных технологий «Новое поколение»)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работы: «Страна Феи Чистоты» (интеллектуальный  центр дистанционных технологий «Новое поколение»)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Pr="007174B2" w:rsidRDefault="008D78AC" w:rsidP="00C17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74B2">
              <w:rPr>
                <w:rFonts w:ascii="Times New Roman" w:hAnsi="Times New Roman"/>
                <w:color w:val="000000"/>
                <w:sz w:val="24"/>
                <w:szCs w:val="24"/>
              </w:rPr>
              <w:t>Храмова</w:t>
            </w:r>
            <w:proofErr w:type="spellEnd"/>
            <w:r w:rsidRPr="007174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8D78AC" w:rsidRPr="00F90F67" w:rsidTr="00C178AD">
        <w:trPr>
          <w:trHeight w:val="280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работы: «Здоровым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 (интеллектуальный  центр дистанционных технологий «Новое поколение»)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конкурс для педагогов по формированию ЗОЖ «Зеленый  огонек здоровья» в номинации «Сценарии праздников, развлечений»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работы: «Путешествие в страну Здоровья» (интеллектуальный  центр дистанционных технологий «Новое поколение»)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037A">
              <w:rPr>
                <w:rFonts w:ascii="Times New Roman" w:hAnsi="Times New Roman"/>
                <w:color w:val="000000"/>
                <w:sz w:val="24"/>
                <w:szCs w:val="24"/>
              </w:rPr>
              <w:t>Добкина</w:t>
            </w:r>
            <w:proofErr w:type="spellEnd"/>
            <w:r w:rsidRPr="00160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Н.Х.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 конкурс для педагогов по формированию ЗОЖ «Зеленый  огонек здоровья» в номинации «Фотография». Название материала «Юный футболист»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Default="008D78AC" w:rsidP="00C178A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лучшего сценария народного (национального) праздника  для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номинации «Сценарий праздника». Название работы «Сценарий фольклорного праздника мордовских народных ремесел «Край мой - мастеровой»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B10E59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лучшего сценария народного (национального) праздника  для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номинации «Сценарий праздника». Название работы «Сценарий фольклорного праздника «Широкая Масленица!»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B10E59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Десятник Ю.С.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И.С.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ознакомлению с мордовским фольклором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Вечкевикс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в номинации «Книжка-малышка». Название работы: «Мордовская изба.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Мокшэрзянь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методических разработок по ознакомлению с мордовским фольклором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Вечкевикс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номинации «Народный календарь». Название работы: «Народный календарь примет»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национального костюма народов Поволжья в номинации «Этнические мотивы в современном костюме».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Татарочка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праздничном наряде»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национального костюма народов Поволжья в номинации «Этнические мотивы в современном костюме». Название работы «Кукла марийка в национальном костюме»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Т.А.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Ефремова Е.Н.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педагогов  по воспитанию гражданственности и патриотизма «Под Российским флагом»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 «Методические разработки/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Презентации». Название работы «Промыслы мордовского народа»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С.И.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для педагогов  по воспитанию гражданственности и патриотизма «Под Российским флагом» 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«Литературные произведения (проза, поэзия)». Название работы «Россия, так держать!»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5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  работников образования в 2016-2017 учебном году, посвященного Году экологии «Природы милые напевы».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Инструментальное исполнение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«Лето» из цикла «Времена года» (инструмент-скрипка)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Десятник Ю.С.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«Экологическая копилка» Номинация «Мини-журнал». Название работы «Природные достопримечательности Мордовии»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смотр-конкурс «Лучшая кормушка для птиц». Номинация «Самая функциональная кормушка». Название работы «Птичий приют».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смотр-конкурс «Лучшая кормушка для птиц». Номинация «Самая функциональная кормушка». Название работы «Птичья столовая».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</w:tc>
      </w:tr>
      <w:tr w:rsidR="008D78AC" w:rsidRPr="00F90F67" w:rsidTr="00C178AD">
        <w:trPr>
          <w:trHeight w:val="705"/>
        </w:trPr>
        <w:tc>
          <w:tcPr>
            <w:tcW w:w="4786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смотр-конкурс «Лучшая кормушка для птиц». Номинация «Самая оригинальная кормушка». Название работы «Птичья веранда».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78AC" w:rsidRPr="0016037A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Т.Н.</w:t>
            </w:r>
          </w:p>
        </w:tc>
      </w:tr>
      <w:tr w:rsidR="008D78AC" w:rsidRPr="00F90F67" w:rsidTr="00C178AD">
        <w:tc>
          <w:tcPr>
            <w:tcW w:w="4786" w:type="dxa"/>
          </w:tcPr>
          <w:p w:rsidR="008D78AC" w:rsidRPr="00F90F67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детских рисунков «Лекарство будущего»</w:t>
            </w:r>
          </w:p>
        </w:tc>
        <w:tc>
          <w:tcPr>
            <w:tcW w:w="1843" w:type="dxa"/>
          </w:tcPr>
          <w:p w:rsidR="008D78AC" w:rsidRPr="00F90F67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1417" w:type="dxa"/>
          </w:tcPr>
          <w:p w:rsidR="008D78AC" w:rsidRPr="00EF48AE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Благодарности за подготовку детей</w:t>
            </w:r>
          </w:p>
        </w:tc>
        <w:tc>
          <w:tcPr>
            <w:tcW w:w="1985" w:type="dxa"/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В.И.,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Ю.В.,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Е.С.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</w:tc>
      </w:tr>
      <w:tr w:rsidR="008D78AC" w:rsidRPr="00F90F67" w:rsidTr="00C178AD">
        <w:trPr>
          <w:trHeight w:val="3174"/>
        </w:trPr>
        <w:tc>
          <w:tcPr>
            <w:tcW w:w="4786" w:type="dxa"/>
          </w:tcPr>
          <w:p w:rsidR="008D78AC" w:rsidRPr="000176F1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  <w:lastRenderedPageBreak/>
              <w:t>Всероссийский интеллектуальный центр дистанционных технологий «Новое поколение»</w:t>
            </w:r>
          </w:p>
        </w:tc>
        <w:tc>
          <w:tcPr>
            <w:tcW w:w="1843" w:type="dxa"/>
          </w:tcPr>
          <w:p w:rsidR="008D78AC" w:rsidRPr="003A293A" w:rsidRDefault="008D78AC" w:rsidP="00C178AD">
            <w:pPr>
              <w:pStyle w:val="a7"/>
              <w:tabs>
                <w:tab w:val="left" w:pos="-108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май 2017</w:t>
            </w:r>
          </w:p>
        </w:tc>
        <w:tc>
          <w:tcPr>
            <w:tcW w:w="1417" w:type="dxa"/>
          </w:tcPr>
          <w:p w:rsidR="008D78AC" w:rsidRPr="00FA6B1D" w:rsidRDefault="008D78AC" w:rsidP="00C178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Благодарности, дипломы за подготовку призеров</w:t>
            </w:r>
          </w:p>
        </w:tc>
        <w:tc>
          <w:tcPr>
            <w:tcW w:w="1985" w:type="dxa"/>
          </w:tcPr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Е.Н.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Н.А.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 С.И.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Н.А.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Е.С.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Фенина Ю.В.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И.С.</w:t>
            </w:r>
          </w:p>
          <w:p w:rsidR="008D78AC" w:rsidRDefault="008D78AC" w:rsidP="00C178A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Якушкина Т.И.</w:t>
            </w:r>
          </w:p>
        </w:tc>
      </w:tr>
    </w:tbl>
    <w:p w:rsidR="00D37391" w:rsidRPr="00D37391" w:rsidRDefault="00D37391" w:rsidP="00D37391">
      <w:pPr>
        <w:pStyle w:val="a7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D37391">
        <w:rPr>
          <w:rFonts w:ascii="Times New Roman" w:hAnsi="Times New Roman"/>
          <w:b/>
          <w:sz w:val="28"/>
          <w:szCs w:val="28"/>
        </w:rPr>
        <w:t>Творческие достижения воспитанников в 2016-2017 учебном году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42"/>
        <w:gridCol w:w="1701"/>
        <w:gridCol w:w="2410"/>
      </w:tblGrid>
      <w:tr w:rsidR="00D37391" w:rsidRPr="00874A81" w:rsidTr="00396E48">
        <w:tc>
          <w:tcPr>
            <w:tcW w:w="3936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842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81">
              <w:rPr>
                <w:rFonts w:ascii="Times New Roman" w:hAnsi="Times New Roman"/>
                <w:b/>
                <w:sz w:val="24"/>
                <w:szCs w:val="24"/>
              </w:rPr>
              <w:t>Количество детей, принявших участие в данном конкурсе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A81">
              <w:rPr>
                <w:rFonts w:ascii="Times New Roman" w:hAnsi="Times New Roman"/>
                <w:sz w:val="24"/>
                <w:szCs w:val="24"/>
              </w:rPr>
              <w:t>Городской конкурс рисунков «У воды играем – правила не забываем»</w:t>
            </w:r>
          </w:p>
          <w:p w:rsidR="00D37391" w:rsidRPr="00874A8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1701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2410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Земсков Иван</w:t>
            </w:r>
          </w:p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6035">
              <w:rPr>
                <w:rFonts w:ascii="Times New Roman" w:hAnsi="Times New Roman"/>
                <w:sz w:val="24"/>
                <w:szCs w:val="24"/>
              </w:rPr>
              <w:t>Салмин</w:t>
            </w:r>
            <w:proofErr w:type="spellEnd"/>
            <w:r w:rsidRPr="00506035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035">
              <w:rPr>
                <w:rFonts w:ascii="Times New Roman" w:hAnsi="Times New Roman"/>
                <w:sz w:val="24"/>
                <w:szCs w:val="24"/>
              </w:rPr>
              <w:t>Шишова Ксюша</w:t>
            </w:r>
          </w:p>
        </w:tc>
      </w:tr>
      <w:tr w:rsidR="00D37391" w:rsidRPr="00874A81" w:rsidTr="00396E48">
        <w:tc>
          <w:tcPr>
            <w:tcW w:w="3936" w:type="dxa"/>
            <w:vMerge w:val="restart"/>
          </w:tcPr>
          <w:p w:rsidR="00D37391" w:rsidRPr="00874A8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декоративно-прикладного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  <w:proofErr w:type="gramStart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«Б</w:t>
            </w:r>
            <w:proofErr w:type="gramEnd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абань</w:t>
            </w:r>
            <w:proofErr w:type="spellEnd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парь</w:t>
            </w:r>
            <w:proofErr w:type="spellEnd"/>
            <w:r w:rsidRPr="00874A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номинации «Кукла»</w:t>
            </w:r>
          </w:p>
        </w:tc>
        <w:tc>
          <w:tcPr>
            <w:tcW w:w="1842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37391" w:rsidRPr="00874A81" w:rsidTr="00396E48">
        <w:tc>
          <w:tcPr>
            <w:tcW w:w="3936" w:type="dxa"/>
            <w:vMerge/>
          </w:tcPr>
          <w:p w:rsidR="00D37391" w:rsidRPr="00874A8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1701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Полина с мамой Светланой Юрьевной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«Сохраним мордовские леса» в номинации «Плакат»</w:t>
            </w:r>
          </w:p>
        </w:tc>
        <w:tc>
          <w:tcPr>
            <w:tcW w:w="1842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 с воспитателем Кирилловой Е.С.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декоративно-прикладного творчества по произведениям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гостях у сказки» в номинации «Подарочный сувенир»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детских рисунков «Завод «Биохимик» глазами детей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Минстрюков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Дима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Маша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Артем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Желтов Никита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Буков Георгий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Веретенникова Ольга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«Сохраним мордовские леса!» в номинации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«Лучшая дошкольная организация по сбору макулатуры»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 2016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МАДОУ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«Фабрика Деда Мороза» в номинации «Символ года»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формированию ЗОЖ «зеленый огонек здоровья» в номинации «Литературные произведения (поэзия)». Название работы «ЗОЖ. Истории о спорте»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Торопова Полина 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«Поделка». Название работы «Осторожно, грибы!»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«Поделка». Название работы «Цена одной спички»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Полина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Pr="00874A8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безопасности жизнедеятельности «Безопасная опасность» в номинации «Рисунок». Название работы «Не оставляйте детей дома одних»</w:t>
            </w:r>
          </w:p>
        </w:tc>
        <w:tc>
          <w:tcPr>
            <w:tcW w:w="1842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Pr="00506035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формированию ЗОЖ «Зеленый огонек здоровья» в номинации «Рисунок». Название работы «За ЗОЖ с героями мультфильмов»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Дувалкина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чтецов «Ты у меня одна» (2-4 лет)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Блиц олимпиада «Времена года»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Тощева Арина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для детей по ПДД  «Безопасный маршрут» в номинации «Поделка». Название работы: «Детские шалости».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Ксюша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для детей по ПДД  «Безопасный маршрут» в номинации «Поделка». Название работы: «Не оставляйте детей одних!».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Глухова Настя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смотр-конкурс «Лучшая кормушка для птиц». Номинация «Самая функциональная кормушка». Название работы: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«Птичий приют».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 воспитателем Карякиной Е.Н.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Городской конкурс Заповедная природа Мордовии. Номинация «Конкурс рисунков «Мир заповедной природы».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Салминой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поделок «Мир заповедной природы». Название работы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с воспитателем Высоцкой И.С.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Заповедная природа Мордовии. Номинация «Конкурс поделок «Мир заповедной природы». Название работы «Осторожно, грибы!»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1701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и Вика с мамой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Сусуйкиной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Pr="00B737FE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FE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фестиваль-конкурс детского творчества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Планета детства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737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</w:tcPr>
          <w:p w:rsidR="00D37391" w:rsidRPr="00F90F67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1701" w:type="dxa"/>
          </w:tcPr>
          <w:p w:rsidR="00D37391" w:rsidRPr="00F90F67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D37391" w:rsidRPr="00F90F67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Pr="00D82CF0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Физкультурно-спортивный конкурс среди ДОУ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Саранск «К стартам готов!» (1-ая ступень ГТО)</w:t>
            </w:r>
          </w:p>
        </w:tc>
        <w:tc>
          <w:tcPr>
            <w:tcW w:w="1842" w:type="dxa"/>
          </w:tcPr>
          <w:p w:rsidR="00D37391" w:rsidRPr="00F90F67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1701" w:type="dxa"/>
          </w:tcPr>
          <w:p w:rsidR="00D37391" w:rsidRPr="00F90F67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D37391" w:rsidRPr="00F90F67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37391" w:rsidRPr="00874A81" w:rsidTr="00396E48">
        <w:tc>
          <w:tcPr>
            <w:tcW w:w="3936" w:type="dxa"/>
          </w:tcPr>
          <w:p w:rsidR="00D37391" w:rsidRDefault="00D37391" w:rsidP="00396E48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Открытое первенство ДЮСШ №1 г. Саранска по спортивной гимнастике среди юношей</w:t>
            </w:r>
          </w:p>
        </w:tc>
        <w:tc>
          <w:tcPr>
            <w:tcW w:w="1842" w:type="dxa"/>
          </w:tcPr>
          <w:p w:rsidR="00D37391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1701" w:type="dxa"/>
          </w:tcPr>
          <w:p w:rsidR="00D37391" w:rsidRPr="00184920" w:rsidRDefault="00D37391" w:rsidP="00396E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</w:tcPr>
          <w:p w:rsidR="00D37391" w:rsidRDefault="00D37391" w:rsidP="00396E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4460" w:rsidRDefault="00584460" w:rsidP="00584460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344336" w:rsidRPr="00344336" w:rsidRDefault="00584460" w:rsidP="008D78AC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6FD">
        <w:rPr>
          <w:rFonts w:ascii="Times New Roman" w:hAnsi="Times New Roman"/>
          <w:b/>
          <w:sz w:val="28"/>
          <w:szCs w:val="28"/>
        </w:rPr>
        <w:t>Система физкультурно-оздоровительной работы с детьми</w:t>
      </w:r>
      <w:r w:rsidR="00F506FD" w:rsidRPr="00F506FD">
        <w:rPr>
          <w:rFonts w:ascii="Times New Roman" w:hAnsi="Times New Roman"/>
          <w:b/>
          <w:sz w:val="28"/>
          <w:szCs w:val="28"/>
        </w:rPr>
        <w:t xml:space="preserve">. </w:t>
      </w:r>
      <w:r w:rsidRPr="00F506FD">
        <w:rPr>
          <w:rFonts w:ascii="Times New Roman" w:hAnsi="Times New Roman"/>
          <w:b/>
          <w:sz w:val="28"/>
          <w:szCs w:val="28"/>
        </w:rPr>
        <w:t xml:space="preserve"> </w:t>
      </w:r>
      <w:r w:rsidR="008D78AC">
        <w:rPr>
          <w:rFonts w:ascii="Times New Roman" w:hAnsi="Times New Roman"/>
          <w:b/>
          <w:sz w:val="28"/>
          <w:szCs w:val="28"/>
        </w:rPr>
        <w:t xml:space="preserve">     </w:t>
      </w:r>
    </w:p>
    <w:p w:rsidR="00DF4BBF" w:rsidRPr="008D78AC" w:rsidRDefault="00DF4BBF" w:rsidP="00344336">
      <w:pPr>
        <w:tabs>
          <w:tab w:val="left" w:pos="0"/>
        </w:tabs>
        <w:ind w:firstLine="567"/>
        <w:jc w:val="both"/>
        <w:rPr>
          <w:rStyle w:val="s2"/>
          <w:rFonts w:ascii="Times New Roman" w:hAnsi="Times New Roman"/>
          <w:color w:val="000000" w:themeColor="text1"/>
          <w:sz w:val="28"/>
          <w:szCs w:val="28"/>
        </w:rPr>
      </w:pPr>
      <w:r w:rsidRPr="008D78AC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Одним из основных направлений работы дошкольного учреждения является сохранение и укрепление здоровья детей. 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</w:t>
      </w:r>
      <w:r w:rsidR="00DC5D9D" w:rsidRPr="008D78AC">
        <w:rPr>
          <w:rStyle w:val="s2"/>
          <w:rFonts w:ascii="Times New Roman" w:hAnsi="Times New Roman"/>
          <w:color w:val="000000" w:themeColor="text1"/>
          <w:sz w:val="28"/>
          <w:szCs w:val="28"/>
        </w:rPr>
        <w:t>МА</w:t>
      </w:r>
      <w:r w:rsidRPr="008D78AC">
        <w:rPr>
          <w:rStyle w:val="s2"/>
          <w:rFonts w:ascii="Times New Roman" w:hAnsi="Times New Roman"/>
          <w:color w:val="000000" w:themeColor="text1"/>
          <w:sz w:val="28"/>
          <w:szCs w:val="28"/>
        </w:rPr>
        <w:t>ДОУ, осуществляется организация медико-педагогического обслуживания; на основе бесед и наблюдений за поведением ребёнка медицинской сестрой и воспитателями, даются рекомендации родителям, предоставляется возможность кратковременного пребывания детей в период адаптации.</w:t>
      </w:r>
    </w:p>
    <w:p w:rsidR="00344336" w:rsidRPr="0030095F" w:rsidRDefault="00344336" w:rsidP="00344336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детском саду на протяжении учебного года практиковалось сочетание разных видов двигательной активности детей:</w:t>
      </w:r>
    </w:p>
    <w:p w:rsidR="00344336" w:rsidRPr="0030095F" w:rsidRDefault="00344336" w:rsidP="00344336">
      <w:pPr>
        <w:pStyle w:val="a7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30095F">
        <w:rPr>
          <w:rFonts w:ascii="TimesNewRomanPSMT" w:eastAsiaTheme="minorHAnsi" w:hAnsi="TimesNewRomanPSMT" w:cs="TimesNewRomanPSMT"/>
          <w:sz w:val="28"/>
          <w:szCs w:val="28"/>
        </w:rPr>
        <w:t>утренняя гимнастика (на свежем воздухе в теплый период года),</w:t>
      </w:r>
    </w:p>
    <w:p w:rsidR="00344336" w:rsidRPr="00DE3B7C" w:rsidRDefault="00344336" w:rsidP="00344336">
      <w:pPr>
        <w:pStyle w:val="a7"/>
        <w:numPr>
          <w:ilvl w:val="0"/>
          <w:numId w:val="42"/>
        </w:numPr>
        <w:autoSpaceDE w:val="0"/>
        <w:autoSpaceDN w:val="0"/>
        <w:adjustRightInd w:val="0"/>
        <w:ind w:left="0" w:firstLine="426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30095F">
        <w:rPr>
          <w:rFonts w:ascii="TimesNewRomanPSMT" w:eastAsiaTheme="minorHAnsi" w:hAnsi="TimesNewRomanPSMT" w:cs="TimesNewRomanPSMT"/>
          <w:sz w:val="28"/>
          <w:szCs w:val="28"/>
        </w:rPr>
        <w:t>физ</w:t>
      </w:r>
      <w:r>
        <w:rPr>
          <w:rFonts w:ascii="TimesNewRomanPSMT" w:eastAsiaTheme="minorHAnsi" w:hAnsi="TimesNewRomanPSMT" w:cs="TimesNewRomanPSMT"/>
          <w:sz w:val="28"/>
          <w:szCs w:val="28"/>
        </w:rPr>
        <w:t>культ</w:t>
      </w:r>
      <w:r w:rsidRPr="0030095F">
        <w:rPr>
          <w:rFonts w:ascii="TimesNewRomanPSMT" w:eastAsiaTheme="minorHAnsi" w:hAnsi="TimesNewRomanPSMT" w:cs="TimesNewRomanPSMT"/>
          <w:sz w:val="28"/>
          <w:szCs w:val="28"/>
        </w:rPr>
        <w:t>минутки, динамические паузы, игры с движениями в свободной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DE3B7C">
        <w:rPr>
          <w:rFonts w:ascii="TimesNewRomanPSMT" w:eastAsiaTheme="minorHAnsi" w:hAnsi="TimesNewRomanPSMT" w:cs="TimesNewRomanPSMT"/>
          <w:sz w:val="28"/>
          <w:szCs w:val="28"/>
        </w:rPr>
        <w:t>деятельности;</w:t>
      </w:r>
    </w:p>
    <w:p w:rsidR="00344336" w:rsidRPr="00DE3B7C" w:rsidRDefault="00344336" w:rsidP="00344336">
      <w:pPr>
        <w:pStyle w:val="a7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30095F">
        <w:rPr>
          <w:rFonts w:ascii="TimesNewRomanPSMT" w:eastAsiaTheme="minorHAnsi" w:hAnsi="TimesNewRomanPSMT" w:cs="TimesNewRomanPSMT"/>
          <w:sz w:val="28"/>
          <w:szCs w:val="28"/>
        </w:rPr>
        <w:t>физкультурные занятия по формированию двигательных умений и</w:t>
      </w:r>
      <w:r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Pr="00DE3B7C">
        <w:rPr>
          <w:rFonts w:ascii="TimesNewRomanPSMT" w:eastAsiaTheme="minorHAnsi" w:hAnsi="TimesNewRomanPSMT" w:cs="TimesNewRomanPSMT"/>
          <w:sz w:val="28"/>
          <w:szCs w:val="28"/>
        </w:rPr>
        <w:t>навыков;</w:t>
      </w:r>
    </w:p>
    <w:p w:rsidR="00344336" w:rsidRPr="003F5321" w:rsidRDefault="00344336" w:rsidP="00344336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музыкально-ритмические движения;</w:t>
      </w:r>
    </w:p>
    <w:p w:rsidR="00344336" w:rsidRPr="003F5321" w:rsidRDefault="00344336" w:rsidP="00344336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спортивные досуги и развлечения;</w:t>
      </w:r>
    </w:p>
    <w:p w:rsidR="00344336" w:rsidRPr="003F5321" w:rsidRDefault="00344336" w:rsidP="00344336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дни здоровья;</w:t>
      </w:r>
    </w:p>
    <w:p w:rsidR="00344336" w:rsidRPr="003F5321" w:rsidRDefault="00344336" w:rsidP="00344336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гимнастика после сна, дыхательные упражнения;</w:t>
      </w:r>
    </w:p>
    <w:p w:rsidR="00344336" w:rsidRPr="003F5321" w:rsidRDefault="00344336" w:rsidP="00344336">
      <w:pPr>
        <w:pStyle w:val="a5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ежедневный режим прогулок – 4-5 часов.</w:t>
      </w:r>
    </w:p>
    <w:p w:rsidR="00344336" w:rsidRDefault="00344336" w:rsidP="00344336">
      <w:pPr>
        <w:pStyle w:val="a6"/>
        <w:spacing w:before="0" w:beforeAutospacing="0" w:after="0" w:afterAutospacing="0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Для организации оздоровительной работы в МАДОУ имеются медицинский и процедурный кабинеты. </w:t>
      </w:r>
    </w:p>
    <w:p w:rsidR="00344336" w:rsidRPr="00344336" w:rsidRDefault="00344336" w:rsidP="00344336">
      <w:pPr>
        <w:pStyle w:val="a6"/>
        <w:spacing w:before="0" w:beforeAutospacing="0" w:after="0" w:afterAutospacing="0"/>
        <w:ind w:firstLine="567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3F5321">
        <w:rPr>
          <w:sz w:val="28"/>
          <w:szCs w:val="28"/>
        </w:rPr>
        <w:t>Для профилактики простудных з</w:t>
      </w:r>
      <w:r>
        <w:rPr>
          <w:sz w:val="28"/>
          <w:szCs w:val="28"/>
        </w:rPr>
        <w:t xml:space="preserve">аболеваний с детьми проводились </w:t>
      </w:r>
      <w:r w:rsidRPr="003F5321"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 w:rsidRPr="003F5321">
        <w:rPr>
          <w:sz w:val="28"/>
          <w:szCs w:val="28"/>
        </w:rPr>
        <w:t>виды закаливания:</w:t>
      </w:r>
    </w:p>
    <w:p w:rsidR="00344336" w:rsidRPr="003F5321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воздушные и солнечные ванны;</w:t>
      </w:r>
    </w:p>
    <w:p w:rsidR="00344336" w:rsidRPr="003F5321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полоскание полости рта водой комнатной температуры;</w:t>
      </w:r>
    </w:p>
    <w:p w:rsidR="00344336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кислородный коктейль;</w:t>
      </w:r>
    </w:p>
    <w:p w:rsidR="00344336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витаминотерапия: обогащение рациона питания свежими овощами, фруктами, соками; С-витаминизация 3-х блюд (ежедневно); витаминотерапия (аскорбиновая кислота, </w:t>
      </w:r>
      <w:proofErr w:type="spellStart"/>
      <w:r>
        <w:rPr>
          <w:sz w:val="28"/>
          <w:szCs w:val="28"/>
        </w:rPr>
        <w:t>ревит</w:t>
      </w:r>
      <w:proofErr w:type="spellEnd"/>
      <w:r>
        <w:rPr>
          <w:sz w:val="28"/>
          <w:szCs w:val="28"/>
        </w:rPr>
        <w:t>, черника форте, аскорбиновая кислота (драже), сироп шиповника, черники);</w:t>
      </w:r>
      <w:proofErr w:type="gramEnd"/>
    </w:p>
    <w:p w:rsidR="00344336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фитотерапия. Для укрепления иммунной системы применяются </w:t>
      </w:r>
      <w:proofErr w:type="spellStart"/>
      <w:r>
        <w:rPr>
          <w:sz w:val="28"/>
          <w:szCs w:val="28"/>
        </w:rPr>
        <w:t>фиточаи</w:t>
      </w:r>
      <w:proofErr w:type="spellEnd"/>
      <w:r>
        <w:rPr>
          <w:sz w:val="28"/>
          <w:szCs w:val="28"/>
        </w:rPr>
        <w:t>. В ДОУ используется чай «Бабушкино лукошко» (цветки календулы, ромашка, шиповник); полоскание горла настоями лекарственных трав.</w:t>
      </w:r>
    </w:p>
    <w:p w:rsidR="00344336" w:rsidRPr="00357F4B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неспецифическая профилактика заболеваний верхних и нижних дыхательных путей  (</w:t>
      </w:r>
      <w:proofErr w:type="spellStart"/>
      <w:r>
        <w:rPr>
          <w:sz w:val="28"/>
          <w:szCs w:val="28"/>
        </w:rPr>
        <w:t>оксо</w:t>
      </w:r>
      <w:r w:rsidRPr="0030095F">
        <w:rPr>
          <w:sz w:val="28"/>
          <w:szCs w:val="28"/>
        </w:rPr>
        <w:t>линовая</w:t>
      </w:r>
      <w:proofErr w:type="spellEnd"/>
      <w:r w:rsidRPr="0030095F">
        <w:rPr>
          <w:sz w:val="28"/>
          <w:szCs w:val="28"/>
        </w:rPr>
        <w:t xml:space="preserve">  мазь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виферон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афлубин</w:t>
      </w:r>
      <w:proofErr w:type="spellEnd"/>
      <w:r w:rsidRPr="0030095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44336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F5321">
        <w:rPr>
          <w:sz w:val="28"/>
          <w:szCs w:val="28"/>
        </w:rPr>
        <w:t>использование ультрафиолетового облучателя;</w:t>
      </w:r>
    </w:p>
    <w:p w:rsidR="00344336" w:rsidRDefault="00344336" w:rsidP="00344336">
      <w:pPr>
        <w:pStyle w:val="a5"/>
        <w:numPr>
          <w:ilvl w:val="0"/>
          <w:numId w:val="4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9192B">
        <w:rPr>
          <w:sz w:val="28"/>
          <w:szCs w:val="28"/>
        </w:rPr>
        <w:t>аромотерапия</w:t>
      </w:r>
      <w:proofErr w:type="spellEnd"/>
      <w:r w:rsidRPr="0059192B">
        <w:rPr>
          <w:sz w:val="28"/>
          <w:szCs w:val="28"/>
        </w:rPr>
        <w:t>. Применение ароматических масел.</w:t>
      </w:r>
      <w:r>
        <w:rPr>
          <w:sz w:val="28"/>
          <w:szCs w:val="28"/>
        </w:rPr>
        <w:t xml:space="preserve"> </w:t>
      </w:r>
      <w:r w:rsidRPr="0059192B">
        <w:rPr>
          <w:sz w:val="28"/>
          <w:szCs w:val="28"/>
        </w:rPr>
        <w:t>Все без исключения эфирные масла:</w:t>
      </w:r>
    </w:p>
    <w:p w:rsidR="00344336" w:rsidRDefault="00344336" w:rsidP="0034433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44336">
        <w:rPr>
          <w:sz w:val="28"/>
          <w:szCs w:val="28"/>
        </w:rPr>
        <w:t>-не имеют негативного побочного действия на организм и не вызывают привыкание;</w:t>
      </w:r>
    </w:p>
    <w:p w:rsidR="00344336" w:rsidRDefault="00344336" w:rsidP="00344336">
      <w:pPr>
        <w:pStyle w:val="a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обладают бактерицидными, </w:t>
      </w:r>
      <w:r w:rsidRPr="0059192B">
        <w:rPr>
          <w:sz w:val="28"/>
          <w:szCs w:val="28"/>
        </w:rPr>
        <w:t>антисентитическими и противовоспалительными  действиями;</w:t>
      </w:r>
    </w:p>
    <w:p w:rsidR="00344336" w:rsidRDefault="00344336" w:rsidP="0034433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92B">
        <w:rPr>
          <w:sz w:val="28"/>
          <w:szCs w:val="28"/>
        </w:rPr>
        <w:t>- воздействуют на нервную систему, на сферу эмоций и психическое здоровье;</w:t>
      </w:r>
    </w:p>
    <w:p w:rsidR="00344336" w:rsidRDefault="00344336" w:rsidP="0034433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192B">
        <w:rPr>
          <w:sz w:val="28"/>
          <w:szCs w:val="28"/>
        </w:rPr>
        <w:t>- имеют биоэнергетическую ценность.</w:t>
      </w:r>
    </w:p>
    <w:p w:rsidR="00344336" w:rsidRPr="00344336" w:rsidRDefault="00344336" w:rsidP="00344336">
      <w:pPr>
        <w:pStyle w:val="a5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 w:rsidRPr="0059192B">
        <w:rPr>
          <w:sz w:val="28"/>
          <w:szCs w:val="28"/>
        </w:rPr>
        <w:t xml:space="preserve">Используются ароматы: лимон, апельсин, чайное дерево,  мандарин, мята, лаванда, эвкалипт. </w:t>
      </w:r>
    </w:p>
    <w:p w:rsidR="00344336" w:rsidRDefault="00DF4BBF" w:rsidP="00344336">
      <w:pPr>
        <w:tabs>
          <w:tab w:val="left" w:pos="1134"/>
        </w:tabs>
        <w:ind w:firstLine="567"/>
        <w:jc w:val="both"/>
        <w:rPr>
          <w:rStyle w:val="s2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F4BBF">
        <w:rPr>
          <w:rStyle w:val="s2"/>
          <w:rFonts w:ascii="Times New Roman" w:hAnsi="Times New Roman"/>
          <w:color w:val="000000" w:themeColor="text1"/>
          <w:sz w:val="28"/>
          <w:szCs w:val="28"/>
        </w:rPr>
        <w:t>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и родителей (массажные дорожки, классики, тренажеры для глаз, «парашют», оборудование для профилактики плоскостопия и т.д.)</w:t>
      </w:r>
      <w:r w:rsidR="00344336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44336">
        <w:rPr>
          <w:rFonts w:ascii="TimesNewRomanPSMT" w:eastAsiaTheme="minorHAnsi" w:hAnsi="TimesNewRomanPSMT" w:cs="TimesNewRomanPSMT"/>
          <w:sz w:val="28"/>
          <w:szCs w:val="28"/>
        </w:rPr>
        <w:t>спортивная площадка со спортивно-оздоровительным комплексом и тропой здоровья, футбольное и волейбольное поле, оборудованные прогулочные площадки, где созданы возможности для метания, лазания, прыжков, упражнений</w:t>
      </w:r>
      <w:proofErr w:type="gramEnd"/>
      <w:r w:rsidR="00344336">
        <w:rPr>
          <w:rFonts w:ascii="TimesNewRomanPSMT" w:eastAsiaTheme="minorHAnsi" w:hAnsi="TimesNewRomanPSMT" w:cs="TimesNewRomanPSMT"/>
          <w:sz w:val="28"/>
          <w:szCs w:val="28"/>
        </w:rPr>
        <w:t xml:space="preserve"> в равновесии, физкультурные центры в каждой возрастной группе.</w:t>
      </w:r>
    </w:p>
    <w:p w:rsidR="00DF4BBF" w:rsidRDefault="00DF4BBF" w:rsidP="00DF4BBF">
      <w:pPr>
        <w:tabs>
          <w:tab w:val="left" w:pos="1134"/>
        </w:tabs>
        <w:ind w:firstLine="567"/>
        <w:jc w:val="both"/>
        <w:rPr>
          <w:rStyle w:val="s2"/>
          <w:rFonts w:ascii="Times New Roman" w:hAnsi="Times New Roman"/>
          <w:color w:val="000000" w:themeColor="text1"/>
          <w:sz w:val="28"/>
          <w:szCs w:val="28"/>
        </w:rPr>
      </w:pPr>
      <w:r w:rsidRPr="00DF4BBF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В рекреациях </w:t>
      </w:r>
      <w:r w:rsidR="00DC5D9D">
        <w:rPr>
          <w:rStyle w:val="s2"/>
          <w:rFonts w:ascii="Times New Roman" w:hAnsi="Times New Roman"/>
          <w:color w:val="000000" w:themeColor="text1"/>
          <w:sz w:val="28"/>
          <w:szCs w:val="28"/>
        </w:rPr>
        <w:t>МА</w:t>
      </w:r>
      <w:r w:rsidRPr="00DF4BBF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ДОУ расположены стенды: «Здоровье – это </w:t>
      </w:r>
      <w:proofErr w:type="gramStart"/>
      <w:r w:rsidRPr="00DF4BBF">
        <w:rPr>
          <w:rStyle w:val="s2"/>
          <w:rFonts w:ascii="Times New Roman" w:hAnsi="Times New Roman"/>
          <w:color w:val="000000" w:themeColor="text1"/>
          <w:sz w:val="28"/>
          <w:szCs w:val="28"/>
        </w:rPr>
        <w:t>здорово</w:t>
      </w:r>
      <w:proofErr w:type="gramEnd"/>
      <w:r w:rsidRPr="00DF4BBF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!», на нём старшая медсестра располагает информацию для родителей и воспитателей об особенностях развития детей и о способах укрепления их здоровья; «Приятного аппетита» - где располагается ежедневное меню и рецепты блюд для организации правильного питания детей; «Мы растём </w:t>
      </w:r>
      <w:r w:rsidRPr="00DF4BBF">
        <w:rPr>
          <w:rStyle w:val="s2"/>
          <w:rFonts w:ascii="Times New Roman" w:hAnsi="Times New Roman"/>
          <w:color w:val="000000" w:themeColor="text1"/>
          <w:sz w:val="28"/>
          <w:szCs w:val="28"/>
        </w:rPr>
        <w:lastRenderedPageBreak/>
        <w:t>здоровыми!» - спортивные достижения детей, план спортивных мероприятий детского сада.</w:t>
      </w:r>
    </w:p>
    <w:p w:rsidR="00C80AA2" w:rsidRDefault="00C80AA2" w:rsidP="00C80AA2">
      <w:pPr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</w:pPr>
      <w:r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6B2869" w:rsidRPr="00C80AA2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По желанию родителей </w:t>
      </w:r>
      <w:r w:rsidRPr="00C80AA2">
        <w:rPr>
          <w:rStyle w:val="s2"/>
          <w:rFonts w:ascii="Times New Roman" w:hAnsi="Times New Roman"/>
          <w:color w:val="000000" w:themeColor="text1"/>
          <w:sz w:val="28"/>
          <w:szCs w:val="28"/>
        </w:rPr>
        <w:t xml:space="preserve">в МАДОУ был </w:t>
      </w:r>
      <w:r w:rsidRPr="00AA104D">
        <w:rPr>
          <w:rStyle w:val="s2"/>
          <w:rFonts w:ascii="Times New Roman" w:hAnsi="Times New Roman"/>
          <w:color w:val="000000" w:themeColor="text1"/>
          <w:sz w:val="28"/>
          <w:szCs w:val="28"/>
        </w:rPr>
        <w:t>приглашен</w:t>
      </w:r>
      <w:r w:rsidRPr="00AA104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педагог по дополнительному образованию</w:t>
      </w:r>
      <w:r w:rsid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P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A104D" w:rsidRP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тренер  </w:t>
      </w:r>
      <w:r w:rsidR="0034433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по футболу </w:t>
      </w:r>
      <w:r w:rsidR="008D78A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Алексеев М.М</w:t>
      </w:r>
      <w:r w:rsidRP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. В соответствии ФГОС </w:t>
      </w:r>
      <w:proofErr w:type="gramStart"/>
      <w:r w:rsidRP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ДО была</w:t>
      </w:r>
      <w:proofErr w:type="gramEnd"/>
      <w:r w:rsidRPr="00AA104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разработана программа «Юный Футболист» с учетом возрастных особенностей детей. </w:t>
      </w:r>
      <w:r w:rsidRPr="00AA104D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>Цель программы – оздоровление и физическое развитие детей в процессе тренировочных занятий и игры в футбол</w:t>
      </w:r>
      <w:r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>.</w:t>
      </w:r>
    </w:p>
    <w:p w:rsidR="006B2869" w:rsidRDefault="001009C6" w:rsidP="0094270F">
      <w:pPr>
        <w:ind w:firstLine="426"/>
        <w:jc w:val="both"/>
        <w:rPr>
          <w:rFonts w:ascii="Tahoma" w:hAnsi="Tahoma" w:cs="Tahoma"/>
          <w:color w:val="3C3C3C"/>
          <w:sz w:val="18"/>
          <w:szCs w:val="18"/>
        </w:rPr>
      </w:pPr>
      <w:r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 xml:space="preserve">Инструктором по ФК </w:t>
      </w:r>
      <w:proofErr w:type="spellStart"/>
      <w:r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>Меденко</w:t>
      </w:r>
      <w:proofErr w:type="spellEnd"/>
      <w:r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 xml:space="preserve"> Д.Р. проводится ЛФК. </w:t>
      </w:r>
      <w:r w:rsidR="0094270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lang w:eastAsia="ru-RU"/>
        </w:rPr>
        <w:t>Ею разработаны комплексы</w:t>
      </w:r>
      <w:r w:rsidRPr="0094270F">
        <w:rPr>
          <w:rStyle w:val="20"/>
          <w:rFonts w:eastAsia="Calibri"/>
          <w:b w:val="0"/>
          <w:bCs w:val="0"/>
          <w:color w:val="000000" w:themeColor="text1"/>
          <w:sz w:val="28"/>
          <w:szCs w:val="28"/>
        </w:rPr>
        <w:t xml:space="preserve"> </w:t>
      </w:r>
      <w:r w:rsidRPr="0094270F">
        <w:rPr>
          <w:rFonts w:ascii="Times New Roman" w:hAnsi="Times New Roman"/>
          <w:color w:val="000000" w:themeColor="text1"/>
          <w:sz w:val="28"/>
          <w:szCs w:val="28"/>
        </w:rPr>
        <w:t xml:space="preserve">дозированных физических упражнений на фоне правильного поставленного дыхания, </w:t>
      </w:r>
      <w:r w:rsidR="0094270F" w:rsidRPr="009427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помогающи</w:t>
      </w:r>
      <w:r w:rsidR="009427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94270F" w:rsidRPr="009427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восстановиться организму и предупредить развитие</w:t>
      </w:r>
      <w:r w:rsidR="0094270F" w:rsidRPr="0094270F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94270F" w:rsidRPr="0094270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множества заболеваний.</w:t>
      </w:r>
      <w:r w:rsidR="0094270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94270F">
        <w:rPr>
          <w:rFonts w:ascii="Times New Roman" w:hAnsi="Times New Roman"/>
          <w:color w:val="000000" w:themeColor="text1"/>
          <w:sz w:val="28"/>
          <w:szCs w:val="28"/>
        </w:rPr>
        <w:t>Выполняются упражнения строго под присмотром инструктора  ЛФ</w:t>
      </w:r>
      <w:r w:rsidRPr="00AA104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94270F" w:rsidRPr="00AA104D">
        <w:rPr>
          <w:rFonts w:ascii="Tahoma" w:hAnsi="Tahoma" w:cs="Tahoma"/>
          <w:color w:val="3C3C3C"/>
          <w:sz w:val="18"/>
          <w:szCs w:val="18"/>
        </w:rPr>
        <w:t>.</w:t>
      </w:r>
    </w:p>
    <w:p w:rsidR="00AA104D" w:rsidRDefault="00AA104D" w:rsidP="0094270F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C5D9D">
        <w:rPr>
          <w:rFonts w:ascii="Times New Roman" w:hAnsi="Times New Roman"/>
          <w:color w:val="000000" w:themeColor="text1"/>
          <w:sz w:val="28"/>
          <w:szCs w:val="28"/>
        </w:rPr>
        <w:t>Так же МАДОУ тесно сотрудничает с</w:t>
      </w:r>
      <w:r w:rsidR="00481EBA" w:rsidRPr="00DC5D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1EBA" w:rsidRPr="00481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ДЮСШ №1. Воспитанник МАДОУ занял 3 место в </w:t>
      </w:r>
      <w:r w:rsidR="00DC5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открытом первенстве ДЮСШ №1. </w:t>
      </w:r>
      <w:proofErr w:type="spellStart"/>
      <w:r w:rsidR="00DC5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481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481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C5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1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Саранск</w:t>
      </w:r>
      <w:r w:rsidR="00481EBA" w:rsidRPr="00481E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спортивной гимнастике среди юношей. </w:t>
      </w:r>
      <w:r w:rsidR="00D30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Воспитанниц</w:t>
      </w:r>
      <w:r w:rsidR="0037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30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средней группы </w:t>
      </w:r>
      <w:r w:rsidR="00371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посещает </w:t>
      </w:r>
      <w:r w:rsidR="00371F1D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СДЮСШОР по фигурному катанию на коньках РМ</w:t>
      </w:r>
      <w:r w:rsidR="00D30483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44336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 воспитанников МАДОУ посещают </w:t>
      </w:r>
      <w:r w:rsidR="00D30483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детскую футбольную школу «Юниор» </w:t>
      </w:r>
      <w:proofErr w:type="spellStart"/>
      <w:r w:rsidR="00D30483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D30483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="00D30483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аранск</w:t>
      </w:r>
      <w:proofErr w:type="spellEnd"/>
      <w:r w:rsidR="00371F1D" w:rsidRPr="00371F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F4BBF" w:rsidRPr="00344336" w:rsidRDefault="00371F1D" w:rsidP="00344336">
      <w:pPr>
        <w:ind w:firstLine="426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Кроме того, детский сад участвует во всех спортивных мероприятиях города Саранск, такие как «ГТО – первая ступень!» (2017г.), Конкурс спортивных семей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г.о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аранск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«Папа, мама, я – спортивная семья!», посвященный Дню физкультурника (2016г.), «Спортивная Династия» (2017г.), Конкурс спортивных семей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г.о.Саранск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«Папа, мама, я – спортивная семья!», посвященный Дню Семьи, любви и верности (2017г.) и др.</w:t>
      </w:r>
    </w:p>
    <w:p w:rsidR="00507B30" w:rsidRPr="00B61BD5" w:rsidRDefault="00507B30" w:rsidP="00507B30">
      <w:pPr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1BD5">
        <w:rPr>
          <w:rFonts w:ascii="Times New Roman" w:hAnsi="Times New Roman"/>
          <w:b/>
          <w:sz w:val="28"/>
          <w:szCs w:val="28"/>
        </w:rPr>
        <w:t>Работа по духовно-нравственному и патриотическому воспитанию детей дошкольного возраста.</w:t>
      </w:r>
    </w:p>
    <w:p w:rsidR="00A321DB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Работа МАДОУ</w:t>
      </w:r>
      <w:r w:rsidR="00A60E73"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</w:t>
      </w:r>
      <w:r w:rsidR="00A60E73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патриотическому и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духовно-нра</w:t>
      </w:r>
      <w:r w:rsidR="00A321DB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вственному 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воспитанию детей планируется в соответствии с </w:t>
      </w:r>
      <w:r w:rsidR="00A60E73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комплексной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образовательной программой дошкольного образования</w:t>
      </w:r>
      <w:r w:rsidR="00A60E73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«Детство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A60E73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 редакцией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Бабаевой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Гогоберидзе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Солнцевой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 др.;</w:t>
      </w:r>
      <w:r w:rsidR="00A60E73" w:rsidRPr="00DC1591">
        <w:rPr>
          <w:rFonts w:ascii="Arial" w:hAnsi="Arial" w:cs="Arial"/>
          <w:b/>
          <w:bCs/>
          <w:color w:val="000000" w:themeColor="text1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Мы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Мордовии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живем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  <w:r w:rsid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региональный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образовательный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модуль</w:t>
      </w:r>
      <w:r w:rsidR="00A321DB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A321DB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дошкольного образовани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я под редакцией О. В. </w:t>
      </w:r>
      <w:proofErr w:type="spellStart"/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Бурляевой</w:t>
      </w:r>
      <w:proofErr w:type="spellEnd"/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др.; образовательн</w:t>
      </w:r>
      <w:r w:rsid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 w:rsid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1C88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О.Л. Князевой </w:t>
      </w:r>
      <w:r w:rsidR="00891C8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Приобщение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детей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истокам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русской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народной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A60E73" w:rsidRPr="00DC159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культуры</w:t>
      </w:r>
      <w:r w:rsidR="00A60E73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  <w:r w:rsidR="00A60E73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8E7C11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 учётом данн</w:t>
      </w:r>
      <w:r w:rsid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ых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программ мы выбрали нужные ориентиры для духовно-нравственного и патриотического воспитания детей, поставили перед собо</w:t>
      </w:r>
      <w:r w:rsidR="00B61BD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й цель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: научить детей гордится своими корнями, своей родословной, историей своего народа, любить Родину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321DB" w:rsidRPr="00DC1591" w:rsidRDefault="00B61BD5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Задачи:</w:t>
      </w:r>
    </w:p>
    <w:p w:rsidR="00A321DB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1. Изучение истории, культуры, природно-экологического своеобразия родного края, России.</w:t>
      </w:r>
    </w:p>
    <w:p w:rsidR="00A321DB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2. Формирование гражданского самосознания, любви к Родине, к семье, матери.</w:t>
      </w:r>
    </w:p>
    <w:p w:rsidR="00F77021" w:rsidRPr="00DC1591" w:rsidRDefault="00F7702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Для достижения цели по патриотическому и  духовно-нравственному воспитанию в ДОУ используются следующие формы работы: 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 Непосредственно организованная деятельность</w:t>
      </w:r>
    </w:p>
    <w:p w:rsidR="00F77021" w:rsidRPr="00DC1591" w:rsidRDefault="00F77021" w:rsidP="00891C8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 Совместная деятельность педагогов с детьми в режимных моментах.</w:t>
      </w:r>
    </w:p>
    <w:p w:rsidR="00F77021" w:rsidRPr="00DC1591" w:rsidRDefault="00F77021" w:rsidP="00891C8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 Самостоятельная деятельность детей.</w:t>
      </w:r>
    </w:p>
    <w:p w:rsidR="00F77021" w:rsidRDefault="00F7702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Данные формы работы мы реализуем через следующие мероприятия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A321DB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нашем детском саду созданы необ</w:t>
      </w:r>
      <w:r w:rsidR="00A321DB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ходимые условия для организации</w:t>
      </w:r>
      <w:r w:rsid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 по нравственно</w:t>
      </w:r>
      <w:r w:rsidR="00B61BD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-патриотическому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воспитанию.</w:t>
      </w:r>
      <w:r w:rsidR="00A321DB"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Это, например, наш мини-музей «</w:t>
      </w:r>
      <w:r w:rsidR="00A321DB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Мордовская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изба», где дети получают возможность не только рассматривать, но брать в руки предметы быта, изделия старины, рассказывать друг другу о них. Здесь мы знакомим детей с народным фольклором. Экскурсии в мини музей помогают пробудить в детях любовь к родной земле, формируя такие черты характера, которые помогут стать достойным человеком и гражданином своей Родины. </w:t>
      </w:r>
    </w:p>
    <w:p w:rsidR="00EB4DA0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каждой группе оформлены уголки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патриотическо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му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воспитани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ю дошкольников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где 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можно увидеть символику РМ и РФ, 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материалы о мордовских писателях, материалы  о знаменитых людях Мордовии и России,</w:t>
      </w:r>
      <w:r w:rsidR="008E7C11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народные игрушки</w:t>
      </w:r>
      <w:r w:rsidR="008E7C11" w:rsidRPr="00DC15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(</w:t>
      </w:r>
      <w:r w:rsidR="008E7C11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наличие кукол, глиняных свистулек, деревянных лошадок и др.),</w:t>
      </w:r>
      <w:r w:rsidR="00EB4DA0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="008E7C11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картотек</w:t>
      </w:r>
      <w:r w:rsidR="00EB4DA0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и</w:t>
      </w:r>
      <w:r w:rsidR="008E7C11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дидактических и подвижные игр</w:t>
      </w:r>
      <w:r w:rsidR="008E7C11" w:rsidRPr="00DC15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 xml:space="preserve"> </w:t>
      </w:r>
      <w:r w:rsidR="008E7C11" w:rsidRPr="00DC1591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(наличие, разнообразие, соответствие возрасту, перечислить</w:t>
      </w:r>
      <w:r w:rsidR="008E7C11" w:rsidRPr="00DC159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ru-RU"/>
        </w:rPr>
        <w:t>)</w:t>
      </w:r>
      <w:r w:rsidR="00EB4DA0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, </w:t>
      </w:r>
      <w:r w:rsidR="00DC1591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книги соответствующие возрасту детей</w:t>
      </w:r>
      <w:r w:rsid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,</w:t>
      </w:r>
      <w:r w:rsidR="00DC1591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 </w:t>
      </w:r>
      <w:r w:rsidR="00EB4DA0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консультации для родителей по нравственно-</w:t>
      </w:r>
      <w:r w:rsidR="0091316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 xml:space="preserve">патриотическому воспитанию </w:t>
      </w:r>
      <w:r w:rsidR="00EB4DA0" w:rsidRPr="00DC159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ru-RU"/>
        </w:rPr>
        <w:t>и т.д.</w:t>
      </w:r>
      <w:proofErr w:type="gramEnd"/>
    </w:p>
    <w:p w:rsidR="00EB4DA0" w:rsidRPr="00DC1591" w:rsidRDefault="00EB4DA0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Православные праздники: «Пасха», «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Рождество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», «Масленица», «Праздник народных игр», «Посиделки» и др. </w:t>
      </w:r>
    </w:p>
    <w:p w:rsidR="00EB4DA0" w:rsidRPr="00DC1591" w:rsidRDefault="00EB4DA0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Конкурсы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: конкурс по декоративно-прикладному творчеству «</w:t>
      </w:r>
      <w:proofErr w:type="spellStart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Бабань</w:t>
      </w:r>
      <w:proofErr w:type="spellEnd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парь</w:t>
      </w:r>
      <w:proofErr w:type="spellEnd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«Мамы руки золотые», «Заповедная природа Мордовии», «Экологическая копилка», </w:t>
      </w:r>
      <w:r w:rsidR="00880962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акция по сбору макулатуры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«Сохраним Мордовские леса!» и др.</w:t>
      </w:r>
    </w:p>
    <w:p w:rsidR="00EB4DA0" w:rsidRPr="00DC1591" w:rsidRDefault="00EB4DA0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Чтение детской православной литературы («Детская Библия»);</w:t>
      </w:r>
    </w:p>
    <w:p w:rsidR="00EB4DA0" w:rsidRPr="00DC1591" w:rsidRDefault="00EB4DA0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Беседы на нравственные, духовные, патриотические темы («Начала мудрости», «50 уроков о добрых качествах», «Помоги </w:t>
      </w:r>
      <w:proofErr w:type="gramStart"/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ближнему</w:t>
      </w:r>
      <w:proofErr w:type="gramEnd"/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», «Мой дом – Россия» и др.);</w:t>
      </w:r>
    </w:p>
    <w:p w:rsidR="00880962" w:rsidRPr="00DC1591" w:rsidRDefault="00EB4DA0" w:rsidP="00891C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Образовательные проекты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DC1591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нравственных качеств детей старшего дошкольного возраста посредством сказок народов Поволжья» воспитатель </w:t>
      </w:r>
      <w:proofErr w:type="spellStart"/>
      <w:r w:rsidRPr="00DC1591">
        <w:rPr>
          <w:rFonts w:ascii="Times New Roman" w:hAnsi="Times New Roman"/>
          <w:color w:val="000000" w:themeColor="text1"/>
          <w:sz w:val="28"/>
          <w:szCs w:val="28"/>
        </w:rPr>
        <w:t>Дербердеева</w:t>
      </w:r>
      <w:proofErr w:type="spellEnd"/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Г.Х.; «Сказка как средство духовно-нравственного воспитания детей» 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оспитатель </w:t>
      </w:r>
      <w:proofErr w:type="spellStart"/>
      <w:r w:rsidRPr="00DC1591">
        <w:rPr>
          <w:rFonts w:ascii="Times New Roman" w:hAnsi="Times New Roman"/>
          <w:color w:val="000000" w:themeColor="text1"/>
          <w:sz w:val="28"/>
          <w:szCs w:val="28"/>
        </w:rPr>
        <w:t>Храмова</w:t>
      </w:r>
      <w:proofErr w:type="spellEnd"/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И.А.;  «Жизнь земли мордовской» 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оспитатель Баранова Н.А.; «Мордовский фольклор в детском саду» 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оспитатель </w:t>
      </w:r>
      <w:proofErr w:type="spellStart"/>
      <w:r w:rsidRPr="00DC1591">
        <w:rPr>
          <w:rFonts w:ascii="Times New Roman" w:hAnsi="Times New Roman"/>
          <w:color w:val="000000" w:themeColor="text1"/>
          <w:sz w:val="28"/>
          <w:szCs w:val="28"/>
        </w:rPr>
        <w:t>Изюмова</w:t>
      </w:r>
      <w:proofErr w:type="spellEnd"/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В.С.; «Знакомство детей с одеждой мордовского народа» 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>оспитатель Кириллова Е.С;</w:t>
      </w:r>
      <w:proofErr w:type="gramEnd"/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«Ознакомление с культурным наследием татарского народа» 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оспитатель </w:t>
      </w:r>
      <w:proofErr w:type="spellStart"/>
      <w:r w:rsidRPr="00DC1591">
        <w:rPr>
          <w:rFonts w:ascii="Times New Roman" w:hAnsi="Times New Roman"/>
          <w:color w:val="000000" w:themeColor="text1"/>
          <w:sz w:val="28"/>
          <w:szCs w:val="28"/>
        </w:rPr>
        <w:t>Юмаева</w:t>
      </w:r>
      <w:proofErr w:type="spellEnd"/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Э.А.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«Ознакомление с родным городом как средство патриотического воспитания детей дошкольного возраста»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 </w:t>
      </w:r>
      <w:proofErr w:type="spellStart"/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>Добкина</w:t>
      </w:r>
      <w:proofErr w:type="spellEnd"/>
      <w:r w:rsidR="00880962" w:rsidRPr="00DC1591">
        <w:rPr>
          <w:rFonts w:ascii="Times New Roman" w:hAnsi="Times New Roman"/>
          <w:color w:val="000000" w:themeColor="text1"/>
          <w:sz w:val="28"/>
          <w:szCs w:val="28"/>
        </w:rPr>
        <w:t xml:space="preserve"> Н.Х. и др.</w:t>
      </w:r>
    </w:p>
    <w:p w:rsidR="00880962" w:rsidRPr="00DC1591" w:rsidRDefault="00880962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Рассматривание книжных иллюстраций и фотографий;</w:t>
      </w:r>
    </w:p>
    <w:p w:rsidR="00880962" w:rsidRPr="00DC1591" w:rsidRDefault="00880962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Использование в работе презентаци</w:t>
      </w:r>
      <w:r w:rsidR="00B61BD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«Писатели Мордовии детям», «Достопримечательности нашего города», «Путешествие по Москве», «Одежда мордовского народа» и др.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880962" w:rsidRPr="00DC1591" w:rsidRDefault="00880962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Продуктивная деятельность, выставки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рисунков, поделок, фотографий</w:t>
      </w:r>
      <w:r w:rsidR="002F283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«Рождество» и «Пасха», «День рождения кн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ижки», «Берегите всё живое»</w:t>
      </w:r>
      <w:r w:rsidR="009131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B61BD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</w:t>
      </w:r>
      <w:r w:rsidR="00913167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 и мой город» 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 др.</w:t>
      </w:r>
      <w:proofErr w:type="gramEnd"/>
    </w:p>
    <w:p w:rsidR="00DD1619" w:rsidRPr="00B61BD5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Большое значение придаём экскурсиям. </w:t>
      </w:r>
      <w:r w:rsidR="00880962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Экскурсия в </w:t>
      </w:r>
      <w:r w:rsidR="00880962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школьный музей "Подвиг" МОУ "Лицей №31", руководитель музея полковник в отставке Калямин Юрий Петрович; экскурсия к  памятнику "Танк Т-34", установленному в год 40-летия Победы в честь тружеников Мордовии, собравших в годы Великой Отечественной Войны средства на строительство танковой колонны "Мордовский колхозник";  экскурсии в детскую библиотеку </w:t>
      </w:r>
      <w:proofErr w:type="spellStart"/>
      <w:r w:rsidR="00880962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им.С.Я.Маршака</w:t>
      </w:r>
      <w:proofErr w:type="spellEnd"/>
      <w:r w:rsidR="00880962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где часто организуются встречи воспитанников с  </w:t>
      </w:r>
      <w:r w:rsidR="00DD1619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ветеранами войны, жителями блокадного Ленинграда  и т.д.; экскурсия в музей ГАИ, где дети знакомятся с не легкой работой сотрудников ГАИ, закрепляют знания о правилах дорожного движения</w:t>
      </w:r>
      <w:r w:rsidR="0091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экскурсии в республиканский краеведческий музей им. </w:t>
      </w:r>
      <w:proofErr w:type="spellStart"/>
      <w:r w:rsidR="0091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И.Д.Ворнина</w:t>
      </w:r>
      <w:proofErr w:type="spellEnd"/>
      <w:r w:rsidR="0091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Мемориальный музей военного и трудового подвига 1941-1945, Музей им. </w:t>
      </w:r>
      <w:proofErr w:type="spellStart"/>
      <w:r w:rsidR="0091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С.Д.Эрьзи</w:t>
      </w:r>
      <w:proofErr w:type="spellEnd"/>
      <w:r w:rsidR="009131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и др.</w:t>
      </w:r>
      <w:r w:rsidR="00DD1619" w:rsidRPr="00DC15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D1619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Экскурсии в храм развивают такие качества как доброта, терпение, милосердие, дисциплинируют детей.</w:t>
      </w:r>
      <w:r w:rsidR="00DD1619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Частым гостем ДОУ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DD1619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является </w:t>
      </w:r>
      <w:r w:rsidR="00DD1619" w:rsidRPr="00DC1591">
        <w:rPr>
          <w:rFonts w:ascii="Times New Roman" w:hAnsi="Times New Roman"/>
          <w:bCs/>
          <w:color w:val="000000" w:themeColor="text1"/>
          <w:sz w:val="28"/>
          <w:szCs w:val="28"/>
        </w:rPr>
        <w:t>священник храма Казанской иконы Божией Матери Георгий Горюнов, который  поздравляет воспитанников детского сада со всеми церковными праздниками: «Светлая Пасха», «Рождество», «Яблочный Спас», «Троица» и др.</w:t>
      </w:r>
    </w:p>
    <w:p w:rsidR="00DD1619" w:rsidRPr="00DC1591" w:rsidRDefault="002F2831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 к Родине начинается с любви к матери. А человек начинается с его отношения к матери. В День матери в группах ежегодно проходят посиделки с мамами и бабушками. Малыши радуют своих мам трогательными стихами и песнями и, конечно, дарят поделки, изготовленные с любовью своими руками. Ребёнок, который бережно и с любовью относится к матери, несомненно, такие же чувства проявит и к своей Родине.</w:t>
      </w:r>
    </w:p>
    <w:p w:rsidR="00DD1619" w:rsidRDefault="002F2831" w:rsidP="00891C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6"/>
          <w:shd w:val="clear" w:color="auto" w:fill="FFFFFF"/>
        </w:rPr>
      </w:pP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Празднование </w:t>
      </w:r>
      <w:r w:rsidR="00DD1619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Дня пожилых людей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никогда не оставляет равнодушным ни детей, ни </w:t>
      </w:r>
      <w:r w:rsidR="00DD1619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бабушек и дедушек</w:t>
      </w:r>
      <w:r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="00DC1591" w:rsidRPr="00DC1591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готовят праздничный концерт со  </w:t>
      </w:r>
      <w:r w:rsidR="00DC1591" w:rsidRPr="00DC1591">
        <w:rPr>
          <w:rFonts w:ascii="Times New Roman" w:hAnsi="Times New Roman"/>
          <w:color w:val="000000" w:themeColor="text1"/>
          <w:sz w:val="28"/>
          <w:szCs w:val="26"/>
          <w:shd w:val="clear" w:color="auto" w:fill="FFFFFF"/>
        </w:rPr>
        <w:t>стихами, песнями, танцами, играми и конкурсами.</w:t>
      </w:r>
    </w:p>
    <w:p w:rsidR="00891C88" w:rsidRDefault="00B61BD5" w:rsidP="00891C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6"/>
          <w:shd w:val="clear" w:color="auto" w:fill="FFFFFF"/>
        </w:rPr>
      </w:pPr>
      <w:proofErr w:type="gramStart"/>
      <w:r w:rsidRPr="00B61BD5">
        <w:rPr>
          <w:rFonts w:ascii="Times New Roman" w:hAnsi="Times New Roman"/>
          <w:color w:val="000000" w:themeColor="text1"/>
          <w:sz w:val="28"/>
          <w:shd w:val="clear" w:color="auto" w:fill="FFFFFF"/>
        </w:rPr>
        <w:t>Говоря о воспитании гражданственности и патриотизма в ДОУ, мы должны в первую очередь заботиться о том, чтобы маленький человек стал человеком с большой буквы, чтобы он мог отличать плохое от хорошего, а его стремления и желания были направлены на созидание, самоопределение и развитие в себе тех качеств и ценностей, благодаря которым мы твердо скажем о нем, что он патриот и</w:t>
      </w:r>
      <w:proofErr w:type="gramEnd"/>
      <w:r w:rsidRPr="00B61BD5">
        <w:rPr>
          <w:rFonts w:ascii="Times New Roman" w:hAnsi="Times New Roman"/>
          <w:color w:val="000000" w:themeColor="text1"/>
          <w:sz w:val="28"/>
          <w:shd w:val="clear" w:color="auto" w:fill="FFFFFF"/>
        </w:rPr>
        <w:t xml:space="preserve"> </w:t>
      </w:r>
      <w:proofErr w:type="gramStart"/>
      <w:r w:rsidRPr="00B61BD5">
        <w:rPr>
          <w:rFonts w:ascii="Times New Roman" w:hAnsi="Times New Roman"/>
          <w:color w:val="000000" w:themeColor="text1"/>
          <w:sz w:val="28"/>
          <w:shd w:val="clear" w:color="auto" w:fill="FFFFFF"/>
        </w:rPr>
        <w:t>гражданин своей Родины: трудолюбивый, милосердный, активный, самостоятельный, эмоционально-отзывчивый, любящий близких, свою Родину, свой народ, почитающий его традиции и культуру</w:t>
      </w:r>
      <w:r>
        <w:rPr>
          <w:rFonts w:ascii="Times New Roman" w:hAnsi="Times New Roman"/>
          <w:color w:val="000000" w:themeColor="text1"/>
          <w:sz w:val="28"/>
          <w:szCs w:val="26"/>
          <w:shd w:val="clear" w:color="auto" w:fill="FFFFFF"/>
        </w:rPr>
        <w:t>.</w:t>
      </w:r>
      <w:proofErr w:type="gramEnd"/>
    </w:p>
    <w:p w:rsidR="00891C88" w:rsidRDefault="00891C88" w:rsidP="00891C88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6"/>
          <w:shd w:val="clear" w:color="auto" w:fill="FFFFFF"/>
        </w:rPr>
      </w:pPr>
    </w:p>
    <w:p w:rsidR="00507B30" w:rsidRPr="00F77021" w:rsidRDefault="00B61BD5" w:rsidP="00891C88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6"/>
          <w:shd w:val="clear" w:color="auto" w:fill="FFFFFF"/>
        </w:rPr>
        <w:t xml:space="preserve"> </w:t>
      </w:r>
    </w:p>
    <w:p w:rsidR="00786F22" w:rsidRDefault="00584460" w:rsidP="00786F2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021">
        <w:rPr>
          <w:rFonts w:ascii="Times New Roman" w:hAnsi="Times New Roman"/>
          <w:b/>
          <w:sz w:val="28"/>
          <w:szCs w:val="28"/>
        </w:rPr>
        <w:lastRenderedPageBreak/>
        <w:t>Организация работы с родителями (по все</w:t>
      </w:r>
      <w:r w:rsidR="00507B30" w:rsidRPr="00F77021">
        <w:rPr>
          <w:rFonts w:ascii="Times New Roman" w:hAnsi="Times New Roman"/>
          <w:b/>
          <w:sz w:val="28"/>
          <w:szCs w:val="28"/>
        </w:rPr>
        <w:t>м направлениям взаимодействия), в том числе работа Консультативных центров (основные задачи на 2016-2017 учебный год, количество обратившихся), детско-родительских клубов.</w:t>
      </w:r>
    </w:p>
    <w:p w:rsidR="008924FC" w:rsidRDefault="00786F22" w:rsidP="008924FC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6F22">
        <w:rPr>
          <w:rFonts w:ascii="Times New Roman" w:hAnsi="Times New Roman"/>
          <w:sz w:val="28"/>
          <w:szCs w:val="28"/>
        </w:rPr>
        <w:t xml:space="preserve">Взаимодействие с семьями воспитанников на протяжении всего учебного года было одним из приоритетных направлений деятельности учреждения. Оно ориентировано на поиск таких форм и методов работы, которые позволяют учесть актуальные потребности родителей, способствуют формированию активной родительской позиции. </w:t>
      </w:r>
    </w:p>
    <w:p w:rsidR="00786F22" w:rsidRPr="008924FC" w:rsidRDefault="00786F22" w:rsidP="008924FC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24FC">
        <w:rPr>
          <w:rFonts w:ascii="Times New Roman" w:hAnsi="Times New Roman"/>
          <w:sz w:val="28"/>
          <w:szCs w:val="28"/>
        </w:rPr>
        <w:t xml:space="preserve">В 2015-2016 учебном году были реализованы разнообразные формы работы с семьями воспитанников: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Планирование работы с родителями: анкетирование, беседы, изучение запросов на образовательные услуги, составление социального паспорта.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Групповые встречи: родительские собрания, консультации.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Дни открытых дверей.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Совместные мероприятия: детские утренники, конкурсы совместного творчества, спортивные праздники и развлечения.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Наглядная информация: тематические стенды, информационные стенды, демонстрационно-выставочные стенды, папки-передвижки, памятки, информационные листы.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Индивидуальная работа с родителями: беседы по результатам диагностики, индивидуальные консультации по запросу родителей, разработка рекомендаций об особенностях воспитания и обучения ребенка. </w:t>
      </w:r>
    </w:p>
    <w:p w:rsidR="00786F22" w:rsidRDefault="00786F22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Оценка эффективности взаимодействия с родителями: изучение удовлетворенности родителями реализуемых в ДОУ образовательных услуг, перспективы дальнейшего сотрудничества. </w:t>
      </w:r>
    </w:p>
    <w:p w:rsidR="00786F22" w:rsidRDefault="00786F22" w:rsidP="008924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Работа консультативного пункта «Сотрудничество». </w:t>
      </w:r>
    </w:p>
    <w:p w:rsidR="008924FC" w:rsidRPr="00481EBA" w:rsidRDefault="008924FC" w:rsidP="008924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81EBA">
        <w:rPr>
          <w:rStyle w:val="c3"/>
          <w:color w:val="000000"/>
          <w:sz w:val="28"/>
          <w:szCs w:val="28"/>
        </w:rPr>
        <w:t>Основные цели создания консультативного пункта:</w:t>
      </w:r>
    </w:p>
    <w:p w:rsidR="008924FC" w:rsidRPr="00481EBA" w:rsidRDefault="008924FC" w:rsidP="008924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1EBA">
        <w:rPr>
          <w:rStyle w:val="c3"/>
          <w:color w:val="000000"/>
          <w:sz w:val="28"/>
          <w:szCs w:val="28"/>
        </w:rPr>
        <w:t>– обеспечение доступности дошкольного образования;</w:t>
      </w:r>
    </w:p>
    <w:p w:rsidR="008924FC" w:rsidRPr="00481EBA" w:rsidRDefault="008924FC" w:rsidP="008924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1EBA">
        <w:rPr>
          <w:rStyle w:val="c3"/>
          <w:color w:val="000000"/>
          <w:sz w:val="28"/>
          <w:szCs w:val="28"/>
        </w:rPr>
        <w:t>– выравнивание стартовых возможностей детей, не посещающих ДОУ, при поступлении в школу;</w:t>
      </w:r>
    </w:p>
    <w:p w:rsidR="008924FC" w:rsidRPr="00481EBA" w:rsidRDefault="008924FC" w:rsidP="008924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1EBA">
        <w:rPr>
          <w:rStyle w:val="c3"/>
          <w:color w:val="000000"/>
          <w:sz w:val="28"/>
          <w:szCs w:val="28"/>
        </w:rPr>
        <w:t>– обеспечение единства и преемственности семейного и дошкольного воспитания;</w:t>
      </w:r>
    </w:p>
    <w:p w:rsidR="008924FC" w:rsidRDefault="008924FC" w:rsidP="008924F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81EBA">
        <w:rPr>
          <w:rStyle w:val="c3"/>
          <w:color w:val="000000"/>
          <w:sz w:val="28"/>
          <w:szCs w:val="28"/>
        </w:rPr>
        <w:t>– повышение педагогической компетентности родителей (законных представителей), воспитывающих детей дошкольного возраста на дому, в т. ч.</w:t>
      </w:r>
      <w:r w:rsidRPr="00481EBA">
        <w:rPr>
          <w:color w:val="000000"/>
          <w:sz w:val="28"/>
          <w:szCs w:val="28"/>
          <w:shd w:val="clear" w:color="auto" w:fill="FFFFFF"/>
        </w:rPr>
        <w:t xml:space="preserve"> детей с ограниченными возможностями здоровья.</w:t>
      </w:r>
    </w:p>
    <w:p w:rsidR="008924FC" w:rsidRDefault="008924FC" w:rsidP="008924FC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 2016-2017 учебный год в консультативный пункт </w:t>
      </w:r>
      <w:r>
        <w:rPr>
          <w:color w:val="000000" w:themeColor="text1"/>
          <w:sz w:val="28"/>
          <w:szCs w:val="28"/>
        </w:rPr>
        <w:t xml:space="preserve">«Сотрудничество» обратились около 12 родителей (законных представителей) детей, не посещающих ДОУ в возрасте от 2-7 лет. Главным вопросом  стало </w:t>
      </w:r>
      <w:proofErr w:type="gramStart"/>
      <w:r>
        <w:rPr>
          <w:color w:val="000000" w:themeColor="text1"/>
          <w:sz w:val="28"/>
          <w:szCs w:val="28"/>
        </w:rPr>
        <w:t>-а</w:t>
      </w:r>
      <w:proofErr w:type="gramEnd"/>
      <w:r>
        <w:rPr>
          <w:color w:val="000000" w:themeColor="text1"/>
          <w:sz w:val="28"/>
          <w:szCs w:val="28"/>
        </w:rPr>
        <w:t>даптация детей раннего возраста к условиям детского сада. Несколько родителей обратились учителю-логопеду по вопросу речевого развития  дошкольников. Специалисты детского сада грамотно проконсультировали  родителей по всем интересующим их вопросам.</w:t>
      </w:r>
    </w:p>
    <w:p w:rsidR="008924FC" w:rsidRPr="008924FC" w:rsidRDefault="008924FC" w:rsidP="008924F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9. Работа</w:t>
      </w:r>
      <w:r w:rsidRPr="008924FC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Pr="008924FC">
        <w:rPr>
          <w:color w:val="000000" w:themeColor="text1"/>
          <w:sz w:val="28"/>
          <w:szCs w:val="28"/>
        </w:rPr>
        <w:t xml:space="preserve"> по профилактики безнадзорности.</w:t>
      </w:r>
      <w:r w:rsidRPr="008924FC">
        <w:rPr>
          <w:color w:val="000000"/>
          <w:sz w:val="28"/>
          <w:szCs w:val="28"/>
          <w:shd w:val="clear" w:color="auto" w:fill="FFFFFF"/>
        </w:rPr>
        <w:t xml:space="preserve"> Специфическая задача дошкольного учреждения в сфере профилактики безнадзорности и </w:t>
      </w:r>
      <w:r w:rsidRPr="008924FC">
        <w:rPr>
          <w:color w:val="000000"/>
          <w:sz w:val="28"/>
          <w:szCs w:val="28"/>
          <w:shd w:val="clear" w:color="auto" w:fill="FFFFFF"/>
        </w:rPr>
        <w:lastRenderedPageBreak/>
        <w:t xml:space="preserve">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 возраста. </w:t>
      </w:r>
    </w:p>
    <w:p w:rsidR="008924FC" w:rsidRDefault="008924FC" w:rsidP="008924F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2016-2017 учебном году на учете в КДН и ЗП Пролетарского района стоят 3 семьи, на внутреннем учете ДОУ – 1 семья. </w:t>
      </w:r>
    </w:p>
    <w:p w:rsidR="008924FC" w:rsidRPr="00786F22" w:rsidRDefault="008924FC" w:rsidP="008924F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МАДОУ работа по профилактике безнадзорности и правонарушений среди несовершеннолетних ведется согласно совместно утвержденному плану работы на 2016-2017 учебный год с КДН и ЗП Пролетарского района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 Саранск.</w:t>
      </w:r>
      <w:r w:rsidRPr="00786F2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924FC" w:rsidRDefault="008924FC" w:rsidP="008924FC">
      <w:pPr>
        <w:spacing w:line="341" w:lineRule="atLeast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6971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Ежедневно воспитателями проводится осмотр детей и беседа с детьми и родителями из неблагополучных семей, постоянно наблюдают за процессом взаимоотношений детей из неблагополучных семей со сверстниками, за взаимоотношениями родителей с детьми, способы их общения.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течение года </w:t>
      </w:r>
      <w:r w:rsidRPr="0069711F">
        <w:rPr>
          <w:rFonts w:ascii="Times New Roman" w:eastAsia="Times New Roman" w:hAnsi="Times New Roman"/>
          <w:color w:val="000000" w:themeColor="text1"/>
          <w:sz w:val="28"/>
          <w:szCs w:val="28"/>
        </w:rPr>
        <w:t>проводились ежемесячные рейды  с целью обследования  условий проживания несовершеннолетних, проведения бесед по вопросам воспитания, обучения и содержания несовершеннолетних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8924FC" w:rsidRDefault="008924FC" w:rsidP="008924FC">
      <w:pPr>
        <w:spacing w:line="341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10. Работа </w:t>
      </w:r>
      <w:r w:rsidRPr="008924FC">
        <w:rPr>
          <w:rFonts w:ascii="Times New Roman" w:hAnsi="Times New Roman"/>
          <w:sz w:val="28"/>
          <w:szCs w:val="28"/>
          <w:shd w:val="clear" w:color="auto" w:fill="FFFFFF"/>
        </w:rPr>
        <w:t>Клуб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8924FC">
        <w:rPr>
          <w:rFonts w:ascii="Times New Roman" w:hAnsi="Times New Roman"/>
          <w:sz w:val="28"/>
          <w:szCs w:val="28"/>
          <w:shd w:val="clear" w:color="auto" w:fill="FFFFFF"/>
        </w:rPr>
        <w:t xml:space="preserve"> «Будущий первоклассник». </w:t>
      </w:r>
    </w:p>
    <w:p w:rsidR="008924FC" w:rsidRPr="008924FC" w:rsidRDefault="008924FC" w:rsidP="008924FC">
      <w:pPr>
        <w:spacing w:line="341" w:lineRule="atLeast"/>
        <w:jc w:val="both"/>
        <w:rPr>
          <w:rFonts w:ascii="Times New Roman" w:hAnsi="Times New Roman"/>
          <w:sz w:val="28"/>
          <w:szCs w:val="28"/>
        </w:rPr>
      </w:pPr>
      <w:r w:rsidRPr="008924FC">
        <w:rPr>
          <w:rFonts w:ascii="Times New Roman" w:hAnsi="Times New Roman"/>
          <w:sz w:val="28"/>
          <w:szCs w:val="28"/>
          <w:shd w:val="clear" w:color="auto" w:fill="FFFFFF"/>
        </w:rPr>
        <w:t xml:space="preserve">Главная цель: </w:t>
      </w:r>
      <w:r w:rsidRPr="008924FC">
        <w:rPr>
          <w:rFonts w:ascii="Times New Roman" w:hAnsi="Times New Roman"/>
          <w:sz w:val="28"/>
          <w:szCs w:val="28"/>
        </w:rPr>
        <w:t xml:space="preserve">сотрудничество педагогов дошкольного образовательного учреждения и родителей в вопросах подготовки детей к школе. </w:t>
      </w:r>
    </w:p>
    <w:p w:rsidR="008924FC" w:rsidRDefault="008924FC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924FC" w:rsidRDefault="008924FC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Оказывать квалифицированную консультативную и практическую помо</w:t>
      </w:r>
      <w:r w:rsidR="00E240D0">
        <w:rPr>
          <w:sz w:val="28"/>
          <w:szCs w:val="28"/>
        </w:rPr>
        <w:t>щь родителям по проблемам воспи</w:t>
      </w:r>
      <w:r>
        <w:rPr>
          <w:sz w:val="28"/>
          <w:szCs w:val="28"/>
        </w:rPr>
        <w:t xml:space="preserve">тания и развития ребенка; </w:t>
      </w:r>
    </w:p>
    <w:p w:rsidR="008924FC" w:rsidRDefault="008924FC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повышать педагогическую культуру родителей; </w:t>
      </w:r>
    </w:p>
    <w:p w:rsidR="008924FC" w:rsidRDefault="008924FC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активизировать и обогатить воспитательные умения родителей, поддерживать их уверенность в собственных педагогических возможностях; </w:t>
      </w:r>
    </w:p>
    <w:p w:rsidR="008924FC" w:rsidRDefault="008924FC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выявлять и транслировать положительный семейный опыт по воспитанию и развитию детей дошкольного возраста; </w:t>
      </w:r>
    </w:p>
    <w:p w:rsidR="008924FC" w:rsidRDefault="008924FC" w:rsidP="008924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способствовать установлению доверительных отношений между родителями и коллективом детского сада.  </w:t>
      </w:r>
    </w:p>
    <w:p w:rsidR="008924FC" w:rsidRDefault="008924FC" w:rsidP="008924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родителями были проведены беседы, консультации: «Формирование у детей первоначальных навыков учебной деятельности», «Каков мой ребенок в отношениях со сверстниками?», «</w:t>
      </w:r>
      <w:proofErr w:type="spellStart"/>
      <w:r>
        <w:rPr>
          <w:sz w:val="28"/>
          <w:szCs w:val="28"/>
        </w:rPr>
        <w:t>Гиперактивный</w:t>
      </w:r>
      <w:proofErr w:type="spellEnd"/>
      <w:r>
        <w:rPr>
          <w:sz w:val="28"/>
          <w:szCs w:val="28"/>
        </w:rPr>
        <w:t xml:space="preserve"> ребенок в детском саду и школе», «Влияние игры на формирование коммуникативной готовности детей к обучению в школе», «Семья на пороге школьной жизни».</w:t>
      </w:r>
    </w:p>
    <w:p w:rsidR="00E240D0" w:rsidRDefault="00786F22" w:rsidP="00E240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оснащенности МАДОУ оргтехникой, появилась реальная возможность оперативного реагирования на события, происходящие в детском саду, и взаимодействие семьями воспитанников вышло на новый уровень. Так, многими педагогами на родительских собраниях, прошедшими в нетрадиционной форме, демонстрировались мультимедийные презентации, видеоролики и фильмы о жизни детей в МАДОУ. </w:t>
      </w:r>
    </w:p>
    <w:p w:rsidR="00E240D0" w:rsidRDefault="00786F22" w:rsidP="00E240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Вовлечению родителей в жизнь детского сада также способствовали: </w:t>
      </w:r>
    </w:p>
    <w:p w:rsidR="00E240D0" w:rsidRDefault="00786F22" w:rsidP="00E240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выставки декоративно-творческих работ «Фабрика Деда Мороза», «Природа и фантазия», «</w:t>
      </w:r>
      <w:r w:rsidR="00E240D0">
        <w:rPr>
          <w:sz w:val="28"/>
          <w:szCs w:val="28"/>
        </w:rPr>
        <w:t>Мамы руки золотые»;</w:t>
      </w:r>
    </w:p>
    <w:p w:rsidR="00E240D0" w:rsidRDefault="00786F22" w:rsidP="00E240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конкурсы: «Фабрика Деда Мороза», «</w:t>
      </w:r>
      <w:proofErr w:type="spellStart"/>
      <w:r>
        <w:rPr>
          <w:sz w:val="28"/>
          <w:szCs w:val="28"/>
        </w:rPr>
        <w:t>Вечкевикс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мастор</w:t>
      </w:r>
      <w:proofErr w:type="spellEnd"/>
      <w:r>
        <w:rPr>
          <w:sz w:val="28"/>
          <w:szCs w:val="28"/>
        </w:rPr>
        <w:t>», «Огород на окне</w:t>
      </w:r>
      <w:r w:rsidR="00E240D0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240D0">
        <w:rPr>
          <w:sz w:val="28"/>
          <w:szCs w:val="28"/>
        </w:rPr>
        <w:t>«Помогите птицам зимой!</w:t>
      </w:r>
      <w:r>
        <w:rPr>
          <w:sz w:val="28"/>
          <w:szCs w:val="28"/>
        </w:rPr>
        <w:t xml:space="preserve">», «Экологическая копилка», «Пасхальная мастерская» и др. </w:t>
      </w:r>
    </w:p>
    <w:p w:rsidR="00E240D0" w:rsidRDefault="00786F22" w:rsidP="00E240D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совместные досуги, спортивные и музыкальные развлечения и праздники «Спортивная семья», «Мамин праздник», «</w:t>
      </w:r>
      <w:r w:rsidR="00E240D0">
        <w:rPr>
          <w:sz w:val="28"/>
          <w:szCs w:val="28"/>
        </w:rPr>
        <w:t>День пожилого человека</w:t>
      </w:r>
      <w:r>
        <w:rPr>
          <w:sz w:val="28"/>
          <w:szCs w:val="28"/>
        </w:rPr>
        <w:t>», «</w:t>
      </w:r>
      <w:r w:rsidR="00E240D0">
        <w:rPr>
          <w:sz w:val="28"/>
          <w:szCs w:val="28"/>
        </w:rPr>
        <w:t>День защиты детей</w:t>
      </w:r>
      <w:r>
        <w:rPr>
          <w:sz w:val="28"/>
          <w:szCs w:val="28"/>
        </w:rPr>
        <w:t xml:space="preserve">», «Спортивная династия», </w:t>
      </w:r>
      <w:r w:rsidR="00E240D0">
        <w:rPr>
          <w:sz w:val="28"/>
          <w:szCs w:val="28"/>
        </w:rPr>
        <w:t xml:space="preserve">«Помним, гордимся » </w:t>
      </w:r>
      <w:r>
        <w:rPr>
          <w:sz w:val="28"/>
          <w:szCs w:val="28"/>
        </w:rPr>
        <w:t xml:space="preserve">и др. </w:t>
      </w:r>
    </w:p>
    <w:p w:rsidR="00E240D0" w:rsidRDefault="002E0776" w:rsidP="00E240D0">
      <w:pPr>
        <w:tabs>
          <w:tab w:val="left" w:pos="1134"/>
        </w:tabs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776">
        <w:rPr>
          <w:rFonts w:ascii="Times New Roman" w:hAnsi="Times New Roman"/>
          <w:color w:val="000000" w:themeColor="text1"/>
          <w:sz w:val="28"/>
          <w:szCs w:val="28"/>
        </w:rPr>
        <w:t>В нашем детском саду большое внимание уделяется организации работы в режиме открытой образовательной системы. Важнейшими инструментами реализации данной стратегии является официальный сайт детского сада. Это источник активной информации о жизни детей и работе педагогического коллектива. Например, на сайте детского сада размещены многочисленные фотоальбомы, позволяющие познакомится с образовательным процессом, группами, педагогами. Посредством сайта родители оперативно информируются о важных событиях из жизни детского сада, планируемых и состоявшихся мероприятиях, конкурсах, проектах, акциях, рассказывается о достижениях воспитанников и педагогов, образовательных программах и услугах. Все это дает возможность родителям не только получить информацию об учреждении, которое посещает ребенок, но и почувствовать себя полноценными участниками образовательного процесса, формирует интерес к работе детского сада и стремление к сотрудничеству с педагогическим коллективом.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0776">
        <w:rPr>
          <w:rFonts w:ascii="Times New Roman" w:hAnsi="Times New Roman"/>
          <w:color w:val="000000" w:themeColor="text1"/>
          <w:sz w:val="28"/>
          <w:szCs w:val="28"/>
        </w:rPr>
        <w:t xml:space="preserve">Телекоммуникации позволяют родителям в реальном режиме времени отслеживать </w:t>
      </w:r>
      <w:proofErr w:type="spellStart"/>
      <w:r w:rsidRPr="002E0776">
        <w:rPr>
          <w:rFonts w:ascii="Times New Roman" w:hAnsi="Times New Roman"/>
          <w:color w:val="000000" w:themeColor="text1"/>
          <w:sz w:val="28"/>
          <w:szCs w:val="28"/>
        </w:rPr>
        <w:t>воспитательно</w:t>
      </w:r>
      <w:proofErr w:type="spellEnd"/>
      <w:r w:rsidRPr="002E0776">
        <w:rPr>
          <w:rFonts w:ascii="Times New Roman" w:hAnsi="Times New Roman"/>
          <w:color w:val="000000" w:themeColor="text1"/>
          <w:sz w:val="28"/>
          <w:szCs w:val="28"/>
        </w:rPr>
        <w:t>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2E0776" w:rsidRPr="00E240D0" w:rsidRDefault="00E240D0" w:rsidP="00E240D0">
      <w:pPr>
        <w:tabs>
          <w:tab w:val="left" w:pos="1134"/>
        </w:tabs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E0776" w:rsidRPr="002E0776">
        <w:rPr>
          <w:rFonts w:ascii="Times New Roman" w:hAnsi="Times New Roman"/>
          <w:color w:val="000000" w:themeColor="text1"/>
          <w:sz w:val="28"/>
          <w:szCs w:val="28"/>
        </w:rPr>
        <w:t xml:space="preserve">спользование новых форм работы с семьями воспитанников нашего детского сада дало положительные результаты: изменился характер взаимодействия педагогов с родителями, многие из них стали активными участниками </w:t>
      </w:r>
      <w:r w:rsidR="005A7D9E">
        <w:rPr>
          <w:rFonts w:ascii="Times New Roman" w:hAnsi="Times New Roman"/>
          <w:color w:val="000000" w:themeColor="text1"/>
          <w:sz w:val="28"/>
          <w:szCs w:val="28"/>
        </w:rPr>
        <w:t xml:space="preserve">в жизни </w:t>
      </w:r>
      <w:r w:rsidR="002E0776" w:rsidRPr="002E0776">
        <w:rPr>
          <w:rFonts w:ascii="Times New Roman" w:hAnsi="Times New Roman"/>
          <w:color w:val="000000" w:themeColor="text1"/>
          <w:sz w:val="28"/>
          <w:szCs w:val="28"/>
        </w:rPr>
        <w:t xml:space="preserve"> детского сада и незаменимыми помощниками воспитателей.</w:t>
      </w:r>
    </w:p>
    <w:p w:rsidR="005A7D9E" w:rsidRDefault="00584460" w:rsidP="005A7D9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2A65">
        <w:rPr>
          <w:rFonts w:ascii="Times New Roman" w:hAnsi="Times New Roman"/>
          <w:b/>
          <w:sz w:val="28"/>
          <w:szCs w:val="28"/>
        </w:rPr>
        <w:t>Сотрудничество с внешними организациями.</w:t>
      </w:r>
    </w:p>
    <w:p w:rsidR="00505CA3" w:rsidRDefault="00505CA3" w:rsidP="00505CA3">
      <w:pPr>
        <w:tabs>
          <w:tab w:val="left" w:pos="1134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МАДОУ «Д</w:t>
      </w:r>
      <w:r w:rsidR="005A7D9E" w:rsidRPr="00505CA3">
        <w:rPr>
          <w:rFonts w:ascii="Times New Roman" w:eastAsia="Times New Roman" w:hAnsi="Times New Roman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>етский сад</w:t>
      </w:r>
      <w:r>
        <w:rPr>
          <w:rFonts w:ascii="Times New Roman" w:eastAsia="Times New Roman" w:hAnsi="Times New Roman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№89 комбинированного вида»</w:t>
      </w:r>
      <w:r w:rsidR="005A7D9E" w:rsidRPr="00505CA3">
        <w:rPr>
          <w:rFonts w:ascii="Times New Roman" w:eastAsia="Times New Roman" w:hAnsi="Times New Roman"/>
          <w:color w:val="000000" w:themeColor="text1"/>
          <w:sz w:val="28"/>
          <w:szCs w:val="24"/>
          <w:bdr w:val="none" w:sz="0" w:space="0" w:color="auto" w:frame="1"/>
          <w:shd w:val="clear" w:color="auto" w:fill="FFFFFF"/>
          <w:lang w:eastAsia="ru-RU"/>
        </w:rPr>
        <w:t xml:space="preserve">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 и особенно важно взаимодействие с учреждениями в целях сохранения и укрепления здоровья воспитанников.</w:t>
      </w:r>
    </w:p>
    <w:p w:rsidR="00AD2A65" w:rsidRPr="00505CA3" w:rsidRDefault="00AD2A65" w:rsidP="00505CA3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 w:themeColor="text1"/>
          <w:sz w:val="32"/>
          <w:szCs w:val="28"/>
        </w:rPr>
      </w:pPr>
      <w:r w:rsidRPr="00EE3614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закона РФ «Об образовании» традиционно МАДОУ «Детский сад №89 комбинированного вида» работает с </w:t>
      </w:r>
      <w:r w:rsidR="00D47709" w:rsidRPr="00EE361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E3614">
        <w:rPr>
          <w:rFonts w:ascii="Times New Roman" w:hAnsi="Times New Roman"/>
          <w:color w:val="000000" w:themeColor="text1"/>
          <w:sz w:val="28"/>
          <w:szCs w:val="28"/>
        </w:rPr>
        <w:t>ОУ «</w:t>
      </w:r>
      <w:r w:rsidR="00D47709" w:rsidRPr="00EE3614">
        <w:rPr>
          <w:rFonts w:ascii="Times New Roman" w:hAnsi="Times New Roman"/>
          <w:color w:val="000000" w:themeColor="text1"/>
          <w:sz w:val="28"/>
          <w:szCs w:val="28"/>
        </w:rPr>
        <w:t>Лицей №31</w:t>
      </w:r>
      <w:r w:rsidRPr="00EE361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47709" w:rsidRPr="00EE36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47709" w:rsidRPr="00EE3614">
        <w:rPr>
          <w:rFonts w:ascii="Times New Roman" w:hAnsi="Times New Roman"/>
          <w:color w:val="000000" w:themeColor="text1"/>
          <w:sz w:val="28"/>
          <w:szCs w:val="28"/>
        </w:rPr>
        <w:t>г.о</w:t>
      </w:r>
      <w:proofErr w:type="spellEnd"/>
      <w:r w:rsidR="00D47709" w:rsidRPr="00EE361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5C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47709" w:rsidRPr="00EE3614">
        <w:rPr>
          <w:rFonts w:ascii="Times New Roman" w:hAnsi="Times New Roman"/>
          <w:color w:val="000000" w:themeColor="text1"/>
          <w:sz w:val="28"/>
          <w:szCs w:val="28"/>
        </w:rPr>
        <w:t>Саранск</w:t>
      </w:r>
      <w:r w:rsidRPr="00EE3614">
        <w:rPr>
          <w:color w:val="000000" w:themeColor="text1"/>
          <w:sz w:val="28"/>
          <w:szCs w:val="28"/>
        </w:rPr>
        <w:t>.</w:t>
      </w:r>
    </w:p>
    <w:p w:rsidR="00D47709" w:rsidRPr="00EE3614" w:rsidRDefault="00AD2A65" w:rsidP="00EE3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E3614">
        <w:rPr>
          <w:color w:val="000000" w:themeColor="text1"/>
          <w:sz w:val="28"/>
          <w:szCs w:val="28"/>
        </w:rPr>
        <w:t>Между двумя учреждениями составлен план преемственности, который выполнен в 201</w:t>
      </w:r>
      <w:r w:rsidR="008D78AC">
        <w:rPr>
          <w:color w:val="000000" w:themeColor="text1"/>
          <w:sz w:val="28"/>
          <w:szCs w:val="28"/>
        </w:rPr>
        <w:t>6</w:t>
      </w:r>
      <w:r w:rsidR="00D47709" w:rsidRPr="00EE3614">
        <w:rPr>
          <w:color w:val="000000" w:themeColor="text1"/>
          <w:sz w:val="28"/>
          <w:szCs w:val="28"/>
        </w:rPr>
        <w:t>-201</w:t>
      </w:r>
      <w:r w:rsidR="008D78AC">
        <w:rPr>
          <w:color w:val="000000" w:themeColor="text1"/>
          <w:sz w:val="28"/>
          <w:szCs w:val="28"/>
        </w:rPr>
        <w:t>7</w:t>
      </w:r>
      <w:r w:rsidRPr="00EE3614">
        <w:rPr>
          <w:color w:val="000000" w:themeColor="text1"/>
          <w:sz w:val="28"/>
          <w:szCs w:val="28"/>
        </w:rPr>
        <w:t xml:space="preserve"> учебном году. Использовались традиционные формы общения: экскурсии в школу, беседы, наблюдение </w:t>
      </w:r>
      <w:proofErr w:type="spellStart"/>
      <w:r w:rsidRPr="00EE3614">
        <w:rPr>
          <w:color w:val="000000" w:themeColor="text1"/>
          <w:sz w:val="28"/>
          <w:szCs w:val="28"/>
        </w:rPr>
        <w:t>педпроцесса</w:t>
      </w:r>
      <w:proofErr w:type="spellEnd"/>
      <w:r w:rsidRPr="00EE3614">
        <w:rPr>
          <w:color w:val="000000" w:themeColor="text1"/>
          <w:sz w:val="28"/>
          <w:szCs w:val="28"/>
        </w:rPr>
        <w:t xml:space="preserve">, анкетирование, общение учителей с будущими первоклассниками и </w:t>
      </w:r>
      <w:r w:rsidRPr="00EE3614">
        <w:rPr>
          <w:color w:val="000000" w:themeColor="text1"/>
          <w:sz w:val="28"/>
          <w:szCs w:val="28"/>
        </w:rPr>
        <w:lastRenderedPageBreak/>
        <w:t xml:space="preserve">родителями. Дети выпускных групп идут в первый класс всем составом, поэтому легко отслеживать уровень адаптации и </w:t>
      </w:r>
      <w:proofErr w:type="spellStart"/>
      <w:r w:rsidRPr="00EE3614">
        <w:rPr>
          <w:color w:val="000000" w:themeColor="text1"/>
          <w:sz w:val="28"/>
          <w:szCs w:val="28"/>
        </w:rPr>
        <w:t>дезадаптации</w:t>
      </w:r>
      <w:proofErr w:type="spellEnd"/>
      <w:r w:rsidRPr="00EE3614">
        <w:rPr>
          <w:color w:val="000000" w:themeColor="text1"/>
          <w:sz w:val="28"/>
          <w:szCs w:val="28"/>
        </w:rPr>
        <w:t xml:space="preserve">. Были проведены семинары: «Актуальные проблемы обучения и воспитания детей с нарушением зрения в условиях школы и детского сада», «Методические основы ведения уроков, занятий по обучению грамоте в ДОУ и начальных классах», «Внедрение </w:t>
      </w:r>
      <w:proofErr w:type="spellStart"/>
      <w:r w:rsidRPr="00EE3614">
        <w:rPr>
          <w:color w:val="000000" w:themeColor="text1"/>
          <w:sz w:val="28"/>
          <w:szCs w:val="28"/>
        </w:rPr>
        <w:t>здовьесберегающих</w:t>
      </w:r>
      <w:proofErr w:type="spellEnd"/>
      <w:r w:rsidRPr="00EE3614">
        <w:rPr>
          <w:color w:val="000000" w:themeColor="text1"/>
          <w:sz w:val="28"/>
          <w:szCs w:val="28"/>
        </w:rPr>
        <w:t xml:space="preserve"> </w:t>
      </w:r>
      <w:proofErr w:type="spellStart"/>
      <w:r w:rsidRPr="00EE3614">
        <w:rPr>
          <w:color w:val="000000" w:themeColor="text1"/>
          <w:sz w:val="28"/>
          <w:szCs w:val="28"/>
        </w:rPr>
        <w:t>педтехнологий</w:t>
      </w:r>
      <w:proofErr w:type="spellEnd"/>
      <w:r w:rsidRPr="00EE3614">
        <w:rPr>
          <w:color w:val="000000" w:themeColor="text1"/>
          <w:sz w:val="28"/>
          <w:szCs w:val="28"/>
        </w:rPr>
        <w:t xml:space="preserve"> – проблема преемственности ДОУ и начальной школы</w:t>
      </w:r>
      <w:r w:rsidR="00D47709" w:rsidRPr="00EE3614">
        <w:rPr>
          <w:color w:val="000000" w:themeColor="text1"/>
          <w:sz w:val="28"/>
          <w:szCs w:val="28"/>
        </w:rPr>
        <w:t>»</w:t>
      </w:r>
      <w:r w:rsidRPr="00EE3614">
        <w:rPr>
          <w:color w:val="000000" w:themeColor="text1"/>
          <w:sz w:val="28"/>
          <w:szCs w:val="28"/>
        </w:rPr>
        <w:t>.</w:t>
      </w:r>
    </w:p>
    <w:p w:rsidR="00D47709" w:rsidRPr="00EE3614" w:rsidRDefault="00AD2A65" w:rsidP="00EE361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Детский сад активно сотруднича</w:t>
      </w:r>
      <w:r w:rsidR="00D47709" w:rsidRPr="00EE3614">
        <w:rPr>
          <w:color w:val="000000" w:themeColor="text1"/>
          <w:sz w:val="28"/>
          <w:szCs w:val="28"/>
        </w:rPr>
        <w:t>ет</w:t>
      </w:r>
      <w:r w:rsidRPr="00EE3614">
        <w:rPr>
          <w:color w:val="000000" w:themeColor="text1"/>
          <w:sz w:val="28"/>
          <w:szCs w:val="28"/>
        </w:rPr>
        <w:t xml:space="preserve"> с </w:t>
      </w:r>
      <w:r w:rsidR="00D47709" w:rsidRPr="00EE3614">
        <w:rPr>
          <w:color w:val="000000" w:themeColor="text1"/>
          <w:sz w:val="28"/>
          <w:szCs w:val="28"/>
        </w:rPr>
        <w:t>фольклорным клубом «Наследники мордовской культуры» ДК «Луч». С</w:t>
      </w:r>
      <w:r w:rsidRPr="00EE3614">
        <w:rPr>
          <w:color w:val="000000" w:themeColor="text1"/>
          <w:sz w:val="28"/>
          <w:szCs w:val="28"/>
        </w:rPr>
        <w:t xml:space="preserve">отрудничество носило творческий характер. </w:t>
      </w:r>
      <w:r w:rsidR="00D47709" w:rsidRPr="00EE3614">
        <w:rPr>
          <w:color w:val="000000" w:themeColor="text1"/>
          <w:sz w:val="28"/>
          <w:szCs w:val="28"/>
        </w:rPr>
        <w:t>Совместно были проведены мероприятия «Мордовские посиделки»,  тематический праздник посвященный Рождеству Христов</w:t>
      </w:r>
      <w:r w:rsidR="008D78AC">
        <w:rPr>
          <w:color w:val="000000" w:themeColor="text1"/>
          <w:sz w:val="28"/>
          <w:szCs w:val="28"/>
        </w:rPr>
        <w:t>а</w:t>
      </w:r>
      <w:r w:rsidR="00D47709" w:rsidRPr="00EE3614">
        <w:rPr>
          <w:color w:val="000000" w:themeColor="text1"/>
          <w:sz w:val="28"/>
          <w:szCs w:val="28"/>
        </w:rPr>
        <w:t xml:space="preserve">, «Играем в мордовские народные игры» и др. </w:t>
      </w:r>
    </w:p>
    <w:p w:rsidR="00EE3614" w:rsidRPr="00EE3614" w:rsidRDefault="00D47709" w:rsidP="005A7D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МАДОУ  тесно сотрудничает с музеем М</w:t>
      </w:r>
      <w:r w:rsidR="00EE3614" w:rsidRPr="00EE3614">
        <w:rPr>
          <w:color w:val="000000" w:themeColor="text1"/>
          <w:sz w:val="28"/>
          <w:szCs w:val="28"/>
        </w:rPr>
        <w:t>ордовской народной культуры, с краеведческим музеем РМ, где дети могут познакомиться  культурой и бытом мордовского народа.</w:t>
      </w:r>
    </w:p>
    <w:p w:rsidR="00EE3614" w:rsidRPr="00EE3614" w:rsidRDefault="00EE3614" w:rsidP="005A7D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 xml:space="preserve"> Сотрудничаем с Республиканским театром кукол, городским детским центром театра и кино «Крошка»</w:t>
      </w:r>
      <w:r w:rsidR="005A7D9E">
        <w:rPr>
          <w:color w:val="000000" w:themeColor="text1"/>
          <w:sz w:val="28"/>
          <w:szCs w:val="28"/>
        </w:rPr>
        <w:t>.</w:t>
      </w:r>
      <w:r w:rsidRPr="00EE3614">
        <w:rPr>
          <w:color w:val="000000" w:themeColor="text1"/>
          <w:sz w:val="28"/>
          <w:szCs w:val="28"/>
        </w:rPr>
        <w:t xml:space="preserve"> За прошедший год посетили более 5 спектаклей.</w:t>
      </w:r>
    </w:p>
    <w:p w:rsidR="00EE3614" w:rsidRPr="00EE3614" w:rsidRDefault="00AD2A65" w:rsidP="005A7D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Традиционны были встречи с работниками ГИБДД, ветеранами и участниками войны</w:t>
      </w:r>
      <w:r w:rsidR="00EE3614" w:rsidRPr="00EE3614">
        <w:rPr>
          <w:color w:val="000000" w:themeColor="text1"/>
          <w:sz w:val="28"/>
          <w:szCs w:val="28"/>
        </w:rPr>
        <w:t>.</w:t>
      </w:r>
    </w:p>
    <w:p w:rsidR="00EE3614" w:rsidRPr="00EE3614" w:rsidRDefault="00EF2566" w:rsidP="005A7D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E3614">
        <w:rPr>
          <w:color w:val="000000" w:themeColor="text1"/>
          <w:sz w:val="28"/>
          <w:szCs w:val="28"/>
        </w:rPr>
        <w:t>Активно сотрудничаем с библиотек</w:t>
      </w:r>
      <w:r w:rsidR="00EE3614" w:rsidRPr="00EE3614">
        <w:rPr>
          <w:color w:val="000000" w:themeColor="text1"/>
          <w:sz w:val="28"/>
          <w:szCs w:val="28"/>
        </w:rPr>
        <w:t xml:space="preserve">ой им. </w:t>
      </w:r>
      <w:proofErr w:type="spellStart"/>
      <w:r w:rsidR="00EE3614" w:rsidRPr="00EE3614">
        <w:rPr>
          <w:color w:val="000000" w:themeColor="text1"/>
          <w:sz w:val="28"/>
          <w:szCs w:val="28"/>
        </w:rPr>
        <w:t>С.Я.Маршака</w:t>
      </w:r>
      <w:proofErr w:type="spellEnd"/>
      <w:r w:rsidRPr="00EE3614">
        <w:rPr>
          <w:color w:val="000000" w:themeColor="text1"/>
          <w:sz w:val="28"/>
          <w:szCs w:val="28"/>
        </w:rPr>
        <w:t>. Заключён договор о совместной работе. Дети участвуют в литературных гостиных, выставках, конкурсах стихов. Многие воспитанники уже со старшей группы записаны в библиотеку и посещают её вместе с родителями.</w:t>
      </w:r>
    </w:p>
    <w:p w:rsidR="00EE3614" w:rsidRDefault="00EF2566" w:rsidP="005A7D9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AD2A65">
        <w:rPr>
          <w:color w:val="000000" w:themeColor="text1"/>
          <w:sz w:val="28"/>
          <w:szCs w:val="28"/>
        </w:rPr>
        <w:t>Детский сад сотрудничае</w:t>
      </w:r>
      <w:r w:rsidR="00EE3614">
        <w:rPr>
          <w:color w:val="000000" w:themeColor="text1"/>
          <w:sz w:val="28"/>
          <w:szCs w:val="28"/>
        </w:rPr>
        <w:t xml:space="preserve">т с ГБУЗ РМ «Детская поликлиника №3». </w:t>
      </w:r>
      <w:r w:rsidRPr="00AD2A65">
        <w:rPr>
          <w:color w:val="000000" w:themeColor="text1"/>
          <w:sz w:val="28"/>
          <w:szCs w:val="28"/>
        </w:rPr>
        <w:t>Плановые мероприятия (вакцинация, осмотры и др.) проводятся в соответствии с планами медицинских работников и поликлиники.   </w:t>
      </w:r>
    </w:p>
    <w:p w:rsidR="00507B30" w:rsidRDefault="00507B30" w:rsidP="002C5E2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2C5E28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C5E28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 МАДОУ сотрудничал с Г</w:t>
      </w:r>
      <w:r w:rsidR="002C5E28">
        <w:rPr>
          <w:sz w:val="28"/>
          <w:szCs w:val="28"/>
        </w:rPr>
        <w:t>БУ</w:t>
      </w:r>
      <w:r>
        <w:rPr>
          <w:sz w:val="28"/>
          <w:szCs w:val="28"/>
        </w:rPr>
        <w:t xml:space="preserve"> ДПО «МРИО»: педагоги повышали свою квалификацию и участвовали в работе Республиканских семинаров; на базе </w:t>
      </w:r>
      <w:r w:rsidR="002C5E28">
        <w:rPr>
          <w:sz w:val="28"/>
          <w:szCs w:val="28"/>
        </w:rPr>
        <w:t>МАДОУ был проведен семинар для инструкторов по ФК</w:t>
      </w:r>
      <w:r>
        <w:rPr>
          <w:sz w:val="28"/>
          <w:szCs w:val="28"/>
        </w:rPr>
        <w:t xml:space="preserve"> слушателей курсов. </w:t>
      </w:r>
    </w:p>
    <w:p w:rsidR="00507B30" w:rsidRPr="00EB5B00" w:rsidRDefault="00507B30" w:rsidP="00EB5B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за прошедший год, можно сделать вывод, что планы по работе с социальными институтами выполнены. </w:t>
      </w:r>
    </w:p>
    <w:p w:rsidR="00584460" w:rsidRPr="00463EE5" w:rsidRDefault="00584460" w:rsidP="00967BA2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63EE5">
        <w:rPr>
          <w:rFonts w:ascii="Times New Roman" w:hAnsi="Times New Roman"/>
          <w:b/>
          <w:sz w:val="28"/>
          <w:szCs w:val="28"/>
        </w:rPr>
        <w:t>Организация психолого-педагогической практики студентов на базе МДОУ / МАДОУ.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551"/>
        <w:gridCol w:w="4360"/>
      </w:tblGrid>
      <w:tr w:rsidR="00584460" w:rsidRPr="00F90F67" w:rsidTr="00507B30">
        <w:tc>
          <w:tcPr>
            <w:tcW w:w="2552" w:type="dxa"/>
          </w:tcPr>
          <w:p w:rsidR="00584460" w:rsidRPr="00507B30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30">
              <w:rPr>
                <w:rFonts w:ascii="Times New Roman" w:hAnsi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2551" w:type="dxa"/>
          </w:tcPr>
          <w:p w:rsidR="00584460" w:rsidRPr="00507B30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30">
              <w:rPr>
                <w:rFonts w:ascii="Times New Roman" w:hAnsi="Times New Roman"/>
                <w:b/>
                <w:sz w:val="24"/>
                <w:szCs w:val="24"/>
              </w:rPr>
              <w:t>Количество студентов, прошедших практику</w:t>
            </w:r>
          </w:p>
        </w:tc>
        <w:tc>
          <w:tcPr>
            <w:tcW w:w="4360" w:type="dxa"/>
          </w:tcPr>
          <w:p w:rsidR="00584460" w:rsidRPr="00507B30" w:rsidRDefault="00584460" w:rsidP="008A7331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B30">
              <w:rPr>
                <w:rFonts w:ascii="Times New Roman" w:hAnsi="Times New Roman"/>
                <w:b/>
                <w:sz w:val="24"/>
                <w:szCs w:val="24"/>
              </w:rPr>
              <w:t>Формы работы со студентами</w:t>
            </w:r>
          </w:p>
        </w:tc>
      </w:tr>
      <w:tr w:rsidR="00584460" w:rsidRPr="00F90F67" w:rsidTr="00507B30">
        <w:tc>
          <w:tcPr>
            <w:tcW w:w="2552" w:type="dxa"/>
          </w:tcPr>
          <w:p w:rsidR="00584460" w:rsidRPr="00F90F67" w:rsidRDefault="00D55005" w:rsidP="008A7331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28.12.2016-9.01.2017</w:t>
            </w:r>
          </w:p>
        </w:tc>
        <w:tc>
          <w:tcPr>
            <w:tcW w:w="2551" w:type="dxa"/>
          </w:tcPr>
          <w:p w:rsidR="00584460" w:rsidRPr="00F90F67" w:rsidRDefault="00D55005" w:rsidP="00D55005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507B30" w:rsidRDefault="00507B30" w:rsidP="00507B30">
            <w:pPr>
              <w:pStyle w:val="Default"/>
              <w:ind w:firstLine="31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руководство работой, распределение студентов по возрастным группам, утверждение их индивидуальных планов работы; взаимодействие с курсовым руководителем в ходе практики; наблюдение и анализ педагогической деятельности студентов; </w:t>
            </w:r>
          </w:p>
          <w:p w:rsidR="00507B30" w:rsidRPr="00507B30" w:rsidRDefault="00507B30" w:rsidP="00507B30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sz w:val="23"/>
                <w:szCs w:val="23"/>
              </w:rPr>
              <w:lastRenderedPageBreak/>
              <w:t xml:space="preserve">консультирование студентов по вопросам планирования образовательной работы, проведения обследования детей, создания конспектов занятий и других видов деятельности, знакомство студентов с опытом своей педагогической деятельности, планом образовательной работы, особенностями коллектива </w:t>
            </w:r>
            <w:r w:rsidRPr="00507B30">
              <w:rPr>
                <w:color w:val="000000" w:themeColor="text1"/>
              </w:rPr>
              <w:t xml:space="preserve">детей группы, ребенка, </w:t>
            </w:r>
          </w:p>
          <w:p w:rsidR="00507B30" w:rsidRPr="00F90F67" w:rsidRDefault="00507B30" w:rsidP="00507B30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B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 и анализ деятельности студентов в процессе их работы в качестве воспитателя, ее коррекция.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584460" w:rsidRDefault="00584460" w:rsidP="00967BA2">
      <w:pPr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2D32">
        <w:rPr>
          <w:rFonts w:ascii="Times New Roman" w:hAnsi="Times New Roman"/>
          <w:b/>
          <w:sz w:val="28"/>
          <w:szCs w:val="28"/>
        </w:rPr>
        <w:lastRenderedPageBreak/>
        <w:t>Перспектива развития на 201</w:t>
      </w:r>
      <w:r w:rsidR="00D55005">
        <w:rPr>
          <w:rFonts w:ascii="Times New Roman" w:hAnsi="Times New Roman"/>
          <w:b/>
          <w:sz w:val="28"/>
          <w:szCs w:val="28"/>
        </w:rPr>
        <w:t>7</w:t>
      </w:r>
      <w:r w:rsidRPr="00D42D32">
        <w:rPr>
          <w:rFonts w:ascii="Times New Roman" w:hAnsi="Times New Roman"/>
          <w:b/>
          <w:sz w:val="28"/>
          <w:szCs w:val="28"/>
        </w:rPr>
        <w:t>-201</w:t>
      </w:r>
      <w:r w:rsidR="00D55005">
        <w:rPr>
          <w:rFonts w:ascii="Times New Roman" w:hAnsi="Times New Roman"/>
          <w:b/>
          <w:sz w:val="28"/>
          <w:szCs w:val="28"/>
        </w:rPr>
        <w:t>8</w:t>
      </w:r>
      <w:r w:rsidRPr="00D42D3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D55005" w:rsidRPr="00DD7E00" w:rsidRDefault="00D55005" w:rsidP="00D5500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DD7E00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DD7E00">
        <w:rPr>
          <w:rFonts w:ascii="Times New Roman" w:hAnsi="Times New Roman"/>
          <w:color w:val="000000"/>
          <w:sz w:val="28"/>
          <w:szCs w:val="28"/>
        </w:rPr>
        <w:t xml:space="preserve"> построение работы МАДОУ в соответствии с ФГОС </w:t>
      </w:r>
      <w:proofErr w:type="gramStart"/>
      <w:r w:rsidRPr="00DD7E00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DD7E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55005" w:rsidRPr="00DD7E00" w:rsidRDefault="00D55005" w:rsidP="00D55005">
      <w:pPr>
        <w:pStyle w:val="western"/>
        <w:numPr>
          <w:ilvl w:val="0"/>
          <w:numId w:val="3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72" w:firstLine="426"/>
        <w:jc w:val="both"/>
        <w:rPr>
          <w:color w:val="000000"/>
          <w:sz w:val="28"/>
          <w:szCs w:val="28"/>
        </w:rPr>
      </w:pPr>
      <w:r w:rsidRPr="00DD7E00">
        <w:rPr>
          <w:color w:val="000000"/>
          <w:sz w:val="28"/>
          <w:szCs w:val="28"/>
        </w:rPr>
        <w:t>Провести системный анализ педагогической деятельности по физическому развитию и укреплению здоровья детей и определить пути совершенствования работы по данному разделу.</w:t>
      </w:r>
    </w:p>
    <w:p w:rsidR="00D55005" w:rsidRPr="00DD7E00" w:rsidRDefault="00D55005" w:rsidP="00D55005">
      <w:pPr>
        <w:pStyle w:val="western"/>
        <w:numPr>
          <w:ilvl w:val="0"/>
          <w:numId w:val="3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72" w:firstLine="426"/>
        <w:jc w:val="both"/>
        <w:rPr>
          <w:sz w:val="28"/>
          <w:szCs w:val="28"/>
        </w:rPr>
      </w:pPr>
      <w:r w:rsidRPr="00DD7E00">
        <w:rPr>
          <w:sz w:val="28"/>
          <w:szCs w:val="28"/>
        </w:rPr>
        <w:t xml:space="preserve">Определить эффективность </w:t>
      </w:r>
      <w:proofErr w:type="spellStart"/>
      <w:r w:rsidRPr="00DD7E00">
        <w:rPr>
          <w:sz w:val="28"/>
          <w:szCs w:val="28"/>
        </w:rPr>
        <w:t>воспитательно</w:t>
      </w:r>
      <w:proofErr w:type="spellEnd"/>
      <w:r w:rsidRPr="00DD7E00">
        <w:rPr>
          <w:sz w:val="28"/>
          <w:szCs w:val="28"/>
        </w:rPr>
        <w:t>-образовательной работы по развитию речи детей; совершенствовать мастерство педагогов по выявлению методических приемов</w:t>
      </w:r>
      <w:r>
        <w:rPr>
          <w:sz w:val="28"/>
          <w:szCs w:val="28"/>
        </w:rPr>
        <w:t>; с</w:t>
      </w:r>
      <w:r w:rsidRPr="00DD7E00">
        <w:rPr>
          <w:color w:val="000000"/>
          <w:sz w:val="28"/>
          <w:szCs w:val="28"/>
        </w:rPr>
        <w:t>оздать психологически комфортную предметно - развивающую и речевую среду – как одного из главных условий полноценного общего и речевого развития дошкольников.</w:t>
      </w:r>
    </w:p>
    <w:p w:rsidR="00D55005" w:rsidRPr="00DD7E00" w:rsidRDefault="00D55005" w:rsidP="00D55005">
      <w:pPr>
        <w:pStyle w:val="western"/>
        <w:numPr>
          <w:ilvl w:val="0"/>
          <w:numId w:val="3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72" w:firstLine="426"/>
        <w:jc w:val="both"/>
        <w:rPr>
          <w:sz w:val="28"/>
          <w:szCs w:val="28"/>
        </w:rPr>
      </w:pPr>
      <w:r w:rsidRPr="00DD7E00">
        <w:rPr>
          <w:color w:val="373737"/>
          <w:sz w:val="28"/>
          <w:szCs w:val="28"/>
        </w:rPr>
        <w:t> </w:t>
      </w:r>
      <w:r w:rsidRPr="00DD7E00">
        <w:rPr>
          <w:color w:val="000000" w:themeColor="text1"/>
          <w:sz w:val="28"/>
          <w:szCs w:val="28"/>
          <w:shd w:val="clear" w:color="auto" w:fill="FFFFFF"/>
        </w:rPr>
        <w:t>Воспитывать гражданско-патриотические чувства у детей, воспитать любовь к Родине, к Отечеству, к родному городу, к своей семье, формировать бережное и созидательное отношение к миру, изучить исторический опыт человечества, расширить круг интересов детей, социально - активной личности гражданина и патриота.</w:t>
      </w:r>
      <w:r w:rsidRPr="00DD7E00">
        <w:rPr>
          <w:color w:val="000000"/>
          <w:sz w:val="28"/>
          <w:szCs w:val="28"/>
        </w:rPr>
        <w:t xml:space="preserve"> </w:t>
      </w:r>
    </w:p>
    <w:p w:rsidR="00D55005" w:rsidRPr="0055061B" w:rsidRDefault="00D55005" w:rsidP="00D55005">
      <w:pPr>
        <w:pStyle w:val="western"/>
        <w:numPr>
          <w:ilvl w:val="0"/>
          <w:numId w:val="39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72"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DD7E00">
        <w:rPr>
          <w:color w:val="000000"/>
          <w:sz w:val="28"/>
          <w:szCs w:val="28"/>
        </w:rPr>
        <w:t xml:space="preserve"> Систематизировать </w:t>
      </w:r>
      <w:r w:rsidRPr="00DD7E00">
        <w:rPr>
          <w:color w:val="000000" w:themeColor="text1"/>
          <w:sz w:val="28"/>
          <w:szCs w:val="28"/>
          <w:shd w:val="clear" w:color="auto" w:fill="FFFFFF"/>
        </w:rPr>
        <w:t>знания педагогов о</w:t>
      </w:r>
      <w:r w:rsidRPr="00DD7E0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DD7E00">
        <w:rPr>
          <w:color w:val="000000" w:themeColor="text1"/>
          <w:sz w:val="28"/>
          <w:szCs w:val="28"/>
          <w:shd w:val="clear" w:color="auto" w:fill="FFFFFF"/>
        </w:rPr>
        <w:t xml:space="preserve">значении </w:t>
      </w:r>
      <w:r w:rsidRPr="00DD7E00">
        <w:rPr>
          <w:sz w:val="28"/>
          <w:szCs w:val="28"/>
        </w:rPr>
        <w:t>проектной деятельности в ДОУ.</w:t>
      </w:r>
    </w:p>
    <w:p w:rsidR="00D55005" w:rsidRPr="0055061B" w:rsidRDefault="00D55005" w:rsidP="00D55005">
      <w:pPr>
        <w:pStyle w:val="11"/>
        <w:numPr>
          <w:ilvl w:val="0"/>
          <w:numId w:val="39"/>
        </w:numPr>
        <w:tabs>
          <w:tab w:val="left" w:pos="0"/>
          <w:tab w:val="num" w:pos="284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5061B">
        <w:rPr>
          <w:rFonts w:ascii="Times New Roman" w:hAnsi="Times New Roman"/>
          <w:sz w:val="28"/>
          <w:szCs w:val="28"/>
        </w:rPr>
        <w:t>Обеспечить необходимые условия для профессионального и личностного роста педагогических работников ДОУ, их методического сопровождения в период аттестации, для поддержания в коллективе благоприятного микроклимата.</w:t>
      </w:r>
    </w:p>
    <w:p w:rsidR="00D55005" w:rsidRPr="0055061B" w:rsidRDefault="00D55005" w:rsidP="00D55005">
      <w:pPr>
        <w:pStyle w:val="11"/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5061B">
        <w:rPr>
          <w:rFonts w:ascii="Times New Roman" w:hAnsi="Times New Roman"/>
          <w:sz w:val="28"/>
          <w:szCs w:val="28"/>
        </w:rPr>
        <w:t>Развивать новые формы сотрудничества ДОУ и семьи с целью оказания ей психолого-педагогической поддержки и повышения родительской компетентности в вопросах развития, образования и укрепления здоровья детей.</w:t>
      </w:r>
    </w:p>
    <w:p w:rsidR="00A76B67" w:rsidRDefault="00A76B67" w:rsidP="00AD2A65">
      <w:pPr>
        <w:pStyle w:val="a6"/>
        <w:spacing w:before="0" w:beforeAutospacing="0" w:after="0" w:afterAutospacing="0" w:line="176" w:lineRule="atLeast"/>
        <w:textAlignment w:val="baseline"/>
        <w:rPr>
          <w:rFonts w:ascii="Arial" w:hAnsi="Arial" w:cs="Arial"/>
          <w:color w:val="666666"/>
          <w:sz w:val="19"/>
          <w:szCs w:val="19"/>
        </w:rPr>
      </w:pPr>
    </w:p>
    <w:p w:rsidR="00DB1D27" w:rsidRDefault="00DB1D27" w:rsidP="007F529D"/>
    <w:p w:rsidR="00DB1D27" w:rsidRDefault="00DB1D27" w:rsidP="007F529D"/>
    <w:p w:rsidR="00DB1D27" w:rsidRDefault="00DB1D27" w:rsidP="007F529D"/>
    <w:p w:rsidR="00396E48" w:rsidRPr="00EB5B00" w:rsidRDefault="00EB5B00" w:rsidP="00396E48">
      <w:pPr>
        <w:pStyle w:val="a6"/>
        <w:spacing w:before="30" w:beforeAutospacing="0" w:after="30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Заведующая</w:t>
      </w:r>
      <w:r w:rsidRPr="00EB5B0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  <w:proofErr w:type="spellStart"/>
      <w:r w:rsidRPr="00EB5B00">
        <w:rPr>
          <w:rFonts w:eastAsia="Calibri"/>
          <w:sz w:val="28"/>
          <w:szCs w:val="28"/>
          <w:lang w:eastAsia="en-US"/>
        </w:rPr>
        <w:t>Е.Н.Гурьянова</w:t>
      </w:r>
      <w:proofErr w:type="spellEnd"/>
    </w:p>
    <w:p w:rsidR="00E240D0" w:rsidRDefault="00E240D0" w:rsidP="00396E48">
      <w:pPr>
        <w:pStyle w:val="a6"/>
        <w:spacing w:before="30" w:beforeAutospacing="0" w:after="30" w:afterAutospacing="0"/>
        <w:rPr>
          <w:rFonts w:ascii="Calibri" w:eastAsia="Calibri" w:hAnsi="Calibri"/>
          <w:sz w:val="22"/>
          <w:szCs w:val="22"/>
          <w:lang w:eastAsia="en-US"/>
        </w:rPr>
      </w:pPr>
    </w:p>
    <w:p w:rsidR="00E240D0" w:rsidRPr="00AE3E7F" w:rsidRDefault="00AE3E7F" w:rsidP="00396E48">
      <w:pPr>
        <w:pStyle w:val="a6"/>
        <w:spacing w:before="30" w:beforeAutospacing="0" w:after="30" w:afterAutospacing="0"/>
        <w:rPr>
          <w:rFonts w:eastAsia="Calibri"/>
          <w:sz w:val="28"/>
          <w:szCs w:val="28"/>
          <w:lang w:eastAsia="en-US"/>
        </w:rPr>
      </w:pPr>
      <w:r w:rsidRPr="00AE3E7F">
        <w:rPr>
          <w:rFonts w:eastAsia="Calibri"/>
          <w:sz w:val="28"/>
          <w:szCs w:val="28"/>
          <w:lang w:eastAsia="en-US"/>
        </w:rPr>
        <w:t>Старший воспитатель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Е.И.Глухова</w:t>
      </w:r>
      <w:bookmarkStart w:id="0" w:name="_GoBack"/>
      <w:bookmarkEnd w:id="0"/>
    </w:p>
    <w:sectPr w:rsidR="00E240D0" w:rsidRPr="00AE3E7F" w:rsidSect="008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219"/>
    <w:multiLevelType w:val="hybridMultilevel"/>
    <w:tmpl w:val="3FEA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CBE"/>
    <w:multiLevelType w:val="multilevel"/>
    <w:tmpl w:val="C52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5053D"/>
    <w:multiLevelType w:val="multilevel"/>
    <w:tmpl w:val="616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88F"/>
    <w:multiLevelType w:val="multilevel"/>
    <w:tmpl w:val="5EFC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841FB"/>
    <w:multiLevelType w:val="multilevel"/>
    <w:tmpl w:val="682CF31C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9E37B1"/>
    <w:multiLevelType w:val="multilevel"/>
    <w:tmpl w:val="732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C70A5"/>
    <w:multiLevelType w:val="hybridMultilevel"/>
    <w:tmpl w:val="6C821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F66539"/>
    <w:multiLevelType w:val="multilevel"/>
    <w:tmpl w:val="FC1E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63EE8"/>
    <w:multiLevelType w:val="hybridMultilevel"/>
    <w:tmpl w:val="1396A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676E9"/>
    <w:multiLevelType w:val="multilevel"/>
    <w:tmpl w:val="5432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22286"/>
    <w:multiLevelType w:val="hybridMultilevel"/>
    <w:tmpl w:val="2386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5F1A"/>
    <w:multiLevelType w:val="multilevel"/>
    <w:tmpl w:val="70F4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828B0"/>
    <w:multiLevelType w:val="multilevel"/>
    <w:tmpl w:val="295AA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A91D0D"/>
    <w:multiLevelType w:val="multilevel"/>
    <w:tmpl w:val="932468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1275A6D"/>
    <w:multiLevelType w:val="multilevel"/>
    <w:tmpl w:val="A6F45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F37F58"/>
    <w:multiLevelType w:val="multilevel"/>
    <w:tmpl w:val="31B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1A6D73"/>
    <w:multiLevelType w:val="multilevel"/>
    <w:tmpl w:val="2E84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F4699"/>
    <w:multiLevelType w:val="multilevel"/>
    <w:tmpl w:val="2D5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A53603"/>
    <w:multiLevelType w:val="multilevel"/>
    <w:tmpl w:val="916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DE1D95"/>
    <w:multiLevelType w:val="multilevel"/>
    <w:tmpl w:val="360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D72EF"/>
    <w:multiLevelType w:val="multilevel"/>
    <w:tmpl w:val="26D8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A6EB8"/>
    <w:multiLevelType w:val="multilevel"/>
    <w:tmpl w:val="91423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841EC"/>
    <w:multiLevelType w:val="multilevel"/>
    <w:tmpl w:val="56DC9AE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2B583E"/>
    <w:multiLevelType w:val="multilevel"/>
    <w:tmpl w:val="169A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E2209C"/>
    <w:multiLevelType w:val="multilevel"/>
    <w:tmpl w:val="895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8C63A1"/>
    <w:multiLevelType w:val="multilevel"/>
    <w:tmpl w:val="A918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42A7F"/>
    <w:multiLevelType w:val="hybridMultilevel"/>
    <w:tmpl w:val="228A8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E73508"/>
    <w:multiLevelType w:val="hybridMultilevel"/>
    <w:tmpl w:val="DBDA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124BA"/>
    <w:multiLevelType w:val="multilevel"/>
    <w:tmpl w:val="62D29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A246AA"/>
    <w:multiLevelType w:val="multilevel"/>
    <w:tmpl w:val="6022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A3A09"/>
    <w:multiLevelType w:val="multilevel"/>
    <w:tmpl w:val="427A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669A4"/>
    <w:multiLevelType w:val="multilevel"/>
    <w:tmpl w:val="32F4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6142F7"/>
    <w:multiLevelType w:val="hybridMultilevel"/>
    <w:tmpl w:val="2046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30ED8"/>
    <w:multiLevelType w:val="multilevel"/>
    <w:tmpl w:val="56DE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A6C48"/>
    <w:multiLevelType w:val="hybridMultilevel"/>
    <w:tmpl w:val="930CD6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6D3A1433"/>
    <w:multiLevelType w:val="multilevel"/>
    <w:tmpl w:val="1F58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646A88"/>
    <w:multiLevelType w:val="multilevel"/>
    <w:tmpl w:val="581C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A5263"/>
    <w:multiLevelType w:val="hybridMultilevel"/>
    <w:tmpl w:val="8506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624A3"/>
    <w:multiLevelType w:val="multilevel"/>
    <w:tmpl w:val="6E40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DF4484"/>
    <w:multiLevelType w:val="multilevel"/>
    <w:tmpl w:val="837A69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0">
    <w:nsid w:val="771A61F0"/>
    <w:multiLevelType w:val="hybridMultilevel"/>
    <w:tmpl w:val="F37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77B7F"/>
    <w:multiLevelType w:val="multilevel"/>
    <w:tmpl w:val="F49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9C3306"/>
    <w:multiLevelType w:val="multilevel"/>
    <w:tmpl w:val="4C9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7"/>
  </w:num>
  <w:num w:numId="3">
    <w:abstractNumId w:val="12"/>
  </w:num>
  <w:num w:numId="4">
    <w:abstractNumId w:val="39"/>
  </w:num>
  <w:num w:numId="5">
    <w:abstractNumId w:val="28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6"/>
  </w:num>
  <w:num w:numId="10">
    <w:abstractNumId w:val="8"/>
  </w:num>
  <w:num w:numId="11">
    <w:abstractNumId w:val="22"/>
  </w:num>
  <w:num w:numId="12">
    <w:abstractNumId w:val="20"/>
  </w:num>
  <w:num w:numId="13">
    <w:abstractNumId w:val="1"/>
  </w:num>
  <w:num w:numId="14">
    <w:abstractNumId w:val="42"/>
  </w:num>
  <w:num w:numId="15">
    <w:abstractNumId w:val="2"/>
  </w:num>
  <w:num w:numId="16">
    <w:abstractNumId w:val="41"/>
  </w:num>
  <w:num w:numId="17">
    <w:abstractNumId w:val="36"/>
  </w:num>
  <w:num w:numId="18">
    <w:abstractNumId w:val="3"/>
  </w:num>
  <w:num w:numId="19">
    <w:abstractNumId w:val="30"/>
  </w:num>
  <w:num w:numId="20">
    <w:abstractNumId w:val="25"/>
  </w:num>
  <w:num w:numId="21">
    <w:abstractNumId w:val="33"/>
  </w:num>
  <w:num w:numId="22">
    <w:abstractNumId w:val="5"/>
  </w:num>
  <w:num w:numId="23">
    <w:abstractNumId w:val="24"/>
  </w:num>
  <w:num w:numId="24">
    <w:abstractNumId w:val="14"/>
  </w:num>
  <w:num w:numId="25">
    <w:abstractNumId w:val="16"/>
  </w:num>
  <w:num w:numId="26">
    <w:abstractNumId w:val="21"/>
  </w:num>
  <w:num w:numId="27">
    <w:abstractNumId w:val="31"/>
  </w:num>
  <w:num w:numId="28">
    <w:abstractNumId w:val="29"/>
  </w:num>
  <w:num w:numId="29">
    <w:abstractNumId w:val="35"/>
  </w:num>
  <w:num w:numId="30">
    <w:abstractNumId w:val="11"/>
  </w:num>
  <w:num w:numId="31">
    <w:abstractNumId w:val="7"/>
  </w:num>
  <w:num w:numId="32">
    <w:abstractNumId w:val="23"/>
  </w:num>
  <w:num w:numId="33">
    <w:abstractNumId w:val="19"/>
  </w:num>
  <w:num w:numId="34">
    <w:abstractNumId w:val="17"/>
  </w:num>
  <w:num w:numId="35">
    <w:abstractNumId w:val="9"/>
  </w:num>
  <w:num w:numId="36">
    <w:abstractNumId w:val="38"/>
  </w:num>
  <w:num w:numId="37">
    <w:abstractNumId w:val="18"/>
  </w:num>
  <w:num w:numId="38">
    <w:abstractNumId w:val="15"/>
  </w:num>
  <w:num w:numId="39">
    <w:abstractNumId w:val="10"/>
  </w:num>
  <w:num w:numId="40">
    <w:abstractNumId w:val="0"/>
  </w:num>
  <w:num w:numId="41">
    <w:abstractNumId w:val="6"/>
  </w:num>
  <w:num w:numId="42">
    <w:abstractNumId w:val="32"/>
  </w:num>
  <w:num w:numId="43">
    <w:abstractNumId w:val="27"/>
  </w:num>
  <w:num w:numId="44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60"/>
    <w:rsid w:val="00010CA5"/>
    <w:rsid w:val="00013432"/>
    <w:rsid w:val="000176F1"/>
    <w:rsid w:val="00023A2B"/>
    <w:rsid w:val="0002414F"/>
    <w:rsid w:val="00025A84"/>
    <w:rsid w:val="00026213"/>
    <w:rsid w:val="000541B9"/>
    <w:rsid w:val="00060D86"/>
    <w:rsid w:val="00081A0C"/>
    <w:rsid w:val="000908A1"/>
    <w:rsid w:val="000A495D"/>
    <w:rsid w:val="000E5F72"/>
    <w:rsid w:val="000F084D"/>
    <w:rsid w:val="000F505D"/>
    <w:rsid w:val="001009C6"/>
    <w:rsid w:val="00103681"/>
    <w:rsid w:val="001137D4"/>
    <w:rsid w:val="00125C30"/>
    <w:rsid w:val="001300BF"/>
    <w:rsid w:val="00133E60"/>
    <w:rsid w:val="00146C8E"/>
    <w:rsid w:val="001635BF"/>
    <w:rsid w:val="00184920"/>
    <w:rsid w:val="00196774"/>
    <w:rsid w:val="001B3A7C"/>
    <w:rsid w:val="001B46B4"/>
    <w:rsid w:val="001C6F11"/>
    <w:rsid w:val="001E4AE7"/>
    <w:rsid w:val="001F2057"/>
    <w:rsid w:val="001F7F0A"/>
    <w:rsid w:val="00206AD6"/>
    <w:rsid w:val="00212BDB"/>
    <w:rsid w:val="002306B5"/>
    <w:rsid w:val="00276E22"/>
    <w:rsid w:val="002C5E28"/>
    <w:rsid w:val="002E0776"/>
    <w:rsid w:val="002F2831"/>
    <w:rsid w:val="002F580B"/>
    <w:rsid w:val="002F7C8C"/>
    <w:rsid w:val="00304F5B"/>
    <w:rsid w:val="00336515"/>
    <w:rsid w:val="00343622"/>
    <w:rsid w:val="00344336"/>
    <w:rsid w:val="003542AF"/>
    <w:rsid w:val="0037123B"/>
    <w:rsid w:val="00371F1D"/>
    <w:rsid w:val="003739BE"/>
    <w:rsid w:val="003947A4"/>
    <w:rsid w:val="00396E48"/>
    <w:rsid w:val="003A293A"/>
    <w:rsid w:val="003A4CA0"/>
    <w:rsid w:val="003C03C8"/>
    <w:rsid w:val="00442B46"/>
    <w:rsid w:val="004444E8"/>
    <w:rsid w:val="00451B6A"/>
    <w:rsid w:val="00452471"/>
    <w:rsid w:val="0045383D"/>
    <w:rsid w:val="00463EE5"/>
    <w:rsid w:val="00470C74"/>
    <w:rsid w:val="00481EBA"/>
    <w:rsid w:val="004838F0"/>
    <w:rsid w:val="004961C3"/>
    <w:rsid w:val="004C7B83"/>
    <w:rsid w:val="004D3787"/>
    <w:rsid w:val="004F569E"/>
    <w:rsid w:val="00505CA3"/>
    <w:rsid w:val="00507B30"/>
    <w:rsid w:val="00507E3C"/>
    <w:rsid w:val="00530BE5"/>
    <w:rsid w:val="00557A98"/>
    <w:rsid w:val="00576390"/>
    <w:rsid w:val="00584460"/>
    <w:rsid w:val="00590787"/>
    <w:rsid w:val="0059428A"/>
    <w:rsid w:val="00596F4A"/>
    <w:rsid w:val="005A7D9E"/>
    <w:rsid w:val="005F26D6"/>
    <w:rsid w:val="005F2851"/>
    <w:rsid w:val="005F56FE"/>
    <w:rsid w:val="00633215"/>
    <w:rsid w:val="00633F26"/>
    <w:rsid w:val="00696F05"/>
    <w:rsid w:val="006B2869"/>
    <w:rsid w:val="006B6C13"/>
    <w:rsid w:val="006C631A"/>
    <w:rsid w:val="00731FE1"/>
    <w:rsid w:val="0074110C"/>
    <w:rsid w:val="0074308B"/>
    <w:rsid w:val="007529F1"/>
    <w:rsid w:val="00754CEB"/>
    <w:rsid w:val="00775C02"/>
    <w:rsid w:val="007834DF"/>
    <w:rsid w:val="00786F22"/>
    <w:rsid w:val="007A4044"/>
    <w:rsid w:val="007A641B"/>
    <w:rsid w:val="007D1633"/>
    <w:rsid w:val="007F37E3"/>
    <w:rsid w:val="007F529D"/>
    <w:rsid w:val="00800676"/>
    <w:rsid w:val="00807CDD"/>
    <w:rsid w:val="00811E9C"/>
    <w:rsid w:val="008663AF"/>
    <w:rsid w:val="00867ED9"/>
    <w:rsid w:val="00873CE1"/>
    <w:rsid w:val="00880962"/>
    <w:rsid w:val="008852D3"/>
    <w:rsid w:val="0088795F"/>
    <w:rsid w:val="00891C88"/>
    <w:rsid w:val="008924FC"/>
    <w:rsid w:val="008A7331"/>
    <w:rsid w:val="008B14C4"/>
    <w:rsid w:val="008C7CC1"/>
    <w:rsid w:val="008D3037"/>
    <w:rsid w:val="008D78AC"/>
    <w:rsid w:val="008E53E2"/>
    <w:rsid w:val="008E7C11"/>
    <w:rsid w:val="008F2563"/>
    <w:rsid w:val="0090215A"/>
    <w:rsid w:val="00913167"/>
    <w:rsid w:val="00921057"/>
    <w:rsid w:val="00930F4F"/>
    <w:rsid w:val="00930F5F"/>
    <w:rsid w:val="0093132B"/>
    <w:rsid w:val="0093672B"/>
    <w:rsid w:val="0094270F"/>
    <w:rsid w:val="00967BA2"/>
    <w:rsid w:val="009A1654"/>
    <w:rsid w:val="009B55CA"/>
    <w:rsid w:val="009C0C57"/>
    <w:rsid w:val="009D011B"/>
    <w:rsid w:val="009E12B2"/>
    <w:rsid w:val="009E1612"/>
    <w:rsid w:val="009E3CD2"/>
    <w:rsid w:val="00A11B80"/>
    <w:rsid w:val="00A16BF7"/>
    <w:rsid w:val="00A321DB"/>
    <w:rsid w:val="00A60E73"/>
    <w:rsid w:val="00A65CE3"/>
    <w:rsid w:val="00A76B67"/>
    <w:rsid w:val="00AA104D"/>
    <w:rsid w:val="00AA4AC7"/>
    <w:rsid w:val="00AB7AE2"/>
    <w:rsid w:val="00AC4F5C"/>
    <w:rsid w:val="00AC511E"/>
    <w:rsid w:val="00AC641F"/>
    <w:rsid w:val="00AD2A65"/>
    <w:rsid w:val="00AE2A9F"/>
    <w:rsid w:val="00AE3E7F"/>
    <w:rsid w:val="00B06BD4"/>
    <w:rsid w:val="00B113E3"/>
    <w:rsid w:val="00B12C23"/>
    <w:rsid w:val="00B54B02"/>
    <w:rsid w:val="00B61BD5"/>
    <w:rsid w:val="00B737FE"/>
    <w:rsid w:val="00B80C62"/>
    <w:rsid w:val="00B9092F"/>
    <w:rsid w:val="00BA128C"/>
    <w:rsid w:val="00BA6761"/>
    <w:rsid w:val="00BB5874"/>
    <w:rsid w:val="00BC667D"/>
    <w:rsid w:val="00BD2FE2"/>
    <w:rsid w:val="00BE52F9"/>
    <w:rsid w:val="00C130A4"/>
    <w:rsid w:val="00C178AD"/>
    <w:rsid w:val="00C37AD2"/>
    <w:rsid w:val="00C4577A"/>
    <w:rsid w:val="00C744BC"/>
    <w:rsid w:val="00C759CB"/>
    <w:rsid w:val="00C80AA2"/>
    <w:rsid w:val="00C8258C"/>
    <w:rsid w:val="00CA0D81"/>
    <w:rsid w:val="00CB67A2"/>
    <w:rsid w:val="00CD656A"/>
    <w:rsid w:val="00D03D1F"/>
    <w:rsid w:val="00D05F42"/>
    <w:rsid w:val="00D10A1D"/>
    <w:rsid w:val="00D26C3C"/>
    <w:rsid w:val="00D30483"/>
    <w:rsid w:val="00D37391"/>
    <w:rsid w:val="00D42D32"/>
    <w:rsid w:val="00D47709"/>
    <w:rsid w:val="00D55005"/>
    <w:rsid w:val="00D61754"/>
    <w:rsid w:val="00D63A3D"/>
    <w:rsid w:val="00D82CF0"/>
    <w:rsid w:val="00D96046"/>
    <w:rsid w:val="00DA0467"/>
    <w:rsid w:val="00DA358C"/>
    <w:rsid w:val="00DB1D27"/>
    <w:rsid w:val="00DC1591"/>
    <w:rsid w:val="00DC5D9D"/>
    <w:rsid w:val="00DD1619"/>
    <w:rsid w:val="00DF4BBF"/>
    <w:rsid w:val="00E22434"/>
    <w:rsid w:val="00E23EAD"/>
    <w:rsid w:val="00E240D0"/>
    <w:rsid w:val="00E6071A"/>
    <w:rsid w:val="00E71CB3"/>
    <w:rsid w:val="00E7681A"/>
    <w:rsid w:val="00E816EB"/>
    <w:rsid w:val="00E91C20"/>
    <w:rsid w:val="00E92BCF"/>
    <w:rsid w:val="00EB48FA"/>
    <w:rsid w:val="00EB4DA0"/>
    <w:rsid w:val="00EB5B00"/>
    <w:rsid w:val="00EC1CE1"/>
    <w:rsid w:val="00EC403E"/>
    <w:rsid w:val="00EC407F"/>
    <w:rsid w:val="00EE3614"/>
    <w:rsid w:val="00EE5174"/>
    <w:rsid w:val="00EE6276"/>
    <w:rsid w:val="00EF2566"/>
    <w:rsid w:val="00EF48AE"/>
    <w:rsid w:val="00F12A4C"/>
    <w:rsid w:val="00F1772C"/>
    <w:rsid w:val="00F32AD4"/>
    <w:rsid w:val="00F4390A"/>
    <w:rsid w:val="00F506FD"/>
    <w:rsid w:val="00F569A3"/>
    <w:rsid w:val="00F77021"/>
    <w:rsid w:val="00F96370"/>
    <w:rsid w:val="00FB1C6D"/>
    <w:rsid w:val="00FD57EC"/>
    <w:rsid w:val="00FE5FB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2D3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4460"/>
    <w:rPr>
      <w:b/>
      <w:bCs/>
    </w:rPr>
  </w:style>
  <w:style w:type="character" w:styleId="a4">
    <w:name w:val="Emphasis"/>
    <w:basedOn w:val="a0"/>
    <w:uiPriority w:val="20"/>
    <w:qFormat/>
    <w:rsid w:val="00584460"/>
    <w:rPr>
      <w:i/>
      <w:iCs/>
    </w:rPr>
  </w:style>
  <w:style w:type="paragraph" w:styleId="a5">
    <w:name w:val="No Spacing"/>
    <w:aliases w:val="Основной"/>
    <w:basedOn w:val="a"/>
    <w:uiPriority w:val="1"/>
    <w:qFormat/>
    <w:rsid w:val="005844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460"/>
  </w:style>
  <w:style w:type="paragraph" w:styleId="a6">
    <w:name w:val="Normal (Web)"/>
    <w:basedOn w:val="a"/>
    <w:uiPriority w:val="99"/>
    <w:unhideWhenUsed/>
    <w:rsid w:val="005844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460"/>
    <w:pPr>
      <w:ind w:left="720"/>
      <w:contextualSpacing/>
    </w:pPr>
  </w:style>
  <w:style w:type="table" w:styleId="a8">
    <w:name w:val="Table Grid"/>
    <w:basedOn w:val="a1"/>
    <w:rsid w:val="00AC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42D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2D32"/>
    <w:rPr>
      <w:color w:val="0000FF"/>
      <w:u w:val="single"/>
    </w:rPr>
  </w:style>
  <w:style w:type="paragraph" w:customStyle="1" w:styleId="p6">
    <w:name w:val="p6"/>
    <w:basedOn w:val="a"/>
    <w:rsid w:val="00DF4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F4BBF"/>
  </w:style>
  <w:style w:type="paragraph" w:customStyle="1" w:styleId="p2">
    <w:name w:val="p2"/>
    <w:basedOn w:val="a"/>
    <w:rsid w:val="00DF4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81E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81EBA"/>
  </w:style>
  <w:style w:type="paragraph" w:styleId="aa">
    <w:name w:val="Balloon Text"/>
    <w:basedOn w:val="a"/>
    <w:link w:val="ab"/>
    <w:uiPriority w:val="99"/>
    <w:semiHidden/>
    <w:unhideWhenUsed/>
    <w:rsid w:val="00873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CE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137D4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D55005"/>
    <w:pPr>
      <w:spacing w:after="200" w:line="276" w:lineRule="auto"/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D16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60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7C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2D3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6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2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4460"/>
    <w:rPr>
      <w:b/>
      <w:bCs/>
    </w:rPr>
  </w:style>
  <w:style w:type="character" w:styleId="a4">
    <w:name w:val="Emphasis"/>
    <w:basedOn w:val="a0"/>
    <w:uiPriority w:val="20"/>
    <w:qFormat/>
    <w:rsid w:val="00584460"/>
    <w:rPr>
      <w:i/>
      <w:iCs/>
    </w:rPr>
  </w:style>
  <w:style w:type="paragraph" w:styleId="a5">
    <w:name w:val="No Spacing"/>
    <w:aliases w:val="Основной"/>
    <w:basedOn w:val="a"/>
    <w:uiPriority w:val="1"/>
    <w:qFormat/>
    <w:rsid w:val="005844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460"/>
  </w:style>
  <w:style w:type="paragraph" w:styleId="a6">
    <w:name w:val="Normal (Web)"/>
    <w:basedOn w:val="a"/>
    <w:uiPriority w:val="99"/>
    <w:unhideWhenUsed/>
    <w:rsid w:val="005844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4460"/>
    <w:pPr>
      <w:ind w:left="720"/>
      <w:contextualSpacing/>
    </w:pPr>
  </w:style>
  <w:style w:type="table" w:styleId="a8">
    <w:name w:val="Table Grid"/>
    <w:basedOn w:val="a1"/>
    <w:rsid w:val="00AC6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42D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2D32"/>
    <w:rPr>
      <w:color w:val="0000FF"/>
      <w:u w:val="single"/>
    </w:rPr>
  </w:style>
  <w:style w:type="paragraph" w:customStyle="1" w:styleId="p6">
    <w:name w:val="p6"/>
    <w:basedOn w:val="a"/>
    <w:rsid w:val="00DF4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DF4BBF"/>
  </w:style>
  <w:style w:type="paragraph" w:customStyle="1" w:styleId="p2">
    <w:name w:val="p2"/>
    <w:basedOn w:val="a"/>
    <w:rsid w:val="00DF4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481E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81EBA"/>
  </w:style>
  <w:style w:type="paragraph" w:styleId="aa">
    <w:name w:val="Balloon Text"/>
    <w:basedOn w:val="a"/>
    <w:link w:val="ab"/>
    <w:uiPriority w:val="99"/>
    <w:semiHidden/>
    <w:unhideWhenUsed/>
    <w:rsid w:val="00873C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CE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F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F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137D4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D55005"/>
    <w:pPr>
      <w:spacing w:after="200" w:line="276" w:lineRule="auto"/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D16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s89sar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62F5-A5E3-4E5A-9934-CD8E77EF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37</Pages>
  <Words>11277</Words>
  <Characters>64285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Глуховы</dc:creator>
  <cp:lastModifiedBy>zaved</cp:lastModifiedBy>
  <cp:revision>6</cp:revision>
  <cp:lastPrinted>2017-07-12T11:04:00Z</cp:lastPrinted>
  <dcterms:created xsi:type="dcterms:W3CDTF">2017-07-12T10:41:00Z</dcterms:created>
  <dcterms:modified xsi:type="dcterms:W3CDTF">2017-07-24T13:49:00Z</dcterms:modified>
</cp:coreProperties>
</file>