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E4" w:rsidRDefault="00562BE4" w:rsidP="00CF069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F069E" w:rsidRPr="000E6B28" w:rsidRDefault="00CF069E" w:rsidP="00CF069E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444444"/>
        </w:rPr>
      </w:pPr>
      <w:r w:rsidRPr="000E6B28">
        <w:rPr>
          <w:b/>
          <w:bCs/>
          <w:color w:val="444444"/>
        </w:rPr>
        <w:t>Пояснительная записка</w:t>
      </w:r>
    </w:p>
    <w:p w:rsidR="00562BE4" w:rsidRPr="0041643F" w:rsidRDefault="0041643F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 xml:space="preserve">       </w:t>
      </w:r>
      <w:proofErr w:type="gramStart"/>
      <w:r w:rsidR="00562BE4" w:rsidRPr="0041643F">
        <w:rPr>
          <w:color w:val="000000"/>
        </w:rPr>
        <w:t>Рабочая программа курса «Две недели в лагере здоровья» составлена на основе авторской программы Безруких М.М., Филипповой Т.А., Макеевой А.Г.</w:t>
      </w:r>
      <w:proofErr w:type="gramEnd"/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В Конвенции о правах ребенка говорится, о серьезном отношении к семье, детям, где здоровье является содержанием и образом жизни.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Здоровый образ жизни – это стиль жизни общества и человека, который способствует сохранению и укреплению здоровья. Это умение сохранять здоровье нужно начинать формировать с раннего детства.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b/>
          <w:bCs/>
          <w:color w:val="000000"/>
        </w:rPr>
        <w:t>Цель программы</w:t>
      </w:r>
      <w:r w:rsidRPr="0041643F">
        <w:rPr>
          <w:i/>
          <w:iCs/>
          <w:color w:val="000000"/>
        </w:rPr>
        <w:t>:</w:t>
      </w:r>
      <w:r w:rsidRPr="0041643F">
        <w:rPr>
          <w:color w:val="000000"/>
        </w:rPr>
        <w:t> формирование у детей основ культуры питания как одной из составляющих здорового образа жизни.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b/>
          <w:bCs/>
          <w:color w:val="000000"/>
        </w:rPr>
        <w:t>Образовательные задачи:</w:t>
      </w:r>
    </w:p>
    <w:p w:rsidR="00562BE4" w:rsidRPr="0041643F" w:rsidRDefault="00562BE4" w:rsidP="0041643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развивать представления детей о здоровье как одной из важнейших человеческих ценностей;</w:t>
      </w:r>
    </w:p>
    <w:p w:rsidR="00562BE4" w:rsidRPr="0041643F" w:rsidRDefault="00562BE4" w:rsidP="0041643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расширять знания детей о правилах питания;</w:t>
      </w:r>
    </w:p>
    <w:p w:rsidR="00562BE4" w:rsidRPr="0041643F" w:rsidRDefault="00562BE4" w:rsidP="0041643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формировать навыки правильного питания как составной части здорового образа жизни;</w:t>
      </w:r>
    </w:p>
    <w:p w:rsidR="00562BE4" w:rsidRPr="0041643F" w:rsidRDefault="00562BE4" w:rsidP="0041643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знакомить детей с историей и традициями кулинарии своего народа;</w:t>
      </w:r>
    </w:p>
    <w:p w:rsidR="00562BE4" w:rsidRPr="0041643F" w:rsidRDefault="00562BE4" w:rsidP="0041643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развитие самостоятельности, самоконтроля;</w:t>
      </w:r>
    </w:p>
    <w:p w:rsidR="00562BE4" w:rsidRPr="0041643F" w:rsidRDefault="00562BE4" w:rsidP="0041643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развитие творческих способностей.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b/>
          <w:bCs/>
          <w:color w:val="000000"/>
        </w:rPr>
        <w:t>Сведения о программе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Реализация программы «Две недели в лагере здоровья» в начальной школе поможет укрепить и сохранить здоровье каждому ребенку. Направленность программы – внедрение в массы правил питания, его рациональное использование в семье, школе, сбалансированность питания, соблюдение режима питания; формирование личностной позиции учащихся по сохранению и укреплению здоровья; осознание каждым человеком социальной значимости его здоровья. Программа предусматривает активизацию у детей интереса к народным традициям, связанным с питанием и здоровьем, расширение знаний об истории и традициях своего народа.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b/>
          <w:bCs/>
          <w:color w:val="000000"/>
        </w:rPr>
        <w:t>Определение места и роли курса в овладении требований к уровню подготовки учащихся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Содержание курса относится к оздоровительному направлению, отвечает требованию к организации внеурочной деятельности: соответствует курсу «Две недели в лагере здоровья», не требует от учащихся дополнительных знаний. Тематика задач и заданий отражает реальные познавательные интересы детей, содержит полезную и любопытную информацию, интересные факты.</w:t>
      </w:r>
      <w:r w:rsidR="00CF069E" w:rsidRPr="0041643F">
        <w:rPr>
          <w:color w:val="000000"/>
        </w:rPr>
        <w:t xml:space="preserve"> </w:t>
      </w:r>
      <w:r w:rsidRPr="0041643F">
        <w:rPr>
          <w:color w:val="000000"/>
        </w:rPr>
        <w:t>Программа предусматривает регулярные занятия с детьми, имеющими разную подготовку. Задания различной степени сложности позволяют осуществлять дифференцированный подход в обучении.</w:t>
      </w:r>
      <w:r w:rsidR="00CF069E" w:rsidRPr="0041643F">
        <w:rPr>
          <w:color w:val="000000"/>
        </w:rPr>
        <w:t xml:space="preserve"> </w:t>
      </w:r>
      <w:r w:rsidRPr="0041643F">
        <w:rPr>
          <w:color w:val="000000"/>
        </w:rPr>
        <w:t>В методике проведения занятий учитываются возрастные особенности и возможности детей младшего школьного возраста.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b/>
          <w:bCs/>
          <w:color w:val="000000"/>
        </w:rPr>
        <w:t>Форма организации внеурочной деятельности</w:t>
      </w:r>
    </w:p>
    <w:p w:rsidR="00562BE4" w:rsidRPr="0041643F" w:rsidRDefault="0041643F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В ходе реализации п</w:t>
      </w:r>
      <w:r w:rsidR="00562BE4" w:rsidRPr="0041643F">
        <w:rPr>
          <w:color w:val="000000"/>
        </w:rPr>
        <w:t>рограммы используются разнообразные формы и методы, обеспечивающие непосредственное участие детей в работе по программе, развивающие интерес к изучаемому материалу, дающий возможность проявить свои творческие способности. Содержание программы, формы и методы её реализации носят игровой характер, что наиболее соответствует возрастным особенностям детей.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Данная система занятий предполагает активное участие и максимальное вовлечение детей начальных классов в поисковую работу, в отработку знаний, навыков в определении продуктов правильного питания, понятий о витаминном составе продуктов. Преимущество программы заключается в том, что её материал носит практико-ориентированный характер, который актуален для детей. Всё, что они узнают и чему учатся на занятиях, они могут применить дома и в гостях уже сегодня. Данный курс реализуется в рамках внеурочной деятельности в форме:</w:t>
      </w:r>
    </w:p>
    <w:p w:rsidR="00562BE4" w:rsidRPr="0041643F" w:rsidRDefault="00562BE4" w:rsidP="0041643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lastRenderedPageBreak/>
        <w:t xml:space="preserve">игр; путешествий </w:t>
      </w:r>
      <w:proofErr w:type="gramStart"/>
      <w:r w:rsidRPr="0041643F">
        <w:rPr>
          <w:color w:val="000000"/>
        </w:rPr>
        <w:t>;к</w:t>
      </w:r>
      <w:proofErr w:type="gramEnd"/>
      <w:r w:rsidRPr="0041643F">
        <w:rPr>
          <w:color w:val="000000"/>
        </w:rPr>
        <w:t>онкурсов; турниров; викторин; экскурсий; коллективного дела;</w:t>
      </w:r>
      <w:r w:rsidRPr="0041643F">
        <w:rPr>
          <w:rFonts w:ascii="Arial" w:hAnsi="Arial" w:cs="Arial"/>
          <w:color w:val="000000"/>
        </w:rPr>
        <w:t xml:space="preserve"> </w:t>
      </w:r>
      <w:r w:rsidRPr="0041643F">
        <w:rPr>
          <w:color w:val="000000"/>
        </w:rPr>
        <w:t>диспутов; сказок</w:t>
      </w:r>
      <w:r w:rsidRPr="0041643F">
        <w:rPr>
          <w:rFonts w:ascii="Arial" w:hAnsi="Arial" w:cs="Arial"/>
          <w:color w:val="000000"/>
        </w:rPr>
        <w:t>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b/>
          <w:bCs/>
          <w:color w:val="000000"/>
        </w:rPr>
        <w:t>Методы:</w:t>
      </w:r>
    </w:p>
    <w:p w:rsidR="00562BE4" w:rsidRPr="0041643F" w:rsidRDefault="00562BE4" w:rsidP="0041643F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 xml:space="preserve">Репродуктивный– </w:t>
      </w:r>
      <w:proofErr w:type="gramStart"/>
      <w:r w:rsidRPr="0041643F">
        <w:rPr>
          <w:color w:val="000000"/>
        </w:rPr>
        <w:t>(б</w:t>
      </w:r>
      <w:proofErr w:type="gramEnd"/>
      <w:r w:rsidRPr="0041643F">
        <w:rPr>
          <w:color w:val="000000"/>
        </w:rPr>
        <w:t>еседа, вопросы, тесты, анкетирование);</w:t>
      </w:r>
    </w:p>
    <w:p w:rsidR="00562BE4" w:rsidRPr="0041643F" w:rsidRDefault="00562BE4" w:rsidP="0041643F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Проблемный;</w:t>
      </w:r>
    </w:p>
    <w:p w:rsidR="00562BE4" w:rsidRPr="0041643F" w:rsidRDefault="00562BE4" w:rsidP="0041643F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 xml:space="preserve">Частично - </w:t>
      </w:r>
      <w:proofErr w:type="gramStart"/>
      <w:r w:rsidRPr="0041643F">
        <w:rPr>
          <w:color w:val="000000"/>
        </w:rPr>
        <w:t>поисковый</w:t>
      </w:r>
      <w:proofErr w:type="gramEnd"/>
      <w:r w:rsidRPr="0041643F">
        <w:rPr>
          <w:color w:val="000000"/>
        </w:rPr>
        <w:t xml:space="preserve"> (творческие задания);</w:t>
      </w:r>
    </w:p>
    <w:p w:rsidR="00562BE4" w:rsidRPr="0041643F" w:rsidRDefault="00562BE4" w:rsidP="0041643F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Объяснительн</w:t>
      </w:r>
      <w:proofErr w:type="gramStart"/>
      <w:r w:rsidRPr="0041643F">
        <w:rPr>
          <w:color w:val="000000"/>
        </w:rPr>
        <w:t>о-</w:t>
      </w:r>
      <w:proofErr w:type="gramEnd"/>
      <w:r w:rsidRPr="0041643F">
        <w:rPr>
          <w:color w:val="000000"/>
        </w:rPr>
        <w:t xml:space="preserve"> иллюстративный.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b/>
          <w:bCs/>
          <w:color w:val="000000"/>
        </w:rPr>
        <w:t>С</w:t>
      </w:r>
      <w:r w:rsidR="00CF069E" w:rsidRPr="0041643F">
        <w:rPr>
          <w:b/>
          <w:bCs/>
          <w:color w:val="000000"/>
        </w:rPr>
        <w:t>одержание программы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i/>
          <w:iCs/>
          <w:color w:val="000000"/>
        </w:rPr>
        <w:t>1. Давайте познакомимся (1 ч.)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Познакомить учащихся с целями и задачами курса. Обобщить уже имеющиеся знания об основах рационального питания, полученные ими при изучении первой части программы «Разговор о правильном питании».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i/>
          <w:iCs/>
          <w:color w:val="000000"/>
        </w:rPr>
        <w:t>2. Из чего состоит наша пища (2 ч.)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Дать детям представление об основных группах питательных веществ – белках, жирах, углеводах, витаминах и минеральных солях, функциях этих веществ в организме; формировать представление о необходимости разнообразного питания как обязательном условии здоровья.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i/>
          <w:iCs/>
          <w:color w:val="000000"/>
        </w:rPr>
        <w:t>3. Что нужно есть в разное время года (2 ч.)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Формировать представление об особенностях питания в летний и зимний периоды, причинах, вызывающих изменение в рационе питания; познакомить с блюдами, которые могут использоваться в летний и зимний периоды, расширить представление о пользе овощей, фруктов, соков.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i/>
          <w:iCs/>
          <w:color w:val="000000"/>
        </w:rPr>
        <w:t>4.Как правильно питаться, если занимаешься спортом (2 ч.)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i/>
          <w:iCs/>
          <w:color w:val="000000"/>
        </w:rPr>
        <w:t>5. Где и как готовят пищу? (2 ч.)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Дать представление о предметах кухонного оборудования, их назначения; познакомить детей с одним из основных принципов устройства кухни – строгое разграничение готовых и сырых продуктов.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i/>
          <w:iCs/>
          <w:color w:val="000000"/>
        </w:rPr>
        <w:t>6. Как правильно накрыть стол (2 ч.)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Расширить представление детей о предметах сортировки стола, правилах сервировки стола для ежедневного приёма пищи; помочь детям осознать важность знаний правил сортировки стола, соблюдения этих правил как проявления уровня культуры человека.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i/>
          <w:iCs/>
          <w:color w:val="000000"/>
        </w:rPr>
        <w:t>7. Молоко и молочные продукты (2 ч.)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Расширить представление детей о молоке и молочных продуктах как обязательном компоненте ежедневного питания.</w:t>
      </w:r>
    </w:p>
    <w:p w:rsidR="00562BE4" w:rsidRPr="0041643F" w:rsidRDefault="0041643F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8. </w:t>
      </w:r>
      <w:r w:rsidR="00562BE4" w:rsidRPr="0041643F">
        <w:rPr>
          <w:i/>
          <w:iCs/>
          <w:color w:val="000000"/>
        </w:rPr>
        <w:t>Блюда из зерна (2 ч.)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Расширить знания детей о полезности продуктов, получаемых из зерна; о традиционных народных блюдах, приготовляемых из зерна, традициях, связанных с их использованием.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i/>
          <w:iCs/>
          <w:color w:val="000000"/>
        </w:rPr>
        <w:t>9. К</w:t>
      </w:r>
      <w:r w:rsidR="00CF069E" w:rsidRPr="0041643F">
        <w:rPr>
          <w:i/>
          <w:iCs/>
          <w:color w:val="000000"/>
        </w:rPr>
        <w:t>акую пищу можно найти в лесу  (2</w:t>
      </w:r>
      <w:r w:rsidRPr="0041643F">
        <w:rPr>
          <w:i/>
          <w:iCs/>
          <w:color w:val="000000"/>
        </w:rPr>
        <w:t xml:space="preserve"> ч.)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Расширить знания детей о дикорастущих растениях как источниках полезных веществ, возможности включения их в рацион питания; познакомить детей с флорой края, в которой они живут, её богатстве  и разнообразии, необходимости заботиться и сохранять природные богатства.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i/>
          <w:iCs/>
          <w:color w:val="000000"/>
        </w:rPr>
        <w:t>10. Что и как можно приготовить из рыбы? (3 ч.)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Расширить представление детей об ассортименте рыбных блюд, их полезности, о местной фауне, животных, которых человек использует в пищу.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i/>
          <w:iCs/>
          <w:color w:val="000000"/>
        </w:rPr>
        <w:t>11. Дары моря (3 ч.)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Расширить представление детей о морских съедобных растениях и животных, многообразии блюд, которые могут быть из них приготовлены; формировать представление о пользе морепродуктов, необходимости микроэлементов для организма.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i/>
          <w:iCs/>
          <w:color w:val="000000"/>
        </w:rPr>
        <w:lastRenderedPageBreak/>
        <w:t>12. Кулинарное путешествие по России (4 ч.)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Формировать представление о кулинарных традициях как части культуры народа; расширить представление о кулинарных традициях своего народа.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i/>
          <w:iCs/>
          <w:color w:val="000000"/>
        </w:rPr>
        <w:t>13. Что можно приготовить, если выбор продуктов ограничен? (4 ч.)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color w:val="000000"/>
        </w:rPr>
        <w:t>Расширить представление о блюдах, которые могут быть приготовлены из традиционных продуктов, многообразии этого ассортимента; закрепить представление об основных требованиях, которые предъявляются к организации ежедневного рациона питания.</w:t>
      </w:r>
    </w:p>
    <w:p w:rsidR="00562BE4" w:rsidRPr="0041643F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643F">
        <w:rPr>
          <w:i/>
          <w:iCs/>
          <w:color w:val="000000"/>
        </w:rPr>
        <w:t>14. Как правильно вести себя за столом? (3 ч.)</w:t>
      </w:r>
    </w:p>
    <w:p w:rsidR="00562BE4" w:rsidRDefault="00562BE4" w:rsidP="0041643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both"/>
        <w:rPr>
          <w:color w:val="000000"/>
        </w:rPr>
      </w:pPr>
      <w:r w:rsidRPr="0041643F">
        <w:rPr>
          <w:color w:val="000000"/>
        </w:rPr>
        <w:t>Расширить представление детей о предметах сервировки стола, правилах сервировки праздничного стола;  формировать представление о правилах поведения за столом, необходимости соблюдения этих правил как проявления уровня культуры человека.</w:t>
      </w:r>
    </w:p>
    <w:p w:rsidR="00940C02" w:rsidRDefault="00940C02" w:rsidP="00940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C02" w:rsidRPr="00940C02" w:rsidRDefault="00940C02" w:rsidP="00940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 курса «Две недели в лагере здоровья» 4 класс</w:t>
      </w:r>
    </w:p>
    <w:tbl>
      <w:tblPr>
        <w:tblpPr w:leftFromText="180" w:rightFromText="180" w:vertAnchor="text" w:horzAnchor="margin" w:tblpY="183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20"/>
        <w:gridCol w:w="993"/>
        <w:gridCol w:w="2269"/>
        <w:gridCol w:w="1843"/>
        <w:gridCol w:w="851"/>
        <w:gridCol w:w="850"/>
      </w:tblGrid>
      <w:tr w:rsidR="00940C02" w:rsidTr="00940C02">
        <w:trPr>
          <w:trHeight w:val="4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Default="00940C02" w:rsidP="0094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0C02" w:rsidRDefault="00940C02" w:rsidP="0094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Default="00940C02" w:rsidP="00940C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Default="00940C02" w:rsidP="0094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40C02" w:rsidRDefault="00940C02" w:rsidP="0094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Default="00940C02" w:rsidP="0094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Default="00940C02" w:rsidP="0094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40C02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940C02" w:rsidTr="00940C02">
        <w:trPr>
          <w:trHeight w:val="2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02" w:rsidRDefault="00940C02" w:rsidP="00940C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02" w:rsidRDefault="00940C02" w:rsidP="00940C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02" w:rsidRDefault="00940C02" w:rsidP="00940C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02" w:rsidRDefault="00940C02" w:rsidP="00940C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02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40C02" w:rsidRPr="004C1A1D" w:rsidTr="00940C02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Давайте познакомимся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Занятие-игра, беседа,</w:t>
            </w:r>
          </w:p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4C1A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Чтение сказок Отгадывание загадок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40C02" w:rsidRPr="004C1A1D" w:rsidTr="00940C02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Style w:val="a5"/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C1A1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Из чего состоит наша пища</w:t>
            </w:r>
            <w:r w:rsidR="004C1A1D" w:rsidRPr="004C1A1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Занятие игра, виртуальное путешествие в кулинарию,</w:t>
            </w:r>
          </w:p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Сценки-миниатюры, ролевые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gramStart"/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  <w:p w:rsidR="00940C02" w:rsidRPr="004C1A1D" w:rsidRDefault="00940C02" w:rsidP="0094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презентации,</w:t>
            </w:r>
          </w:p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придумывание сценок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40C02" w:rsidRPr="004C1A1D" w:rsidTr="00940C02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rPr>
                <w:rStyle w:val="a5"/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C1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Что нужно есть в разное время года?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игры на свежем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Выпуск стенгазет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40C02" w:rsidRPr="004C1A1D" w:rsidTr="00940C02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rPr>
                <w:rStyle w:val="a5"/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C1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Как правильно питаться, если занимаешься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Составление меню на заданную тему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40C02" w:rsidRPr="004C1A1D" w:rsidTr="00940C02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Где и как готовят пищу?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Зарисовки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40C02" w:rsidRPr="004C1A1D" w:rsidTr="00940C02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Как правильно накрыть стол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Составление правил этикета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40C02" w:rsidRPr="004C1A1D" w:rsidTr="00940C02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40C02" w:rsidRPr="004C1A1D" w:rsidTr="00940C02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C1A1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Блюда из зерна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отрывок из </w:t>
            </w:r>
            <w:proofErr w:type="spellStart"/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пр-ний</w:t>
            </w:r>
            <w:proofErr w:type="spellEnd"/>
            <w:r w:rsidRPr="004C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40C02" w:rsidRPr="004C1A1D" w:rsidTr="00940C02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rPr>
                <w:rStyle w:val="a5"/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C1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Какую пищу можно найти в лесу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Творческие рисунки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40C02" w:rsidRPr="004C1A1D" w:rsidTr="00940C02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Что и как можно приготовить из рыбы?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Сценки-миниатюры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Составление ролевых игр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40C02" w:rsidRPr="004C1A1D" w:rsidTr="00940C02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rPr>
                <w:rStyle w:val="a5"/>
                <w:rFonts w:ascii="Times New Roman" w:eastAsiaTheme="minorEastAsia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C1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Дары моря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40C02" w:rsidRPr="004C1A1D" w:rsidTr="00940C02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rPr>
                <w:rStyle w:val="a5"/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C1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Кулинарное путешествие по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Беседа,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40C02" w:rsidRPr="004C1A1D" w:rsidTr="00940C02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rPr>
                <w:rStyle w:val="a5"/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C1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Что можно приготовить, если выбор продуктов ограничен?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4C1A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t>Сообщения,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40C02" w:rsidRPr="004C1A1D" w:rsidTr="00940C02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rPr>
                <w:rStyle w:val="a5"/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C1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Как правильно вести себя за столом?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4C1A1D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40C02" w:rsidRPr="004C1A1D" w:rsidTr="00940C02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A1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2" w:rsidRPr="004C1A1D" w:rsidRDefault="00940C02" w:rsidP="00940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40C02" w:rsidRPr="00FC2A6C" w:rsidRDefault="00940C02" w:rsidP="00940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BE4" w:rsidRPr="00FC2A6C" w:rsidRDefault="00940C02" w:rsidP="00940C0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C2A6C">
        <w:rPr>
          <w:b/>
          <w:bCs/>
          <w:color w:val="000000"/>
        </w:rPr>
        <w:t xml:space="preserve">                                                    </w:t>
      </w:r>
      <w:r w:rsidR="00562BE4" w:rsidRPr="00FC2A6C">
        <w:rPr>
          <w:b/>
          <w:bCs/>
          <w:color w:val="000000"/>
        </w:rPr>
        <w:t>Планируемые результаты</w:t>
      </w:r>
    </w:p>
    <w:p w:rsidR="00562BE4" w:rsidRPr="00FC2A6C" w:rsidRDefault="00940C02" w:rsidP="00940C0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C2A6C">
        <w:rPr>
          <w:color w:val="000000"/>
        </w:rPr>
        <w:t xml:space="preserve">       Личностные</w:t>
      </w:r>
    </w:p>
    <w:p w:rsidR="00562BE4" w:rsidRPr="00FC2A6C" w:rsidRDefault="00562BE4" w:rsidP="00CF06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</w:rPr>
      </w:pPr>
      <w:r w:rsidRPr="00FC2A6C">
        <w:rPr>
          <w:color w:val="000000"/>
        </w:rPr>
        <w:t>У учащихся будут сформированы:</w:t>
      </w:r>
    </w:p>
    <w:p w:rsidR="00562BE4" w:rsidRPr="00FC2A6C" w:rsidRDefault="00562BE4" w:rsidP="00CF069E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положительное отношение и интерес к курсу «Две недели в лагере здоровья»;</w:t>
      </w:r>
    </w:p>
    <w:p w:rsidR="00562BE4" w:rsidRPr="00FC2A6C" w:rsidRDefault="00562BE4" w:rsidP="00CF069E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адекватная мотивация вне</w:t>
      </w:r>
      <w:r w:rsidR="00940C02" w:rsidRPr="00FC2A6C">
        <w:rPr>
          <w:color w:val="000000"/>
        </w:rPr>
        <w:t xml:space="preserve"> </w:t>
      </w:r>
      <w:r w:rsidRPr="00FC2A6C">
        <w:rPr>
          <w:color w:val="000000"/>
        </w:rPr>
        <w:t>учебной игровой деятельности, включая учебные и познавательные мотивы;</w:t>
      </w:r>
    </w:p>
    <w:p w:rsidR="00562BE4" w:rsidRPr="00FC2A6C" w:rsidRDefault="00562BE4" w:rsidP="00CF069E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установка на здоровый образ жизни;</w:t>
      </w:r>
    </w:p>
    <w:p w:rsidR="00562BE4" w:rsidRPr="00FC2A6C" w:rsidRDefault="00562BE4" w:rsidP="00CF069E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готовность следовать нормам здоровье</w:t>
      </w:r>
      <w:r w:rsidR="00940C02" w:rsidRPr="00FC2A6C">
        <w:rPr>
          <w:color w:val="000000"/>
        </w:rPr>
        <w:t xml:space="preserve"> </w:t>
      </w:r>
      <w:r w:rsidRPr="00FC2A6C">
        <w:rPr>
          <w:color w:val="000000"/>
        </w:rPr>
        <w:t>сберегающего поведения;</w:t>
      </w:r>
    </w:p>
    <w:p w:rsidR="00562BE4" w:rsidRPr="00FC2A6C" w:rsidRDefault="00562BE4" w:rsidP="00CF069E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умение признавать собственные ошибки;</w:t>
      </w:r>
    </w:p>
    <w:p w:rsidR="00562BE4" w:rsidRPr="00FC2A6C" w:rsidRDefault="00562BE4" w:rsidP="00CF06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</w:rPr>
      </w:pPr>
      <w:r w:rsidRPr="00FC2A6C">
        <w:rPr>
          <w:color w:val="000000"/>
        </w:rPr>
        <w:t>П</w:t>
      </w:r>
      <w:r w:rsidR="00940C02" w:rsidRPr="00FC2A6C">
        <w:rPr>
          <w:color w:val="000000"/>
        </w:rPr>
        <w:t>редметные</w:t>
      </w:r>
    </w:p>
    <w:p w:rsidR="00562BE4" w:rsidRPr="00FC2A6C" w:rsidRDefault="00562BE4" w:rsidP="00CF06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</w:rPr>
      </w:pPr>
      <w:r w:rsidRPr="00FC2A6C">
        <w:rPr>
          <w:color w:val="000000"/>
        </w:rPr>
        <w:t>У учащихся будут сформированы представления:</w:t>
      </w:r>
    </w:p>
    <w:p w:rsidR="00562BE4" w:rsidRPr="00FC2A6C" w:rsidRDefault="00562BE4" w:rsidP="00CF069E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о правилах и основах рационального питания;</w:t>
      </w:r>
    </w:p>
    <w:p w:rsidR="00562BE4" w:rsidRPr="00FC2A6C" w:rsidRDefault="00562BE4" w:rsidP="00CF069E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о полезных продуктах питания;</w:t>
      </w:r>
    </w:p>
    <w:p w:rsidR="00562BE4" w:rsidRPr="00FC2A6C" w:rsidRDefault="00562BE4" w:rsidP="00CF069E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о структуре ежедневного рациона питания;</w:t>
      </w:r>
    </w:p>
    <w:p w:rsidR="00562BE4" w:rsidRPr="00FC2A6C" w:rsidRDefault="00562BE4" w:rsidP="00CF069E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об ассортименте наиболее типичных продуктов питания;</w:t>
      </w:r>
    </w:p>
    <w:p w:rsidR="00562BE4" w:rsidRPr="00FC2A6C" w:rsidRDefault="00562BE4" w:rsidP="00CF069E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об особенностях питания в летний и зимний периоды, причинах вызывающих изменение в рационе питания;</w:t>
      </w:r>
    </w:p>
    <w:p w:rsidR="00562BE4" w:rsidRPr="00FC2A6C" w:rsidRDefault="00562BE4" w:rsidP="00CF069E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об основных группах питательных веществ – белках, жирах, углеводах, витаминах и минеральных солях, функциях этих веществ в организме.</w:t>
      </w:r>
    </w:p>
    <w:p w:rsidR="00562BE4" w:rsidRPr="00FC2A6C" w:rsidRDefault="00940C02" w:rsidP="00CF06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</w:rPr>
      </w:pPr>
      <w:proofErr w:type="spellStart"/>
      <w:r w:rsidRPr="00FC2A6C">
        <w:rPr>
          <w:color w:val="000000"/>
        </w:rPr>
        <w:t>Метапредметные</w:t>
      </w:r>
      <w:proofErr w:type="spellEnd"/>
    </w:p>
    <w:p w:rsidR="00562BE4" w:rsidRPr="00FC2A6C" w:rsidRDefault="00562BE4" w:rsidP="00CF06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</w:rPr>
      </w:pPr>
      <w:r w:rsidRPr="00FC2A6C">
        <w:rPr>
          <w:color w:val="000000"/>
        </w:rPr>
        <w:t>Учащиеся научатся:</w:t>
      </w:r>
    </w:p>
    <w:p w:rsidR="00562BE4" w:rsidRPr="00FC2A6C" w:rsidRDefault="00562BE4" w:rsidP="00CF069E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овладевать всеми типами учебных действий, включая способность принимать и сохранять учебную цель и задачу, планировать ее реализацию;</w:t>
      </w:r>
    </w:p>
    <w:p w:rsidR="00562BE4" w:rsidRPr="00FC2A6C" w:rsidRDefault="00562BE4" w:rsidP="00CF069E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планировать собственные действия.</w:t>
      </w:r>
    </w:p>
    <w:p w:rsidR="00562BE4" w:rsidRPr="00FC2A6C" w:rsidRDefault="00562BE4" w:rsidP="00CF06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</w:rPr>
      </w:pPr>
      <w:r w:rsidRPr="00FC2A6C">
        <w:rPr>
          <w:b/>
          <w:bCs/>
          <w:color w:val="000000"/>
        </w:rPr>
        <w:t>Познавательные</w:t>
      </w:r>
    </w:p>
    <w:p w:rsidR="00562BE4" w:rsidRPr="00FC2A6C" w:rsidRDefault="00562BE4" w:rsidP="00CF06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</w:rPr>
      </w:pPr>
      <w:r w:rsidRPr="00FC2A6C">
        <w:rPr>
          <w:color w:val="000000"/>
        </w:rPr>
        <w:t>Учащиеся научатся:</w:t>
      </w:r>
    </w:p>
    <w:p w:rsidR="00562BE4" w:rsidRPr="00FC2A6C" w:rsidRDefault="00562BE4" w:rsidP="00CF069E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приобретать знания об основах рационального питания;</w:t>
      </w:r>
    </w:p>
    <w:p w:rsidR="00562BE4" w:rsidRPr="00FC2A6C" w:rsidRDefault="00562BE4" w:rsidP="00CF069E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формировать представления о правилах этикета, связанных с питанием;</w:t>
      </w:r>
    </w:p>
    <w:p w:rsidR="00562BE4" w:rsidRPr="00FC2A6C" w:rsidRDefault="00562BE4" w:rsidP="00CF069E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формировать умения пользоваться знаково-символическими средствами, действием моделирования, составлением проектов.</w:t>
      </w:r>
    </w:p>
    <w:p w:rsidR="00562BE4" w:rsidRPr="00FC2A6C" w:rsidRDefault="00562BE4" w:rsidP="00CF06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</w:rPr>
      </w:pPr>
      <w:r w:rsidRPr="00FC2A6C">
        <w:rPr>
          <w:b/>
          <w:bCs/>
          <w:color w:val="000000"/>
        </w:rPr>
        <w:t>Коммуникативные</w:t>
      </w:r>
    </w:p>
    <w:p w:rsidR="00562BE4" w:rsidRPr="00FC2A6C" w:rsidRDefault="00562BE4" w:rsidP="00CF06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</w:rPr>
      </w:pPr>
      <w:r w:rsidRPr="00FC2A6C">
        <w:rPr>
          <w:color w:val="000000"/>
        </w:rPr>
        <w:t>Учащиеся научатся:</w:t>
      </w:r>
    </w:p>
    <w:p w:rsidR="00562BE4" w:rsidRPr="00FC2A6C" w:rsidRDefault="00562BE4" w:rsidP="00CF069E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организовывать взаимопроверку выполненной работы;</w:t>
      </w:r>
    </w:p>
    <w:p w:rsidR="00562BE4" w:rsidRPr="00FC2A6C" w:rsidRDefault="00562BE4" w:rsidP="00562BE4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высказывать свое мнение при обсуждении задания.</w:t>
      </w:r>
    </w:p>
    <w:p w:rsidR="00562BE4" w:rsidRPr="00FC2A6C" w:rsidRDefault="00FC2A6C" w:rsidP="00BD136B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center"/>
        <w:rPr>
          <w:rFonts w:ascii="Arial" w:hAnsi="Arial" w:cs="Arial"/>
          <w:color w:val="000000"/>
        </w:rPr>
      </w:pPr>
      <w:r w:rsidRPr="00FC2A6C">
        <w:rPr>
          <w:b/>
          <w:bCs/>
          <w:color w:val="000000"/>
        </w:rPr>
        <w:t>Требования к уровню подготовки учащихся</w:t>
      </w:r>
    </w:p>
    <w:p w:rsidR="00562BE4" w:rsidRPr="00FC2A6C" w:rsidRDefault="00562BE4" w:rsidP="00BD136B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</w:rPr>
      </w:pPr>
      <w:r w:rsidRPr="00FC2A6C">
        <w:rPr>
          <w:bCs/>
          <w:color w:val="000000"/>
        </w:rPr>
        <w:t>В результате изучения программы младшие школьники получат представления:</w:t>
      </w:r>
    </w:p>
    <w:p w:rsidR="00562BE4" w:rsidRPr="00FC2A6C" w:rsidRDefault="00562BE4" w:rsidP="00BD136B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о правилах и основах рационального питания,</w:t>
      </w:r>
    </w:p>
    <w:p w:rsidR="00562BE4" w:rsidRPr="00FC2A6C" w:rsidRDefault="00562BE4" w:rsidP="00BD136B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о необходимости соблюдения гигиены питания;</w:t>
      </w:r>
    </w:p>
    <w:p w:rsidR="00562BE4" w:rsidRPr="00FC2A6C" w:rsidRDefault="00562BE4" w:rsidP="00BD136B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о полезных продуктах питания;</w:t>
      </w:r>
    </w:p>
    <w:p w:rsidR="00562BE4" w:rsidRPr="00FC2A6C" w:rsidRDefault="00562BE4" w:rsidP="00BD136B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о структуре ежедневного рациона питания;</w:t>
      </w:r>
    </w:p>
    <w:p w:rsidR="00562BE4" w:rsidRPr="00FC2A6C" w:rsidRDefault="00562BE4" w:rsidP="00BD136B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об ассортименте наиболее типичных продуктов питания;</w:t>
      </w:r>
    </w:p>
    <w:p w:rsidR="00562BE4" w:rsidRPr="00FC2A6C" w:rsidRDefault="00562BE4" w:rsidP="00BD136B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об особенностях питания в летний и зимний периоды, причинах вызывающих изменение в рационе питания;</w:t>
      </w:r>
    </w:p>
    <w:p w:rsidR="00562BE4" w:rsidRPr="00FC2A6C" w:rsidRDefault="00562BE4" w:rsidP="00BD136B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562BE4" w:rsidRPr="00FC2A6C" w:rsidRDefault="00562BE4" w:rsidP="00BD136B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</w:rPr>
      </w:pPr>
      <w:r w:rsidRPr="00FC2A6C">
        <w:rPr>
          <w:color w:val="000000"/>
        </w:rPr>
        <w:t>умения:</w:t>
      </w:r>
    </w:p>
    <w:p w:rsidR="00562BE4" w:rsidRPr="00FC2A6C" w:rsidRDefault="00562BE4" w:rsidP="00BD136B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t>самостоятельной оценки своего рациона с учётом собственной физической активности;</w:t>
      </w:r>
    </w:p>
    <w:p w:rsidR="00562BE4" w:rsidRPr="00FC2A6C" w:rsidRDefault="00562BE4" w:rsidP="00BD136B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 w:line="294" w:lineRule="atLeast"/>
        <w:ind w:left="567" w:firstLine="0"/>
        <w:rPr>
          <w:rFonts w:ascii="Arial" w:hAnsi="Arial" w:cs="Arial"/>
          <w:color w:val="000000"/>
        </w:rPr>
      </w:pPr>
      <w:r w:rsidRPr="00FC2A6C">
        <w:rPr>
          <w:color w:val="000000"/>
        </w:rPr>
        <w:lastRenderedPageBreak/>
        <w:t>самостоятельного выбора продуктов, в которых содержится наибольшее количество питательных веществ и витаминов.</w:t>
      </w:r>
    </w:p>
    <w:p w:rsidR="0089464E" w:rsidRPr="0089464E" w:rsidRDefault="0089464E" w:rsidP="00BD136B">
      <w:pPr>
        <w:pStyle w:val="a6"/>
        <w:numPr>
          <w:ilvl w:val="0"/>
          <w:numId w:val="17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89464E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</w:t>
      </w:r>
    </w:p>
    <w:p w:rsidR="0089464E" w:rsidRPr="0089464E" w:rsidRDefault="0089464E" w:rsidP="00BD136B">
      <w:pPr>
        <w:pStyle w:val="a6"/>
        <w:numPr>
          <w:ilvl w:val="0"/>
          <w:numId w:val="1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64E">
        <w:rPr>
          <w:rFonts w:ascii="Times New Roman" w:hAnsi="Times New Roman" w:cs="Times New Roman"/>
          <w:sz w:val="24"/>
          <w:szCs w:val="24"/>
        </w:rPr>
        <w:t>1.Библиотечный фонд (книгопечатная продукция)</w:t>
      </w:r>
    </w:p>
    <w:p w:rsidR="0089464E" w:rsidRPr="0089464E" w:rsidRDefault="0089464E" w:rsidP="00BD136B">
      <w:pPr>
        <w:pStyle w:val="a6"/>
        <w:numPr>
          <w:ilvl w:val="0"/>
          <w:numId w:val="17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89464E">
        <w:rPr>
          <w:rFonts w:ascii="Times New Roman" w:hAnsi="Times New Roman" w:cs="Times New Roman"/>
          <w:sz w:val="24"/>
          <w:szCs w:val="24"/>
        </w:rPr>
        <w:t>2.Безруких М.М., Филиппова Т.А., Макеева А.Г. «Две недели в лагере здоровья»</w:t>
      </w:r>
    </w:p>
    <w:p w:rsidR="0089464E" w:rsidRPr="0089464E" w:rsidRDefault="0089464E" w:rsidP="00BD136B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89464E">
        <w:rPr>
          <w:rFonts w:ascii="Times New Roman" w:hAnsi="Times New Roman" w:cs="Times New Roman"/>
          <w:sz w:val="24"/>
          <w:szCs w:val="24"/>
        </w:rPr>
        <w:t xml:space="preserve">    Методическое </w:t>
      </w:r>
      <w:proofErr w:type="spellStart"/>
      <w:r w:rsidRPr="0089464E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89464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9464E">
        <w:rPr>
          <w:rFonts w:ascii="Times New Roman" w:hAnsi="Times New Roman" w:cs="Times New Roman"/>
          <w:sz w:val="24"/>
          <w:szCs w:val="24"/>
        </w:rPr>
        <w:t>М.:ОЛМА</w:t>
      </w:r>
      <w:proofErr w:type="spellEnd"/>
      <w:r w:rsidRPr="00894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4E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89464E">
        <w:rPr>
          <w:rFonts w:ascii="Times New Roman" w:hAnsi="Times New Roman" w:cs="Times New Roman"/>
          <w:sz w:val="24"/>
          <w:szCs w:val="24"/>
        </w:rPr>
        <w:t xml:space="preserve"> Групп, 2019</w:t>
      </w:r>
    </w:p>
    <w:p w:rsidR="0089464E" w:rsidRPr="0089464E" w:rsidRDefault="0089464E" w:rsidP="00BD136B">
      <w:pPr>
        <w:pStyle w:val="a6"/>
        <w:numPr>
          <w:ilvl w:val="0"/>
          <w:numId w:val="17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9464E">
        <w:rPr>
          <w:rFonts w:ascii="Times New Roman" w:hAnsi="Times New Roman" w:cs="Times New Roman"/>
          <w:sz w:val="24"/>
          <w:szCs w:val="24"/>
        </w:rPr>
        <w:t>3.Безруких М.М., Филиппова Т.А. Рабочая тетрадь для школьников</w:t>
      </w:r>
      <w:proofErr w:type="gramEnd"/>
    </w:p>
    <w:p w:rsidR="0089464E" w:rsidRPr="0089464E" w:rsidRDefault="0089464E" w:rsidP="00BD136B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89464E">
        <w:rPr>
          <w:rFonts w:ascii="Times New Roman" w:hAnsi="Times New Roman" w:cs="Times New Roman"/>
          <w:sz w:val="24"/>
          <w:szCs w:val="24"/>
        </w:rPr>
        <w:t xml:space="preserve">   «Две недели в  лагере здоровья»</w:t>
      </w:r>
    </w:p>
    <w:p w:rsidR="0089464E" w:rsidRPr="0089464E" w:rsidRDefault="0089464E" w:rsidP="00BD136B">
      <w:pPr>
        <w:pStyle w:val="a6"/>
        <w:numPr>
          <w:ilvl w:val="0"/>
          <w:numId w:val="17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89464E">
        <w:rPr>
          <w:rFonts w:ascii="Times New Roman" w:hAnsi="Times New Roman" w:cs="Times New Roman"/>
          <w:sz w:val="24"/>
          <w:szCs w:val="24"/>
        </w:rPr>
        <w:t>4.Ладодо К.С. «Продукты и блюда в детском питании» М., 2019</w:t>
      </w:r>
    </w:p>
    <w:p w:rsidR="0089464E" w:rsidRPr="0089464E" w:rsidRDefault="0089464E" w:rsidP="00BD136B">
      <w:pPr>
        <w:pStyle w:val="a6"/>
        <w:numPr>
          <w:ilvl w:val="0"/>
          <w:numId w:val="17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89464E">
        <w:rPr>
          <w:rFonts w:ascii="Times New Roman" w:hAnsi="Times New Roman" w:cs="Times New Roman"/>
          <w:sz w:val="24"/>
          <w:szCs w:val="24"/>
        </w:rPr>
        <w:t xml:space="preserve">5.Справочник по детской </w:t>
      </w:r>
      <w:proofErr w:type="gramStart"/>
      <w:r w:rsidRPr="0089464E">
        <w:rPr>
          <w:rFonts w:ascii="Times New Roman" w:hAnsi="Times New Roman" w:cs="Times New Roman"/>
          <w:sz w:val="24"/>
          <w:szCs w:val="24"/>
        </w:rPr>
        <w:t>диетике</w:t>
      </w:r>
      <w:proofErr w:type="gramEnd"/>
      <w:r w:rsidRPr="0089464E">
        <w:rPr>
          <w:rFonts w:ascii="Times New Roman" w:hAnsi="Times New Roman" w:cs="Times New Roman"/>
          <w:sz w:val="24"/>
          <w:szCs w:val="24"/>
        </w:rPr>
        <w:t>. М., 2009</w:t>
      </w:r>
    </w:p>
    <w:p w:rsidR="0089464E" w:rsidRPr="0089464E" w:rsidRDefault="0089464E" w:rsidP="00BD136B">
      <w:pPr>
        <w:pStyle w:val="a6"/>
        <w:numPr>
          <w:ilvl w:val="0"/>
          <w:numId w:val="17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89464E">
        <w:rPr>
          <w:rFonts w:ascii="Times New Roman" w:hAnsi="Times New Roman" w:cs="Times New Roman"/>
          <w:sz w:val="24"/>
          <w:szCs w:val="24"/>
        </w:rPr>
        <w:t>6.Печатные пособия, таблицы, видеофильмы, компьютер</w:t>
      </w:r>
    </w:p>
    <w:p w:rsidR="0089464E" w:rsidRDefault="0089464E" w:rsidP="00BD136B">
      <w:pPr>
        <w:pStyle w:val="Default"/>
        <w:numPr>
          <w:ilvl w:val="0"/>
          <w:numId w:val="17"/>
        </w:numPr>
        <w:ind w:left="567" w:firstLine="0"/>
        <w:jc w:val="center"/>
        <w:rPr>
          <w:b/>
        </w:rPr>
      </w:pPr>
      <w:r>
        <w:rPr>
          <w:b/>
        </w:rPr>
        <w:t>Литература:</w:t>
      </w:r>
    </w:p>
    <w:p w:rsidR="0089464E" w:rsidRDefault="0089464E" w:rsidP="00BD136B">
      <w:pPr>
        <w:pStyle w:val="Default"/>
        <w:numPr>
          <w:ilvl w:val="0"/>
          <w:numId w:val="17"/>
        </w:numPr>
        <w:spacing w:line="276" w:lineRule="auto"/>
        <w:ind w:left="567" w:firstLine="0"/>
      </w:pPr>
      <w:r>
        <w:t xml:space="preserve">1. </w:t>
      </w:r>
      <w:proofErr w:type="spellStart"/>
      <w:r>
        <w:t>Буянова</w:t>
      </w:r>
      <w:proofErr w:type="spellEnd"/>
      <w:r>
        <w:t xml:space="preserve"> Н. Я познаю мир: Детская энциклопедия: Медицина. – М.: АСТ, 1998 </w:t>
      </w:r>
    </w:p>
    <w:p w:rsidR="0089464E" w:rsidRDefault="0089464E" w:rsidP="00BD136B">
      <w:pPr>
        <w:pStyle w:val="Default"/>
        <w:numPr>
          <w:ilvl w:val="0"/>
          <w:numId w:val="17"/>
        </w:numPr>
        <w:spacing w:line="276" w:lineRule="auto"/>
        <w:ind w:left="567" w:firstLine="0"/>
      </w:pPr>
      <w:r>
        <w:t xml:space="preserve">2. Зайцев Г., Зайцев А. Твоё здоровье. – </w:t>
      </w:r>
      <w:proofErr w:type="spellStart"/>
      <w:proofErr w:type="gramStart"/>
      <w:r>
        <w:t>С-Пб</w:t>
      </w:r>
      <w:proofErr w:type="spellEnd"/>
      <w:proofErr w:type="gramEnd"/>
      <w:r>
        <w:t xml:space="preserve">., 1997 </w:t>
      </w:r>
    </w:p>
    <w:p w:rsidR="0089464E" w:rsidRDefault="0089464E" w:rsidP="00BD136B">
      <w:pPr>
        <w:pStyle w:val="Default"/>
        <w:numPr>
          <w:ilvl w:val="0"/>
          <w:numId w:val="17"/>
        </w:numPr>
        <w:spacing w:line="276" w:lineRule="auto"/>
        <w:ind w:left="567" w:firstLine="0"/>
      </w:pPr>
      <w:r>
        <w:t xml:space="preserve">3. Коростелёв Н. </w:t>
      </w:r>
      <w:proofErr w:type="gramStart"/>
      <w:r>
        <w:t>От</w:t>
      </w:r>
      <w:proofErr w:type="gramEnd"/>
      <w:r>
        <w:t xml:space="preserve"> А до Я детям о здоровье. – М.: Медицина, 1987 </w:t>
      </w:r>
    </w:p>
    <w:p w:rsidR="0089464E" w:rsidRDefault="0089464E" w:rsidP="00BD136B">
      <w:pPr>
        <w:pStyle w:val="Default"/>
        <w:numPr>
          <w:ilvl w:val="0"/>
          <w:numId w:val="17"/>
        </w:numPr>
        <w:spacing w:line="276" w:lineRule="auto"/>
        <w:ind w:left="567" w:firstLine="0"/>
      </w:pPr>
      <w:r>
        <w:t xml:space="preserve">4. Издательский дом «Первое сентября» «Здоровье детей» № 13 , 1- 15 июля/ 2005. </w:t>
      </w:r>
      <w:proofErr w:type="gramStart"/>
      <w:r>
        <w:t>с</w:t>
      </w:r>
      <w:proofErr w:type="gramEnd"/>
    </w:p>
    <w:p w:rsidR="0089464E" w:rsidRDefault="0089464E" w:rsidP="00BD136B">
      <w:pPr>
        <w:pStyle w:val="Default"/>
        <w:numPr>
          <w:ilvl w:val="0"/>
          <w:numId w:val="17"/>
        </w:numPr>
        <w:spacing w:line="276" w:lineRule="auto"/>
        <w:ind w:left="567" w:firstLine="0"/>
      </w:pPr>
      <w:r>
        <w:t xml:space="preserve">5. Издательский дом «Первое сентября» «Здоровье детей» № 15 , 1- 15 августа/ 2004. </w:t>
      </w:r>
    </w:p>
    <w:p w:rsidR="0089464E" w:rsidRDefault="0089464E" w:rsidP="00BD136B">
      <w:pPr>
        <w:pStyle w:val="Default"/>
        <w:numPr>
          <w:ilvl w:val="0"/>
          <w:numId w:val="17"/>
        </w:numPr>
        <w:spacing w:line="276" w:lineRule="auto"/>
        <w:ind w:left="567" w:firstLine="0"/>
      </w:pPr>
      <w:r>
        <w:t xml:space="preserve">6. Издательский дом «Первое сентября» «Здоровье детей» № 15 , 1- 15 августа/ 2005. </w:t>
      </w:r>
    </w:p>
    <w:p w:rsidR="00562BE4" w:rsidRPr="00BD136B" w:rsidRDefault="008211AF" w:rsidP="00BD136B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62BE4" w:rsidRPr="00BD136B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http://festival.1september.ru/articles/622774/</w:t>
        </w:r>
      </w:hyperlink>
    </w:p>
    <w:p w:rsidR="00562BE4" w:rsidRPr="00FC2A6C" w:rsidRDefault="00562BE4" w:rsidP="00BD136B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</w:rPr>
      </w:pPr>
    </w:p>
    <w:p w:rsidR="00562BE4" w:rsidRPr="00FC2A6C" w:rsidRDefault="00562BE4" w:rsidP="00BD136B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</w:rPr>
      </w:pPr>
    </w:p>
    <w:p w:rsidR="00562BE4" w:rsidRPr="00FC2A6C" w:rsidRDefault="00562BE4" w:rsidP="00BD136B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</w:rPr>
      </w:pPr>
    </w:p>
    <w:p w:rsidR="00562BE4" w:rsidRPr="00FC2A6C" w:rsidRDefault="00562BE4" w:rsidP="00BD136B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</w:rPr>
      </w:pPr>
    </w:p>
    <w:p w:rsidR="00562BE4" w:rsidRPr="00FC2A6C" w:rsidRDefault="00562BE4" w:rsidP="00BD136B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</w:rPr>
      </w:pPr>
    </w:p>
    <w:p w:rsidR="00562BE4" w:rsidRPr="00FC2A6C" w:rsidRDefault="00562BE4" w:rsidP="00BD136B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</w:rPr>
      </w:pPr>
    </w:p>
    <w:p w:rsidR="00562BE4" w:rsidRDefault="00562BE4" w:rsidP="00BD136B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  <w:sz w:val="21"/>
          <w:szCs w:val="21"/>
        </w:rPr>
      </w:pPr>
    </w:p>
    <w:p w:rsidR="00562BE4" w:rsidRDefault="00562BE4" w:rsidP="00BD136B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  <w:sz w:val="21"/>
          <w:szCs w:val="21"/>
        </w:rPr>
      </w:pPr>
    </w:p>
    <w:p w:rsidR="00562BE4" w:rsidRDefault="00562BE4" w:rsidP="00BD136B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  <w:sz w:val="21"/>
          <w:szCs w:val="21"/>
        </w:rPr>
      </w:pPr>
    </w:p>
    <w:p w:rsidR="00562BE4" w:rsidRDefault="00562BE4" w:rsidP="00BD136B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jc w:val="center"/>
        <w:rPr>
          <w:rFonts w:ascii="Arial" w:hAnsi="Arial" w:cs="Arial"/>
          <w:color w:val="000000"/>
          <w:sz w:val="21"/>
          <w:szCs w:val="21"/>
        </w:rPr>
      </w:pPr>
    </w:p>
    <w:p w:rsidR="00562BE4" w:rsidRDefault="00562BE4" w:rsidP="00562BE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62BE4" w:rsidRDefault="00562BE4" w:rsidP="00562BE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62BE4" w:rsidRDefault="00562BE4" w:rsidP="00562BE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62BE4" w:rsidRDefault="00562BE4" w:rsidP="00562BE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62BE4" w:rsidRDefault="00562BE4" w:rsidP="00562BE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62BE4" w:rsidRDefault="00562BE4" w:rsidP="00562BE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62BE4" w:rsidRDefault="00562BE4" w:rsidP="00562BE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62BE4" w:rsidRDefault="00562BE4" w:rsidP="00562BE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62BE4" w:rsidRDefault="00562BE4" w:rsidP="00562BE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62BE4" w:rsidRDefault="00562BE4" w:rsidP="00562BE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62BE4" w:rsidRDefault="00562BE4" w:rsidP="00562BE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62BE4" w:rsidRDefault="00562BE4" w:rsidP="00562BE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62BE4" w:rsidRDefault="00562BE4" w:rsidP="00562BE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62BE4" w:rsidRDefault="00562BE4" w:rsidP="00562BE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831A2" w:rsidRDefault="00BD136B"/>
    <w:sectPr w:rsidR="002831A2" w:rsidSect="00CF069E"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478"/>
    <w:multiLevelType w:val="multilevel"/>
    <w:tmpl w:val="35DE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004D2"/>
    <w:multiLevelType w:val="multilevel"/>
    <w:tmpl w:val="560E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678CE"/>
    <w:multiLevelType w:val="multilevel"/>
    <w:tmpl w:val="B0A8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80D95"/>
    <w:multiLevelType w:val="multilevel"/>
    <w:tmpl w:val="7C24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C0335"/>
    <w:multiLevelType w:val="multilevel"/>
    <w:tmpl w:val="4F88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5356B"/>
    <w:multiLevelType w:val="multilevel"/>
    <w:tmpl w:val="0384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32073"/>
    <w:multiLevelType w:val="multilevel"/>
    <w:tmpl w:val="3A86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F0062"/>
    <w:multiLevelType w:val="multilevel"/>
    <w:tmpl w:val="C6AA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C739B"/>
    <w:multiLevelType w:val="multilevel"/>
    <w:tmpl w:val="84AE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46669"/>
    <w:multiLevelType w:val="multilevel"/>
    <w:tmpl w:val="6378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94DA6"/>
    <w:multiLevelType w:val="multilevel"/>
    <w:tmpl w:val="47B0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811863"/>
    <w:multiLevelType w:val="multilevel"/>
    <w:tmpl w:val="888C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C55B8"/>
    <w:multiLevelType w:val="multilevel"/>
    <w:tmpl w:val="859A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DD6729"/>
    <w:multiLevelType w:val="multilevel"/>
    <w:tmpl w:val="DCB2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210A3"/>
    <w:multiLevelType w:val="multilevel"/>
    <w:tmpl w:val="E164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A87E05"/>
    <w:multiLevelType w:val="multilevel"/>
    <w:tmpl w:val="9FC6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F07E01"/>
    <w:multiLevelType w:val="multilevel"/>
    <w:tmpl w:val="79B4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3"/>
  </w:num>
  <w:num w:numId="9">
    <w:abstractNumId w:val="13"/>
  </w:num>
  <w:num w:numId="10">
    <w:abstractNumId w:val="10"/>
  </w:num>
  <w:num w:numId="11">
    <w:abstractNumId w:val="2"/>
  </w:num>
  <w:num w:numId="12">
    <w:abstractNumId w:val="14"/>
  </w:num>
  <w:num w:numId="13">
    <w:abstractNumId w:val="0"/>
  </w:num>
  <w:num w:numId="14">
    <w:abstractNumId w:val="12"/>
  </w:num>
  <w:num w:numId="15">
    <w:abstractNumId w:val="7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BE4"/>
    <w:rsid w:val="000E6B28"/>
    <w:rsid w:val="001B5E7B"/>
    <w:rsid w:val="00333166"/>
    <w:rsid w:val="0041643F"/>
    <w:rsid w:val="0044650E"/>
    <w:rsid w:val="004C1A1D"/>
    <w:rsid w:val="00544421"/>
    <w:rsid w:val="00545180"/>
    <w:rsid w:val="00562BE4"/>
    <w:rsid w:val="007F1C93"/>
    <w:rsid w:val="008211AF"/>
    <w:rsid w:val="0089464E"/>
    <w:rsid w:val="00940C02"/>
    <w:rsid w:val="00BD136B"/>
    <w:rsid w:val="00BE3F83"/>
    <w:rsid w:val="00CF069E"/>
    <w:rsid w:val="00FC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2BE4"/>
    <w:rPr>
      <w:color w:val="0000FF"/>
      <w:u w:val="single"/>
    </w:rPr>
  </w:style>
  <w:style w:type="character" w:styleId="a5">
    <w:name w:val="Strong"/>
    <w:basedOn w:val="a0"/>
    <w:uiPriority w:val="22"/>
    <w:qFormat/>
    <w:rsid w:val="00940C02"/>
    <w:rPr>
      <w:b/>
      <w:bCs/>
    </w:rPr>
  </w:style>
  <w:style w:type="paragraph" w:customStyle="1" w:styleId="Default">
    <w:name w:val="Default"/>
    <w:rsid w:val="00894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9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festival.1september.ru%2Farticles%2F622774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2021-09-27T06:46:00Z</dcterms:created>
  <dcterms:modified xsi:type="dcterms:W3CDTF">2021-09-27T09:51:00Z</dcterms:modified>
</cp:coreProperties>
</file>