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6" w:rsidRPr="0071609D" w:rsidRDefault="003837E8" w:rsidP="00716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D">
        <w:rPr>
          <w:rFonts w:ascii="Times New Roman" w:hAnsi="Times New Roman" w:cs="Times New Roman"/>
          <w:b/>
          <w:sz w:val="28"/>
          <w:szCs w:val="28"/>
        </w:rPr>
        <w:t>ОСОБЕННОСТИ УРОКА БИОЛОГИИ В КОНТЕКСТЕ СИСТЕМНО-ДЕЯТЕЛЬНОСТНОГО ПОДХОДА</w:t>
      </w:r>
      <w:r w:rsidR="00C86CA6" w:rsidRPr="0071609D">
        <w:rPr>
          <w:rFonts w:ascii="Times New Roman" w:hAnsi="Times New Roman" w:cs="Times New Roman"/>
          <w:b/>
          <w:sz w:val="28"/>
          <w:szCs w:val="28"/>
        </w:rPr>
        <w:t>.</w:t>
      </w:r>
    </w:p>
    <w:p w:rsidR="0071609D" w:rsidRPr="0071609D" w:rsidRDefault="00C86CA6" w:rsidP="00716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D">
        <w:rPr>
          <w:rFonts w:ascii="Times New Roman" w:hAnsi="Times New Roman" w:cs="Times New Roman"/>
          <w:b/>
          <w:sz w:val="28"/>
          <w:szCs w:val="28"/>
        </w:rPr>
        <w:t>Каргина Н</w:t>
      </w:r>
      <w:r w:rsidR="0071609D" w:rsidRPr="0071609D">
        <w:rPr>
          <w:rFonts w:ascii="Times New Roman" w:hAnsi="Times New Roman" w:cs="Times New Roman"/>
          <w:b/>
          <w:sz w:val="28"/>
          <w:szCs w:val="28"/>
        </w:rPr>
        <w:t>аталья Викторовна</w:t>
      </w:r>
      <w:r w:rsidRPr="007160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86CA6" w:rsidRPr="0071609D" w:rsidRDefault="00C86CA6" w:rsidP="007160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 углубленным изучением отдельных предметов №18»</w:t>
      </w:r>
      <w:r w:rsidR="0071609D" w:rsidRPr="0071609D">
        <w:rPr>
          <w:rFonts w:ascii="Times New Roman" w:hAnsi="Times New Roman" w:cs="Times New Roman"/>
          <w:sz w:val="28"/>
          <w:szCs w:val="28"/>
        </w:rPr>
        <w:t xml:space="preserve"> </w:t>
      </w:r>
      <w:r w:rsidR="0071609D">
        <w:rPr>
          <w:rFonts w:ascii="Times New Roman" w:hAnsi="Times New Roman" w:cs="Times New Roman"/>
          <w:sz w:val="28"/>
          <w:szCs w:val="28"/>
        </w:rPr>
        <w:t xml:space="preserve">Саранск, Россия, </w:t>
      </w:r>
      <w:proofErr w:type="spellStart"/>
      <w:r w:rsidR="0071609D">
        <w:rPr>
          <w:rFonts w:ascii="Times New Roman" w:hAnsi="Times New Roman" w:cs="Times New Roman"/>
          <w:sz w:val="28"/>
          <w:szCs w:val="28"/>
          <w:lang w:val="en-US"/>
        </w:rPr>
        <w:t>kargin</w:t>
      </w:r>
      <w:proofErr w:type="spellEnd"/>
      <w:r w:rsidR="0071609D" w:rsidRPr="0071609D">
        <w:rPr>
          <w:rFonts w:ascii="Times New Roman" w:hAnsi="Times New Roman" w:cs="Times New Roman"/>
          <w:sz w:val="28"/>
          <w:szCs w:val="28"/>
        </w:rPr>
        <w:t>06@</w:t>
      </w:r>
      <w:r w:rsidR="0071609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1609D" w:rsidRPr="00716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60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609D" w:rsidRPr="0071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9D" w:rsidRPr="0071609D" w:rsidRDefault="0071609D" w:rsidP="007160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09D" w:rsidRPr="0071609D" w:rsidRDefault="0071609D" w:rsidP="007160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КЛЮЧЕВЫЕ СЛОВА:</w:t>
      </w:r>
      <w:r w:rsidRPr="0071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требования к уроку, системно-деятельностный подход, </w:t>
      </w:r>
      <w:r w:rsidRPr="0071609D">
        <w:rPr>
          <w:rFonts w:ascii="Times New Roman" w:hAnsi="Times New Roman" w:cs="Times New Roman"/>
          <w:sz w:val="28"/>
          <w:szCs w:val="28"/>
        </w:rPr>
        <w:t xml:space="preserve"> </w:t>
      </w:r>
      <w:r w:rsidR="00C0636F">
        <w:rPr>
          <w:rFonts w:ascii="Times New Roman" w:hAnsi="Times New Roman" w:cs="Times New Roman"/>
          <w:sz w:val="28"/>
          <w:szCs w:val="28"/>
        </w:rPr>
        <w:t>ФГОС</w:t>
      </w:r>
      <w:r w:rsidRPr="0071609D">
        <w:rPr>
          <w:rFonts w:ascii="Times New Roman" w:hAnsi="Times New Roman" w:cs="Times New Roman"/>
          <w:sz w:val="28"/>
          <w:szCs w:val="28"/>
        </w:rPr>
        <w:t>.</w:t>
      </w:r>
    </w:p>
    <w:p w:rsidR="00C86CA6" w:rsidRDefault="0071609D" w:rsidP="007160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АННОТАЦИЯ: В статье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Pr="0071609D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71609D">
        <w:rPr>
          <w:rFonts w:ascii="Times New Roman" w:hAnsi="Times New Roman" w:cs="Times New Roman"/>
          <w:sz w:val="28"/>
          <w:szCs w:val="28"/>
        </w:rPr>
        <w:t xml:space="preserve"> требования к уроку</w:t>
      </w:r>
      <w:r>
        <w:rPr>
          <w:rFonts w:ascii="Times New Roman" w:hAnsi="Times New Roman" w:cs="Times New Roman"/>
          <w:sz w:val="28"/>
          <w:szCs w:val="28"/>
        </w:rPr>
        <w:t xml:space="preserve"> в контексте системно-деятельностного подхода.</w:t>
      </w:r>
    </w:p>
    <w:p w:rsidR="0071609D" w:rsidRPr="0071609D" w:rsidRDefault="0071609D" w:rsidP="007160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01A4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Приоритетным направлением основного общего образования определено формирование универсальных учебных действий и навыков, уровень освоения которых в значительной мере предопределяет успешность дальнейшего обучения. Основной результат образования рассматривается на основе системно-деятельностного подхода как достижение учащимися новых уровней развития на основе освоения ими как универсальных способов действий, так и способов, специфических для изучаемых предметов. И в этом еще одна отличительная особенность новых стандартов. Реализация этой особенности в образовательном процессе требует его новой организации на основе планирования совместной деятельности учителя и учащихся.</w:t>
      </w:r>
      <w:r w:rsidR="00BA01A4" w:rsidRPr="0071609D">
        <w:rPr>
          <w:rFonts w:ascii="Times New Roman" w:hAnsi="Times New Roman" w:cs="Times New Roman"/>
          <w:sz w:val="28"/>
          <w:szCs w:val="28"/>
        </w:rPr>
        <w:t xml:space="preserve"> Большинство школ страны уже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 Не исключением является МОУ «Средняя общеобразовательная школа с углубленным изучением отдельных предметов №18», которая участвует в Республиканском эксперименте по внедрению ФГОС ООО в 5-7 классах.</w:t>
      </w:r>
    </w:p>
    <w:p w:rsidR="002A4FF4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09D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к обучению предполагает наличие у детей познавательного </w:t>
      </w:r>
      <w:r w:rsidR="00BA01A4" w:rsidRPr="0071609D">
        <w:rPr>
          <w:rFonts w:ascii="Times New Roman" w:hAnsi="Times New Roman" w:cs="Times New Roman"/>
          <w:sz w:val="28"/>
          <w:szCs w:val="28"/>
        </w:rPr>
        <w:t xml:space="preserve">мотива и конкретной учебной цели; </w:t>
      </w:r>
      <w:r w:rsidRPr="0071609D">
        <w:rPr>
          <w:rFonts w:ascii="Times New Roman" w:hAnsi="Times New Roman" w:cs="Times New Roman"/>
          <w:sz w:val="28"/>
          <w:szCs w:val="28"/>
        </w:rPr>
        <w:t>выполнение учениками определённых действий для приобретения недостающих знаний;  выявление и освоение учащимися способа действия, позволяющего осознанно применять приобретённые знания;  формирование у школьников умения контролировать свои действия – как после их завершения, так и по ходу; включение содержания обучения в контекст решения значимых жизненных задач.</w:t>
      </w:r>
      <w:r w:rsidR="00C86CA6" w:rsidRPr="0071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4FF4" w:rsidRPr="0071609D" w:rsidRDefault="002A4FF4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Свою реализацию урок получает при достижении целей, поставленных перед ним. Совокупность целей обучения учащихся биологии на уроке</w:t>
      </w:r>
      <w:r w:rsidR="003C69F4">
        <w:rPr>
          <w:rFonts w:ascii="Times New Roman" w:hAnsi="Times New Roman" w:cs="Times New Roman"/>
          <w:sz w:val="28"/>
          <w:szCs w:val="28"/>
        </w:rPr>
        <w:t xml:space="preserve"> с точки зрения ФГОС</w:t>
      </w:r>
      <w:r w:rsidRPr="0071609D">
        <w:rPr>
          <w:rFonts w:ascii="Times New Roman" w:hAnsi="Times New Roman" w:cs="Times New Roman"/>
          <w:sz w:val="28"/>
          <w:szCs w:val="28"/>
        </w:rPr>
        <w:t>, можно сгруппировать в соответствии с основными функциями обуче</w:t>
      </w:r>
      <w:r w:rsidR="0071609D">
        <w:rPr>
          <w:rFonts w:ascii="Times New Roman" w:hAnsi="Times New Roman" w:cs="Times New Roman"/>
          <w:bCs/>
          <w:sz w:val="28"/>
          <w:szCs w:val="28"/>
        </w:rPr>
        <w:t xml:space="preserve">ния (см. Таблицу </w:t>
      </w:r>
      <w:r w:rsidR="0071609D" w:rsidRPr="003C69F4">
        <w:rPr>
          <w:rFonts w:ascii="Times New Roman" w:hAnsi="Times New Roman" w:cs="Times New Roman"/>
          <w:bCs/>
          <w:sz w:val="28"/>
          <w:szCs w:val="28"/>
        </w:rPr>
        <w:t>1</w:t>
      </w:r>
      <w:r w:rsidRPr="007160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4FF4" w:rsidRPr="0071609D" w:rsidRDefault="002A4FF4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1609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1609D">
        <w:rPr>
          <w:rFonts w:ascii="Times New Roman" w:hAnsi="Times New Roman" w:cs="Times New Roman"/>
          <w:sz w:val="28"/>
          <w:szCs w:val="28"/>
        </w:rPr>
        <w:t xml:space="preserve"> -  </w:t>
      </w:r>
      <w:r w:rsidRPr="0071609D">
        <w:rPr>
          <w:rFonts w:ascii="Times New Roman" w:hAnsi="Times New Roman" w:cs="Times New Roman"/>
          <w:bCs/>
          <w:sz w:val="28"/>
          <w:szCs w:val="28"/>
        </w:rPr>
        <w:t>Основные цели урока биологии в школе</w:t>
      </w:r>
      <w:r w:rsidRPr="007160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7097"/>
      </w:tblGrid>
      <w:tr w:rsidR="002A4FF4" w:rsidRPr="0071609D" w:rsidTr="00E9439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Содержание целей</w:t>
            </w:r>
          </w:p>
        </w:tc>
      </w:tr>
      <w:tr w:rsidR="002A4FF4" w:rsidRPr="0071609D" w:rsidTr="00E9439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 современной биологической науки, системы знаний о живых объектах, их компонентах, функционировании, изменениях, способах преобразования и сохранения; формирование общеучебных, интеллектуальных, практических и </w:t>
            </w:r>
            <w:r w:rsidRPr="009A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умений</w:t>
            </w:r>
          </w:p>
        </w:tc>
      </w:tr>
      <w:tr w:rsidR="002A4FF4" w:rsidRPr="0071609D" w:rsidTr="00E9439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</w:p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(развитие)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и, прежде всего, мышления, умений проводить описание, объяснение и преобразование биологической информации на основе анализа, синтеза, сравнения, обобщения, классификации и систематизации; формирование связной речи, любознательности в познании основ науки, творческих способностей и духовных сил личности; овладение методами исследования живой природы</w:t>
            </w:r>
          </w:p>
        </w:tc>
      </w:tr>
      <w:tr w:rsidR="002A4FF4" w:rsidRPr="0071609D" w:rsidTr="00E9439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(воспитание)</w:t>
            </w:r>
          </w:p>
        </w:tc>
        <w:tc>
          <w:tcPr>
            <w:tcW w:w="7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4FF4" w:rsidRPr="009A7D88" w:rsidRDefault="002A4FF4" w:rsidP="0071609D">
            <w:pPr>
              <w:spacing w:after="0" w:line="240" w:lineRule="auto"/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научного мировоззрения, культуры отношения к объектам живой и неживой природы, познавательной культуры, ответственности личности за состояние природной и </w:t>
            </w:r>
            <w:proofErr w:type="spellStart"/>
            <w:r w:rsidRPr="009A7D88">
              <w:rPr>
                <w:rFonts w:ascii="Times New Roman" w:hAnsi="Times New Roman" w:cs="Times New Roman"/>
                <w:sz w:val="24"/>
                <w:szCs w:val="24"/>
              </w:rPr>
              <w:t>социоприродной</w:t>
            </w:r>
            <w:proofErr w:type="spellEnd"/>
            <w:r w:rsidRPr="009A7D88">
              <w:rPr>
                <w:rFonts w:ascii="Times New Roman" w:hAnsi="Times New Roman" w:cs="Times New Roman"/>
                <w:sz w:val="24"/>
                <w:szCs w:val="24"/>
              </w:rPr>
              <w:t xml:space="preserve"> сред, здоровья, активности в изучении и сохранении окружающей среды, экологически целесообразного поведения в учебных и реальных ситуациях</w:t>
            </w:r>
          </w:p>
        </w:tc>
      </w:tr>
    </w:tbl>
    <w:p w:rsidR="00C86CA6" w:rsidRPr="0071609D" w:rsidRDefault="00C86CA6" w:rsidP="0071609D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A7D88" w:rsidRDefault="003C69F4" w:rsidP="0071609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Сравним основные этапы традиционного урока и </w:t>
      </w:r>
      <w:r w:rsidR="009A7D88">
        <w:rPr>
          <w:sz w:val="28"/>
          <w:szCs w:val="28"/>
        </w:rPr>
        <w:t xml:space="preserve">урок в контексте системно-деятельностного подхода. </w:t>
      </w:r>
    </w:p>
    <w:p w:rsidR="003837E8" w:rsidRPr="0071609D" w:rsidRDefault="003C69F4" w:rsidP="0071609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3837E8" w:rsidRPr="0071609D">
        <w:rPr>
          <w:sz w:val="28"/>
          <w:szCs w:val="28"/>
        </w:rPr>
        <w:t xml:space="preserve"> - Сравнительная характеристика традиционного и урока с позиции системно-деятельностного подхода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827"/>
        <w:gridCol w:w="3402"/>
      </w:tblGrid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  <w:rPr>
                <w:b/>
              </w:rPr>
            </w:pPr>
            <w:r w:rsidRPr="009A7D88">
              <w:rPr>
                <w:b/>
              </w:rPr>
              <w:t>Требования к уроку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ind w:firstLine="567"/>
              <w:jc w:val="both"/>
              <w:rPr>
                <w:b/>
              </w:rPr>
            </w:pPr>
            <w:r w:rsidRPr="009A7D88">
              <w:rPr>
                <w:b/>
              </w:rPr>
              <w:t>Традиционный урок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  <w:rPr>
                <w:b/>
              </w:rPr>
            </w:pPr>
            <w:r w:rsidRPr="009A7D88">
              <w:rPr>
                <w:b/>
              </w:rPr>
              <w:t>Урок современного типа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Объявление темы урока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Учитель сообщает учащимся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 xml:space="preserve">Формулируют сами учащиеся 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Сообщение целей и задач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Учитель формулирует и сообщает учащимся, чему должны научиться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Формулируют сами учащиеся, определив границы знания и незнания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Планирование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Планирование учащимися способов достижения намеченной цели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Практическая деятельность учащихся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9A7D88">
              <w:t>индивидуальный</w:t>
            </w:r>
            <w:proofErr w:type="gramEnd"/>
            <w:r w:rsidRPr="009A7D88">
              <w:t xml:space="preserve"> методы)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Осуществление контроля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 xml:space="preserve">Учитель осуществляет </w:t>
            </w:r>
            <w:proofErr w:type="gramStart"/>
            <w:r w:rsidRPr="009A7D88">
              <w:t>контроль за</w:t>
            </w:r>
            <w:proofErr w:type="gramEnd"/>
            <w:r w:rsidRPr="009A7D88">
              <w:t xml:space="preserve"> выполнением учащимися практической работы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Учащиеся осуществляют контроль (применяются формы самоконтроля, взаимоконтроля)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Осуществление коррекции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Учащиеся формулируют затруднения и осуществляют коррекцию самостоятельно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Оценивание учащихся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Учитель осуществляет оценивание учащихся за работу на уроке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Учащиеся дают оценку деятельности по её результатам (</w:t>
            </w:r>
            <w:proofErr w:type="spellStart"/>
            <w:r w:rsidRPr="009A7D88">
              <w:t>самооценивание</w:t>
            </w:r>
            <w:proofErr w:type="spellEnd"/>
            <w:r w:rsidRPr="009A7D88">
              <w:t>, оценивание результатов деятельности товарищей)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Итог урока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Учитель выясняет у учащихся, что они запомнили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>Проводится рефлексия</w:t>
            </w:r>
          </w:p>
        </w:tc>
      </w:tr>
      <w:tr w:rsidR="003837E8" w:rsidRPr="0071609D" w:rsidTr="00E9439A">
        <w:tc>
          <w:tcPr>
            <w:tcW w:w="21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t xml:space="preserve">Домашнее </w:t>
            </w:r>
            <w:r w:rsidRPr="009A7D88">
              <w:lastRenderedPageBreak/>
              <w:t>задание</w:t>
            </w:r>
          </w:p>
        </w:tc>
        <w:tc>
          <w:tcPr>
            <w:tcW w:w="3827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lastRenderedPageBreak/>
              <w:t xml:space="preserve">Учитель объявляет и </w:t>
            </w:r>
            <w:r w:rsidRPr="009A7D88">
              <w:lastRenderedPageBreak/>
              <w:t>комментирует (чаще – задание одно для всех)</w:t>
            </w:r>
          </w:p>
        </w:tc>
        <w:tc>
          <w:tcPr>
            <w:tcW w:w="3402" w:type="dxa"/>
          </w:tcPr>
          <w:p w:rsidR="003837E8" w:rsidRPr="009A7D88" w:rsidRDefault="003837E8" w:rsidP="0071609D">
            <w:pPr>
              <w:pStyle w:val="Default"/>
              <w:jc w:val="both"/>
            </w:pPr>
            <w:r w:rsidRPr="009A7D88">
              <w:lastRenderedPageBreak/>
              <w:t xml:space="preserve">Учащиеся могут выбирать </w:t>
            </w:r>
            <w:r w:rsidRPr="009A7D88">
              <w:lastRenderedPageBreak/>
              <w:t>задание из предложенных учителем с учётом индивидуальных возможностей</w:t>
            </w:r>
          </w:p>
        </w:tc>
      </w:tr>
    </w:tbl>
    <w:p w:rsidR="003C69F4" w:rsidRDefault="003C69F4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D88" w:rsidRDefault="009A7D8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</w:t>
      </w:r>
      <w:r w:rsidRPr="009A7D88">
        <w:rPr>
          <w:rFonts w:ascii="Times New Roman" w:hAnsi="Times New Roman" w:cs="Times New Roman"/>
          <w:sz w:val="28"/>
          <w:szCs w:val="28"/>
        </w:rPr>
        <w:t xml:space="preserve"> урок с позиции системно-деятельностного подхода изменяет не только цели, но и структуру урока. </w:t>
      </w:r>
    </w:p>
    <w:p w:rsidR="003837E8" w:rsidRPr="0071609D" w:rsidRDefault="009A7D8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деятельность учителя и ученика на таком уроке.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1. Мотивирование к учебной деятельности.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а) актуализируются требования к нему со стороны учебной деятельности («надо»);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б) создаются условия для возникновения внутренней потребности включения в учебную деятельность («хочу»);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в) устанавливаются тематические рамки («могу»).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71609D">
        <w:rPr>
          <w:rFonts w:ascii="Times New Roman" w:hAnsi="Times New Roman" w:cs="Times New Roman"/>
          <w:sz w:val="28"/>
          <w:szCs w:val="28"/>
        </w:rPr>
        <w:t>самополагания</w:t>
      </w:r>
      <w:proofErr w:type="spellEnd"/>
      <w:r w:rsidRPr="0071609D">
        <w:rPr>
          <w:rFonts w:ascii="Times New Roman" w:hAnsi="Times New Roman" w:cs="Times New Roman"/>
          <w:sz w:val="28"/>
          <w:szCs w:val="28"/>
        </w:rPr>
        <w:t xml:space="preserve"> в ней, предполагающие сопоставление учеником своего реального «Я» с образом «Я - идеальный ученик»,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Соответственно, данный этап предполагает: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а) актуализацию изученных способов действий, достаточных для построения нового знания, их обобщение и знаковую фиксацию;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б) актуализацию соответствующих мыслительных операций и познавательных процессов;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в) мотивацию к пробному учебному действию («надо» - «могу» - «хочу») и его самостоятельное осуществление;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г) фиксацию индивидуальных затруднений в выполнении пробного учебного действия или его обосновании.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3. Выявление места и причины затруднения.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а) восстановить выполненные операции и зафиксировать (вербально и знаково) место - шаг, операцию, где возникло затруднение;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б) соотнести свои действия с используемым способом действий (алгоритмом, понятием и т.д.) и на этой основе выявить и зафиксировать во </w:t>
      </w:r>
      <w:r w:rsidRPr="0071609D">
        <w:rPr>
          <w:rFonts w:ascii="Times New Roman" w:hAnsi="Times New Roman" w:cs="Times New Roman"/>
          <w:sz w:val="28"/>
          <w:szCs w:val="28"/>
        </w:rPr>
        <w:lastRenderedPageBreak/>
        <w:t>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4. Построение проекта выхода из затруднения (цель и тема, способ, план, средство).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9D">
        <w:rPr>
          <w:rFonts w:ascii="Times New Roman" w:hAnsi="Times New Roman" w:cs="Times New Roman"/>
          <w:sz w:val="28"/>
          <w:szCs w:val="28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 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  <w:proofErr w:type="gramEnd"/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5. Реализация построенного проекта.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6. Первичное закрепление с проговариванием во внешней речи.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7. Самостоятельная работа с самопроверкой по эталону.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 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8. Включение в систему знаний и повторение.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9. Рефлексия учебной деятельности на уроке (итог).</w:t>
      </w:r>
    </w:p>
    <w:p w:rsidR="003837E8" w:rsidRPr="0071609D" w:rsidRDefault="003837E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</w:t>
      </w:r>
      <w:r w:rsidRPr="0071609D">
        <w:rPr>
          <w:rFonts w:ascii="Times New Roman" w:hAnsi="Times New Roman" w:cs="Times New Roman"/>
          <w:sz w:val="28"/>
          <w:szCs w:val="28"/>
        </w:rPr>
        <w:lastRenderedPageBreak/>
        <w:t>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C86CA6" w:rsidRPr="0071609D" w:rsidRDefault="009A7D88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37E8" w:rsidRPr="0071609D">
        <w:rPr>
          <w:rFonts w:ascii="Times New Roman" w:hAnsi="Times New Roman" w:cs="Times New Roman"/>
          <w:sz w:val="28"/>
          <w:szCs w:val="28"/>
        </w:rPr>
        <w:t>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личностных, метапредметных и предметных.</w:t>
      </w:r>
      <w:r w:rsidR="00C86CA6" w:rsidRPr="0071609D">
        <w:rPr>
          <w:sz w:val="28"/>
          <w:szCs w:val="28"/>
        </w:rPr>
        <w:t xml:space="preserve"> </w:t>
      </w:r>
      <w:r w:rsidR="00C86CA6" w:rsidRPr="0071609D">
        <w:rPr>
          <w:rFonts w:ascii="Times New Roman" w:hAnsi="Times New Roman" w:cs="Times New Roman"/>
          <w:sz w:val="28"/>
          <w:szCs w:val="28"/>
        </w:rPr>
        <w:t>Для того чтобы перейти на ФГОС второго поколения нужны педагоги, которые глубоко знают свой предмет, владеют разнообразными методическими средствами и имеют основательную психолого-педагогическую подготовку. Каждый учитель должен стать новатором, найти свою методику, отвечающую его личностным качествам</w:t>
      </w:r>
      <w:r w:rsidR="000C61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6CA6" w:rsidRDefault="00C86CA6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9D">
        <w:rPr>
          <w:rFonts w:ascii="Times New Roman" w:hAnsi="Times New Roman" w:cs="Times New Roman"/>
          <w:sz w:val="28"/>
          <w:szCs w:val="28"/>
        </w:rPr>
        <w:t>Готовность учителя к реализации ФГОС нового поколения определяет многое: наличие у него соответствующих ценностных ориентаций, любовь к своей профессии, предмету. Практика показывает, предмет, который преподаёт любимый учитель, часто становится любимым предметом ученика.</w:t>
      </w:r>
    </w:p>
    <w:p w:rsidR="00FE7933" w:rsidRPr="0071609D" w:rsidRDefault="00FE7933" w:rsidP="0071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37E8" w:rsidRDefault="00FE7933" w:rsidP="00FE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7933">
        <w:rPr>
          <w:rFonts w:ascii="Times New Roman" w:hAnsi="Times New Roman" w:cs="Times New Roman"/>
          <w:sz w:val="28"/>
          <w:szCs w:val="28"/>
        </w:rPr>
        <w:t>Асмолов, А. Г. Культурно-историческая системно-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 парадигма проектирования стандартов школьного образования / А. Г. 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, И. А. Володарская, О. А. Карабанова, Н. Г. 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 // Вопросы психологии. - 2007. - № 4. - С.16-23.</w:t>
      </w:r>
    </w:p>
    <w:p w:rsidR="00FE7933" w:rsidRPr="00454C1B" w:rsidRDefault="00FE7933" w:rsidP="00FE793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54C1B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454C1B">
        <w:rPr>
          <w:rFonts w:ascii="Times New Roman" w:hAnsi="Times New Roman"/>
          <w:sz w:val="28"/>
          <w:szCs w:val="28"/>
        </w:rPr>
        <w:t>, А.К. Урок в развивающем обучении</w:t>
      </w:r>
      <w:proofErr w:type="gramStart"/>
      <w:r w:rsidRPr="00454C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4C1B">
        <w:rPr>
          <w:rFonts w:ascii="Times New Roman" w:hAnsi="Times New Roman"/>
          <w:sz w:val="28"/>
          <w:szCs w:val="28"/>
        </w:rPr>
        <w:t xml:space="preserve"> книга для учителя / А. К. </w:t>
      </w:r>
      <w:proofErr w:type="spellStart"/>
      <w:r w:rsidRPr="00454C1B">
        <w:rPr>
          <w:rFonts w:ascii="Times New Roman" w:hAnsi="Times New Roman"/>
          <w:sz w:val="28"/>
          <w:szCs w:val="28"/>
        </w:rPr>
        <w:t>Дусавицкий</w:t>
      </w:r>
      <w:proofErr w:type="spellEnd"/>
      <w:r w:rsidRPr="00454C1B">
        <w:rPr>
          <w:rFonts w:ascii="Times New Roman" w:hAnsi="Times New Roman"/>
          <w:sz w:val="28"/>
          <w:szCs w:val="28"/>
        </w:rPr>
        <w:t>, Е. М. Кондратюк, И. Н. Толмачева, З. И. </w:t>
      </w:r>
      <w:proofErr w:type="spellStart"/>
      <w:r w:rsidRPr="00454C1B">
        <w:rPr>
          <w:rFonts w:ascii="Times New Roman" w:hAnsi="Times New Roman"/>
          <w:sz w:val="28"/>
          <w:szCs w:val="28"/>
        </w:rPr>
        <w:t>Шилкунова</w:t>
      </w:r>
      <w:proofErr w:type="spellEnd"/>
      <w:r w:rsidRPr="00454C1B">
        <w:rPr>
          <w:rFonts w:ascii="Times New Roman" w:hAnsi="Times New Roman"/>
          <w:sz w:val="28"/>
          <w:szCs w:val="28"/>
        </w:rPr>
        <w:t>. – М.</w:t>
      </w:r>
      <w:proofErr w:type="gramStart"/>
      <w:r w:rsidRPr="00454C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54C1B">
        <w:rPr>
          <w:rFonts w:ascii="Times New Roman" w:hAnsi="Times New Roman"/>
          <w:sz w:val="28"/>
          <w:szCs w:val="28"/>
        </w:rPr>
        <w:t xml:space="preserve"> ВИТА-ПРЕСС. 2008.</w:t>
      </w:r>
    </w:p>
    <w:p w:rsidR="00FE7933" w:rsidRPr="00FE7933" w:rsidRDefault="00FE7933" w:rsidP="00FE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79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, М. И. Проблемное обучение. Основные вопросы теории / М. И. 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. М., Педагогика, 1975. – 368 с. </w:t>
      </w:r>
    </w:p>
    <w:p w:rsidR="00FE7933" w:rsidRPr="0071609D" w:rsidRDefault="00FE7933" w:rsidP="00FE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7933">
        <w:rPr>
          <w:rFonts w:ascii="Times New Roman" w:hAnsi="Times New Roman" w:cs="Times New Roman"/>
          <w:sz w:val="28"/>
          <w:szCs w:val="28"/>
        </w:rPr>
        <w:t>.</w:t>
      </w:r>
      <w:r w:rsidRPr="00FE79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, М. И. Современный урок / М. И. 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FE793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7933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FE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7933">
        <w:rPr>
          <w:rFonts w:ascii="Times New Roman" w:hAnsi="Times New Roman" w:cs="Times New Roman"/>
          <w:sz w:val="28"/>
          <w:szCs w:val="28"/>
        </w:rPr>
        <w:t xml:space="preserve"> Педагогика, 1985. – 184 с.</w:t>
      </w:r>
    </w:p>
    <w:sectPr w:rsidR="00FE7933" w:rsidRPr="0071609D" w:rsidSect="00716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E53"/>
    <w:multiLevelType w:val="hybridMultilevel"/>
    <w:tmpl w:val="E064FD42"/>
    <w:lvl w:ilvl="0" w:tplc="986A928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B"/>
    <w:rsid w:val="000C6112"/>
    <w:rsid w:val="002A4FF4"/>
    <w:rsid w:val="003837E8"/>
    <w:rsid w:val="003C69F4"/>
    <w:rsid w:val="0071609D"/>
    <w:rsid w:val="009A7D88"/>
    <w:rsid w:val="00B326BB"/>
    <w:rsid w:val="00BA01A4"/>
    <w:rsid w:val="00C0636F"/>
    <w:rsid w:val="00C86CA6"/>
    <w:rsid w:val="00E105B3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7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5</cp:revision>
  <dcterms:created xsi:type="dcterms:W3CDTF">2014-11-07T05:54:00Z</dcterms:created>
  <dcterms:modified xsi:type="dcterms:W3CDTF">2014-11-07T11:08:00Z</dcterms:modified>
</cp:coreProperties>
</file>