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9782"/>
      </w:tblGrid>
      <w:tr w:rsidR="00F0083B" w:rsidTr="00A60FFB">
        <w:trPr>
          <w:trHeight w:val="14136"/>
        </w:trPr>
        <w:tc>
          <w:tcPr>
            <w:tcW w:w="9782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F0083B" w:rsidRDefault="00F0083B" w:rsidP="00A60FFB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</w:pPr>
            <w:r w:rsidRPr="00CC350A"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 xml:space="preserve">автономное </w:t>
            </w:r>
            <w:r w:rsidRPr="00CC350A"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>городского округа Саранск</w:t>
            </w:r>
          </w:p>
          <w:p w:rsidR="00F0083B" w:rsidRPr="00CC350A" w:rsidRDefault="00F0083B" w:rsidP="00A60FFB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</w:pPr>
            <w:r w:rsidRPr="00CC350A"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>Центр развития ребёнка - д</w:t>
            </w:r>
            <w:r w:rsidRPr="00CC350A"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>етский сад №</w:t>
            </w:r>
            <w:r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>46</w:t>
            </w:r>
            <w:r w:rsidRPr="00CC350A"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  <w:t>"</w:t>
            </w:r>
          </w:p>
          <w:p w:rsidR="00F0083B" w:rsidRDefault="00F0083B" w:rsidP="00A60FFB"/>
          <w:p w:rsidR="00F0083B" w:rsidRDefault="00F0083B" w:rsidP="00A60FFB"/>
          <w:p w:rsidR="00F0083B" w:rsidRDefault="00F0083B" w:rsidP="00A60FFB"/>
          <w:p w:rsidR="00F0083B" w:rsidRDefault="00F0083B" w:rsidP="00A60FFB"/>
          <w:p w:rsidR="00F0083B" w:rsidRDefault="00F0083B" w:rsidP="00A60FFB"/>
          <w:p w:rsidR="00F0083B" w:rsidRDefault="00F0083B" w:rsidP="00A60FFB"/>
          <w:p w:rsidR="00F0083B" w:rsidRDefault="00F0083B" w:rsidP="00A60FFB"/>
          <w:p w:rsidR="00F0083B" w:rsidRDefault="00F0083B" w:rsidP="00A60FFB"/>
          <w:p w:rsidR="00111FB2" w:rsidRDefault="00F0083B" w:rsidP="00A60F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CC350A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Здоров</w:t>
            </w:r>
            <w:r w:rsidR="00111FB2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ье</w:t>
            </w:r>
            <w:r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 дошкольник</w:t>
            </w:r>
            <w:r w:rsidR="00111FB2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а</w:t>
            </w:r>
            <w:r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 </w:t>
            </w:r>
          </w:p>
          <w:p w:rsidR="00F0083B" w:rsidRPr="00CC350A" w:rsidRDefault="00F0083B" w:rsidP="00A60F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в условиях детского сада и семьи</w:t>
            </w:r>
            <w:r w:rsidRPr="00CC350A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»</w:t>
            </w: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</w:t>
            </w:r>
            <w:r w:rsidRPr="00567F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роект</w:t>
            </w:r>
          </w:p>
          <w:p w:rsidR="00F0083B" w:rsidRPr="00567F2F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7F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второй младшей</w:t>
            </w:r>
            <w:r w:rsidRPr="00567F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группы №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  <w:p w:rsidR="00F0083B" w:rsidRPr="00567F2F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7F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долгосрочный</w:t>
            </w: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67F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Срок реализации: 1 год</w:t>
            </w:r>
          </w:p>
          <w:p w:rsidR="00F0083B" w:rsidRPr="00567F2F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</w:t>
            </w: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tabs>
                <w:tab w:val="left" w:pos="5652"/>
              </w:tabs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F0083B">
            <w:pPr>
              <w:tabs>
                <w:tab w:val="left" w:pos="565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F0083B">
            <w:pPr>
              <w:tabs>
                <w:tab w:val="left" w:pos="565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Pr="00D8199D" w:rsidRDefault="00F0083B" w:rsidP="00A60FFB">
            <w:pPr>
              <w:tabs>
                <w:tab w:val="left" w:pos="5761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Составитель</w:t>
            </w:r>
            <w:r w:rsidRPr="00D819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проекта: </w:t>
            </w:r>
          </w:p>
          <w:p w:rsidR="00F0083B" w:rsidRPr="00D8199D" w:rsidRDefault="00F0083B" w:rsidP="00A60FFB">
            <w:pPr>
              <w:tabs>
                <w:tab w:val="left" w:pos="5652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             </w:t>
            </w:r>
            <w:r w:rsidRPr="00D819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воспитатель: Ко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робо</w:t>
            </w:r>
            <w:r w:rsidRPr="00D819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 Н.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</w:t>
            </w:r>
            <w:r w:rsidRPr="00D819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F0083B" w:rsidRDefault="00F0083B" w:rsidP="00A60FF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Pr="00D8199D" w:rsidRDefault="00F0083B" w:rsidP="00A60FF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A60FF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0083B" w:rsidRDefault="00F0083B" w:rsidP="00F0083B">
            <w:pPr>
              <w:jc w:val="center"/>
              <w:rPr>
                <w:rFonts w:ascii="Times New Roman" w:hAnsi="Times New Roman" w:cs="Times New Roman"/>
                <w:noProof/>
                <w:color w:val="C00000"/>
                <w:sz w:val="32"/>
                <w:szCs w:val="32"/>
              </w:rPr>
            </w:pPr>
            <w:r w:rsidRPr="00D819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Саранск, 201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  <w:r w:rsidRPr="00D819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</w:t>
            </w:r>
            <w:r w:rsidR="0021449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г.г.</w:t>
            </w:r>
          </w:p>
        </w:tc>
      </w:tr>
    </w:tbl>
    <w:p w:rsidR="00F0083B" w:rsidRPr="005E5774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темы:</w:t>
      </w:r>
    </w:p>
    <w:p w:rsidR="00F0083B" w:rsidRPr="00F0083B" w:rsidRDefault="00B81FDC" w:rsidP="00B81F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0083B" w:rsidRPr="00F0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важный фактор работоспособности и гармоничного развития детей. Нет задачи сложнее, а может важнее, как вырастить здорового ребёнка. Здоровье не существует само по себе, оно нуждается в тщательной заботе на протяжении всей жизни человека</w:t>
      </w:r>
    </w:p>
    <w:p w:rsidR="00F0083B" w:rsidRPr="00F0083B" w:rsidRDefault="00F0083B" w:rsidP="00B81FD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3B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РФ «Развитие образования» на 2013-2020 годы включены задачи такие как: </w:t>
      </w:r>
      <w:r w:rsidRPr="00F0083B">
        <w:rPr>
          <w:rStyle w:val="blk"/>
          <w:rFonts w:ascii="Times New Roman" w:hAnsi="Times New Roman" w:cs="Times New Roman"/>
          <w:sz w:val="28"/>
          <w:szCs w:val="28"/>
        </w:rPr>
        <w:t xml:space="preserve">укрепление здоровья, создание условий для роста численности населения, увеличение продолжительности жизни - эти задачи остаются по-прежнему высокоприоритетными. Основным направлением государственной политики в сфере здоровья является </w:t>
      </w:r>
      <w:proofErr w:type="gramStart"/>
      <w:r w:rsidRPr="00F0083B">
        <w:rPr>
          <w:rStyle w:val="blk"/>
          <w:rFonts w:ascii="Times New Roman" w:hAnsi="Times New Roman" w:cs="Times New Roman"/>
          <w:sz w:val="28"/>
          <w:szCs w:val="28"/>
        </w:rPr>
        <w:t>:с</w:t>
      </w:r>
      <w:proofErr w:type="gramEnd"/>
      <w:r w:rsidRPr="00F0083B">
        <w:rPr>
          <w:rStyle w:val="blk"/>
          <w:rFonts w:ascii="Times New Roman" w:hAnsi="Times New Roman" w:cs="Times New Roman"/>
          <w:sz w:val="28"/>
          <w:szCs w:val="28"/>
        </w:rPr>
        <w:t>оздание условий и мотиваций для ведения здорового образа жизни.</w:t>
      </w:r>
    </w:p>
    <w:p w:rsidR="00F0083B" w:rsidRPr="00F0083B" w:rsidRDefault="00F0083B" w:rsidP="00B81FDC">
      <w:pPr>
        <w:spacing w:after="0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0083B">
        <w:rPr>
          <w:rStyle w:val="blk"/>
          <w:rFonts w:ascii="Times New Roman" w:hAnsi="Times New Roman" w:cs="Times New Roman"/>
          <w:sz w:val="28"/>
          <w:szCs w:val="28"/>
        </w:rPr>
        <w:t>Необходимо разработать и реализовать комплексы мероприятий по пропаганде здорового образа жизни и развитию массовой физической культуры, сформировать эффективную систему физкультурно-спортивного воспитания, обеспечить санитарно-эпидемиологическое благополучие населения.</w:t>
      </w:r>
    </w:p>
    <w:p w:rsidR="00F0083B" w:rsidRPr="00F0083B" w:rsidRDefault="00F0083B" w:rsidP="00B81FD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F0083B" w:rsidRPr="00F0083B" w:rsidRDefault="00F0083B" w:rsidP="00B8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83B">
        <w:rPr>
          <w:rFonts w:ascii="Times New Roman" w:hAnsi="Times New Roman" w:cs="Times New Roman"/>
          <w:sz w:val="28"/>
          <w:szCs w:val="28"/>
        </w:rPr>
        <w:t xml:space="preserve">       На протяжении последних лет нас всех поражает грустная статистика частоты заболевания детей дошкольного возраста. Каждый третий имеет отклонения в физическом развитии. Конечно, причин тому много: и экологических, и социальных, и генетических, и медицинских. Одна из них невнимание взрослых к здоровью детей. Иначе говоря, мы любим свое дитя, усердно лечим, когда оно заболеет, а в повседневности не используем весь арсенал средств и методов для предупреждения заболевания и укрепления здоровья ребенка.</w:t>
      </w:r>
    </w:p>
    <w:p w:rsidR="00F0083B" w:rsidRPr="00F0083B" w:rsidRDefault="00F0083B" w:rsidP="00B8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83B">
        <w:rPr>
          <w:rFonts w:ascii="Times New Roman" w:hAnsi="Times New Roman" w:cs="Times New Roman"/>
          <w:sz w:val="28"/>
          <w:szCs w:val="28"/>
        </w:rPr>
        <w:tab/>
        <w:t>Не следует забывать, что дошкольный возраст – самое благоприятное время для выработки правильных привычек, которые в сочетании с обучением приемам совершенствования и сохранения здоровья приведут к положительным результатам.</w:t>
      </w:r>
    </w:p>
    <w:p w:rsidR="00F0083B" w:rsidRPr="00F0083B" w:rsidRDefault="00F0083B" w:rsidP="00B8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8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настоящее время исследования убедительно показывают, что осознанное включение родителей в единый, совместный с педагогами процесс воспитания ребенка позволяет повысить его эффективность. Создание единого пространства развития ребенка невозможно, если усилия педагогов и родителей будут осуществляться независимо одни от других, и обе стороны будут оставаться в неведении относительно планов и намерений друг друга.</w:t>
      </w:r>
      <w:r w:rsidRPr="00F0083B">
        <w:rPr>
          <w:rFonts w:ascii="Times New Roman" w:hAnsi="Times New Roman" w:cs="Times New Roman"/>
          <w:sz w:val="28"/>
          <w:szCs w:val="28"/>
        </w:rPr>
        <w:tab/>
      </w:r>
    </w:p>
    <w:p w:rsidR="00F0083B" w:rsidRPr="00F0083B" w:rsidRDefault="00F0083B" w:rsidP="00B8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83B">
        <w:rPr>
          <w:rFonts w:ascii="Times New Roman" w:hAnsi="Times New Roman" w:cs="Times New Roman"/>
          <w:sz w:val="28"/>
          <w:szCs w:val="28"/>
        </w:rPr>
        <w:tab/>
        <w:t>Основой создания проекта является охрана и укрепление здоровья детей, формирование у них привычки к здоровому образу жизни. Важная роль в укреплении здоровья детей занимает сотрудничество ДО</w:t>
      </w:r>
      <w:r w:rsidR="00214499">
        <w:rPr>
          <w:rFonts w:ascii="Times New Roman" w:hAnsi="Times New Roman" w:cs="Times New Roman"/>
          <w:sz w:val="28"/>
          <w:szCs w:val="28"/>
        </w:rPr>
        <w:t>О</w:t>
      </w:r>
      <w:r w:rsidRPr="00F0083B">
        <w:rPr>
          <w:rFonts w:ascii="Times New Roman" w:hAnsi="Times New Roman" w:cs="Times New Roman"/>
          <w:sz w:val="28"/>
          <w:szCs w:val="28"/>
        </w:rPr>
        <w:t xml:space="preserve"> и семьи, синхронизация их интересов в здоровье дошкольников. Целью реализации проекта является укрепление процесса взаимодействия ДО</w:t>
      </w:r>
      <w:r w:rsidR="00214499">
        <w:rPr>
          <w:rFonts w:ascii="Times New Roman" w:hAnsi="Times New Roman" w:cs="Times New Roman"/>
          <w:sz w:val="28"/>
          <w:szCs w:val="28"/>
        </w:rPr>
        <w:t>О</w:t>
      </w:r>
      <w:r w:rsidRPr="00F0083B">
        <w:rPr>
          <w:rFonts w:ascii="Times New Roman" w:hAnsi="Times New Roman" w:cs="Times New Roman"/>
          <w:sz w:val="28"/>
          <w:szCs w:val="28"/>
        </w:rPr>
        <w:t xml:space="preserve"> и семьи в рамках проблемы сохранения и укрепления здоровья детей  дошкольного возраста.</w:t>
      </w:r>
    </w:p>
    <w:p w:rsidR="00F0083B" w:rsidRDefault="00F0083B" w:rsidP="00B81FDC">
      <w:pPr>
        <w:spacing w:after="0"/>
        <w:rPr>
          <w:b/>
          <w:sz w:val="28"/>
          <w:szCs w:val="28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Pr="00B81FDC" w:rsidRDefault="00F0083B" w:rsidP="00B81FD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FDC" w:rsidRPr="00B81FDC">
        <w:rPr>
          <w:rFonts w:ascii="Times New Roman" w:hAnsi="Times New Roman" w:cs="Times New Roman"/>
          <w:sz w:val="28"/>
          <w:szCs w:val="28"/>
        </w:rPr>
        <w:t>взаимодействие ДО</w:t>
      </w:r>
      <w:r w:rsidR="00214499">
        <w:rPr>
          <w:rFonts w:ascii="Times New Roman" w:hAnsi="Times New Roman" w:cs="Times New Roman"/>
          <w:sz w:val="28"/>
          <w:szCs w:val="28"/>
        </w:rPr>
        <w:t>О</w:t>
      </w:r>
      <w:r w:rsidR="00B81FDC" w:rsidRPr="00B81FDC">
        <w:rPr>
          <w:rFonts w:ascii="Times New Roman" w:hAnsi="Times New Roman" w:cs="Times New Roman"/>
          <w:sz w:val="28"/>
          <w:szCs w:val="28"/>
        </w:rPr>
        <w:t xml:space="preserve"> и семьи  в </w:t>
      </w:r>
      <w:proofErr w:type="spellStart"/>
      <w:r w:rsidR="00B81FDC" w:rsidRPr="00B81FDC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="00B81FDC" w:rsidRPr="00B81FDC">
        <w:rPr>
          <w:rFonts w:ascii="Times New Roman" w:hAnsi="Times New Roman" w:cs="Times New Roman"/>
          <w:sz w:val="28"/>
          <w:szCs w:val="28"/>
        </w:rPr>
        <w:t xml:space="preserve"> детей  дошкольного возраста; заинтересовать родителей в целенаправленном формировании потребности воспитанников в здоровом образе жизни через вовлечение их в физкультурно-оздоровительный процесс.</w:t>
      </w: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81FDC" w:rsidRPr="00B81FDC" w:rsidRDefault="00B81FDC" w:rsidP="00B81F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DC">
        <w:rPr>
          <w:rFonts w:ascii="Times New Roman" w:hAnsi="Times New Roman" w:cs="Times New Roman"/>
          <w:sz w:val="28"/>
          <w:szCs w:val="28"/>
        </w:rPr>
        <w:t xml:space="preserve">Повышать педагогическую компетентность родителей в воспитании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FDC">
        <w:rPr>
          <w:rFonts w:ascii="Times New Roman" w:hAnsi="Times New Roman" w:cs="Times New Roman"/>
          <w:sz w:val="28"/>
          <w:szCs w:val="28"/>
        </w:rPr>
        <w:t>здорового ребенка через вовлечение их в совместную деятельность</w:t>
      </w:r>
    </w:p>
    <w:p w:rsidR="00B81FDC" w:rsidRPr="00B81FDC" w:rsidRDefault="00B81FDC" w:rsidP="00B81F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DC">
        <w:rPr>
          <w:rFonts w:ascii="Times New Roman" w:hAnsi="Times New Roman" w:cs="Times New Roman"/>
          <w:sz w:val="28"/>
          <w:szCs w:val="28"/>
        </w:rPr>
        <w:t xml:space="preserve">   Организовать непрерывный  процесс взаимодействия коллектива ДОУ и родителей, направленного на сохранение и укрепление здоровья детей.</w:t>
      </w:r>
    </w:p>
    <w:p w:rsidR="00B81FDC" w:rsidRPr="00B81FDC" w:rsidRDefault="00B81FDC" w:rsidP="00B81F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DC">
        <w:rPr>
          <w:rFonts w:ascii="Times New Roman" w:hAnsi="Times New Roman" w:cs="Times New Roman"/>
          <w:sz w:val="28"/>
          <w:szCs w:val="28"/>
        </w:rPr>
        <w:t xml:space="preserve">   Формировать  единое полноценное  развивающее пространство в семье и ДО</w:t>
      </w:r>
      <w:r w:rsidR="00513A6D">
        <w:rPr>
          <w:rFonts w:ascii="Times New Roman" w:hAnsi="Times New Roman" w:cs="Times New Roman"/>
          <w:sz w:val="28"/>
          <w:szCs w:val="28"/>
        </w:rPr>
        <w:t>О</w:t>
      </w:r>
      <w:r w:rsidRPr="00B81FDC">
        <w:rPr>
          <w:rFonts w:ascii="Times New Roman" w:hAnsi="Times New Roman" w:cs="Times New Roman"/>
          <w:sz w:val="28"/>
          <w:szCs w:val="28"/>
        </w:rPr>
        <w:t>.</w:t>
      </w:r>
    </w:p>
    <w:p w:rsidR="00B81FDC" w:rsidRPr="00B81FDC" w:rsidRDefault="00B81FDC" w:rsidP="00B81F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DC">
        <w:rPr>
          <w:rFonts w:ascii="Times New Roman" w:hAnsi="Times New Roman" w:cs="Times New Roman"/>
          <w:sz w:val="28"/>
          <w:szCs w:val="28"/>
        </w:rPr>
        <w:t xml:space="preserve">   Обеспечение благоприятного процесса адаптации детей в ДО</w:t>
      </w:r>
      <w:r w:rsidR="00513A6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81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1FDC" w:rsidRPr="00B81FDC" w:rsidRDefault="00B81FDC" w:rsidP="00B81FDC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DC">
        <w:rPr>
          <w:rFonts w:ascii="Times New Roman" w:hAnsi="Times New Roman" w:cs="Times New Roman"/>
          <w:sz w:val="28"/>
          <w:szCs w:val="28"/>
        </w:rPr>
        <w:t xml:space="preserve">   Повышать уровень культуры здоровья воспитателей ДО</w:t>
      </w:r>
      <w:r w:rsidR="00513A6D">
        <w:rPr>
          <w:rFonts w:ascii="Times New Roman" w:hAnsi="Times New Roman" w:cs="Times New Roman"/>
          <w:sz w:val="28"/>
          <w:szCs w:val="28"/>
        </w:rPr>
        <w:t>О</w:t>
      </w:r>
      <w:r w:rsidRPr="00B81FDC">
        <w:rPr>
          <w:rFonts w:ascii="Times New Roman" w:hAnsi="Times New Roman" w:cs="Times New Roman"/>
          <w:sz w:val="28"/>
          <w:szCs w:val="28"/>
        </w:rPr>
        <w:t xml:space="preserve"> и родителей</w:t>
      </w:r>
      <w:proofErr w:type="gramStart"/>
      <w:r w:rsidRPr="00B81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083B" w:rsidRPr="00B81FDC" w:rsidRDefault="00F0083B" w:rsidP="00B81F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Pr="00B81FDC" w:rsidRDefault="00F0083B" w:rsidP="00B81F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Pr="00B81FDC" w:rsidRDefault="00F0083B" w:rsidP="00B81F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DC" w:rsidRDefault="00B81FDC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3B" w:rsidRPr="005E5774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 реализуется в 3 этапа:</w:t>
      </w:r>
    </w:p>
    <w:p w:rsidR="00F0083B" w:rsidRPr="00506188" w:rsidRDefault="00F0083B" w:rsidP="004534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Pr="0050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</w:p>
    <w:p w:rsidR="004534B8" w:rsidRPr="004534B8" w:rsidRDefault="004534B8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B8">
        <w:rPr>
          <w:rFonts w:ascii="Times New Roman" w:hAnsi="Times New Roman" w:cs="Times New Roman"/>
          <w:color w:val="000000"/>
          <w:sz w:val="28"/>
          <w:szCs w:val="28"/>
        </w:rPr>
        <w:t>Целью подготовительного этапа  является исследование профессиональных возможностей педагогов, знаний, умений, навыков воспитанников, педагогической просвещенности и культуры здорового образа жизни родителей. Работа на данном этапе строится по трем направлениям.</w:t>
      </w:r>
    </w:p>
    <w:p w:rsidR="004534B8" w:rsidRPr="004534B8" w:rsidRDefault="004534B8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выяснить, в какой форме находятся сами педагоги, проводится анкетирование. Также определяется уровень их знаний о способах приобщения дошкольников к здоровому образу жизни, создаются условия для изучения педагогами новых </w:t>
      </w:r>
      <w:proofErr w:type="spellStart"/>
      <w:r w:rsidRPr="004534B8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формирования у них готовности и желания участвовать в проекте.</w:t>
      </w:r>
    </w:p>
    <w:p w:rsidR="004534B8" w:rsidRPr="004534B8" w:rsidRDefault="004534B8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получения данных об уровне знаний, умений, навыков и состояния здоровья воспитанников проводится соответствующий мониторинг, диагностика знаний о </w:t>
      </w:r>
      <w:proofErr w:type="spellStart"/>
      <w:r w:rsidRPr="004534B8">
        <w:rPr>
          <w:rFonts w:ascii="Times New Roman" w:hAnsi="Times New Roman" w:cs="Times New Roman"/>
          <w:color w:val="000000"/>
          <w:sz w:val="28"/>
          <w:szCs w:val="28"/>
        </w:rPr>
        <w:t>здоровьесбережении</w:t>
      </w:r>
      <w:proofErr w:type="spellEnd"/>
      <w:r w:rsidRPr="00453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4B8" w:rsidRPr="004534B8" w:rsidRDefault="004534B8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B8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позволяет установить, какое место занимает физкультура в семье, определить потребность взрослых в приобретении навыков оздоровления. Основная задача педагогов в ходе взаимодействия с родителями на данном этапе - формирование положительного отношения к сотрудничеству.</w:t>
      </w:r>
    </w:p>
    <w:p w:rsidR="00F0083B" w:rsidRPr="004534B8" w:rsidRDefault="00F0083B" w:rsidP="0045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 (перспективный план работы)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1384"/>
        <w:gridCol w:w="5845"/>
        <w:gridCol w:w="1823"/>
        <w:gridCol w:w="19"/>
      </w:tblGrid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мероприятия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«Давайте познакомимся»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«Рождаюсь, расту, развиваюсь»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Анкетирование «Путь к здоровью, силе, бодрости»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 «Как помочь ребенку в период адаптации?»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«Полезное – не полезное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«Роль семьи и детского сада в формировании здоровья детей»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Анкетирование «Заботитесь о здоровье детей?»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Конференция «Гигиена детства»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Мастер-класс «Подвижные игры в детском саду»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Проведение НОД «Витамины и полезные продукты»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«Утренняя гимнастика с малых лет»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Папка-передвижка «Здоровье - прежде всего»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Школа для родителей «Советы Айболита» Тема: «Формирование правильной осанки»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физического воспитания детей в семье»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Советы родителям «Веселая физкультура в квартире»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«Роль семьи в воспитании эмоциональной отзывчивости ребенка»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Папка-передвижка «Ваш ребенок часто болеет ОРВИ... Как   быть?»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Праздник здоровья «Спортивная семья»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Памятка «Создание благоприятной семейной атмосферы»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Вечер для родителей «Играем вместе»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«Колобок»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Листовка «Релаксационная гимнастика после сна»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trHeight w:val="497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«Мы вместе»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 «чудесный мешочек», «узнай и назови овощи»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Неделя здоровья дома «Дружная семья»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Анкетирование «Соблюдаете режим?»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«Спортивный уголок дома»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4534B8" w:rsidTr="004534B8">
        <w:trPr>
          <w:gridAfter w:val="1"/>
          <w:wAfter w:w="19" w:type="dxa"/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«Детские слезы»</w:t>
            </w:r>
          </w:p>
        </w:tc>
        <w:tc>
          <w:tcPr>
            <w:tcW w:w="1823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E27349" w:rsidTr="004534B8">
        <w:trPr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Беседа с детьми «Чистота и здоровье»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E27349" w:rsidTr="004534B8">
        <w:trPr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«Дыхание – основа здоровья»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34B8" w:rsidRPr="00E27349" w:rsidTr="004534B8">
        <w:trPr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Школа для родителей «Советы Айболита» Тема: «Вечерние игры»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B8" w:rsidRPr="00E27349" w:rsidTr="004534B8">
        <w:trPr>
          <w:jc w:val="center"/>
        </w:trPr>
        <w:tc>
          <w:tcPr>
            <w:tcW w:w="1384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Развлечение «Хоровод подвижных игр на воздухе»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34B8" w:rsidRPr="004534B8" w:rsidRDefault="004534B8" w:rsidP="00A60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0083B" w:rsidRPr="00513A6D" w:rsidRDefault="004534B8" w:rsidP="00513A6D">
      <w:pPr>
        <w:spacing w:before="100" w:beforeAutospacing="1"/>
        <w:jc w:val="both"/>
        <w:rPr>
          <w:b/>
          <w:sz w:val="28"/>
          <w:szCs w:val="28"/>
        </w:rPr>
      </w:pPr>
      <w:r w:rsidRPr="00E27349">
        <w:rPr>
          <w:b/>
          <w:sz w:val="28"/>
          <w:szCs w:val="28"/>
        </w:rPr>
        <w:t xml:space="preserve">           </w:t>
      </w:r>
    </w:p>
    <w:p w:rsidR="00F0083B" w:rsidRDefault="00F0083B" w:rsidP="00F008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этап.</w:t>
      </w:r>
    </w:p>
    <w:p w:rsidR="004534B8" w:rsidRPr="004534B8" w:rsidRDefault="004534B8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214499">
        <w:rPr>
          <w:rFonts w:ascii="Times New Roman" w:hAnsi="Times New Roman" w:cs="Times New Roman"/>
          <w:color w:val="000000"/>
          <w:sz w:val="28"/>
          <w:szCs w:val="28"/>
        </w:rPr>
        <w:t>заключительного</w:t>
      </w:r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 этапа - анализ эффективности реализации проекта путем определения состояния здоровья воспитанников, </w:t>
      </w:r>
      <w:proofErr w:type="spellStart"/>
      <w:r w:rsidRPr="004534B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здоровому образу жизни детей и родителей.</w:t>
      </w:r>
    </w:p>
    <w:p w:rsidR="004534B8" w:rsidRDefault="004534B8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B8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педагогический коллектив разрабатывает методы оценки уровня знаний в рамках проекта, организует обмен опытом между его участниками. Кроме того, проводятся сравнительные диагностики знаний, умений и навыков воспитанников, обсуждаются итоги мониторинга состояния здоровья. </w:t>
      </w:r>
    </w:p>
    <w:p w:rsidR="00513A6D" w:rsidRPr="004534B8" w:rsidRDefault="00513A6D" w:rsidP="004534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83B" w:rsidRDefault="00F0083B" w:rsidP="0045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проекта:</w:t>
      </w:r>
    </w:p>
    <w:p w:rsidR="00513A6D" w:rsidRPr="002B54E9" w:rsidRDefault="00513A6D" w:rsidP="0045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511" w:rsidRPr="001B2511" w:rsidRDefault="001B2511" w:rsidP="001B25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B2511">
        <w:rPr>
          <w:color w:val="111111"/>
          <w:sz w:val="28"/>
          <w:szCs w:val="28"/>
        </w:rPr>
        <w:t>:</w:t>
      </w:r>
    </w:p>
    <w:p w:rsidR="001B2511" w:rsidRPr="001B2511" w:rsidRDefault="001B2511" w:rsidP="001B25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Повышение интереса детей к двигательной </w:t>
      </w:r>
      <w:r w:rsidRPr="001B2511">
        <w:rPr>
          <w:color w:val="111111"/>
          <w:sz w:val="28"/>
          <w:szCs w:val="28"/>
          <w:u w:val="single"/>
          <w:bdr w:val="none" w:sz="0" w:space="0" w:color="auto" w:frame="1"/>
        </w:rPr>
        <w:t>активности</w:t>
      </w:r>
      <w:r w:rsidRPr="001B2511">
        <w:rPr>
          <w:color w:val="111111"/>
          <w:sz w:val="28"/>
          <w:szCs w:val="28"/>
        </w:rPr>
        <w:t>: участие в подвижных играх, физических упражнениях.</w:t>
      </w:r>
    </w:p>
    <w:p w:rsidR="001B2511" w:rsidRPr="001B2511" w:rsidRDefault="001B2511" w:rsidP="001B251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B2511">
        <w:rPr>
          <w:color w:val="111111"/>
          <w:sz w:val="28"/>
          <w:szCs w:val="28"/>
        </w:rPr>
        <w:lastRenderedPageBreak/>
        <w:t>Сформированность</w:t>
      </w:r>
      <w:proofErr w:type="spellEnd"/>
      <w:r w:rsidRPr="001B2511">
        <w:rPr>
          <w:color w:val="111111"/>
          <w:sz w:val="28"/>
          <w:szCs w:val="28"/>
        </w:rPr>
        <w:t xml:space="preserve"> желания заниматься утренней гимнастикой, выполнять культурно-гигиенические процедуры.</w:t>
      </w:r>
    </w:p>
    <w:p w:rsidR="001B2511" w:rsidRPr="001B2511" w:rsidRDefault="001B2511" w:rsidP="001B25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Создана </w:t>
      </w:r>
      <w:proofErr w:type="spellStart"/>
      <w:r w:rsidRPr="001B2511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1B2511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и развивающая среда</w:t>
      </w:r>
      <w:r w:rsidRPr="001B2511">
        <w:rPr>
          <w:color w:val="111111"/>
          <w:sz w:val="28"/>
          <w:szCs w:val="28"/>
        </w:rPr>
        <w:t>, обеспечивающая комфортное пребывание ребенка в детском саду.</w:t>
      </w:r>
    </w:p>
    <w:p w:rsidR="001B2511" w:rsidRPr="001B2511" w:rsidRDefault="001B2511" w:rsidP="001B25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1B2511">
        <w:rPr>
          <w:color w:val="111111"/>
          <w:sz w:val="28"/>
          <w:szCs w:val="28"/>
        </w:rPr>
        <w:t>:</w:t>
      </w:r>
    </w:p>
    <w:p w:rsidR="001B2511" w:rsidRPr="001B2511" w:rsidRDefault="001B2511" w:rsidP="001B25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Возросший интерес родителей к вопросам воспитания </w:t>
      </w:r>
      <w:r w:rsidRPr="001B2511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1B2511">
        <w:rPr>
          <w:color w:val="111111"/>
          <w:sz w:val="28"/>
          <w:szCs w:val="28"/>
        </w:rPr>
        <w:t> ребенка и мотивации </w:t>
      </w:r>
      <w:r w:rsidRPr="001B2511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1B2511">
        <w:rPr>
          <w:b/>
          <w:color w:val="111111"/>
          <w:sz w:val="28"/>
          <w:szCs w:val="28"/>
        </w:rPr>
        <w:t>.</w:t>
      </w:r>
    </w:p>
    <w:p w:rsidR="001B2511" w:rsidRPr="001B2511" w:rsidRDefault="001B2511" w:rsidP="001B251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Родители активно участвуют в жизни группы и сада, сотрудничают с детьми.</w:t>
      </w:r>
    </w:p>
    <w:p w:rsidR="001B2511" w:rsidRPr="001B2511" w:rsidRDefault="001B2511" w:rsidP="001B25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1B2511">
        <w:rPr>
          <w:color w:val="111111"/>
          <w:sz w:val="28"/>
          <w:szCs w:val="28"/>
        </w:rPr>
        <w:t>:</w:t>
      </w:r>
    </w:p>
    <w:p w:rsidR="001B2511" w:rsidRPr="001B2511" w:rsidRDefault="001B2511" w:rsidP="001B251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Совместная деятельность будет способствовать укреплению отношений между родителями и ДОУ.</w:t>
      </w:r>
    </w:p>
    <w:p w:rsidR="001B2511" w:rsidRPr="001B2511" w:rsidRDefault="001B2511" w:rsidP="001B251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Организация всех видов детской деятельности.</w:t>
      </w:r>
    </w:p>
    <w:p w:rsidR="001B2511" w:rsidRPr="00DD4725" w:rsidRDefault="001B2511" w:rsidP="001B251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2511">
        <w:rPr>
          <w:color w:val="111111"/>
          <w:sz w:val="28"/>
          <w:szCs w:val="28"/>
        </w:rPr>
        <w:t>Обогащение предметно-развивающей среды</w:t>
      </w:r>
      <w:r w:rsidRPr="00DD4725">
        <w:rPr>
          <w:color w:val="111111"/>
          <w:sz w:val="28"/>
          <w:szCs w:val="28"/>
        </w:rPr>
        <w:t>.</w:t>
      </w:r>
    </w:p>
    <w:p w:rsidR="00F0083B" w:rsidRPr="0076668B" w:rsidRDefault="00F0083B" w:rsidP="001B2511">
      <w:pPr>
        <w:pStyle w:val="a6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1B2511" w:rsidRPr="00214499" w:rsidRDefault="001B2511" w:rsidP="001B2511">
      <w:pPr>
        <w:pStyle w:val="western"/>
        <w:shd w:val="clear" w:color="auto" w:fill="F4F4F4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14499">
        <w:rPr>
          <w:sz w:val="28"/>
          <w:szCs w:val="28"/>
        </w:rPr>
        <w:t>1.  Посещение организованной деятельности детей.</w:t>
      </w:r>
    </w:p>
    <w:p w:rsidR="001B2511" w:rsidRPr="00214499" w:rsidRDefault="001B2511" w:rsidP="001B2511">
      <w:pPr>
        <w:pStyle w:val="western"/>
        <w:shd w:val="clear" w:color="auto" w:fill="F4F4F4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14499">
        <w:rPr>
          <w:sz w:val="28"/>
          <w:szCs w:val="28"/>
        </w:rPr>
        <w:t>2. Родительские собрания, консультации, беседы, наглядная пропаганда.</w:t>
      </w:r>
    </w:p>
    <w:p w:rsidR="001B2511" w:rsidRPr="00214499" w:rsidRDefault="001B2511" w:rsidP="001B2511">
      <w:pPr>
        <w:pStyle w:val="western"/>
        <w:shd w:val="clear" w:color="auto" w:fill="F4F4F4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14499">
        <w:rPr>
          <w:sz w:val="28"/>
          <w:szCs w:val="28"/>
        </w:rPr>
        <w:t xml:space="preserve">3. Участие родителей в </w:t>
      </w:r>
      <w:proofErr w:type="spellStart"/>
      <w:proofErr w:type="gramStart"/>
      <w:r w:rsidRPr="00214499">
        <w:rPr>
          <w:sz w:val="28"/>
          <w:szCs w:val="28"/>
        </w:rPr>
        <w:t>физкультурно</w:t>
      </w:r>
      <w:proofErr w:type="spellEnd"/>
      <w:r w:rsidR="00214499" w:rsidRPr="00214499">
        <w:rPr>
          <w:sz w:val="28"/>
          <w:szCs w:val="28"/>
        </w:rPr>
        <w:t xml:space="preserve"> </w:t>
      </w:r>
      <w:r w:rsidRPr="00214499">
        <w:rPr>
          <w:sz w:val="28"/>
          <w:szCs w:val="28"/>
        </w:rPr>
        <w:t>- оздоровительных</w:t>
      </w:r>
      <w:proofErr w:type="gramEnd"/>
      <w:r w:rsidRPr="00214499">
        <w:rPr>
          <w:sz w:val="28"/>
          <w:szCs w:val="28"/>
        </w:rPr>
        <w:t>, массовых мероприятиях детского сада (во время подготовки и проведения физкультурных досугов, праздников, недели здоровья, туристических походов, посещения открытых занятий).</w:t>
      </w:r>
    </w:p>
    <w:p w:rsidR="00F0083B" w:rsidRPr="00214499" w:rsidRDefault="00F0083B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59" w:rsidRDefault="00407559" w:rsidP="00F0083B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99" w:rsidRPr="00D05111" w:rsidRDefault="00214499" w:rsidP="00407559">
      <w:pPr>
        <w:pStyle w:val="a6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3B" w:rsidRPr="0076668B" w:rsidRDefault="00F0083B" w:rsidP="00F0083B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литературы.</w:t>
      </w:r>
    </w:p>
    <w:p w:rsidR="00513A6D" w:rsidRPr="002E6525" w:rsidRDefault="00513A6D" w:rsidP="00F0083B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Из детства - в отрочество: Программа для родителей и воспитателей по формированию здоровья и развитию детей 4-7 лет. - М, Просвещение, 2002</w:t>
      </w:r>
      <w:r w:rsidRPr="002E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6D" w:rsidRPr="002E6525" w:rsidRDefault="00513A6D" w:rsidP="00F0083B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Аксенова Н. Повышение уровня двигательной активности и дозировка физической нагрузки на физкультурных занятиях // "Дошкольное воспитание" №6, 20</w:t>
      </w:r>
      <w:r w:rsidR="002E6525"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E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6D" w:rsidRPr="002E6525" w:rsidRDefault="00513A6D" w:rsidP="00F0083B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Алферова В.П. (ред.) Как вырастить здорового ребенка. Л., Медицина, </w:t>
      </w:r>
      <w:r w:rsidR="002E6525"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E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6D" w:rsidRPr="002E6525" w:rsidRDefault="00513A6D" w:rsidP="00513A6D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Богина</w:t>
      </w:r>
      <w:proofErr w:type="spellEnd"/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Т.Л. Здоровье - прежде всего. // "Дошкольное воспитание", 2004, №4</w:t>
      </w:r>
      <w:r w:rsidRPr="002E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Зарубин Г.П. Окружающая среда и здоровье. - М, 1993</w:t>
      </w:r>
      <w:r w:rsidRPr="002E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525" w:rsidRPr="002E6525" w:rsidRDefault="002E6525" w:rsidP="00F0083B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Яковлева Л. Работаем по программе "Старт". // Дошкольное воспитание №1-12, 2007</w:t>
      </w:r>
      <w:r w:rsidRPr="002E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83B" w:rsidRPr="002E6525" w:rsidRDefault="002E6525" w:rsidP="00F0083B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Степаненкова</w:t>
      </w:r>
      <w:proofErr w:type="spellEnd"/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Методика физического воспитания. - М, Мозаика-Синтез, 2005</w:t>
      </w:r>
    </w:p>
    <w:p w:rsidR="002E6525" w:rsidRPr="002E6525" w:rsidRDefault="002E6525" w:rsidP="00F0083B">
      <w:pPr>
        <w:pStyle w:val="a6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>Рунова</w:t>
      </w:r>
      <w:proofErr w:type="spellEnd"/>
      <w:r w:rsidRPr="002E6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Дошкольное учреждение: оптимизация режима двигательной активности. // Дошкольное воспитание, №6, 2008</w:t>
      </w:r>
    </w:p>
    <w:p w:rsidR="00F0083B" w:rsidRDefault="00F0083B" w:rsidP="00F0083B"/>
    <w:p w:rsidR="00B64665" w:rsidRPr="00F0083B" w:rsidRDefault="00B64665" w:rsidP="00F0083B">
      <w:pPr>
        <w:rPr>
          <w:szCs w:val="28"/>
        </w:rPr>
      </w:pPr>
    </w:p>
    <w:sectPr w:rsidR="00B64665" w:rsidRPr="00F0083B" w:rsidSect="008C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A"/>
    <w:multiLevelType w:val="multilevel"/>
    <w:tmpl w:val="990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1D4"/>
    <w:multiLevelType w:val="hybridMultilevel"/>
    <w:tmpl w:val="35AA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0C9B"/>
    <w:multiLevelType w:val="multilevel"/>
    <w:tmpl w:val="6F90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77216"/>
    <w:multiLevelType w:val="hybridMultilevel"/>
    <w:tmpl w:val="FD3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577A"/>
    <w:multiLevelType w:val="multilevel"/>
    <w:tmpl w:val="3C54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24835"/>
    <w:multiLevelType w:val="hybridMultilevel"/>
    <w:tmpl w:val="AC04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61C5B"/>
    <w:multiLevelType w:val="multilevel"/>
    <w:tmpl w:val="097C4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5D96538"/>
    <w:multiLevelType w:val="multilevel"/>
    <w:tmpl w:val="CDB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734E0"/>
    <w:multiLevelType w:val="multilevel"/>
    <w:tmpl w:val="5BD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D1A6B"/>
    <w:multiLevelType w:val="multilevel"/>
    <w:tmpl w:val="50B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8272C"/>
    <w:multiLevelType w:val="multilevel"/>
    <w:tmpl w:val="D89A49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B55B0"/>
    <w:multiLevelType w:val="hybridMultilevel"/>
    <w:tmpl w:val="7E7A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38E"/>
    <w:rsid w:val="00111FB2"/>
    <w:rsid w:val="001B2511"/>
    <w:rsid w:val="00214499"/>
    <w:rsid w:val="00251424"/>
    <w:rsid w:val="002E6525"/>
    <w:rsid w:val="00327678"/>
    <w:rsid w:val="003379F3"/>
    <w:rsid w:val="00351A4E"/>
    <w:rsid w:val="00386C24"/>
    <w:rsid w:val="00407559"/>
    <w:rsid w:val="004534B8"/>
    <w:rsid w:val="00513A6D"/>
    <w:rsid w:val="00543773"/>
    <w:rsid w:val="005D238E"/>
    <w:rsid w:val="00616D8B"/>
    <w:rsid w:val="0071604A"/>
    <w:rsid w:val="00854752"/>
    <w:rsid w:val="008945F6"/>
    <w:rsid w:val="00941499"/>
    <w:rsid w:val="00A05B5F"/>
    <w:rsid w:val="00A1175E"/>
    <w:rsid w:val="00A62444"/>
    <w:rsid w:val="00B1457F"/>
    <w:rsid w:val="00B64665"/>
    <w:rsid w:val="00B81FDC"/>
    <w:rsid w:val="00D1385A"/>
    <w:rsid w:val="00DF732B"/>
    <w:rsid w:val="00E246F0"/>
    <w:rsid w:val="00F0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4665"/>
  </w:style>
  <w:style w:type="character" w:customStyle="1" w:styleId="c1">
    <w:name w:val="c1"/>
    <w:basedOn w:val="a0"/>
    <w:rsid w:val="00B64665"/>
  </w:style>
  <w:style w:type="paragraph" w:styleId="a4">
    <w:name w:val="Normal (Web)"/>
    <w:basedOn w:val="a"/>
    <w:uiPriority w:val="99"/>
    <w:semiHidden/>
    <w:unhideWhenUsed/>
    <w:rsid w:val="00B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4665"/>
    <w:rPr>
      <w:i/>
      <w:iCs/>
    </w:rPr>
  </w:style>
  <w:style w:type="paragraph" w:styleId="a6">
    <w:name w:val="List Paragraph"/>
    <w:basedOn w:val="a"/>
    <w:uiPriority w:val="34"/>
    <w:qFormat/>
    <w:rsid w:val="00F0083B"/>
    <w:pPr>
      <w:spacing w:after="160" w:line="259" w:lineRule="auto"/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F0083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83B"/>
    <w:rPr>
      <w:rFonts w:ascii="Tahoma" w:hAnsi="Tahoma" w:cs="Tahoma"/>
      <w:sz w:val="16"/>
      <w:szCs w:val="16"/>
    </w:rPr>
  </w:style>
  <w:style w:type="character" w:customStyle="1" w:styleId="blk">
    <w:name w:val="blk"/>
    <w:rsid w:val="00F0083B"/>
  </w:style>
  <w:style w:type="character" w:styleId="aa">
    <w:name w:val="Strong"/>
    <w:basedOn w:val="a0"/>
    <w:uiPriority w:val="22"/>
    <w:qFormat/>
    <w:rsid w:val="001B2511"/>
    <w:rPr>
      <w:b/>
      <w:bCs/>
    </w:rPr>
  </w:style>
  <w:style w:type="paragraph" w:customStyle="1" w:styleId="western">
    <w:name w:val="western"/>
    <w:basedOn w:val="a"/>
    <w:rsid w:val="001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C108-DDAD-47DA-A9D7-B0A8042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Метод2</cp:lastModifiedBy>
  <cp:revision>5</cp:revision>
  <cp:lastPrinted>2018-08-23T10:24:00Z</cp:lastPrinted>
  <dcterms:created xsi:type="dcterms:W3CDTF">2019-11-14T13:02:00Z</dcterms:created>
  <dcterms:modified xsi:type="dcterms:W3CDTF">2019-11-18T06:01:00Z</dcterms:modified>
</cp:coreProperties>
</file>