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fill lighten(49)" angle="-135" method="linear sigma" focus="100%" type="gradient"/>
    </v:background>
  </w:background>
  <w:body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</w:p>
    <w:p w:rsidR="00AE5774" w:rsidRPr="00114D68" w:rsidRDefault="00AE5774" w:rsidP="0064116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36"/>
        </w:rPr>
      </w:pPr>
      <w:r w:rsidRPr="00114D68">
        <w:rPr>
          <w:rFonts w:ascii="Times New Roman" w:hAnsi="Times New Roman" w:cs="Times New Roman"/>
          <w:b/>
          <w:color w:val="0070C0"/>
          <w:sz w:val="96"/>
          <w:szCs w:val="36"/>
        </w:rPr>
        <w:t>Зд</w:t>
      </w:r>
      <w:r w:rsidR="00386BD3" w:rsidRPr="00114D68">
        <w:rPr>
          <w:rFonts w:ascii="Times New Roman" w:hAnsi="Times New Roman" w:cs="Times New Roman"/>
          <w:b/>
          <w:color w:val="0070C0"/>
          <w:sz w:val="96"/>
          <w:szCs w:val="36"/>
        </w:rPr>
        <w:t>оровая семья – здоровый ребенок</w:t>
      </w:r>
    </w:p>
    <w:p w:rsidR="00386BD3" w:rsidRPr="002C478A" w:rsidRDefault="00386BD3">
      <w:pP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</w:p>
    <w:p w:rsidR="00AE5774" w:rsidRDefault="00386BD3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5852160" cy="3657600"/>
            <wp:effectExtent l="19050" t="0" r="0" b="0"/>
            <wp:docPr id="1" name="Рисунок 0" descr="So-Gre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-Great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E5774" w:rsidRDefault="00AE5774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86113C" w:rsidRPr="00AE5774" w:rsidRDefault="00206E86" w:rsidP="00386BD3">
      <w:pPr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40"/>
          <w:szCs w:val="40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2381250" cy="1905000"/>
            <wp:effectExtent l="19050" t="0" r="0" b="0"/>
            <wp:wrapSquare wrapText="bothSides"/>
            <wp:docPr id="5" name="Рисунок 4" descr="C:\Users\user\AppData\Local\Microsoft\Windows\Temporary Internet Files\Content.IE5\6VD2VDYG\lgi01a201308131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6VD2VDYG\lgi01a2013081318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r w:rsidR="00AE5774" w:rsidRPr="00641163">
        <w:rPr>
          <w:rFonts w:ascii="Times New Roman" w:hAnsi="Times New Roman" w:cs="Times New Roman"/>
          <w:sz w:val="36"/>
          <w:szCs w:val="36"/>
        </w:rPr>
        <w:t>С</w:t>
      </w:r>
      <w:r w:rsidR="006F74E5" w:rsidRPr="00641163">
        <w:rPr>
          <w:rFonts w:ascii="Times New Roman" w:hAnsi="Times New Roman" w:cs="Times New Roman"/>
          <w:sz w:val="36"/>
          <w:szCs w:val="36"/>
        </w:rPr>
        <w:t xml:space="preserve">емья – это основное звено, где формируются полезные </w:t>
      </w:r>
      <w:r w:rsidR="00AE5774" w:rsidRPr="00641163">
        <w:rPr>
          <w:rFonts w:ascii="Times New Roman" w:hAnsi="Times New Roman" w:cs="Times New Roman"/>
          <w:sz w:val="36"/>
          <w:szCs w:val="36"/>
        </w:rPr>
        <w:t>пр</w:t>
      </w:r>
      <w:r w:rsidR="006F74E5" w:rsidRPr="00641163">
        <w:rPr>
          <w:rFonts w:ascii="Times New Roman" w:hAnsi="Times New Roman" w:cs="Times New Roman"/>
          <w:sz w:val="36"/>
          <w:szCs w:val="36"/>
        </w:rPr>
        <w:t>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</w:t>
      </w:r>
      <w:r w:rsidR="00AE5774" w:rsidRPr="00641163">
        <w:rPr>
          <w:rFonts w:ascii="Times New Roman" w:hAnsi="Times New Roman" w:cs="Times New Roman"/>
          <w:sz w:val="36"/>
          <w:szCs w:val="36"/>
        </w:rPr>
        <w:t xml:space="preserve">, </w:t>
      </w:r>
      <w:r w:rsidR="006F74E5" w:rsidRPr="00641163">
        <w:rPr>
          <w:rFonts w:ascii="Times New Roman" w:hAnsi="Times New Roman" w:cs="Times New Roman"/>
          <w:sz w:val="36"/>
          <w:szCs w:val="36"/>
        </w:rPr>
        <w:t xml:space="preserve"> и это действо у него закрепляется независимо от его неокрепшей воли. Выработанные годами в семье привычки, традиции, образ жизни, отношение к своему здоровью </w:t>
      </w:r>
      <w:r w:rsidR="00AE5774" w:rsidRPr="00641163">
        <w:rPr>
          <w:rFonts w:ascii="Times New Roman" w:hAnsi="Times New Roman" w:cs="Times New Roman"/>
          <w:sz w:val="36"/>
          <w:szCs w:val="36"/>
        </w:rPr>
        <w:t>переносятся во взрослую жизнь</w:t>
      </w:r>
      <w:r w:rsidR="006F74E5" w:rsidRPr="00641163">
        <w:rPr>
          <w:rFonts w:ascii="Times New Roman" w:hAnsi="Times New Roman" w:cs="Times New Roman"/>
          <w:sz w:val="36"/>
          <w:szCs w:val="36"/>
        </w:rPr>
        <w:t>.</w:t>
      </w:r>
      <w:r w:rsidR="00AE5774" w:rsidRPr="00641163">
        <w:rPr>
          <w:rFonts w:ascii="Times New Roman" w:hAnsi="Times New Roman" w:cs="Times New Roman"/>
          <w:sz w:val="36"/>
          <w:szCs w:val="36"/>
        </w:rPr>
        <w:t xml:space="preserve"> </w:t>
      </w:r>
      <w:r w:rsidR="006F74E5" w:rsidRPr="00641163">
        <w:rPr>
          <w:rFonts w:ascii="Times New Roman" w:hAnsi="Times New Roman" w:cs="Times New Roman"/>
          <w:sz w:val="36"/>
          <w:szCs w:val="36"/>
        </w:rPr>
        <w:t xml:space="preserve"> Поэтому необходимо с самого раннего возраста ценить, беречь и укреплять здоровье, чтобы личным примером демонстрировать здоровый образ жизни.</w:t>
      </w:r>
    </w:p>
    <w:p w:rsidR="006F74E5" w:rsidRPr="00AE5774" w:rsidRDefault="006F74E5" w:rsidP="00386BD3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E5774">
        <w:rPr>
          <w:rFonts w:ascii="Times New Roman" w:hAnsi="Times New Roman" w:cs="Times New Roman"/>
          <w:sz w:val="36"/>
          <w:szCs w:val="36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миром, с людьми. Секрет этой гармонии прост – здоровый образ жизни:</w:t>
      </w:r>
    </w:p>
    <w:p w:rsidR="006F74E5" w:rsidRPr="00AE5774" w:rsidRDefault="006F74E5" w:rsidP="00386BD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 w:cs="Times New Roman"/>
          <w:b/>
          <w:sz w:val="36"/>
          <w:szCs w:val="36"/>
          <w:u w:val="single"/>
        </w:rPr>
        <w:t>Поддержание физического здоровья</w:t>
      </w:r>
    </w:p>
    <w:p w:rsidR="006F74E5" w:rsidRPr="00AE5774" w:rsidRDefault="006F74E5" w:rsidP="00386BD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 w:cs="Times New Roman"/>
          <w:b/>
          <w:sz w:val="36"/>
          <w:szCs w:val="36"/>
          <w:u w:val="single"/>
        </w:rPr>
        <w:t>Отсутствие вредных привычек</w:t>
      </w:r>
    </w:p>
    <w:p w:rsidR="006F74E5" w:rsidRPr="00AE5774" w:rsidRDefault="006F74E5" w:rsidP="00386BD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 w:cs="Times New Roman"/>
          <w:b/>
          <w:sz w:val="36"/>
          <w:szCs w:val="36"/>
          <w:u w:val="single"/>
        </w:rPr>
        <w:t>Правильное питание</w:t>
      </w:r>
    </w:p>
    <w:p w:rsidR="006F74E5" w:rsidRPr="00AE5774" w:rsidRDefault="006F74E5" w:rsidP="00386BD3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5774">
        <w:rPr>
          <w:rFonts w:ascii="Times New Roman" w:hAnsi="Times New Roman" w:cs="Times New Roman"/>
          <w:b/>
          <w:sz w:val="36"/>
          <w:szCs w:val="36"/>
          <w:u w:val="single"/>
        </w:rPr>
        <w:t>Радостное ощущение своего существования в этом мире</w:t>
      </w:r>
    </w:p>
    <w:p w:rsidR="00AE5774" w:rsidRPr="00AE5774" w:rsidRDefault="006F74E5" w:rsidP="00386BD3">
      <w:pPr>
        <w:jc w:val="both"/>
        <w:rPr>
          <w:rFonts w:ascii="Times New Roman" w:hAnsi="Times New Roman" w:cs="Times New Roman"/>
          <w:sz w:val="36"/>
          <w:szCs w:val="36"/>
        </w:rPr>
      </w:pPr>
      <w:r w:rsidRPr="00AE5774">
        <w:rPr>
          <w:rFonts w:ascii="Times New Roman" w:hAnsi="Times New Roman" w:cs="Times New Roman"/>
          <w:sz w:val="36"/>
          <w:szCs w:val="36"/>
        </w:rPr>
        <w:t xml:space="preserve">Ничто не может с такой силой повлиять на поведение ребенка как наглядный родительский пример. </w:t>
      </w:r>
    </w:p>
    <w:p w:rsidR="00AE5774" w:rsidRDefault="006F74E5" w:rsidP="00386BD3">
      <w:pPr>
        <w:jc w:val="both"/>
        <w:rPr>
          <w:rFonts w:ascii="Times New Roman" w:hAnsi="Times New Roman" w:cs="Times New Roman"/>
          <w:sz w:val="36"/>
          <w:szCs w:val="36"/>
        </w:rPr>
      </w:pPr>
      <w:r w:rsidRPr="00AE5774">
        <w:rPr>
          <w:rFonts w:ascii="Times New Roman" w:hAnsi="Times New Roman" w:cs="Times New Roman"/>
          <w:sz w:val="36"/>
          <w:szCs w:val="36"/>
        </w:rPr>
        <w:t xml:space="preserve">Недаром говорят: </w:t>
      </w:r>
    </w:p>
    <w:p w:rsidR="00AE5774" w:rsidRPr="00AE5774" w:rsidRDefault="006F74E5" w:rsidP="00386BD3">
      <w:pPr>
        <w:jc w:val="both"/>
        <w:rPr>
          <w:rFonts w:ascii="Times New Roman" w:hAnsi="Times New Roman" w:cs="Times New Roman"/>
          <w:sz w:val="40"/>
          <w:szCs w:val="40"/>
        </w:rPr>
      </w:pPr>
      <w:r w:rsidRPr="00AE5774">
        <w:rPr>
          <w:rFonts w:ascii="Times New Roman" w:hAnsi="Times New Roman" w:cs="Times New Roman"/>
          <w:sz w:val="40"/>
          <w:szCs w:val="40"/>
        </w:rPr>
        <w:t>«</w:t>
      </w:r>
      <w:r w:rsidRPr="00AE5774">
        <w:rPr>
          <w:rFonts w:ascii="Times New Roman" w:hAnsi="Times New Roman" w:cs="Times New Roman"/>
          <w:b/>
          <w:sz w:val="40"/>
          <w:szCs w:val="40"/>
        </w:rPr>
        <w:t>Ребенок учится тому, что видит у себя в дому</w:t>
      </w:r>
      <w:r w:rsidRPr="00AE5774">
        <w:rPr>
          <w:rFonts w:ascii="Times New Roman" w:hAnsi="Times New Roman" w:cs="Times New Roman"/>
          <w:sz w:val="40"/>
          <w:szCs w:val="40"/>
        </w:rPr>
        <w:t xml:space="preserve">» </w:t>
      </w:r>
    </w:p>
    <w:p w:rsidR="00AE5774" w:rsidRDefault="00206E86" w:rsidP="006F7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133350</wp:posOffset>
            </wp:positionV>
            <wp:extent cx="2219325" cy="1694815"/>
            <wp:effectExtent l="0" t="0" r="9525" b="635"/>
            <wp:wrapSquare wrapText="bothSides"/>
            <wp:docPr id="6" name="Рисунок 5" descr="C:\Users\user\AppData\Local\Microsoft\Windows\Temporary Internet Files\Content.IE5\BLKVBC4K\download-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BLKVBC4K\download-7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8C7" w:rsidRPr="00114D68" w:rsidRDefault="005658C7" w:rsidP="00206E86">
      <w:pPr>
        <w:spacing w:line="270" w:lineRule="atLeast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</w:pPr>
      <w:r w:rsidRPr="00114D68">
        <w:rPr>
          <w:rFonts w:ascii="Times New Roman" w:hAnsi="Times New Roman" w:cs="Times New Roman"/>
          <w:b/>
          <w:color w:val="4F6228" w:themeColor="accent3" w:themeShade="80"/>
          <w:sz w:val="40"/>
          <w:szCs w:val="40"/>
          <w:u w:val="single"/>
        </w:rPr>
        <w:t>ПОСЛОВИЦЫ И ПОГОВОРКИ О ЗДОРОВЬЕ.</w:t>
      </w:r>
    </w:p>
    <w:p w:rsidR="005658C7" w:rsidRPr="005658C7" w:rsidRDefault="005658C7" w:rsidP="00386BD3">
      <w:pPr>
        <w:spacing w:line="270" w:lineRule="atLeast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6E86" w:rsidRDefault="00206E86" w:rsidP="00206E86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Где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здоровье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там и красота.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Быстрого</w:t>
      </w:r>
      <w:proofErr w:type="gramEnd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и ловкого болезнь не догонит.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Если хочешь быть </w:t>
      </w:r>
      <w:proofErr w:type="gramStart"/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</w:t>
      </w:r>
      <w:proofErr w:type="gramEnd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 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 закаляйся.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Чистота - залог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Тот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 не знает, кто </w:t>
      </w:r>
      <w:proofErr w:type="gramStart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болен</w:t>
      </w:r>
      <w:proofErr w:type="gramEnd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не бывает.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Кто встал до дня, тот днем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Беспричинная усталость - предвестник болезни.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за деньги не купишь.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Дал бы бог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здоровья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, а счастье найдем.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Двигайся больше - проживешь дольше.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От лежанья да сиденья </w:t>
      </w:r>
      <w:proofErr w:type="gramStart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хвори</w:t>
      </w:r>
      <w:proofErr w:type="gramEnd"/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прибавляются.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Кто не курит, кто не пьет, тот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здоровье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бережет.</w:t>
      </w:r>
    </w:p>
    <w:p w:rsidR="00206E86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Больному и мед не вкусен, а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здоровый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и камень ест.</w:t>
      </w:r>
    </w:p>
    <w:p w:rsidR="00DC5257" w:rsidRPr="00B75ED7" w:rsidRDefault="00DC5257" w:rsidP="00386BD3">
      <w:pPr>
        <w:spacing w:line="27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Деньги потерял - ничего не потерял, время потерял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- 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многое потерял, </w:t>
      </w:r>
      <w:r w:rsidRPr="00B75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здоровье</w:t>
      </w:r>
      <w:r w:rsidRPr="00B75ED7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потерял - все потерял.</w:t>
      </w:r>
    </w:p>
    <w:p w:rsidR="00206E86" w:rsidRDefault="00114D68" w:rsidP="00C34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A5CE5B7" wp14:editId="78E54CC2">
            <wp:simplePos x="0" y="0"/>
            <wp:positionH relativeFrom="column">
              <wp:posOffset>1040765</wp:posOffset>
            </wp:positionH>
            <wp:positionV relativeFrom="paragraph">
              <wp:posOffset>154940</wp:posOffset>
            </wp:positionV>
            <wp:extent cx="3588385" cy="1685925"/>
            <wp:effectExtent l="0" t="0" r="0" b="9525"/>
            <wp:wrapSquare wrapText="bothSides"/>
            <wp:docPr id="9" name="Рисунок 8" descr="6042c6824424d2cad42ae5383c08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2c6824424d2cad42ae5383c0898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68" w:rsidRDefault="00114D68" w:rsidP="00C34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4D68" w:rsidRDefault="00114D68" w:rsidP="00C34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4D68" w:rsidRDefault="00114D68" w:rsidP="00C34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74E5" w:rsidRDefault="00206E86" w:rsidP="00C340F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340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5658C7" w:rsidRPr="00C340F1">
        <w:rPr>
          <w:rFonts w:ascii="Times New Roman" w:hAnsi="Times New Roman" w:cs="Times New Roman"/>
          <w:b/>
          <w:sz w:val="40"/>
          <w:szCs w:val="40"/>
          <w:u w:val="single"/>
        </w:rPr>
        <w:t xml:space="preserve">«Что нужно </w:t>
      </w:r>
      <w:r w:rsidR="005C4B43" w:rsidRPr="00C340F1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делат</w:t>
      </w:r>
      <w:r w:rsidR="005658C7" w:rsidRPr="00C340F1">
        <w:rPr>
          <w:rFonts w:ascii="Times New Roman" w:hAnsi="Times New Roman" w:cs="Times New Roman"/>
          <w:b/>
          <w:sz w:val="40"/>
          <w:szCs w:val="40"/>
          <w:u w:val="single"/>
        </w:rPr>
        <w:t xml:space="preserve">ь </w:t>
      </w:r>
      <w:r w:rsidR="005C4B43" w:rsidRPr="00C340F1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для того, чтобы ваш ребенок был здоров?</w:t>
      </w:r>
      <w:r w:rsidR="005658C7" w:rsidRPr="00C340F1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5658C7" w:rsidRPr="00C340F1" w:rsidRDefault="005658C7" w:rsidP="00641163">
      <w:pPr>
        <w:pStyle w:val="a4"/>
        <w:numPr>
          <w:ilvl w:val="0"/>
          <w:numId w:val="1"/>
        </w:numPr>
        <w:ind w:left="-142" w:firstLine="284"/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Постоянно следить за состоянием своего  здоровья и здоровья своих детей.</w:t>
      </w:r>
    </w:p>
    <w:p w:rsidR="005658C7" w:rsidRPr="00C340F1" w:rsidRDefault="005658C7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Обеспечивать полноценное и рациональное питание семьи.</w:t>
      </w:r>
    </w:p>
    <w:p w:rsidR="005658C7" w:rsidRPr="00C340F1" w:rsidRDefault="005658C7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Соблюдать режим дня, в выходные дни создавать условия для прогулок.</w:t>
      </w:r>
    </w:p>
    <w:p w:rsidR="00B07F8A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Обеспечивать здоровую, гигиеническую обстановку (регулярно проветривать помещение, делать влажную уборку, следить за достаточным освещением).</w:t>
      </w:r>
    </w:p>
    <w:p w:rsidR="00B07F8A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Обучать ребенка уходу за своим телом: дважды в день чистить зубы, полоскать рот после приема пищи, ежедневно принимать душ, менять постельное белье.</w:t>
      </w:r>
    </w:p>
    <w:p w:rsidR="00B07F8A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Активно заниматься физкультурой и спортом.</w:t>
      </w:r>
    </w:p>
    <w:p w:rsidR="00B07F8A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Не иметь вредных привычек, а при их наличии избавляться, так как они пагубно влияют на детский организм.</w:t>
      </w:r>
    </w:p>
    <w:p w:rsidR="00B07F8A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У курящих родителей дети гораздо чаще болеют бронхолегочными заболеваниями.</w:t>
      </w:r>
    </w:p>
    <w:p w:rsidR="00B07F8A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>Создавать благоприятную психологическую атмосферу в семье. В счастливых семьях заболеваемость даже в периоды эпидемий в несколько раз ниже.</w:t>
      </w:r>
    </w:p>
    <w:p w:rsidR="005658C7" w:rsidRPr="00C340F1" w:rsidRDefault="00B07F8A" w:rsidP="005658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340F1">
        <w:rPr>
          <w:rFonts w:ascii="Times New Roman" w:hAnsi="Times New Roman" w:cs="Times New Roman"/>
          <w:sz w:val="36"/>
          <w:szCs w:val="36"/>
        </w:rPr>
        <w:t xml:space="preserve">Осуществлять активное взаимодействие с детским садом по вопросам охраны и укрепления здоровья детей. </w:t>
      </w:r>
      <w:r w:rsidR="005658C7" w:rsidRPr="00C340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4D68" w:rsidRDefault="00114D68" w:rsidP="009175AF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C340F1" w:rsidRPr="009175AF" w:rsidRDefault="00C340F1" w:rsidP="009175AF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9175AF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lastRenderedPageBreak/>
        <w:t>Как здоровье сохранить?</w:t>
      </w:r>
    </w:p>
    <w:p w:rsidR="009175AF" w:rsidRDefault="009175AF" w:rsidP="009175AF">
      <w:pPr>
        <w:spacing w:after="0"/>
        <w:rPr>
          <w:rFonts w:ascii="Times New Roman" w:hAnsi="Times New Roman" w:cs="Times New Roman"/>
          <w:sz w:val="28"/>
          <w:szCs w:val="28"/>
        </w:rPr>
        <w:sectPr w:rsidR="009175AF" w:rsidSect="00114D68">
          <w:pgSz w:w="11906" w:h="16838"/>
          <w:pgMar w:top="851" w:right="850" w:bottom="1134" w:left="1418" w:header="708" w:footer="708" w:gutter="0"/>
          <w:pgBorders w:offsetFrom="page">
            <w:top w:val="flowersDaisies" w:sz="20" w:space="24" w:color="4F6228" w:themeColor="accent3" w:themeShade="80"/>
            <w:left w:val="flowersDaisies" w:sz="20" w:space="24" w:color="4F6228" w:themeColor="accent3" w:themeShade="80"/>
            <w:bottom w:val="flowersDaisies" w:sz="20" w:space="24" w:color="4F6228" w:themeColor="accent3" w:themeShade="80"/>
            <w:right w:val="flowersDaisies" w:sz="20" w:space="24" w:color="4F6228" w:themeColor="accent3" w:themeShade="80"/>
          </w:pgBorders>
          <w:cols w:space="708"/>
          <w:docGrid w:linePitch="360"/>
        </w:sectPr>
      </w:pPr>
    </w:p>
    <w:p w:rsidR="005658C7" w:rsidRPr="00114D68" w:rsidRDefault="00114D68" w:rsidP="009175AF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14D68">
        <w:rPr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AB4F815" wp14:editId="2B9E0C15">
            <wp:simplePos x="0" y="0"/>
            <wp:positionH relativeFrom="column">
              <wp:posOffset>3736340</wp:posOffset>
            </wp:positionH>
            <wp:positionV relativeFrom="paragraph">
              <wp:posOffset>114300</wp:posOffset>
            </wp:positionV>
            <wp:extent cx="2115185" cy="2143125"/>
            <wp:effectExtent l="0" t="0" r="0" b="9525"/>
            <wp:wrapSquare wrapText="bothSides"/>
            <wp:docPr id="2" name="Рисунок 2" descr="http://umka.edu.ru/!parents!/health/zozh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mka.edu.ru/!parents!/health/zozh/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F1" w:rsidRPr="00114D68">
        <w:rPr>
          <w:rFonts w:ascii="Times New Roman" w:hAnsi="Times New Roman" w:cs="Times New Roman"/>
          <w:sz w:val="30"/>
          <w:szCs w:val="30"/>
        </w:rPr>
        <w:t>Ч</w:t>
      </w:r>
      <w:r w:rsidR="005C4B43" w:rsidRPr="00114D68">
        <w:rPr>
          <w:rFonts w:ascii="Times New Roman" w:hAnsi="Times New Roman" w:cs="Times New Roman"/>
          <w:sz w:val="30"/>
          <w:szCs w:val="30"/>
        </w:rPr>
        <w:t>тоб здоровье сохранить,</w:t>
      </w:r>
    </w:p>
    <w:p w:rsidR="005C4B43" w:rsidRPr="00114D68" w:rsidRDefault="00114D68" w:rsidP="009175AF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14D68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5ED85BCB" wp14:editId="2D4650EA">
            <wp:simplePos x="0" y="0"/>
            <wp:positionH relativeFrom="column">
              <wp:posOffset>3928745</wp:posOffset>
            </wp:positionH>
            <wp:positionV relativeFrom="paragraph">
              <wp:posOffset>4690745</wp:posOffset>
            </wp:positionV>
            <wp:extent cx="1927225" cy="2223135"/>
            <wp:effectExtent l="0" t="0" r="0" b="5715"/>
            <wp:wrapTight wrapText="bothSides">
              <wp:wrapPolygon edited="0">
                <wp:start x="0" y="0"/>
                <wp:lineTo x="0" y="21470"/>
                <wp:lineTo x="21351" y="21470"/>
                <wp:lineTo x="21351" y="0"/>
                <wp:lineTo x="0" y="0"/>
              </wp:wrapPolygon>
            </wp:wrapTight>
            <wp:docPr id="12" name="Рисунок 12" descr="http://previews.123rf.com/images/virinka/virinka1212/virinka121200030/16715019-Cartoon-children-with-fruits-and-vegetable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eviews.123rf.com/images/virinka/virinka1212/virinka121200030/16715019-Cartoon-children-with-fruits-and-vegetable--Stock-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D68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0FA40409" wp14:editId="223B7A87">
            <wp:simplePos x="0" y="0"/>
            <wp:positionH relativeFrom="column">
              <wp:posOffset>3833495</wp:posOffset>
            </wp:positionH>
            <wp:positionV relativeFrom="paragraph">
              <wp:posOffset>7281545</wp:posOffset>
            </wp:positionV>
            <wp:extent cx="2245360" cy="1447800"/>
            <wp:effectExtent l="0" t="0" r="2540" b="0"/>
            <wp:wrapTight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ight>
            <wp:docPr id="13" name="Рисунок 13" descr="http://previews.123rf.com/images/carlacastagno/carlacastagno1106/carlacastagno110600009/9707979-Playground-cartoon-illustration-of-kids-playing-together-at-the-park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eviews.123rf.com/images/carlacastagno/carlacastagno1106/carlacastagno110600009/9707979-Playground-cartoon-illustration-of-kids-playing-together-at-the-park--Stock-Vec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D68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3D55C6CC" wp14:editId="1EB8657D">
            <wp:simplePos x="0" y="0"/>
            <wp:positionH relativeFrom="column">
              <wp:posOffset>3837305</wp:posOffset>
            </wp:positionH>
            <wp:positionV relativeFrom="paragraph">
              <wp:posOffset>2395220</wp:posOffset>
            </wp:positionV>
            <wp:extent cx="2016125" cy="2065655"/>
            <wp:effectExtent l="0" t="0" r="3175" b="0"/>
            <wp:wrapTight wrapText="bothSides">
              <wp:wrapPolygon edited="0">
                <wp:start x="0" y="0"/>
                <wp:lineTo x="0" y="21314"/>
                <wp:lineTo x="21430" y="21314"/>
                <wp:lineTo x="21430" y="0"/>
                <wp:lineTo x="0" y="0"/>
              </wp:wrapPolygon>
            </wp:wrapTight>
            <wp:docPr id="10" name="Рисунок 10" descr="http://detimdoy12.edumsko.ru/uploads/3000/2986/section/196276/moem_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mdoy12.edumsko.ru/uploads/3000/2986/section/196276/moem_ru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43" w:rsidRPr="00114D68">
        <w:rPr>
          <w:rFonts w:ascii="Times New Roman" w:hAnsi="Times New Roman" w:cs="Times New Roman"/>
          <w:sz w:val="30"/>
          <w:szCs w:val="30"/>
        </w:rPr>
        <w:t>Организм свой укрепить,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Знает вся моя семья —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Должен быть режим у дня.</w:t>
      </w:r>
      <w:r w:rsidR="009175AF" w:rsidRPr="00114D68">
        <w:rPr>
          <w:noProof/>
          <w:sz w:val="30"/>
          <w:szCs w:val="30"/>
          <w:lang w:eastAsia="ru-RU"/>
        </w:rPr>
        <w:t xml:space="preserve"> 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Следует, ребята, знать —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Нужно всем подольше спать.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Ну а утром не лениться —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На зарядку становиться!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Чистить зубы, умываться</w:t>
      </w:r>
      <w:proofErr w:type="gramStart"/>
      <w:r w:rsidR="005C4B43" w:rsidRPr="00114D68">
        <w:rPr>
          <w:rFonts w:ascii="Times New Roman" w:hAnsi="Times New Roman" w:cs="Times New Roman"/>
          <w:sz w:val="30"/>
          <w:szCs w:val="30"/>
        </w:rPr>
        <w:br/>
        <w:t>И</w:t>
      </w:r>
      <w:proofErr w:type="gramEnd"/>
      <w:r w:rsidR="005C4B43" w:rsidRPr="00114D68">
        <w:rPr>
          <w:rFonts w:ascii="Times New Roman" w:hAnsi="Times New Roman" w:cs="Times New Roman"/>
          <w:sz w:val="30"/>
          <w:szCs w:val="30"/>
        </w:rPr>
        <w:t xml:space="preserve"> почаще улыбаться,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Закаляться, и тогда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Не страшна тебе хандра.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У здоровья есть враги,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С ними дружбы не води!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Среди них тихоня лень,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С ней борись ты каждый день.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Чтобы ни один микроб</w:t>
      </w:r>
      <w:proofErr w:type="gramStart"/>
      <w:r w:rsidR="005C4B43" w:rsidRPr="00114D68">
        <w:rPr>
          <w:rFonts w:ascii="Times New Roman" w:hAnsi="Times New Roman" w:cs="Times New Roman"/>
          <w:sz w:val="30"/>
          <w:szCs w:val="30"/>
        </w:rPr>
        <w:br/>
        <w:t>Н</w:t>
      </w:r>
      <w:proofErr w:type="gramEnd"/>
      <w:r w:rsidR="005C4B43" w:rsidRPr="00114D68">
        <w:rPr>
          <w:rFonts w:ascii="Times New Roman" w:hAnsi="Times New Roman" w:cs="Times New Roman"/>
          <w:sz w:val="30"/>
          <w:szCs w:val="30"/>
        </w:rPr>
        <w:t>е попал случайно в рот,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Руки мыть перед едой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Нужно мылом и водой.</w:t>
      </w:r>
      <w:r w:rsidR="009175AF" w:rsidRPr="00114D68">
        <w:rPr>
          <w:noProof/>
          <w:sz w:val="30"/>
          <w:szCs w:val="30"/>
          <w:lang w:eastAsia="ru-RU"/>
        </w:rPr>
        <w:t xml:space="preserve"> 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Кушать овощи и фрукты,</w:t>
      </w:r>
      <w:r w:rsidR="009175AF" w:rsidRPr="00114D68">
        <w:rPr>
          <w:noProof/>
          <w:sz w:val="30"/>
          <w:szCs w:val="30"/>
          <w:lang w:eastAsia="ru-RU"/>
        </w:rPr>
        <w:t xml:space="preserve"> 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Рыбу, молокопродукты -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Вот полезная еда,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Витаминами полна!</w:t>
      </w:r>
      <w:r w:rsidR="009175AF" w:rsidRPr="00114D68">
        <w:rPr>
          <w:noProof/>
          <w:sz w:val="30"/>
          <w:szCs w:val="30"/>
          <w:lang w:eastAsia="ru-RU"/>
        </w:rPr>
        <w:t xml:space="preserve"> 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На прогулку выходи,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Свежим воздухом дыши.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Только помни при уходе: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Одеваться по погоде!</w:t>
      </w:r>
      <w:r w:rsidRPr="00114D68">
        <w:rPr>
          <w:noProof/>
          <w:sz w:val="30"/>
          <w:szCs w:val="30"/>
          <w:lang w:eastAsia="ru-RU"/>
        </w:rPr>
        <w:t xml:space="preserve"> 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Ну, а если уж случилось: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Разболеться получилось,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Знай, к врачу тебе пора.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Он поможет нам всегда!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Вот те добрые советы,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В них и спрятаны секреты,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Как здоровье сохранить.</w:t>
      </w:r>
      <w:r w:rsidR="005C4B43" w:rsidRPr="00114D68">
        <w:rPr>
          <w:rFonts w:ascii="Times New Roman" w:hAnsi="Times New Roman" w:cs="Times New Roman"/>
          <w:sz w:val="30"/>
          <w:szCs w:val="30"/>
        </w:rPr>
        <w:br/>
        <w:t>Научись его ценить!</w:t>
      </w:r>
    </w:p>
    <w:p w:rsidR="009175AF" w:rsidRDefault="009175AF">
      <w:pPr>
        <w:rPr>
          <w:rFonts w:ascii="Times New Roman" w:hAnsi="Times New Roman" w:cs="Times New Roman"/>
          <w:b/>
          <w:sz w:val="28"/>
          <w:szCs w:val="28"/>
        </w:rPr>
        <w:sectPr w:rsidR="009175AF" w:rsidSect="00114D68">
          <w:type w:val="continuous"/>
          <w:pgSz w:w="11906" w:h="16838"/>
          <w:pgMar w:top="1134" w:right="850" w:bottom="426" w:left="1418" w:header="708" w:footer="708" w:gutter="0"/>
          <w:pgBorders w:offsetFrom="page">
            <w:top w:val="flowersDaisies" w:sz="20" w:space="24" w:color="4F6228" w:themeColor="accent3" w:themeShade="80"/>
            <w:left w:val="flowersDaisies" w:sz="20" w:space="24" w:color="4F6228" w:themeColor="accent3" w:themeShade="80"/>
            <w:bottom w:val="flowersDaisies" w:sz="20" w:space="24" w:color="4F6228" w:themeColor="accent3" w:themeShade="80"/>
            <w:right w:val="flowersDaisies" w:sz="20" w:space="24" w:color="4F6228" w:themeColor="accent3" w:themeShade="80"/>
          </w:pgBorders>
          <w:cols w:space="708"/>
          <w:docGrid w:linePitch="360"/>
        </w:sectPr>
      </w:pPr>
    </w:p>
    <w:p w:rsidR="00FB164C" w:rsidRPr="00114D68" w:rsidRDefault="00C340F1" w:rsidP="009175AF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114D68">
        <w:rPr>
          <w:rFonts w:ascii="Times New Roman" w:hAnsi="Times New Roman" w:cs="Times New Roman"/>
          <w:b/>
          <w:color w:val="00B0F0"/>
          <w:sz w:val="40"/>
          <w:szCs w:val="40"/>
        </w:rPr>
        <w:lastRenderedPageBreak/>
        <w:t xml:space="preserve">Стихотворение «Лыжники» Лев </w:t>
      </w:r>
      <w:proofErr w:type="spellStart"/>
      <w:r w:rsidRPr="00114D68">
        <w:rPr>
          <w:rFonts w:ascii="Times New Roman" w:hAnsi="Times New Roman" w:cs="Times New Roman"/>
          <w:b/>
          <w:color w:val="00B0F0"/>
          <w:sz w:val="40"/>
          <w:szCs w:val="40"/>
        </w:rPr>
        <w:t>Квитко</w:t>
      </w:r>
      <w:proofErr w:type="spellEnd"/>
      <w:r w:rsidRPr="00114D68">
        <w:rPr>
          <w:rFonts w:ascii="Times New Roman" w:hAnsi="Times New Roman" w:cs="Times New Roman"/>
          <w:b/>
          <w:color w:val="00B0F0"/>
          <w:sz w:val="40"/>
          <w:szCs w:val="40"/>
        </w:rPr>
        <w:t>.</w:t>
      </w:r>
    </w:p>
    <w:p w:rsidR="009175AF" w:rsidRDefault="009175AF">
      <w:pPr>
        <w:rPr>
          <w:rFonts w:ascii="Times New Roman" w:hAnsi="Times New Roman" w:cs="Times New Roman"/>
          <w:sz w:val="28"/>
          <w:szCs w:val="28"/>
        </w:rPr>
        <w:sectPr w:rsidR="009175AF" w:rsidSect="009175AF">
          <w:type w:val="continuous"/>
          <w:pgSz w:w="11906" w:h="16838"/>
          <w:pgMar w:top="1134" w:right="850" w:bottom="1134" w:left="1418" w:header="708" w:footer="708" w:gutter="0"/>
          <w:pgBorders w:offsetFrom="page">
            <w:top w:val="flowersDaisies" w:sz="20" w:space="24" w:color="4F6228" w:themeColor="accent3" w:themeShade="80"/>
            <w:left w:val="flowersDaisies" w:sz="20" w:space="24" w:color="4F6228" w:themeColor="accent3" w:themeShade="80"/>
            <w:bottom w:val="flowersDaisies" w:sz="20" w:space="24" w:color="4F6228" w:themeColor="accent3" w:themeShade="80"/>
            <w:right w:val="flowersDaisies" w:sz="20" w:space="24" w:color="4F6228" w:themeColor="accent3" w:themeShade="80"/>
          </w:pgBorders>
          <w:cols w:space="708"/>
          <w:docGrid w:linePitch="360"/>
        </w:sectPr>
      </w:pPr>
    </w:p>
    <w:p w:rsidR="00FB164C" w:rsidRPr="00114D68" w:rsidRDefault="00FB164C" w:rsidP="00114D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4D68">
        <w:rPr>
          <w:rFonts w:ascii="Times New Roman" w:hAnsi="Times New Roman" w:cs="Times New Roman"/>
          <w:sz w:val="32"/>
          <w:szCs w:val="32"/>
        </w:rPr>
        <w:lastRenderedPageBreak/>
        <w:t>Вьюга, </w:t>
      </w:r>
      <w:r w:rsidR="00114D68">
        <w:rPr>
          <w:rFonts w:ascii="Times New Roman" w:hAnsi="Times New Roman" w:cs="Times New Roman"/>
          <w:sz w:val="32"/>
          <w:szCs w:val="32"/>
        </w:rPr>
        <w:t>в</w:t>
      </w:r>
      <w:r w:rsidRPr="00114D68">
        <w:rPr>
          <w:rFonts w:ascii="Times New Roman" w:hAnsi="Times New Roman" w:cs="Times New Roman"/>
          <w:sz w:val="32"/>
          <w:szCs w:val="32"/>
        </w:rPr>
        <w:t>ьюга, </w:t>
      </w:r>
      <w:r w:rsidR="00114D68">
        <w:rPr>
          <w:rFonts w:ascii="Times New Roman" w:hAnsi="Times New Roman" w:cs="Times New Roman"/>
          <w:sz w:val="32"/>
          <w:szCs w:val="32"/>
        </w:rPr>
        <w:t>в</w:t>
      </w:r>
      <w:r w:rsidRPr="00114D68">
        <w:rPr>
          <w:rFonts w:ascii="Times New Roman" w:hAnsi="Times New Roman" w:cs="Times New Roman"/>
          <w:sz w:val="32"/>
          <w:szCs w:val="32"/>
        </w:rPr>
        <w:t>ьюга, </w:t>
      </w:r>
      <w:r w:rsidR="00114D68">
        <w:rPr>
          <w:rFonts w:ascii="Times New Roman" w:hAnsi="Times New Roman" w:cs="Times New Roman"/>
          <w:sz w:val="32"/>
          <w:szCs w:val="32"/>
        </w:rPr>
        <w:t>в</w:t>
      </w:r>
      <w:r w:rsidRPr="00114D68">
        <w:rPr>
          <w:rFonts w:ascii="Times New Roman" w:hAnsi="Times New Roman" w:cs="Times New Roman"/>
          <w:sz w:val="32"/>
          <w:szCs w:val="32"/>
        </w:rPr>
        <w:t>ьюга. </w:t>
      </w:r>
      <w:r w:rsidRPr="00114D68">
        <w:rPr>
          <w:rFonts w:ascii="Times New Roman" w:hAnsi="Times New Roman" w:cs="Times New Roman"/>
          <w:sz w:val="32"/>
          <w:szCs w:val="32"/>
        </w:rPr>
        <w:br/>
        <w:t>Не видать </w:t>
      </w:r>
      <w:r w:rsidR="00114D68">
        <w:rPr>
          <w:rFonts w:ascii="Times New Roman" w:hAnsi="Times New Roman" w:cs="Times New Roman"/>
          <w:sz w:val="32"/>
          <w:szCs w:val="32"/>
        </w:rPr>
        <w:t>с</w:t>
      </w:r>
      <w:r w:rsidRPr="00114D68">
        <w:rPr>
          <w:rFonts w:ascii="Times New Roman" w:hAnsi="Times New Roman" w:cs="Times New Roman"/>
          <w:sz w:val="32"/>
          <w:szCs w:val="32"/>
        </w:rPr>
        <w:t>овсем друг друга, </w:t>
      </w:r>
      <w:r w:rsidRPr="00114D68">
        <w:rPr>
          <w:rFonts w:ascii="Times New Roman" w:hAnsi="Times New Roman" w:cs="Times New Roman"/>
          <w:sz w:val="32"/>
          <w:szCs w:val="32"/>
        </w:rPr>
        <w:br/>
        <w:t>Мерзнут щеки </w:t>
      </w:r>
      <w:r w:rsidR="00114D68">
        <w:rPr>
          <w:rFonts w:ascii="Times New Roman" w:hAnsi="Times New Roman" w:cs="Times New Roman"/>
          <w:sz w:val="32"/>
          <w:szCs w:val="32"/>
        </w:rPr>
        <w:t>н</w:t>
      </w:r>
      <w:r w:rsidRPr="00114D68">
        <w:rPr>
          <w:rFonts w:ascii="Times New Roman" w:hAnsi="Times New Roman" w:cs="Times New Roman"/>
          <w:sz w:val="32"/>
          <w:szCs w:val="32"/>
        </w:rPr>
        <w:t>а бегу, </w:t>
      </w:r>
      <w:r w:rsidRPr="00114D68">
        <w:rPr>
          <w:rFonts w:ascii="Times New Roman" w:hAnsi="Times New Roman" w:cs="Times New Roman"/>
          <w:sz w:val="32"/>
          <w:szCs w:val="32"/>
        </w:rPr>
        <w:br/>
        <w:t>Перегоним </w:t>
      </w:r>
      <w:r w:rsidR="00114D68">
        <w:rPr>
          <w:rFonts w:ascii="Times New Roman" w:hAnsi="Times New Roman" w:cs="Times New Roman"/>
          <w:sz w:val="32"/>
          <w:szCs w:val="32"/>
        </w:rPr>
        <w:t>м</w:t>
      </w:r>
      <w:r w:rsidRPr="00114D68">
        <w:rPr>
          <w:rFonts w:ascii="Times New Roman" w:hAnsi="Times New Roman" w:cs="Times New Roman"/>
          <w:sz w:val="32"/>
          <w:szCs w:val="32"/>
        </w:rPr>
        <w:t>ы пургу! </w:t>
      </w:r>
      <w:r w:rsidRPr="00114D68">
        <w:rPr>
          <w:rFonts w:ascii="Times New Roman" w:hAnsi="Times New Roman" w:cs="Times New Roman"/>
          <w:sz w:val="32"/>
          <w:szCs w:val="32"/>
        </w:rPr>
        <w:br/>
        <w:t>Все быстрей </w:t>
      </w:r>
      <w:r w:rsidR="00114D68">
        <w:rPr>
          <w:rFonts w:ascii="Times New Roman" w:hAnsi="Times New Roman" w:cs="Times New Roman"/>
          <w:sz w:val="32"/>
          <w:szCs w:val="32"/>
        </w:rPr>
        <w:t>м</w:t>
      </w:r>
      <w:r w:rsidRPr="00114D68">
        <w:rPr>
          <w:rFonts w:ascii="Times New Roman" w:hAnsi="Times New Roman" w:cs="Times New Roman"/>
          <w:sz w:val="32"/>
          <w:szCs w:val="32"/>
        </w:rPr>
        <w:t>елькают лыжи, </w:t>
      </w:r>
      <w:r w:rsidRPr="00114D68">
        <w:rPr>
          <w:rFonts w:ascii="Times New Roman" w:hAnsi="Times New Roman" w:cs="Times New Roman"/>
          <w:sz w:val="32"/>
          <w:szCs w:val="32"/>
        </w:rPr>
        <w:br/>
        <w:t>Цель все ближе, </w:t>
      </w:r>
      <w:r w:rsidR="00114D68">
        <w:rPr>
          <w:rFonts w:ascii="Times New Roman" w:hAnsi="Times New Roman" w:cs="Times New Roman"/>
          <w:sz w:val="32"/>
          <w:szCs w:val="32"/>
        </w:rPr>
        <w:t>б</w:t>
      </w:r>
      <w:r w:rsidRPr="00114D68">
        <w:rPr>
          <w:rFonts w:ascii="Times New Roman" w:hAnsi="Times New Roman" w:cs="Times New Roman"/>
          <w:sz w:val="32"/>
          <w:szCs w:val="32"/>
        </w:rPr>
        <w:t>лиже, </w:t>
      </w:r>
      <w:r w:rsidR="00114D68">
        <w:rPr>
          <w:rFonts w:ascii="Times New Roman" w:hAnsi="Times New Roman" w:cs="Times New Roman"/>
          <w:sz w:val="32"/>
          <w:szCs w:val="32"/>
        </w:rPr>
        <w:t>б</w:t>
      </w:r>
      <w:r w:rsidRPr="00114D68">
        <w:rPr>
          <w:rFonts w:ascii="Times New Roman" w:hAnsi="Times New Roman" w:cs="Times New Roman"/>
          <w:sz w:val="32"/>
          <w:szCs w:val="32"/>
        </w:rPr>
        <w:t>лиже, </w:t>
      </w:r>
      <w:r w:rsidRPr="00114D68">
        <w:rPr>
          <w:rFonts w:ascii="Times New Roman" w:hAnsi="Times New Roman" w:cs="Times New Roman"/>
          <w:sz w:val="32"/>
          <w:szCs w:val="32"/>
        </w:rPr>
        <w:br/>
        <w:t>Через ельник, </w:t>
      </w:r>
      <w:r w:rsidR="00114D68">
        <w:rPr>
          <w:rFonts w:ascii="Times New Roman" w:hAnsi="Times New Roman" w:cs="Times New Roman"/>
          <w:sz w:val="32"/>
          <w:szCs w:val="32"/>
        </w:rPr>
        <w:t>с</w:t>
      </w:r>
      <w:r w:rsidRPr="00114D68">
        <w:rPr>
          <w:rFonts w:ascii="Times New Roman" w:hAnsi="Times New Roman" w:cs="Times New Roman"/>
          <w:sz w:val="32"/>
          <w:szCs w:val="32"/>
        </w:rPr>
        <w:t>квозь кусты, </w:t>
      </w:r>
      <w:r w:rsidRPr="00114D68">
        <w:rPr>
          <w:rFonts w:ascii="Times New Roman" w:hAnsi="Times New Roman" w:cs="Times New Roman"/>
          <w:sz w:val="32"/>
          <w:szCs w:val="32"/>
        </w:rPr>
        <w:br/>
        <w:t>С перевала, </w:t>
      </w:r>
      <w:r w:rsidR="00114D68">
        <w:rPr>
          <w:rFonts w:ascii="Times New Roman" w:hAnsi="Times New Roman" w:cs="Times New Roman"/>
          <w:sz w:val="32"/>
          <w:szCs w:val="32"/>
        </w:rPr>
        <w:t>с</w:t>
      </w:r>
      <w:r w:rsidRPr="00114D68">
        <w:rPr>
          <w:rFonts w:ascii="Times New Roman" w:hAnsi="Times New Roman" w:cs="Times New Roman"/>
          <w:sz w:val="32"/>
          <w:szCs w:val="32"/>
        </w:rPr>
        <w:t xml:space="preserve"> высоты. </w:t>
      </w:r>
      <w:r w:rsidRPr="00114D68">
        <w:rPr>
          <w:rFonts w:ascii="Times New Roman" w:hAnsi="Times New Roman" w:cs="Times New Roman"/>
          <w:sz w:val="32"/>
          <w:szCs w:val="32"/>
        </w:rPr>
        <w:br/>
        <w:t>Нет для лыжников </w:t>
      </w:r>
      <w:r w:rsidR="00114D68">
        <w:rPr>
          <w:rFonts w:ascii="Times New Roman" w:hAnsi="Times New Roman" w:cs="Times New Roman"/>
          <w:sz w:val="32"/>
          <w:szCs w:val="32"/>
        </w:rPr>
        <w:t>п</w:t>
      </w:r>
      <w:r w:rsidRPr="00114D68">
        <w:rPr>
          <w:rFonts w:ascii="Times New Roman" w:hAnsi="Times New Roman" w:cs="Times New Roman"/>
          <w:sz w:val="32"/>
          <w:szCs w:val="32"/>
        </w:rPr>
        <w:t>омех. </w:t>
      </w:r>
      <w:r w:rsidRPr="00114D68">
        <w:rPr>
          <w:rFonts w:ascii="Times New Roman" w:hAnsi="Times New Roman" w:cs="Times New Roman"/>
          <w:sz w:val="32"/>
          <w:szCs w:val="32"/>
        </w:rPr>
        <w:br/>
        <w:t>Кто домчится </w:t>
      </w:r>
      <w:r w:rsidR="00114D68">
        <w:rPr>
          <w:rFonts w:ascii="Times New Roman" w:hAnsi="Times New Roman" w:cs="Times New Roman"/>
          <w:sz w:val="32"/>
          <w:szCs w:val="32"/>
        </w:rPr>
        <w:t>р</w:t>
      </w:r>
      <w:r w:rsidRPr="00114D68">
        <w:rPr>
          <w:rFonts w:ascii="Times New Roman" w:hAnsi="Times New Roman" w:cs="Times New Roman"/>
          <w:sz w:val="32"/>
          <w:szCs w:val="32"/>
        </w:rPr>
        <w:t>аньше всех? </w:t>
      </w:r>
      <w:r w:rsidRPr="00114D68">
        <w:rPr>
          <w:rFonts w:ascii="Times New Roman" w:hAnsi="Times New Roman" w:cs="Times New Roman"/>
          <w:sz w:val="32"/>
          <w:szCs w:val="32"/>
        </w:rPr>
        <w:br/>
        <w:t>По дороге </w:t>
      </w:r>
      <w:r w:rsidR="00114D68">
        <w:rPr>
          <w:rFonts w:ascii="Times New Roman" w:hAnsi="Times New Roman" w:cs="Times New Roman"/>
          <w:sz w:val="32"/>
          <w:szCs w:val="32"/>
        </w:rPr>
        <w:t>б</w:t>
      </w:r>
      <w:r w:rsidRPr="00114D68">
        <w:rPr>
          <w:rFonts w:ascii="Times New Roman" w:hAnsi="Times New Roman" w:cs="Times New Roman"/>
          <w:sz w:val="32"/>
          <w:szCs w:val="32"/>
        </w:rPr>
        <w:t>елой </w:t>
      </w:r>
      <w:r w:rsidRPr="00114D68">
        <w:rPr>
          <w:rFonts w:ascii="Times New Roman" w:hAnsi="Times New Roman" w:cs="Times New Roman"/>
          <w:sz w:val="32"/>
          <w:szCs w:val="32"/>
        </w:rPr>
        <w:br/>
        <w:t>Смело, </w:t>
      </w:r>
      <w:r w:rsidR="00114D68">
        <w:rPr>
          <w:rFonts w:ascii="Times New Roman" w:hAnsi="Times New Roman" w:cs="Times New Roman"/>
          <w:sz w:val="32"/>
          <w:szCs w:val="32"/>
        </w:rPr>
        <w:t>с</w:t>
      </w:r>
      <w:r w:rsidRPr="00114D68">
        <w:rPr>
          <w:rFonts w:ascii="Times New Roman" w:hAnsi="Times New Roman" w:cs="Times New Roman"/>
          <w:sz w:val="32"/>
          <w:szCs w:val="32"/>
        </w:rPr>
        <w:t>мело,</w:t>
      </w:r>
      <w:r w:rsidR="00114D6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14D68">
        <w:rPr>
          <w:rFonts w:ascii="Times New Roman" w:hAnsi="Times New Roman" w:cs="Times New Roman"/>
          <w:sz w:val="32"/>
          <w:szCs w:val="32"/>
        </w:rPr>
        <w:t>с</w:t>
      </w:r>
      <w:r w:rsidRPr="00114D68">
        <w:rPr>
          <w:rFonts w:ascii="Times New Roman" w:hAnsi="Times New Roman" w:cs="Times New Roman"/>
          <w:sz w:val="32"/>
          <w:szCs w:val="32"/>
        </w:rPr>
        <w:t>мело</w:t>
      </w:r>
      <w:proofErr w:type="gramEnd"/>
      <w:r w:rsidRPr="00114D68">
        <w:rPr>
          <w:rFonts w:ascii="Times New Roman" w:hAnsi="Times New Roman" w:cs="Times New Roman"/>
          <w:sz w:val="32"/>
          <w:szCs w:val="32"/>
        </w:rPr>
        <w:t> </w:t>
      </w:r>
      <w:r w:rsidRPr="00114D68">
        <w:rPr>
          <w:rFonts w:ascii="Times New Roman" w:hAnsi="Times New Roman" w:cs="Times New Roman"/>
          <w:sz w:val="32"/>
          <w:szCs w:val="32"/>
        </w:rPr>
        <w:br/>
        <w:t>Мы несемся </w:t>
      </w:r>
      <w:r w:rsidR="00114D68">
        <w:rPr>
          <w:rFonts w:ascii="Times New Roman" w:hAnsi="Times New Roman" w:cs="Times New Roman"/>
          <w:sz w:val="32"/>
          <w:szCs w:val="32"/>
        </w:rPr>
        <w:t>в</w:t>
      </w:r>
      <w:r w:rsidRPr="00114D68">
        <w:rPr>
          <w:rFonts w:ascii="Times New Roman" w:hAnsi="Times New Roman" w:cs="Times New Roman"/>
          <w:sz w:val="32"/>
          <w:szCs w:val="32"/>
        </w:rPr>
        <w:t>перед. </w:t>
      </w:r>
      <w:r w:rsidRPr="00114D68">
        <w:rPr>
          <w:rFonts w:ascii="Times New Roman" w:hAnsi="Times New Roman" w:cs="Times New Roman"/>
          <w:sz w:val="32"/>
          <w:szCs w:val="32"/>
        </w:rPr>
        <w:br/>
        <w:t>Пусть опасен </w:t>
      </w:r>
      <w:r w:rsidR="00114D68">
        <w:rPr>
          <w:rFonts w:ascii="Times New Roman" w:hAnsi="Times New Roman" w:cs="Times New Roman"/>
          <w:sz w:val="32"/>
          <w:szCs w:val="32"/>
        </w:rPr>
        <w:t>п</w:t>
      </w:r>
      <w:r w:rsidRPr="00114D68">
        <w:rPr>
          <w:rFonts w:ascii="Times New Roman" w:hAnsi="Times New Roman" w:cs="Times New Roman"/>
          <w:sz w:val="32"/>
          <w:szCs w:val="32"/>
        </w:rPr>
        <w:t>оворот, </w:t>
      </w:r>
      <w:r w:rsidRPr="00114D68">
        <w:rPr>
          <w:rFonts w:ascii="Times New Roman" w:hAnsi="Times New Roman" w:cs="Times New Roman"/>
          <w:sz w:val="32"/>
          <w:szCs w:val="32"/>
        </w:rPr>
        <w:br/>
        <w:t>Пусть тропинки </w:t>
      </w:r>
      <w:r w:rsidR="00114D68">
        <w:rPr>
          <w:rFonts w:ascii="Times New Roman" w:hAnsi="Times New Roman" w:cs="Times New Roman"/>
          <w:sz w:val="32"/>
          <w:szCs w:val="32"/>
        </w:rPr>
        <w:t>у</w:t>
      </w:r>
      <w:r w:rsidRPr="00114D68">
        <w:rPr>
          <w:rFonts w:ascii="Times New Roman" w:hAnsi="Times New Roman" w:cs="Times New Roman"/>
          <w:sz w:val="32"/>
          <w:szCs w:val="32"/>
        </w:rPr>
        <w:t>зки, </w:t>
      </w:r>
      <w:r w:rsidRPr="00114D68">
        <w:rPr>
          <w:rFonts w:ascii="Times New Roman" w:hAnsi="Times New Roman" w:cs="Times New Roman"/>
          <w:sz w:val="32"/>
          <w:szCs w:val="32"/>
        </w:rPr>
        <w:br/>
        <w:t>Очень круты </w:t>
      </w:r>
      <w:r w:rsidR="00114D68">
        <w:rPr>
          <w:rFonts w:ascii="Times New Roman" w:hAnsi="Times New Roman" w:cs="Times New Roman"/>
          <w:sz w:val="32"/>
          <w:szCs w:val="32"/>
        </w:rPr>
        <w:t>с</w:t>
      </w:r>
      <w:r w:rsidRPr="00114D68">
        <w:rPr>
          <w:rFonts w:ascii="Times New Roman" w:hAnsi="Times New Roman" w:cs="Times New Roman"/>
          <w:sz w:val="32"/>
          <w:szCs w:val="32"/>
        </w:rPr>
        <w:t>пуски, </w:t>
      </w:r>
      <w:r w:rsidRPr="00114D68">
        <w:rPr>
          <w:rFonts w:ascii="Times New Roman" w:hAnsi="Times New Roman" w:cs="Times New Roman"/>
          <w:sz w:val="32"/>
          <w:szCs w:val="32"/>
        </w:rPr>
        <w:br/>
        <w:t>Тяжелы </w:t>
      </w:r>
      <w:r w:rsidR="00114D68">
        <w:rPr>
          <w:rFonts w:ascii="Times New Roman" w:hAnsi="Times New Roman" w:cs="Times New Roman"/>
          <w:sz w:val="32"/>
          <w:szCs w:val="32"/>
        </w:rPr>
        <w:t>п</w:t>
      </w:r>
      <w:r w:rsidRPr="00114D68">
        <w:rPr>
          <w:rFonts w:ascii="Times New Roman" w:hAnsi="Times New Roman" w:cs="Times New Roman"/>
          <w:sz w:val="32"/>
          <w:szCs w:val="32"/>
        </w:rPr>
        <w:t>одъемы, - </w:t>
      </w:r>
      <w:r w:rsidRPr="00114D68">
        <w:rPr>
          <w:rFonts w:ascii="Times New Roman" w:hAnsi="Times New Roman" w:cs="Times New Roman"/>
          <w:sz w:val="32"/>
          <w:szCs w:val="32"/>
        </w:rPr>
        <w:br/>
        <w:t>Скорость </w:t>
      </w:r>
      <w:r w:rsidR="00114D68">
        <w:rPr>
          <w:rFonts w:ascii="Times New Roman" w:hAnsi="Times New Roman" w:cs="Times New Roman"/>
          <w:sz w:val="32"/>
          <w:szCs w:val="32"/>
        </w:rPr>
        <w:t>н</w:t>
      </w:r>
      <w:r w:rsidRPr="00114D68">
        <w:rPr>
          <w:rFonts w:ascii="Times New Roman" w:hAnsi="Times New Roman" w:cs="Times New Roman"/>
          <w:sz w:val="32"/>
          <w:szCs w:val="32"/>
        </w:rPr>
        <w:t>е сдаем мы! </w:t>
      </w:r>
      <w:r w:rsidRPr="00114D68">
        <w:rPr>
          <w:rFonts w:ascii="Times New Roman" w:hAnsi="Times New Roman" w:cs="Times New Roman"/>
          <w:sz w:val="32"/>
          <w:szCs w:val="32"/>
        </w:rPr>
        <w:br/>
        <w:t>Ввысь и вниз </w:t>
      </w:r>
      <w:r w:rsidRPr="00114D68">
        <w:rPr>
          <w:rFonts w:ascii="Times New Roman" w:hAnsi="Times New Roman" w:cs="Times New Roman"/>
          <w:sz w:val="32"/>
          <w:szCs w:val="32"/>
        </w:rPr>
        <w:br/>
        <w:t>Вихрем мчись! </w:t>
      </w:r>
      <w:r w:rsidRPr="00114D68">
        <w:rPr>
          <w:rFonts w:ascii="Times New Roman" w:hAnsi="Times New Roman" w:cs="Times New Roman"/>
          <w:sz w:val="32"/>
          <w:szCs w:val="32"/>
        </w:rPr>
        <w:br/>
        <w:t>Ель, сосна, </w:t>
      </w:r>
      <w:r w:rsidR="00114D68">
        <w:rPr>
          <w:rFonts w:ascii="Times New Roman" w:hAnsi="Times New Roman" w:cs="Times New Roman"/>
          <w:sz w:val="32"/>
          <w:szCs w:val="32"/>
        </w:rPr>
        <w:t>п</w:t>
      </w:r>
      <w:r w:rsidRPr="00114D68">
        <w:rPr>
          <w:rFonts w:ascii="Times New Roman" w:hAnsi="Times New Roman" w:cs="Times New Roman"/>
          <w:sz w:val="32"/>
          <w:szCs w:val="32"/>
        </w:rPr>
        <w:t>осторонись! </w:t>
      </w:r>
      <w:r w:rsidRPr="00114D68">
        <w:rPr>
          <w:rFonts w:ascii="Times New Roman" w:hAnsi="Times New Roman" w:cs="Times New Roman"/>
          <w:sz w:val="32"/>
          <w:szCs w:val="32"/>
        </w:rPr>
        <w:br/>
        <w:t>Пусть свирепствует </w:t>
      </w:r>
      <w:r w:rsidR="00114D68">
        <w:rPr>
          <w:rFonts w:ascii="Times New Roman" w:hAnsi="Times New Roman" w:cs="Times New Roman"/>
          <w:sz w:val="32"/>
          <w:szCs w:val="32"/>
        </w:rPr>
        <w:t>м</w:t>
      </w:r>
      <w:r w:rsidRPr="00114D68">
        <w:rPr>
          <w:rFonts w:ascii="Times New Roman" w:hAnsi="Times New Roman" w:cs="Times New Roman"/>
          <w:sz w:val="32"/>
          <w:szCs w:val="32"/>
        </w:rPr>
        <w:t>ороз - </w:t>
      </w:r>
      <w:r w:rsidRPr="00114D68">
        <w:rPr>
          <w:rFonts w:ascii="Times New Roman" w:hAnsi="Times New Roman" w:cs="Times New Roman"/>
          <w:sz w:val="32"/>
          <w:szCs w:val="32"/>
        </w:rPr>
        <w:br/>
        <w:t>Состоится </w:t>
      </w:r>
      <w:r w:rsidR="00114D68">
        <w:rPr>
          <w:rFonts w:ascii="Times New Roman" w:hAnsi="Times New Roman" w:cs="Times New Roman"/>
          <w:sz w:val="32"/>
          <w:szCs w:val="32"/>
        </w:rPr>
        <w:t>л</w:t>
      </w:r>
      <w:r w:rsidRPr="00114D68">
        <w:rPr>
          <w:rFonts w:ascii="Times New Roman" w:hAnsi="Times New Roman" w:cs="Times New Roman"/>
          <w:sz w:val="32"/>
          <w:szCs w:val="32"/>
        </w:rPr>
        <w:t>ыжный кросс!</w:t>
      </w:r>
    </w:p>
    <w:p w:rsidR="00114D68" w:rsidRDefault="00114D68" w:rsidP="00114D68">
      <w:pPr>
        <w:jc w:val="center"/>
        <w:rPr>
          <w:rFonts w:ascii="Times New Roman" w:hAnsi="Times New Roman" w:cs="Times New Roman"/>
          <w:sz w:val="28"/>
          <w:szCs w:val="28"/>
        </w:rPr>
        <w:sectPr w:rsidR="00114D68" w:rsidSect="00114D68">
          <w:type w:val="continuous"/>
          <w:pgSz w:w="11906" w:h="16838"/>
          <w:pgMar w:top="1134" w:right="850" w:bottom="1134" w:left="993" w:header="708" w:footer="708" w:gutter="0"/>
          <w:pgBorders w:offsetFrom="page">
            <w:top w:val="flowersDaisies" w:sz="20" w:space="24" w:color="4F6228" w:themeColor="accent3" w:themeShade="80"/>
            <w:left w:val="flowersDaisies" w:sz="20" w:space="24" w:color="4F6228" w:themeColor="accent3" w:themeShade="80"/>
            <w:bottom w:val="flowersDaisies" w:sz="20" w:space="24" w:color="4F6228" w:themeColor="accent3" w:themeShade="80"/>
            <w:right w:val="flowersDaisies" w:sz="20" w:space="24" w:color="4F6228" w:themeColor="accent3" w:themeShade="80"/>
          </w:pgBorders>
          <w:cols w:space="708"/>
          <w:docGrid w:linePitch="360"/>
        </w:sectPr>
      </w:pPr>
    </w:p>
    <w:p w:rsidR="009175AF" w:rsidRDefault="009175AF" w:rsidP="0011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D68" w:rsidRDefault="00114D68">
      <w:pPr>
        <w:rPr>
          <w:rFonts w:ascii="Times New Roman" w:hAnsi="Times New Roman" w:cs="Times New Roman"/>
          <w:sz w:val="28"/>
          <w:szCs w:val="28"/>
        </w:rPr>
        <w:sectPr w:rsidR="00114D68" w:rsidSect="00114D68">
          <w:type w:val="continuous"/>
          <w:pgSz w:w="11906" w:h="16838"/>
          <w:pgMar w:top="1134" w:right="850" w:bottom="1134" w:left="993" w:header="708" w:footer="708" w:gutter="0"/>
          <w:pgBorders w:offsetFrom="page">
            <w:top w:val="flowersDaisies" w:sz="20" w:space="24" w:color="4F6228" w:themeColor="accent3" w:themeShade="80"/>
            <w:left w:val="flowersDaisies" w:sz="20" w:space="24" w:color="4F6228" w:themeColor="accent3" w:themeShade="80"/>
            <w:bottom w:val="flowersDaisies" w:sz="20" w:space="24" w:color="4F6228" w:themeColor="accent3" w:themeShade="80"/>
            <w:right w:val="flowersDaisies" w:sz="20" w:space="24" w:color="4F6228" w:themeColor="accent3" w:themeShade="80"/>
          </w:pgBorders>
          <w:cols w:num="2" w:space="708"/>
          <w:docGrid w:linePitch="360"/>
        </w:sectPr>
      </w:pPr>
    </w:p>
    <w:p w:rsidR="00C340F1" w:rsidRDefault="00114D68" w:rsidP="00114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F40CA6" wp14:editId="506565D1">
            <wp:extent cx="4629150" cy="2893218"/>
            <wp:effectExtent l="0" t="0" r="0" b="2540"/>
            <wp:docPr id="16" name="Рисунок 16" descr="http://notka134.ru/images/ski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tka134.ru/images/ski-carto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90" cy="289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4C9" w:rsidRPr="009877EB" w:rsidRDefault="002934C9" w:rsidP="00C340F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9877E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lastRenderedPageBreak/>
        <w:t xml:space="preserve">ПАМЯТКА ДЛЯ РОДИТЕЛЕЙ ПО </w:t>
      </w:r>
      <w:r w:rsidR="00C340F1" w:rsidRPr="009877E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Ф</w:t>
      </w:r>
      <w:r w:rsidRPr="009877EB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ОРМИРОВАНИЮ          ЗДОРОВОГО ОБРАЗА ЖИЗНИ У СВОИХ ДЕТЕЙ.</w:t>
      </w:r>
    </w:p>
    <w:p w:rsidR="00FB164C" w:rsidRPr="009877EB" w:rsidRDefault="00C340F1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1.</w:t>
      </w:r>
      <w:r w:rsidR="00FB164C"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Новый день начинайте с улыбки и с утренней разминки.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2. Соблюдайте режим дня.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3. Помните: лучше умная книга, чем бесцельный просмотр телевизора.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4. Любите своего ребёнка, он – ваш. Уважайте членов своей семьи, они – попутчики на вашем пути.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5. Обнимать ребёнка следует не менее четырёх раз в день, а лучше – 8 раз.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6. Положительное отношение к себе – основа психологического выживания.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7. Не бывает плохих детей, бывают плохие поступки.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8. Личный пример по здоровому образу жизни – лучше всякой морали.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9. Используйте естественные факторы закаливания – солнце, воздух и воду.</w:t>
      </w:r>
    </w:p>
    <w:p w:rsidR="00FB164C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10. Помните: простая пища полезнее для здоровья, чем искусные яства.</w:t>
      </w:r>
    </w:p>
    <w:p w:rsidR="00114D68" w:rsidRPr="009877EB" w:rsidRDefault="00FB164C" w:rsidP="009877EB">
      <w:pPr>
        <w:spacing w:line="240" w:lineRule="auto"/>
        <w:ind w:left="284" w:right="282"/>
        <w:rPr>
          <w:rFonts w:ascii="Times New Roman" w:hAnsi="Times New Roman" w:cs="Times New Roman"/>
          <w:sz w:val="40"/>
          <w:szCs w:val="40"/>
        </w:rPr>
      </w:pPr>
      <w:r w:rsidRPr="009877EB">
        <w:rPr>
          <w:rFonts w:ascii="Times New Roman" w:hAnsi="Times New Roman" w:cs="Times New Roman"/>
          <w:b/>
          <w:i/>
          <w:iCs/>
          <w:color w:val="0070C0"/>
          <w:sz w:val="40"/>
          <w:szCs w:val="40"/>
        </w:rPr>
        <w:t>11. Лучший вид отдыха – прогулка с семьёй на свежем воздухе, лучшее развлечение для ребёнка – совместная игра с родителями.</w:t>
      </w:r>
    </w:p>
    <w:sectPr w:rsidR="00114D68" w:rsidRPr="009877EB" w:rsidSect="009877EB">
      <w:type w:val="continuous"/>
      <w:pgSz w:w="11906" w:h="16838"/>
      <w:pgMar w:top="1134" w:right="850" w:bottom="1134" w:left="993" w:header="708" w:footer="708" w:gutter="0"/>
      <w:pgBorders w:offsetFrom="page">
        <w:top w:val="flowersDaisies" w:sz="20" w:space="24" w:color="4F6228" w:themeColor="accent3" w:themeShade="80"/>
        <w:left w:val="flowersDaisies" w:sz="20" w:space="24" w:color="4F6228" w:themeColor="accent3" w:themeShade="80"/>
        <w:bottom w:val="flowersDaisies" w:sz="20" w:space="24" w:color="4F6228" w:themeColor="accent3" w:themeShade="80"/>
        <w:right w:val="flowersDaisies" w:sz="20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4DC"/>
    <w:multiLevelType w:val="hybridMultilevel"/>
    <w:tmpl w:val="918C4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12"/>
    <w:rsid w:val="00114D68"/>
    <w:rsid w:val="001D318B"/>
    <w:rsid w:val="00206E86"/>
    <w:rsid w:val="002934C9"/>
    <w:rsid w:val="002C478A"/>
    <w:rsid w:val="00386BD3"/>
    <w:rsid w:val="00464ED6"/>
    <w:rsid w:val="005658C7"/>
    <w:rsid w:val="005C4B43"/>
    <w:rsid w:val="005C54D8"/>
    <w:rsid w:val="00641163"/>
    <w:rsid w:val="006D5A6B"/>
    <w:rsid w:val="006F74E5"/>
    <w:rsid w:val="00711BCF"/>
    <w:rsid w:val="008C7E12"/>
    <w:rsid w:val="009175AF"/>
    <w:rsid w:val="009877EB"/>
    <w:rsid w:val="00AE5774"/>
    <w:rsid w:val="00B07F8A"/>
    <w:rsid w:val="00C340F1"/>
    <w:rsid w:val="00D853AD"/>
    <w:rsid w:val="00DC5257"/>
    <w:rsid w:val="00E33F46"/>
    <w:rsid w:val="00EC7C09"/>
    <w:rsid w:val="00F1387A"/>
    <w:rsid w:val="00F257EF"/>
    <w:rsid w:val="00F50FA4"/>
    <w:rsid w:val="00FB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8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2019-03-26T06:42:00Z</dcterms:created>
  <dcterms:modified xsi:type="dcterms:W3CDTF">2019-03-26T06:42:00Z</dcterms:modified>
</cp:coreProperties>
</file>