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86D" w:rsidRPr="0095786D" w:rsidRDefault="0095786D" w:rsidP="0095786D">
      <w:pPr>
        <w:pStyle w:val="a5"/>
        <w:shd w:val="clear" w:color="auto" w:fill="FFFFFF"/>
        <w:spacing w:before="0" w:beforeAutospacing="0" w:after="150" w:afterAutospacing="0" w:line="276" w:lineRule="auto"/>
        <w:ind w:right="-113" w:firstLine="567"/>
        <w:rPr>
          <w:color w:val="000000" w:themeColor="text1"/>
          <w:sz w:val="32"/>
          <w:szCs w:val="32"/>
        </w:rPr>
      </w:pPr>
      <w:r w:rsidRPr="0095786D">
        <w:rPr>
          <w:color w:val="000000" w:themeColor="text1"/>
          <w:sz w:val="32"/>
          <w:szCs w:val="32"/>
        </w:rPr>
        <w:t>Педагогический опыт учителя английского языка Китаевой С.А.</w:t>
      </w:r>
    </w:p>
    <w:p w:rsidR="0095786D" w:rsidRDefault="000F2992" w:rsidP="0095786D">
      <w:pPr>
        <w:pStyle w:val="a5"/>
        <w:shd w:val="clear" w:color="auto" w:fill="FFFFFF"/>
        <w:spacing w:before="0" w:beforeAutospacing="0" w:after="150" w:afterAutospacing="0" w:line="276" w:lineRule="auto"/>
        <w:ind w:right="-113" w:firstLine="851"/>
        <w:jc w:val="center"/>
        <w:rPr>
          <w:color w:val="000000" w:themeColor="text1"/>
          <w:sz w:val="40"/>
          <w:szCs w:val="40"/>
        </w:rPr>
      </w:pPr>
      <w:r w:rsidRPr="0095786D">
        <w:rPr>
          <w:color w:val="000000" w:themeColor="text1"/>
          <w:sz w:val="40"/>
          <w:szCs w:val="40"/>
        </w:rPr>
        <w:t xml:space="preserve">Применение игровых технологий на уроках </w:t>
      </w:r>
    </w:p>
    <w:p w:rsidR="000F2992" w:rsidRPr="0095786D" w:rsidRDefault="000F2992" w:rsidP="0095786D">
      <w:pPr>
        <w:pStyle w:val="a5"/>
        <w:shd w:val="clear" w:color="auto" w:fill="FFFFFF"/>
        <w:spacing w:before="0" w:beforeAutospacing="0" w:after="150" w:afterAutospacing="0" w:line="276" w:lineRule="auto"/>
        <w:ind w:right="-113" w:firstLine="851"/>
        <w:jc w:val="center"/>
        <w:rPr>
          <w:color w:val="000000" w:themeColor="text1"/>
          <w:sz w:val="40"/>
          <w:szCs w:val="40"/>
        </w:rPr>
      </w:pPr>
      <w:r w:rsidRPr="0095786D">
        <w:rPr>
          <w:color w:val="000000" w:themeColor="text1"/>
          <w:sz w:val="40"/>
          <w:szCs w:val="40"/>
        </w:rPr>
        <w:t>иностранн</w:t>
      </w:r>
      <w:r w:rsidRPr="0095786D">
        <w:rPr>
          <w:color w:val="000000" w:themeColor="text1"/>
          <w:sz w:val="40"/>
          <w:szCs w:val="40"/>
        </w:rPr>
        <w:t>о</w:t>
      </w:r>
      <w:r w:rsidRPr="0095786D">
        <w:rPr>
          <w:color w:val="000000" w:themeColor="text1"/>
          <w:sz w:val="40"/>
          <w:szCs w:val="40"/>
        </w:rPr>
        <w:t>го языка.</w:t>
      </w:r>
    </w:p>
    <w:p w:rsidR="00AF405C" w:rsidRPr="00F258DA" w:rsidRDefault="00AF405C" w:rsidP="0095786D">
      <w:pPr>
        <w:pStyle w:val="a5"/>
        <w:shd w:val="clear" w:color="auto" w:fill="FFFFFF"/>
        <w:spacing w:before="0" w:beforeAutospacing="0" w:after="150" w:afterAutospacing="0" w:line="276" w:lineRule="auto"/>
        <w:ind w:right="-113" w:firstLine="851"/>
        <w:jc w:val="both"/>
        <w:rPr>
          <w:color w:val="000000" w:themeColor="text1"/>
          <w:sz w:val="28"/>
          <w:szCs w:val="28"/>
        </w:rPr>
      </w:pPr>
      <w:r w:rsidRPr="00F258DA">
        <w:rPr>
          <w:color w:val="000000" w:themeColor="text1"/>
          <w:sz w:val="28"/>
          <w:szCs w:val="28"/>
        </w:rPr>
        <w:t xml:space="preserve">Ни </w:t>
      </w:r>
      <w:proofErr w:type="gramStart"/>
      <w:r w:rsidRPr="00F258DA">
        <w:rPr>
          <w:color w:val="000000" w:themeColor="text1"/>
          <w:sz w:val="28"/>
          <w:szCs w:val="28"/>
        </w:rPr>
        <w:t>для никого</w:t>
      </w:r>
      <w:proofErr w:type="gramEnd"/>
      <w:r w:rsidRPr="00F258DA">
        <w:rPr>
          <w:color w:val="000000" w:themeColor="text1"/>
          <w:sz w:val="28"/>
          <w:szCs w:val="28"/>
        </w:rPr>
        <w:t xml:space="preserve"> не секрет, что дети в начальной школе охотно начинают изучать английский язык. Если чтение и письмо для них более – менее знак</w:t>
      </w:r>
      <w:r w:rsidRPr="00F258DA">
        <w:rPr>
          <w:color w:val="000000" w:themeColor="text1"/>
          <w:sz w:val="28"/>
          <w:szCs w:val="28"/>
        </w:rPr>
        <w:t>о</w:t>
      </w:r>
      <w:r w:rsidRPr="00F258DA">
        <w:rPr>
          <w:color w:val="000000" w:themeColor="text1"/>
          <w:sz w:val="28"/>
          <w:szCs w:val="28"/>
        </w:rPr>
        <w:t xml:space="preserve">мо, то английский язык в начальной школе для большинства из </w:t>
      </w:r>
      <w:proofErr w:type="gramStart"/>
      <w:r w:rsidRPr="00F258DA">
        <w:rPr>
          <w:color w:val="000000" w:themeColor="text1"/>
          <w:sz w:val="28"/>
          <w:szCs w:val="28"/>
        </w:rPr>
        <w:t>них-предмет</w:t>
      </w:r>
      <w:proofErr w:type="gramEnd"/>
      <w:r w:rsidRPr="00F258DA">
        <w:rPr>
          <w:color w:val="000000" w:themeColor="text1"/>
          <w:sz w:val="28"/>
          <w:szCs w:val="28"/>
        </w:rPr>
        <w:t xml:space="preserve"> н</w:t>
      </w:r>
      <w:r w:rsidRPr="00F258DA">
        <w:rPr>
          <w:color w:val="000000" w:themeColor="text1"/>
          <w:sz w:val="28"/>
          <w:szCs w:val="28"/>
        </w:rPr>
        <w:t>о</w:t>
      </w:r>
      <w:r w:rsidRPr="00F258DA">
        <w:rPr>
          <w:color w:val="000000" w:themeColor="text1"/>
          <w:sz w:val="28"/>
          <w:szCs w:val="28"/>
        </w:rPr>
        <w:t>вый. Как и все новое, этот предмет вызывает живой интерес школьников младшего возраста, и самое главное для учителя-сохранить этот интерес. Об</w:t>
      </w:r>
      <w:r w:rsidRPr="00F258DA">
        <w:rPr>
          <w:color w:val="000000" w:themeColor="text1"/>
          <w:sz w:val="28"/>
          <w:szCs w:val="28"/>
        </w:rPr>
        <w:t>ъ</w:t>
      </w:r>
      <w:r w:rsidRPr="00F258DA">
        <w:rPr>
          <w:color w:val="000000" w:themeColor="text1"/>
          <w:sz w:val="28"/>
          <w:szCs w:val="28"/>
        </w:rPr>
        <w:t>яснять ребенку, что английский язык понадобится в дальнейшей его деловой жизни-дело бесполезное. Он хочет все здесь и сейчас. Именно поэтому пр</w:t>
      </w:r>
      <w:r w:rsidRPr="00F258DA">
        <w:rPr>
          <w:color w:val="000000" w:themeColor="text1"/>
          <w:sz w:val="28"/>
          <w:szCs w:val="28"/>
        </w:rPr>
        <w:t>о</w:t>
      </w:r>
      <w:r w:rsidRPr="00F258DA">
        <w:rPr>
          <w:color w:val="000000" w:themeColor="text1"/>
          <w:sz w:val="28"/>
          <w:szCs w:val="28"/>
        </w:rPr>
        <w:t>цесс обучения должен оставаться творческим. Особое внимание должно быть уделено игровым методикам, которые позволяют обеспечивать ситуации у</w:t>
      </w:r>
      <w:r w:rsidRPr="00F258DA">
        <w:rPr>
          <w:color w:val="000000" w:themeColor="text1"/>
          <w:sz w:val="28"/>
          <w:szCs w:val="28"/>
        </w:rPr>
        <w:t>с</w:t>
      </w:r>
      <w:r w:rsidRPr="00F258DA">
        <w:rPr>
          <w:color w:val="000000" w:themeColor="text1"/>
          <w:sz w:val="28"/>
          <w:szCs w:val="28"/>
        </w:rPr>
        <w:t>пеха каждому учаще</w:t>
      </w:r>
      <w:r w:rsidR="00DE6BBB" w:rsidRPr="00F258DA">
        <w:rPr>
          <w:color w:val="000000" w:themeColor="text1"/>
          <w:sz w:val="28"/>
          <w:szCs w:val="28"/>
        </w:rPr>
        <w:t xml:space="preserve">муся. </w:t>
      </w:r>
      <w:r w:rsidRPr="00F258DA">
        <w:rPr>
          <w:color w:val="000000" w:themeColor="text1"/>
          <w:sz w:val="28"/>
          <w:szCs w:val="28"/>
        </w:rPr>
        <w:t>Мы, учителя иностранного языка, постоянно ищем резервы повышения качества и эффективности обучения иностранному языку. Считаю, что наша главная задача - добиваться того, чтобы не пропадал инт</w:t>
      </w:r>
      <w:r w:rsidRPr="00F258DA">
        <w:rPr>
          <w:color w:val="000000" w:themeColor="text1"/>
          <w:sz w:val="28"/>
          <w:szCs w:val="28"/>
        </w:rPr>
        <w:t>е</w:t>
      </w:r>
      <w:r w:rsidRPr="00F258DA">
        <w:rPr>
          <w:color w:val="000000" w:themeColor="text1"/>
          <w:sz w:val="28"/>
          <w:szCs w:val="28"/>
        </w:rPr>
        <w:t>рес к изучению иностранного языка.</w:t>
      </w:r>
    </w:p>
    <w:p w:rsidR="000F2992" w:rsidRDefault="005C79A7" w:rsidP="0095786D">
      <w:pPr>
        <w:shd w:val="clear" w:color="auto" w:fill="FFFFFF"/>
        <w:spacing w:after="150"/>
        <w:ind w:right="-113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58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 входит в жизнь ребёнка с первых полусознательных движений. Без неё немыслимо детство. Через игру ребёнка можно не только научить ч</w:t>
      </w:r>
      <w:r w:rsidRPr="00F258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F258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тать и считать, закалить не только физически, но и нравственно. Ибо для р</w:t>
      </w:r>
      <w:r w:rsidRPr="00F258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F258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бёнка и</w:t>
      </w:r>
      <w:r w:rsidRPr="00F258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Pr="00F258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 – не развлечение, а сама жизнь.</w:t>
      </w:r>
    </w:p>
    <w:p w:rsidR="009D0FEA" w:rsidRPr="00F258DA" w:rsidRDefault="009D0FEA" w:rsidP="0095786D">
      <w:pPr>
        <w:shd w:val="clear" w:color="auto" w:fill="FFFFFF"/>
        <w:spacing w:after="150"/>
        <w:ind w:right="-113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58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Великий психолог Лев Семенович Выготский считал, что в игре чел</w:t>
      </w:r>
      <w:r w:rsidRPr="00F258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F258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век ра</w:t>
      </w:r>
      <w:r w:rsidRPr="00F258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F258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крывается как нигде. В </w:t>
      </w:r>
      <w:r w:rsidR="00DE6BBB" w:rsidRPr="00F258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ней</w:t>
      </w:r>
      <w:r w:rsidRPr="00F258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задействованы абсолютно все виды речевой де</w:t>
      </w:r>
      <w:r w:rsidRPr="00F258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F258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тельности, все чувства. Поэтому только через </w:t>
      </w:r>
      <w:proofErr w:type="spellStart"/>
      <w:r w:rsidRPr="00F258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деятельностный</w:t>
      </w:r>
      <w:proofErr w:type="spellEnd"/>
      <w:r w:rsidRPr="00F258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подход - а игра и есть </w:t>
      </w:r>
      <w:proofErr w:type="spellStart"/>
      <w:r w:rsidRPr="00F258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деятельностный</w:t>
      </w:r>
      <w:proofErr w:type="spellEnd"/>
      <w:r w:rsidRPr="00F258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подход - можно полноценно выучить чужой язык. Освоение иностранного языка через игру быстро, весело, просто и качестве</w:t>
      </w:r>
      <w:r w:rsidRPr="00F258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F258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но.</w:t>
      </w:r>
    </w:p>
    <w:p w:rsidR="00C815D0" w:rsidRPr="00F258DA" w:rsidRDefault="00C815D0" w:rsidP="0095786D">
      <w:pPr>
        <w:shd w:val="clear" w:color="auto" w:fill="FFFFFF"/>
        <w:spacing w:after="150"/>
        <w:ind w:right="-113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58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учеников игра - увлекательное занятие. Этим - то она и привлекает учит</w:t>
      </w:r>
      <w:r w:rsidRPr="00F258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F258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лей, в том числе и иностранного языка. Но значение игры невозможно исче</w:t>
      </w:r>
      <w:r w:rsidRPr="00F258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F258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пать и оценить развлекательно - рекреативными возможностями. В том и состоит её феномен, что, являясь развлечением, отдыхом, она способна пер</w:t>
      </w:r>
      <w:r w:rsidRPr="00F258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F258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расти в обучение, творчество.</w:t>
      </w:r>
    </w:p>
    <w:p w:rsidR="00C815D0" w:rsidRPr="00F258DA" w:rsidRDefault="00C815D0" w:rsidP="0095786D">
      <w:pPr>
        <w:shd w:val="clear" w:color="auto" w:fill="FFFFFF"/>
        <w:spacing w:after="150"/>
        <w:ind w:right="-113" w:firstLine="851"/>
        <w:jc w:val="both"/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</w:pPr>
      <w:r w:rsidRPr="00F258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Особенностью игрового метода является то, что в игре все равны. </w:t>
      </w:r>
      <w:r w:rsidR="00DE6BBB" w:rsidRPr="00F258DA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>Она п</w:t>
      </w:r>
      <w:r w:rsidR="00DE6BBB" w:rsidRPr="00F258DA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DE6BBB" w:rsidRPr="00F258DA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>сильна даже слабым ученикам. Чувство равенства, атмосфера увлеченности и радости, ощущение посильности заданий – все это дает возможность реб</w:t>
      </w:r>
      <w:r w:rsidR="00DE6BBB" w:rsidRPr="00F258DA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DE6BBB" w:rsidRPr="00F258DA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 xml:space="preserve">там преодолеть стеснительность, мешающую свободно употреблять в речи </w:t>
      </w:r>
      <w:r w:rsidR="00DE6BBB" w:rsidRPr="00F258DA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слова чужого языка, и благотворно сказывается на результатах обучения. Н</w:t>
      </w:r>
      <w:r w:rsidR="00DE6BBB" w:rsidRPr="00F258DA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E6BBB" w:rsidRPr="00F258DA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>заметно усваивается языковой материал, и вместе с этим возникает чувство удовл</w:t>
      </w:r>
      <w:r w:rsidR="00DE6BBB" w:rsidRPr="00F258DA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E6BBB" w:rsidRPr="00F258DA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>творения.</w:t>
      </w:r>
    </w:p>
    <w:p w:rsidR="0059768E" w:rsidRPr="00F258DA" w:rsidRDefault="00DE6BBB" w:rsidP="0095786D">
      <w:pPr>
        <w:shd w:val="clear" w:color="auto" w:fill="FFFFFF"/>
        <w:spacing w:after="150"/>
        <w:ind w:right="-113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58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Использование различных игр на уроке иностранного языка способс</w:t>
      </w:r>
      <w:r w:rsidRPr="00F258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F258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вует о</w:t>
      </w:r>
      <w:r w:rsidRPr="00F258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F258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ладению языком в занимательной форме, развивает память, внимание, сообр</w:t>
      </w:r>
      <w:r w:rsidRPr="00F258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F258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зительность, поддерживает интерес к иностранному языку.</w:t>
      </w:r>
    </w:p>
    <w:p w:rsidR="0059768E" w:rsidRPr="00F258DA" w:rsidRDefault="009D0FEA" w:rsidP="0095786D">
      <w:pPr>
        <w:pStyle w:val="c7"/>
        <w:shd w:val="clear" w:color="auto" w:fill="FFFFFF"/>
        <w:spacing w:before="0" w:beforeAutospacing="0" w:after="0" w:afterAutospacing="0" w:line="276" w:lineRule="auto"/>
        <w:ind w:right="-113" w:firstLine="851"/>
        <w:jc w:val="both"/>
        <w:rPr>
          <w:rStyle w:val="c3"/>
          <w:color w:val="000000" w:themeColor="text1"/>
          <w:sz w:val="28"/>
          <w:szCs w:val="28"/>
        </w:rPr>
      </w:pPr>
      <w:r w:rsidRPr="00F258DA">
        <w:rPr>
          <w:color w:val="000000" w:themeColor="text1"/>
          <w:sz w:val="28"/>
          <w:szCs w:val="28"/>
        </w:rPr>
        <w:t>Я часто начинаю урок с пятиминутной игры, чтобы ученикам было легче войти в учебный ритм, чтобы освежить их память, заинтересовать в из</w:t>
      </w:r>
      <w:r w:rsidRPr="00F258DA">
        <w:rPr>
          <w:color w:val="000000" w:themeColor="text1"/>
          <w:sz w:val="28"/>
          <w:szCs w:val="28"/>
        </w:rPr>
        <w:t>у</w:t>
      </w:r>
      <w:r w:rsidRPr="00F258DA">
        <w:rPr>
          <w:color w:val="000000" w:themeColor="text1"/>
          <w:sz w:val="28"/>
          <w:szCs w:val="28"/>
        </w:rPr>
        <w:t>чении н</w:t>
      </w:r>
      <w:r w:rsidRPr="00F258DA">
        <w:rPr>
          <w:color w:val="000000" w:themeColor="text1"/>
          <w:sz w:val="28"/>
          <w:szCs w:val="28"/>
        </w:rPr>
        <w:t>о</w:t>
      </w:r>
      <w:r w:rsidRPr="00F258DA">
        <w:rPr>
          <w:color w:val="000000" w:themeColor="text1"/>
          <w:sz w:val="28"/>
          <w:szCs w:val="28"/>
        </w:rPr>
        <w:t>вого материала. Разве можно придумать более продуктивный способ повт</w:t>
      </w:r>
      <w:r w:rsidRPr="00F258DA">
        <w:rPr>
          <w:color w:val="000000" w:themeColor="text1"/>
          <w:sz w:val="28"/>
          <w:szCs w:val="28"/>
        </w:rPr>
        <w:t>о</w:t>
      </w:r>
      <w:r w:rsidRPr="00F258DA">
        <w:rPr>
          <w:color w:val="000000" w:themeColor="text1"/>
          <w:sz w:val="28"/>
          <w:szCs w:val="28"/>
        </w:rPr>
        <w:t>рить изученное на прошлой неделе или даже вчера, чем игра, во время кот</w:t>
      </w:r>
      <w:r w:rsidRPr="00F258DA">
        <w:rPr>
          <w:color w:val="000000" w:themeColor="text1"/>
          <w:sz w:val="28"/>
          <w:szCs w:val="28"/>
        </w:rPr>
        <w:t>о</w:t>
      </w:r>
      <w:r w:rsidRPr="00F258DA">
        <w:rPr>
          <w:color w:val="000000" w:themeColor="text1"/>
          <w:sz w:val="28"/>
          <w:szCs w:val="28"/>
        </w:rPr>
        <w:t xml:space="preserve">рой ученикам приходится использовать на практике полученные знания? </w:t>
      </w:r>
      <w:r w:rsidR="0059768E" w:rsidRPr="00F258DA">
        <w:rPr>
          <w:rStyle w:val="c3"/>
          <w:color w:val="000000" w:themeColor="text1"/>
          <w:sz w:val="28"/>
          <w:szCs w:val="28"/>
        </w:rPr>
        <w:t>Игры на уроках иностранного языка я использую также для снятия напряж</w:t>
      </w:r>
      <w:r w:rsidR="0059768E" w:rsidRPr="00F258DA">
        <w:rPr>
          <w:rStyle w:val="c3"/>
          <w:color w:val="000000" w:themeColor="text1"/>
          <w:sz w:val="28"/>
          <w:szCs w:val="28"/>
        </w:rPr>
        <w:t>е</w:t>
      </w:r>
      <w:r w:rsidR="0059768E" w:rsidRPr="00F258DA">
        <w:rPr>
          <w:rStyle w:val="c3"/>
          <w:color w:val="000000" w:themeColor="text1"/>
          <w:sz w:val="28"/>
          <w:szCs w:val="28"/>
        </w:rPr>
        <w:t>ния, монотонности, при отработке языкового материала, при активизации р</w:t>
      </w:r>
      <w:r w:rsidR="0059768E" w:rsidRPr="00F258DA">
        <w:rPr>
          <w:rStyle w:val="c3"/>
          <w:color w:val="000000" w:themeColor="text1"/>
          <w:sz w:val="28"/>
          <w:szCs w:val="28"/>
        </w:rPr>
        <w:t>е</w:t>
      </w:r>
      <w:r w:rsidR="0059768E" w:rsidRPr="00F258DA">
        <w:rPr>
          <w:rStyle w:val="c3"/>
          <w:color w:val="000000" w:themeColor="text1"/>
          <w:sz w:val="28"/>
          <w:szCs w:val="28"/>
        </w:rPr>
        <w:t xml:space="preserve">чевой деятельности. </w:t>
      </w:r>
      <w:r w:rsidRPr="00F258DA">
        <w:rPr>
          <w:color w:val="000000" w:themeColor="text1"/>
          <w:sz w:val="28"/>
          <w:szCs w:val="28"/>
        </w:rPr>
        <w:t>В младших классах я иногда спонтанно прерываю урок, когда начинаю чувствовать, что внимание учащихся пропадает, для создания кра</w:t>
      </w:r>
      <w:r w:rsidRPr="00F258DA">
        <w:rPr>
          <w:color w:val="000000" w:themeColor="text1"/>
          <w:sz w:val="28"/>
          <w:szCs w:val="28"/>
        </w:rPr>
        <w:t>т</w:t>
      </w:r>
      <w:r w:rsidRPr="00F258DA">
        <w:rPr>
          <w:color w:val="000000" w:themeColor="text1"/>
          <w:sz w:val="28"/>
          <w:szCs w:val="28"/>
        </w:rPr>
        <w:t>кой игровой ситуации. После этого я продолжаю занятие. Игра в конце урока тоже очень полезна. В предвкушении отдыха учащиеся работают с большим энтузиазмом и можно закончить урок «на высокой ноте».</w:t>
      </w:r>
      <w:r w:rsidR="0059768E" w:rsidRPr="00F258DA">
        <w:rPr>
          <w:rStyle w:val="c3"/>
          <w:color w:val="000000" w:themeColor="text1"/>
          <w:sz w:val="28"/>
          <w:szCs w:val="28"/>
        </w:rPr>
        <w:t xml:space="preserve">    </w:t>
      </w:r>
    </w:p>
    <w:p w:rsidR="0059768E" w:rsidRPr="00F258DA" w:rsidRDefault="00C815D0" w:rsidP="0095786D">
      <w:pPr>
        <w:pStyle w:val="c7"/>
        <w:shd w:val="clear" w:color="auto" w:fill="FFFFFF"/>
        <w:spacing w:before="0" w:beforeAutospacing="0" w:after="0" w:afterAutospacing="0" w:line="276" w:lineRule="auto"/>
        <w:ind w:right="-113" w:firstLine="851"/>
        <w:jc w:val="both"/>
        <w:rPr>
          <w:rStyle w:val="c3"/>
          <w:color w:val="000000" w:themeColor="text1"/>
          <w:sz w:val="28"/>
          <w:szCs w:val="28"/>
        </w:rPr>
      </w:pPr>
      <w:r w:rsidRPr="00F258DA">
        <w:rPr>
          <w:rStyle w:val="c3"/>
          <w:color w:val="000000" w:themeColor="text1"/>
          <w:sz w:val="28"/>
          <w:szCs w:val="28"/>
        </w:rPr>
        <w:t>В зависимости от целей и задач урока, игры предлагаю  в процессе з</w:t>
      </w:r>
      <w:r w:rsidRPr="00F258DA">
        <w:rPr>
          <w:rStyle w:val="c3"/>
          <w:color w:val="000000" w:themeColor="text1"/>
          <w:sz w:val="28"/>
          <w:szCs w:val="28"/>
        </w:rPr>
        <w:t>а</w:t>
      </w:r>
      <w:r w:rsidRPr="00F258DA">
        <w:rPr>
          <w:rStyle w:val="c3"/>
          <w:color w:val="000000" w:themeColor="text1"/>
          <w:sz w:val="28"/>
          <w:szCs w:val="28"/>
        </w:rPr>
        <w:t>крепления учебного материала, на этапе его активизации в речи учащихся.</w:t>
      </w:r>
    </w:p>
    <w:p w:rsidR="009D0FEA" w:rsidRPr="00F258DA" w:rsidRDefault="009D0FEA" w:rsidP="0095786D">
      <w:pPr>
        <w:pStyle w:val="c7"/>
        <w:shd w:val="clear" w:color="auto" w:fill="FFFFFF"/>
        <w:spacing w:before="0" w:beforeAutospacing="0" w:after="0" w:afterAutospacing="0" w:line="276" w:lineRule="auto"/>
        <w:ind w:right="-113" w:firstLine="851"/>
        <w:jc w:val="both"/>
        <w:rPr>
          <w:color w:val="000000" w:themeColor="text1"/>
          <w:sz w:val="28"/>
          <w:szCs w:val="28"/>
        </w:rPr>
      </w:pPr>
      <w:r w:rsidRPr="00F258DA">
        <w:rPr>
          <w:color w:val="000000" w:themeColor="text1"/>
          <w:sz w:val="28"/>
          <w:szCs w:val="28"/>
        </w:rPr>
        <w:t>Хо</w:t>
      </w:r>
      <w:r w:rsidR="0059768E" w:rsidRPr="00F258DA">
        <w:rPr>
          <w:color w:val="000000" w:themeColor="text1"/>
          <w:sz w:val="28"/>
          <w:szCs w:val="28"/>
        </w:rPr>
        <w:t>чу</w:t>
      </w:r>
      <w:r w:rsidRPr="00F258DA">
        <w:rPr>
          <w:color w:val="000000" w:themeColor="text1"/>
          <w:sz w:val="28"/>
          <w:szCs w:val="28"/>
        </w:rPr>
        <w:t xml:space="preserve"> выделить цели использования игр на уроках иностранного языка. Основных целей шесть:</w:t>
      </w:r>
    </w:p>
    <w:p w:rsidR="009D0FEA" w:rsidRPr="00F258DA" w:rsidRDefault="009D0FEA" w:rsidP="0095786D">
      <w:pPr>
        <w:spacing w:before="100" w:beforeAutospacing="1" w:after="100" w:afterAutospacing="1"/>
        <w:ind w:right="-113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58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формирование определенных навыков;</w:t>
      </w:r>
    </w:p>
    <w:p w:rsidR="009D0FEA" w:rsidRPr="00F258DA" w:rsidRDefault="009D0FEA" w:rsidP="0095786D">
      <w:pPr>
        <w:spacing w:before="100" w:beforeAutospacing="1" w:after="100" w:afterAutospacing="1"/>
        <w:ind w:right="-113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58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развитие определенных речевых умений;</w:t>
      </w:r>
    </w:p>
    <w:p w:rsidR="009D0FEA" w:rsidRPr="00F258DA" w:rsidRDefault="009D0FEA" w:rsidP="0095786D">
      <w:pPr>
        <w:spacing w:before="100" w:beforeAutospacing="1" w:after="100" w:afterAutospacing="1"/>
        <w:ind w:right="-113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58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обучение уметь общаться;</w:t>
      </w:r>
    </w:p>
    <w:p w:rsidR="009D0FEA" w:rsidRPr="00F258DA" w:rsidRDefault="009D0FEA" w:rsidP="0095786D">
      <w:pPr>
        <w:spacing w:before="100" w:beforeAutospacing="1" w:after="100" w:afterAutospacing="1"/>
        <w:ind w:right="-113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58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развитие необходимых способностей и психических функций;</w:t>
      </w:r>
    </w:p>
    <w:p w:rsidR="009D0FEA" w:rsidRPr="00F258DA" w:rsidRDefault="009D0FEA" w:rsidP="0095786D">
      <w:pPr>
        <w:spacing w:before="100" w:beforeAutospacing="1" w:after="100" w:afterAutospacing="1"/>
        <w:ind w:right="-113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58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познание (в сфере становления собственно языка);</w:t>
      </w:r>
    </w:p>
    <w:p w:rsidR="009D0FEA" w:rsidRPr="00F258DA" w:rsidRDefault="009D0FEA" w:rsidP="0095786D">
      <w:pPr>
        <w:spacing w:before="100" w:beforeAutospacing="1" w:after="100" w:afterAutospacing="1"/>
        <w:ind w:right="-113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58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запоминание речевого материала.</w:t>
      </w:r>
    </w:p>
    <w:p w:rsidR="009D0FEA" w:rsidRPr="00F258DA" w:rsidRDefault="009D0FEA" w:rsidP="0095786D">
      <w:pPr>
        <w:spacing w:before="100" w:beforeAutospacing="1" w:after="100" w:afterAutospacing="1"/>
        <w:ind w:right="-113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58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зависимости от преследуемых речевых целей игры можно разделить </w:t>
      </w:r>
      <w:proofErr w:type="gramStart"/>
      <w:r w:rsidRPr="00F258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proofErr w:type="gramEnd"/>
      <w:r w:rsidRPr="00F258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грамматические, лексические, фонетические, орфографические и др. </w:t>
      </w:r>
    </w:p>
    <w:p w:rsidR="00C815D0" w:rsidRPr="00F258DA" w:rsidRDefault="00BE2974" w:rsidP="0095786D">
      <w:pPr>
        <w:spacing w:before="100" w:beforeAutospacing="1" w:after="100" w:afterAutospacing="1"/>
        <w:ind w:right="-113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58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Основные цели грамматических игр: научить детей употреблению р</w:t>
      </w:r>
      <w:r w:rsidRPr="00F258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F258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чевых образцов, содержащих определенные грамматические трудности; пра</w:t>
      </w:r>
      <w:r w:rsidRPr="00F258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r w:rsidRPr="00F258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тически применять знания по грамматике.</w:t>
      </w:r>
      <w:r w:rsidR="00C815D0" w:rsidRPr="00F258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Несомненно, с самыми большими трудн</w:t>
      </w:r>
      <w:r w:rsidR="00C815D0" w:rsidRPr="00F258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C815D0" w:rsidRPr="00F258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стями школьники встречаются при изучении грамматических структур. Реб</w:t>
      </w:r>
      <w:r w:rsidR="00C815D0" w:rsidRPr="00F258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C815D0" w:rsidRPr="00F258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нок просто заучивает правило, часто не понимая его сути. Как, например, объяснить, что глагол </w:t>
      </w:r>
      <w:proofErr w:type="spellStart"/>
      <w:r w:rsidR="00C815D0" w:rsidRPr="00F258D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tobe</w:t>
      </w:r>
      <w:proofErr w:type="spellEnd"/>
      <w:r w:rsidR="00C815D0" w:rsidRPr="00F258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делится еще на три глагола (</w:t>
      </w:r>
      <w:proofErr w:type="spellStart"/>
      <w:r w:rsidR="00C815D0" w:rsidRPr="00F258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am</w:t>
      </w:r>
      <w:proofErr w:type="spellEnd"/>
      <w:r w:rsidR="00C815D0" w:rsidRPr="00F258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C815D0" w:rsidRPr="00F258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is</w:t>
      </w:r>
      <w:proofErr w:type="spellEnd"/>
      <w:r w:rsidR="00C815D0" w:rsidRPr="00F258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C815D0" w:rsidRPr="00F258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are</w:t>
      </w:r>
      <w:proofErr w:type="spellEnd"/>
      <w:r w:rsidR="00C815D0" w:rsidRPr="00F258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которые к тому же переводятся все одинаково, а употребляются по-разному? И вот уч</w:t>
      </w:r>
      <w:r w:rsidR="00C815D0" w:rsidRPr="00F258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C815D0" w:rsidRPr="00F258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тель создает Королевство английской грамматики – в нем живут сказочные перс</w:t>
      </w:r>
      <w:r w:rsidR="00C815D0" w:rsidRPr="00F258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C815D0" w:rsidRPr="00F258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нажи, с которыми происходят всевозможные приключения.</w:t>
      </w:r>
    </w:p>
    <w:p w:rsidR="00C815D0" w:rsidRPr="00F258DA" w:rsidRDefault="00C815D0" w:rsidP="0095786D">
      <w:pPr>
        <w:shd w:val="clear" w:color="auto" w:fill="FFFFFF"/>
        <w:spacing w:after="150"/>
        <w:ind w:right="-113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58D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- Итак, Королевством английского языка правит строгий, но справе</w:t>
      </w:r>
      <w:r w:rsidRPr="00F258D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</w:t>
      </w:r>
      <w:r w:rsidRPr="00F258D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ливый король </w:t>
      </w:r>
      <w:proofErr w:type="spellStart"/>
      <w:r w:rsidRPr="00F258D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ToBe</w:t>
      </w:r>
      <w:proofErr w:type="spellEnd"/>
      <w:r w:rsidRPr="00F258D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 На русский язык он переводится: «есть», «быть», «нах</w:t>
      </w:r>
      <w:r w:rsidRPr="00F258D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</w:t>
      </w:r>
      <w:r w:rsidRPr="00F258D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диться». И есть у этого короля три любимые дочки: самая маленькая – </w:t>
      </w:r>
      <w:proofErr w:type="spellStart"/>
      <w:r w:rsidRPr="00F258D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am</w:t>
      </w:r>
      <w:proofErr w:type="spellEnd"/>
      <w:r w:rsidRPr="00F258D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, постарше – </w:t>
      </w:r>
      <w:proofErr w:type="spellStart"/>
      <w:r w:rsidRPr="00F258D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is</w:t>
      </w:r>
      <w:proofErr w:type="spellEnd"/>
      <w:r w:rsidRPr="00F258D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, и самая старшая – </w:t>
      </w:r>
      <w:proofErr w:type="spellStart"/>
      <w:r w:rsidRPr="00F258D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are</w:t>
      </w:r>
      <w:proofErr w:type="spellEnd"/>
      <w:r w:rsidRPr="00F258D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 И как вы думаете, ребята, будут п</w:t>
      </w:r>
      <w:r w:rsidRPr="00F258D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е</w:t>
      </w:r>
      <w:r w:rsidRPr="00F258D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реводиться на наш язык их имена</w:t>
      </w:r>
      <w:r w:rsidRPr="00F258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C815D0" w:rsidRPr="00F258DA" w:rsidRDefault="00C815D0" w:rsidP="0095786D">
      <w:pPr>
        <w:shd w:val="clear" w:color="auto" w:fill="FFFFFF"/>
        <w:spacing w:after="150"/>
        <w:ind w:right="-113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58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Глаголы </w:t>
      </w:r>
      <w:proofErr w:type="spellStart"/>
      <w:r w:rsidRPr="00F258D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do</w:t>
      </w:r>
      <w:proofErr w:type="spellEnd"/>
      <w:r w:rsidRPr="00F258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 </w:t>
      </w:r>
      <w:proofErr w:type="spellStart"/>
      <w:r w:rsidRPr="00F258D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does</w:t>
      </w:r>
      <w:proofErr w:type="spellEnd"/>
      <w:r w:rsidRPr="00F258D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F258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читаются не по правилам, и детям очень трудно з</w:t>
      </w:r>
      <w:r w:rsidRPr="00F258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F258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учить их чтение, да и часто забывают они употреблять их в вопросительных предлож</w:t>
      </w:r>
      <w:r w:rsidRPr="00F258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F258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ниях в </w:t>
      </w:r>
      <w:proofErr w:type="spellStart"/>
      <w:r w:rsidRPr="00F258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PresentSimple</w:t>
      </w:r>
      <w:proofErr w:type="spellEnd"/>
      <w:r w:rsidRPr="00F258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815D0" w:rsidRPr="00F258DA" w:rsidRDefault="00C815D0" w:rsidP="0095786D">
      <w:pPr>
        <w:shd w:val="clear" w:color="auto" w:fill="FFFFFF"/>
        <w:spacing w:after="150"/>
        <w:ind w:right="-113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58D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- Отправляемся снова в сказку в гости к двум симпатичным веселым старушкам. Они живут в маленьком домике на опушке леса. Живут они очень дру</w:t>
      </w:r>
      <w:r w:rsidRPr="00F258D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ж</w:t>
      </w:r>
      <w:r w:rsidRPr="00F258D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но и весело. У одной старушки самая любимая вещь – ее дудочка. «</w:t>
      </w:r>
      <w:proofErr w:type="spellStart"/>
      <w:r w:rsidRPr="00F258D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Ду-ду-ду-ду</w:t>
      </w:r>
      <w:proofErr w:type="spellEnd"/>
      <w:proofErr w:type="gramStart"/>
      <w:r w:rsidRPr="00F258D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,»</w:t>
      </w:r>
      <w:proofErr w:type="gramEnd"/>
      <w:r w:rsidRPr="00F258D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- поет целыми днями старушка </w:t>
      </w:r>
      <w:proofErr w:type="spellStart"/>
      <w:r w:rsidRPr="00F258D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Do</w:t>
      </w:r>
      <w:proofErr w:type="spellEnd"/>
      <w:r w:rsidRPr="00F258D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 «Да-да-да-да</w:t>
      </w:r>
      <w:proofErr w:type="gramStart"/>
      <w:r w:rsidRPr="00F258D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,»</w:t>
      </w:r>
      <w:proofErr w:type="gramEnd"/>
      <w:r w:rsidRPr="00F258D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- подпев</w:t>
      </w:r>
      <w:r w:rsidRPr="00F258D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а</w:t>
      </w:r>
      <w:r w:rsidRPr="00F258D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ет ей ст</w:t>
      </w:r>
      <w:r w:rsidRPr="00F258D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а</w:t>
      </w:r>
      <w:r w:rsidRPr="00F258D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рушка </w:t>
      </w:r>
      <w:proofErr w:type="spellStart"/>
      <w:r w:rsidRPr="00F258D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Does</w:t>
      </w:r>
      <w:proofErr w:type="spellEnd"/>
      <w:r w:rsidRPr="00F258D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  Обе старушки еще и очень трудолюбивые – очень уж много у них работы. Без них даже вопросы задать нельзя. Никак их в вопр</w:t>
      </w:r>
      <w:r w:rsidRPr="00F258D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</w:t>
      </w:r>
      <w:r w:rsidRPr="00F258D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сах не п</w:t>
      </w:r>
      <w:r w:rsidRPr="00F258D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е</w:t>
      </w:r>
      <w:r w:rsidRPr="00F258D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реведешь, зато стоят они на первом месте, помогают. «Любишь ли ты я</w:t>
      </w:r>
      <w:r w:rsidRPr="00F258D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б</w:t>
      </w:r>
      <w:r w:rsidRPr="00F258D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локи?» - спрашиваем мы по-русски. Нужно пригласить старушку </w:t>
      </w:r>
      <w:proofErr w:type="spellStart"/>
      <w:r w:rsidRPr="00F258D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Do</w:t>
      </w:r>
      <w:proofErr w:type="spellEnd"/>
      <w:r w:rsidRPr="00F258D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, чтобы спросить </w:t>
      </w:r>
      <w:proofErr w:type="gramStart"/>
      <w:r w:rsidRPr="00F258D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по- </w:t>
      </w:r>
      <w:proofErr w:type="spellStart"/>
      <w:r w:rsidRPr="00F258D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английски</w:t>
      </w:r>
      <w:proofErr w:type="spellEnd"/>
      <w:proofErr w:type="gramEnd"/>
      <w:r w:rsidRPr="00F258D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: «</w:t>
      </w:r>
      <w:proofErr w:type="spellStart"/>
      <w:r w:rsidRPr="00F258D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Doyoulikeapples</w:t>
      </w:r>
      <w:proofErr w:type="spellEnd"/>
      <w:r w:rsidRPr="00F258D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?». «Играет ли он в фу</w:t>
      </w:r>
      <w:r w:rsidRPr="00F258D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т</w:t>
      </w:r>
      <w:r w:rsidRPr="00F258D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бол?» - «</w:t>
      </w:r>
      <w:proofErr w:type="spellStart"/>
      <w:r w:rsidRPr="00F258D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Doesheplayfootball</w:t>
      </w:r>
      <w:proofErr w:type="spellEnd"/>
      <w:r w:rsidRPr="00F258D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?» - нужно пригласить старушку </w:t>
      </w:r>
      <w:proofErr w:type="spellStart"/>
      <w:r w:rsidRPr="00F258D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Does</w:t>
      </w:r>
      <w:proofErr w:type="spellEnd"/>
      <w:r w:rsidRPr="00F258D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 Много гостей приходит к веселым старушкам, а самый давний их друг приходит почти ка</w:t>
      </w:r>
      <w:r w:rsidRPr="00F258D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ж</w:t>
      </w:r>
      <w:r w:rsidRPr="00F258D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дый день. </w:t>
      </w:r>
      <w:proofErr w:type="gramStart"/>
      <w:r w:rsidRPr="00F258D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Зовут этого старичка </w:t>
      </w:r>
      <w:proofErr w:type="spellStart"/>
      <w:r w:rsidRPr="00F258D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Did</w:t>
      </w:r>
      <w:proofErr w:type="spellEnd"/>
      <w:r w:rsidRPr="00F258D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и говорит</w:t>
      </w:r>
      <w:proofErr w:type="gramEnd"/>
      <w:r w:rsidRPr="00F258D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он только о том, что было давно. «Ты любила яблоки, когда была маленькой?»- спрашивает он у ст</w:t>
      </w:r>
      <w:r w:rsidRPr="00F258D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а</w:t>
      </w:r>
      <w:r w:rsidRPr="00F258D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рушки </w:t>
      </w:r>
      <w:proofErr w:type="spellStart"/>
      <w:r w:rsidRPr="00F258D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Do</w:t>
      </w:r>
      <w:proofErr w:type="spellEnd"/>
      <w:r w:rsidRPr="00F258D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. «Ты играла на пианино вчера?» – спрашивает он у старушки </w:t>
      </w:r>
      <w:proofErr w:type="spellStart"/>
      <w:r w:rsidRPr="00F258D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Does</w:t>
      </w:r>
      <w:proofErr w:type="spellEnd"/>
      <w:r w:rsidRPr="00F258D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 Вот так они и проводят вечера.</w:t>
      </w:r>
    </w:p>
    <w:p w:rsidR="00BF26CD" w:rsidRPr="00F258DA" w:rsidRDefault="00BF26CD" w:rsidP="0095786D">
      <w:pPr>
        <w:shd w:val="clear" w:color="auto" w:fill="FFFFFF"/>
        <w:spacing w:after="0"/>
        <w:ind w:right="-113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58D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Три короны</w:t>
      </w:r>
      <w:r w:rsidRPr="00F258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Трое участников надевают три короны. В зависимости от знака на короне (плюс, минус и вопрос), звучат структуры утвердительная, отриц</w:t>
      </w:r>
      <w:r w:rsidRPr="00F258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F258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тельная и вопросительная с глаголами, демонстрируемыми учителем, в быс</w:t>
      </w:r>
      <w:r w:rsidRPr="00F258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F258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ром темпе. Игроки обмениваются коронами три раза и получают баллы. </w:t>
      </w:r>
    </w:p>
    <w:p w:rsidR="00BF26CD" w:rsidRPr="00F258DA" w:rsidRDefault="00BF26CD" w:rsidP="0095786D">
      <w:pPr>
        <w:shd w:val="clear" w:color="auto" w:fill="FFFFFF"/>
        <w:spacing w:after="0"/>
        <w:ind w:right="-113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58D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Два магазина</w:t>
      </w:r>
      <w:r w:rsidRPr="00F258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Для тренировки утвердительных предложений со структурами </w:t>
      </w:r>
      <w:proofErr w:type="spellStart"/>
      <w:r w:rsidRPr="00F258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Thereis</w:t>
      </w:r>
      <w:proofErr w:type="spellEnd"/>
      <w:r w:rsidRPr="00F258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— </w:t>
      </w:r>
      <w:proofErr w:type="spellStart"/>
      <w:r w:rsidRPr="00F258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thereare</w:t>
      </w:r>
      <w:proofErr w:type="spellEnd"/>
      <w:r w:rsidRPr="00F258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учащихся распределяют «товар» — картинки с </w:t>
      </w:r>
      <w:r w:rsidRPr="00F258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продуктами в два отдельных «магазина» </w:t>
      </w:r>
      <w:proofErr w:type="spellStart"/>
      <w:r w:rsidRPr="00F258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</w:t>
      </w:r>
      <w:proofErr w:type="spellEnd"/>
      <w:r w:rsidRPr="00F258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табличками «</w:t>
      </w:r>
      <w:proofErr w:type="spellStart"/>
      <w:r w:rsidRPr="00F258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Thereis</w:t>
      </w:r>
      <w:proofErr w:type="spellEnd"/>
      <w:r w:rsidRPr="00F258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и «</w:t>
      </w:r>
      <w:proofErr w:type="spellStart"/>
      <w:r w:rsidRPr="00F258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Thereare</w:t>
      </w:r>
      <w:proofErr w:type="spellEnd"/>
      <w:r w:rsidRPr="00F258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коммент</w:t>
      </w:r>
      <w:r w:rsidRPr="00F258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F258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руя при этом: </w:t>
      </w:r>
      <w:proofErr w:type="spellStart"/>
      <w:r w:rsidRPr="00F258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Thereis</w:t>
      </w:r>
      <w:proofErr w:type="spellEnd"/>
      <w:r w:rsidRPr="00F258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258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</w:t>
      </w:r>
      <w:proofErr w:type="spellEnd"/>
      <w:r w:rsidRPr="00F258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258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banana</w:t>
      </w:r>
      <w:proofErr w:type="spellEnd"/>
      <w:r w:rsidRPr="00F258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F26CD" w:rsidRPr="00F258DA" w:rsidRDefault="00BF26CD" w:rsidP="0095786D">
      <w:pPr>
        <w:shd w:val="clear" w:color="auto" w:fill="FFFFFF"/>
        <w:spacing w:after="0"/>
        <w:ind w:right="-113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58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тренировки структур с глаголом </w:t>
      </w:r>
      <w:proofErr w:type="spellStart"/>
      <w:r w:rsidRPr="00F258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have</w:t>
      </w:r>
      <w:proofErr w:type="spellEnd"/>
      <w:r w:rsidRPr="00F258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чтения и расширения сл</w:t>
      </w:r>
      <w:r w:rsidRPr="00F258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F258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варного запаса можно играть в лото: раздается по несколько картинок уч</w:t>
      </w:r>
      <w:r w:rsidRPr="00F258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F258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щимся (в небольшой группе), учитель спрашивает: «</w:t>
      </w:r>
      <w:proofErr w:type="spellStart"/>
      <w:r w:rsidRPr="00F258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Whohasgot</w:t>
      </w:r>
      <w:proofErr w:type="spellEnd"/>
      <w:r w:rsidRPr="00F258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258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</w:t>
      </w:r>
      <w:proofErr w:type="spellEnd"/>
      <w:r w:rsidRPr="00F258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258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banana</w:t>
      </w:r>
      <w:proofErr w:type="spellEnd"/>
      <w:r w:rsidRPr="00F258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?» Ученик с соо</w:t>
      </w:r>
      <w:r w:rsidRPr="00F258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F258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ветствующей картинкой отвечает: «I </w:t>
      </w:r>
      <w:proofErr w:type="spellStart"/>
      <w:r w:rsidRPr="00F258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havegot</w:t>
      </w:r>
      <w:proofErr w:type="spellEnd"/>
      <w:r w:rsidRPr="00F258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258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</w:t>
      </w:r>
      <w:proofErr w:type="spellEnd"/>
      <w:r w:rsidRPr="00F258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258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banana</w:t>
      </w:r>
      <w:proofErr w:type="spellEnd"/>
      <w:r w:rsidRPr="00F258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и т. д.</w:t>
      </w:r>
    </w:p>
    <w:p w:rsidR="00BF26CD" w:rsidRPr="00F258DA" w:rsidRDefault="00BF26CD" w:rsidP="0095786D">
      <w:pPr>
        <w:pStyle w:val="c7"/>
        <w:shd w:val="clear" w:color="auto" w:fill="FFFFFF"/>
        <w:spacing w:before="0" w:beforeAutospacing="0" w:after="0" w:afterAutospacing="0" w:line="276" w:lineRule="auto"/>
        <w:ind w:right="-113"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258DA">
        <w:rPr>
          <w:color w:val="000000" w:themeColor="text1"/>
          <w:sz w:val="28"/>
          <w:szCs w:val="28"/>
          <w:shd w:val="clear" w:color="auto" w:fill="FFFFFF"/>
        </w:rPr>
        <w:t>Фонетические игры способствуют постановке правильной артикуляции орг</w:t>
      </w:r>
      <w:r w:rsidRPr="00F258DA">
        <w:rPr>
          <w:color w:val="000000" w:themeColor="text1"/>
          <w:sz w:val="28"/>
          <w:szCs w:val="28"/>
          <w:shd w:val="clear" w:color="auto" w:fill="FFFFFF"/>
        </w:rPr>
        <w:t>а</w:t>
      </w:r>
      <w:r w:rsidRPr="00F258DA">
        <w:rPr>
          <w:color w:val="000000" w:themeColor="text1"/>
          <w:sz w:val="28"/>
          <w:szCs w:val="28"/>
          <w:shd w:val="clear" w:color="auto" w:fill="FFFFFF"/>
        </w:rPr>
        <w:t>нов речи учащихся при произнесении отдельных английских звуков.</w:t>
      </w:r>
    </w:p>
    <w:p w:rsidR="005C79A7" w:rsidRPr="00F258DA" w:rsidRDefault="005C79A7" w:rsidP="0095786D">
      <w:pPr>
        <w:pStyle w:val="c7"/>
        <w:shd w:val="clear" w:color="auto" w:fill="FFFFFF"/>
        <w:spacing w:before="0" w:beforeAutospacing="0" w:after="0" w:afterAutospacing="0" w:line="276" w:lineRule="auto"/>
        <w:ind w:right="-113"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258DA">
        <w:rPr>
          <w:color w:val="000000" w:themeColor="text1"/>
          <w:sz w:val="28"/>
          <w:szCs w:val="28"/>
          <w:shd w:val="clear" w:color="auto" w:fill="FFFFFF"/>
        </w:rPr>
        <w:t>Для отработки произношения очень часто использую сказки «о м</w:t>
      </w:r>
      <w:r w:rsidRPr="00F258DA">
        <w:rPr>
          <w:color w:val="000000" w:themeColor="text1"/>
          <w:sz w:val="28"/>
          <w:szCs w:val="28"/>
          <w:shd w:val="clear" w:color="auto" w:fill="FFFFFF"/>
        </w:rPr>
        <w:t>а</w:t>
      </w:r>
      <w:r w:rsidRPr="00F258DA">
        <w:rPr>
          <w:color w:val="000000" w:themeColor="text1"/>
          <w:sz w:val="28"/>
          <w:szCs w:val="28"/>
          <w:shd w:val="clear" w:color="auto" w:fill="FFFFFF"/>
        </w:rPr>
        <w:t>леньком язычке» (</w:t>
      </w:r>
      <w:proofErr w:type="spellStart"/>
      <w:r w:rsidRPr="00F258DA">
        <w:rPr>
          <w:color w:val="000000" w:themeColor="text1"/>
          <w:sz w:val="28"/>
          <w:szCs w:val="28"/>
          <w:shd w:val="clear" w:color="auto" w:fill="FFFFFF"/>
        </w:rPr>
        <w:t>littletonge</w:t>
      </w:r>
      <w:proofErr w:type="spellEnd"/>
      <w:r w:rsidRPr="00F258DA">
        <w:rPr>
          <w:color w:val="000000" w:themeColor="text1"/>
          <w:sz w:val="28"/>
          <w:szCs w:val="28"/>
          <w:shd w:val="clear" w:color="auto" w:fill="FFFFFF"/>
        </w:rPr>
        <w:t xml:space="preserve">). Например, чтоб научить произносить самые трудные межзубные звуки, рассказываю сказку о том, что </w:t>
      </w:r>
      <w:proofErr w:type="spellStart"/>
      <w:r w:rsidRPr="00F258DA">
        <w:rPr>
          <w:color w:val="000000" w:themeColor="text1"/>
          <w:sz w:val="28"/>
          <w:szCs w:val="28"/>
          <w:shd w:val="clear" w:color="auto" w:fill="FFFFFF"/>
        </w:rPr>
        <w:t>литлтан</w:t>
      </w:r>
      <w:proofErr w:type="spellEnd"/>
      <w:r w:rsidRPr="00F258DA">
        <w:rPr>
          <w:color w:val="000000" w:themeColor="text1"/>
          <w:sz w:val="28"/>
          <w:szCs w:val="28"/>
          <w:shd w:val="clear" w:color="auto" w:fill="FFFFFF"/>
        </w:rPr>
        <w:t xml:space="preserve"> утром в</w:t>
      </w:r>
      <w:r w:rsidRPr="00F258DA">
        <w:rPr>
          <w:color w:val="000000" w:themeColor="text1"/>
          <w:sz w:val="28"/>
          <w:szCs w:val="28"/>
          <w:shd w:val="clear" w:color="auto" w:fill="FFFFFF"/>
        </w:rPr>
        <w:t>ы</w:t>
      </w:r>
      <w:r w:rsidRPr="00F258DA">
        <w:rPr>
          <w:color w:val="000000" w:themeColor="text1"/>
          <w:sz w:val="28"/>
          <w:szCs w:val="28"/>
          <w:shd w:val="clear" w:color="auto" w:fill="FFFFFF"/>
        </w:rPr>
        <w:t>глянул в окошко и замерз, а потом подул ветер и он задрожал еще больше. Также сказки можно использовать и для введения грамматических правил. Так, напр</w:t>
      </w:r>
      <w:r w:rsidRPr="00F258DA">
        <w:rPr>
          <w:color w:val="000000" w:themeColor="text1"/>
          <w:sz w:val="28"/>
          <w:szCs w:val="28"/>
          <w:shd w:val="clear" w:color="auto" w:fill="FFFFFF"/>
        </w:rPr>
        <w:t>и</w:t>
      </w:r>
      <w:r w:rsidRPr="00F258DA">
        <w:rPr>
          <w:color w:val="000000" w:themeColor="text1"/>
          <w:sz w:val="28"/>
          <w:szCs w:val="28"/>
          <w:shd w:val="clear" w:color="auto" w:fill="FFFFFF"/>
        </w:rPr>
        <w:t xml:space="preserve">мер, для объяснения спряжения глагола </w:t>
      </w:r>
      <w:proofErr w:type="spellStart"/>
      <w:r w:rsidRPr="00F258DA">
        <w:rPr>
          <w:color w:val="000000" w:themeColor="text1"/>
          <w:sz w:val="28"/>
          <w:szCs w:val="28"/>
          <w:shd w:val="clear" w:color="auto" w:fill="FFFFFF"/>
        </w:rPr>
        <w:t>tobe</w:t>
      </w:r>
      <w:proofErr w:type="spellEnd"/>
      <w:r w:rsidRPr="00F258DA">
        <w:rPr>
          <w:color w:val="000000" w:themeColor="text1"/>
          <w:sz w:val="28"/>
          <w:szCs w:val="28"/>
          <w:shd w:val="clear" w:color="auto" w:fill="FFFFFF"/>
        </w:rPr>
        <w:t xml:space="preserve"> рассказываю сказку о короле, у которого было трое верных слуг: </w:t>
      </w:r>
      <w:proofErr w:type="spellStart"/>
      <w:r w:rsidRPr="00F258DA">
        <w:rPr>
          <w:color w:val="000000" w:themeColor="text1"/>
          <w:sz w:val="28"/>
          <w:szCs w:val="28"/>
          <w:shd w:val="clear" w:color="auto" w:fill="FFFFFF"/>
        </w:rPr>
        <w:t>am</w:t>
      </w:r>
      <w:proofErr w:type="spellEnd"/>
      <w:r w:rsidRPr="00F258DA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F258DA">
        <w:rPr>
          <w:color w:val="000000" w:themeColor="text1"/>
          <w:sz w:val="28"/>
          <w:szCs w:val="28"/>
          <w:shd w:val="clear" w:color="auto" w:fill="FFFFFF"/>
        </w:rPr>
        <w:t>is</w:t>
      </w:r>
      <w:proofErr w:type="spellEnd"/>
      <w:r w:rsidRPr="00F258DA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F258DA">
        <w:rPr>
          <w:color w:val="000000" w:themeColor="text1"/>
          <w:sz w:val="28"/>
          <w:szCs w:val="28"/>
          <w:shd w:val="clear" w:color="auto" w:fill="FFFFFF"/>
        </w:rPr>
        <w:t>are</w:t>
      </w:r>
      <w:proofErr w:type="spellEnd"/>
      <w:r w:rsidRPr="00F258DA">
        <w:rPr>
          <w:color w:val="000000" w:themeColor="text1"/>
          <w:sz w:val="28"/>
          <w:szCs w:val="28"/>
          <w:shd w:val="clear" w:color="auto" w:fill="FFFFFF"/>
        </w:rPr>
        <w:t xml:space="preserve">. Самым любимым был слуга </w:t>
      </w:r>
      <w:proofErr w:type="spellStart"/>
      <w:r w:rsidRPr="00F258DA">
        <w:rPr>
          <w:color w:val="000000" w:themeColor="text1"/>
          <w:sz w:val="28"/>
          <w:szCs w:val="28"/>
          <w:shd w:val="clear" w:color="auto" w:fill="FFFFFF"/>
        </w:rPr>
        <w:t>am</w:t>
      </w:r>
      <w:proofErr w:type="spellEnd"/>
      <w:r w:rsidRPr="00F258DA">
        <w:rPr>
          <w:color w:val="000000" w:themeColor="text1"/>
          <w:sz w:val="28"/>
          <w:szCs w:val="28"/>
          <w:shd w:val="clear" w:color="auto" w:fill="FFFFFF"/>
        </w:rPr>
        <w:t xml:space="preserve">, поэтому работы у него было меньше, он прислуживал только для господина I. </w:t>
      </w:r>
      <w:proofErr w:type="spellStart"/>
      <w:r w:rsidRPr="00F258DA">
        <w:rPr>
          <w:color w:val="000000" w:themeColor="text1"/>
          <w:sz w:val="28"/>
          <w:szCs w:val="28"/>
          <w:shd w:val="clear" w:color="auto" w:fill="FFFFFF"/>
        </w:rPr>
        <w:t>Is</w:t>
      </w:r>
      <w:proofErr w:type="spellEnd"/>
      <w:r w:rsidRPr="00F258DA">
        <w:rPr>
          <w:color w:val="000000" w:themeColor="text1"/>
          <w:sz w:val="28"/>
          <w:szCs w:val="28"/>
          <w:shd w:val="clear" w:color="auto" w:fill="FFFFFF"/>
        </w:rPr>
        <w:t xml:space="preserve"> прислуживал трем господам: </w:t>
      </w:r>
      <w:proofErr w:type="spellStart"/>
      <w:r w:rsidRPr="00F258DA">
        <w:rPr>
          <w:color w:val="000000" w:themeColor="text1"/>
          <w:sz w:val="28"/>
          <w:szCs w:val="28"/>
          <w:shd w:val="clear" w:color="auto" w:fill="FFFFFF"/>
        </w:rPr>
        <w:t>he,she,it</w:t>
      </w:r>
      <w:proofErr w:type="spellEnd"/>
      <w:r w:rsidRPr="00F258DA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F258DA">
        <w:rPr>
          <w:color w:val="000000" w:themeColor="text1"/>
          <w:sz w:val="28"/>
          <w:szCs w:val="28"/>
          <w:shd w:val="clear" w:color="auto" w:fill="FFFFFF"/>
        </w:rPr>
        <w:t>Are</w:t>
      </w:r>
      <w:proofErr w:type="spellEnd"/>
      <w:r w:rsidRPr="00F258DA">
        <w:rPr>
          <w:color w:val="000000" w:themeColor="text1"/>
          <w:sz w:val="28"/>
          <w:szCs w:val="28"/>
          <w:shd w:val="clear" w:color="auto" w:fill="FFFFFF"/>
        </w:rPr>
        <w:t xml:space="preserve"> – тоже трем</w:t>
      </w:r>
      <w:proofErr w:type="gramStart"/>
      <w:r w:rsidRPr="00F258DA">
        <w:rPr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spellStart"/>
      <w:proofErr w:type="gramEnd"/>
      <w:r w:rsidRPr="00F258DA">
        <w:rPr>
          <w:color w:val="000000" w:themeColor="text1"/>
          <w:sz w:val="28"/>
          <w:szCs w:val="28"/>
          <w:shd w:val="clear" w:color="auto" w:fill="FFFFFF"/>
        </w:rPr>
        <w:t>you</w:t>
      </w:r>
      <w:proofErr w:type="spellEnd"/>
      <w:r w:rsidRPr="00F258DA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F258DA">
        <w:rPr>
          <w:color w:val="000000" w:themeColor="text1"/>
          <w:sz w:val="28"/>
          <w:szCs w:val="28"/>
          <w:shd w:val="clear" w:color="auto" w:fill="FFFFFF"/>
        </w:rPr>
        <w:t>we</w:t>
      </w:r>
      <w:proofErr w:type="spellEnd"/>
      <w:r w:rsidRPr="00F258DA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F258DA">
        <w:rPr>
          <w:color w:val="000000" w:themeColor="text1"/>
          <w:sz w:val="28"/>
          <w:szCs w:val="28"/>
          <w:shd w:val="clear" w:color="auto" w:fill="FFFFFF"/>
        </w:rPr>
        <w:t>they</w:t>
      </w:r>
      <w:proofErr w:type="spellEnd"/>
      <w:r w:rsidRPr="00F258DA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59768E" w:rsidRPr="00F258DA" w:rsidRDefault="0059768E" w:rsidP="0095786D">
      <w:pPr>
        <w:pStyle w:val="a5"/>
        <w:spacing w:before="0" w:beforeAutospacing="0" w:after="150" w:afterAutospacing="0" w:line="276" w:lineRule="auto"/>
        <w:ind w:right="-113" w:firstLine="851"/>
        <w:jc w:val="both"/>
        <w:rPr>
          <w:rStyle w:val="a9"/>
          <w:i w:val="0"/>
          <w:iCs w:val="0"/>
          <w:color w:val="000000" w:themeColor="text1"/>
          <w:sz w:val="28"/>
          <w:szCs w:val="28"/>
        </w:rPr>
      </w:pPr>
      <w:bookmarkStart w:id="0" w:name="_GoBack"/>
      <w:bookmarkEnd w:id="0"/>
      <w:proofErr w:type="spellStart"/>
      <w:r w:rsidRPr="00F258DA">
        <w:rPr>
          <w:rStyle w:val="a9"/>
          <w:bCs/>
          <w:i w:val="0"/>
          <w:color w:val="000000" w:themeColor="text1"/>
          <w:sz w:val="28"/>
          <w:szCs w:val="28"/>
        </w:rPr>
        <w:t>Следущая</w:t>
      </w:r>
      <w:proofErr w:type="spellEnd"/>
      <w:r w:rsidRPr="00F258DA">
        <w:rPr>
          <w:rStyle w:val="a9"/>
          <w:bCs/>
          <w:i w:val="0"/>
          <w:color w:val="000000" w:themeColor="text1"/>
          <w:sz w:val="28"/>
          <w:szCs w:val="28"/>
        </w:rPr>
        <w:t xml:space="preserve"> игра  «Незнайка </w:t>
      </w:r>
      <w:proofErr w:type="spellStart"/>
      <w:r w:rsidRPr="00F258DA">
        <w:rPr>
          <w:rStyle w:val="a9"/>
          <w:bCs/>
          <w:i w:val="0"/>
          <w:color w:val="000000" w:themeColor="text1"/>
          <w:sz w:val="28"/>
          <w:szCs w:val="28"/>
        </w:rPr>
        <w:t>имы</w:t>
      </w:r>
      <w:proofErr w:type="spellEnd"/>
      <w:r w:rsidRPr="00F258DA">
        <w:rPr>
          <w:rStyle w:val="a9"/>
          <w:bCs/>
          <w:i w:val="0"/>
          <w:color w:val="000000" w:themeColor="text1"/>
          <w:sz w:val="28"/>
          <w:szCs w:val="28"/>
        </w:rPr>
        <w:t>»</w:t>
      </w:r>
      <w:r w:rsidR="00AF405C" w:rsidRPr="00F258DA">
        <w:rPr>
          <w:rStyle w:val="a9"/>
          <w:b/>
          <w:bCs/>
          <w:color w:val="000000" w:themeColor="text1"/>
          <w:sz w:val="28"/>
          <w:szCs w:val="28"/>
        </w:rPr>
        <w:t>.</w:t>
      </w:r>
      <w:r w:rsidR="00AF405C" w:rsidRPr="00F258DA">
        <w:rPr>
          <w:rStyle w:val="a9"/>
          <w:i w:val="0"/>
          <w:iCs w:val="0"/>
          <w:color w:val="000000" w:themeColor="text1"/>
          <w:sz w:val="28"/>
          <w:szCs w:val="28"/>
        </w:rPr>
        <w:t>В класс пришел Незнайка. Он будет изучать английский язык. Теперь ребята не просто повторяют звуки, они ст</w:t>
      </w:r>
      <w:r w:rsidR="00AF405C" w:rsidRPr="00F258DA">
        <w:rPr>
          <w:rStyle w:val="a9"/>
          <w:i w:val="0"/>
          <w:iCs w:val="0"/>
          <w:color w:val="000000" w:themeColor="text1"/>
          <w:sz w:val="28"/>
          <w:szCs w:val="28"/>
        </w:rPr>
        <w:t>а</w:t>
      </w:r>
      <w:r w:rsidR="00AF405C" w:rsidRPr="00F258DA">
        <w:rPr>
          <w:rStyle w:val="a9"/>
          <w:i w:val="0"/>
          <w:iCs w:val="0"/>
          <w:color w:val="000000" w:themeColor="text1"/>
          <w:sz w:val="28"/>
          <w:szCs w:val="28"/>
        </w:rPr>
        <w:t xml:space="preserve">раются научить Незнайку правильному произношению. Незнайка показывает детям транскрипционные знаки, а ребята хором называют их. </w:t>
      </w:r>
    </w:p>
    <w:p w:rsidR="002122B3" w:rsidRPr="00F258DA" w:rsidRDefault="002122B3" w:rsidP="0095786D">
      <w:pPr>
        <w:pStyle w:val="a5"/>
        <w:spacing w:before="0" w:beforeAutospacing="0" w:after="150" w:afterAutospacing="0" w:line="276" w:lineRule="auto"/>
        <w:ind w:right="-113" w:firstLine="851"/>
        <w:jc w:val="both"/>
        <w:rPr>
          <w:color w:val="000000" w:themeColor="text1"/>
          <w:sz w:val="28"/>
          <w:szCs w:val="28"/>
        </w:rPr>
      </w:pPr>
      <w:r w:rsidRPr="00F258DA">
        <w:rPr>
          <w:color w:val="000000" w:themeColor="text1"/>
          <w:sz w:val="28"/>
          <w:szCs w:val="28"/>
          <w:shd w:val="clear" w:color="auto" w:fill="FFFFFF"/>
        </w:rPr>
        <w:t>Орфографические игры способствуют формированию и развитию р</w:t>
      </w:r>
      <w:r w:rsidRPr="00F258DA">
        <w:rPr>
          <w:color w:val="000000" w:themeColor="text1"/>
          <w:sz w:val="28"/>
          <w:szCs w:val="28"/>
          <w:shd w:val="clear" w:color="auto" w:fill="FFFFFF"/>
        </w:rPr>
        <w:t>е</w:t>
      </w:r>
      <w:r w:rsidRPr="00F258DA">
        <w:rPr>
          <w:color w:val="000000" w:themeColor="text1"/>
          <w:sz w:val="28"/>
          <w:szCs w:val="28"/>
          <w:shd w:val="clear" w:color="auto" w:fill="FFFFFF"/>
        </w:rPr>
        <w:t>чевых навыков. Основная цель этих игр - освоение правописания иностра</w:t>
      </w:r>
      <w:r w:rsidRPr="00F258DA">
        <w:rPr>
          <w:color w:val="000000" w:themeColor="text1"/>
          <w:sz w:val="28"/>
          <w:szCs w:val="28"/>
          <w:shd w:val="clear" w:color="auto" w:fill="FFFFFF"/>
        </w:rPr>
        <w:t>н</w:t>
      </w:r>
      <w:r w:rsidRPr="00F258DA">
        <w:rPr>
          <w:color w:val="000000" w:themeColor="text1"/>
          <w:sz w:val="28"/>
          <w:szCs w:val="28"/>
          <w:shd w:val="clear" w:color="auto" w:fill="FFFFFF"/>
        </w:rPr>
        <w:t>ных слов. Часть игр рассчитана на развитие памяти детей, другие - на воспр</w:t>
      </w:r>
      <w:r w:rsidRPr="00F258DA">
        <w:rPr>
          <w:color w:val="000000" w:themeColor="text1"/>
          <w:sz w:val="28"/>
          <w:szCs w:val="28"/>
          <w:shd w:val="clear" w:color="auto" w:fill="FFFFFF"/>
        </w:rPr>
        <w:t>о</w:t>
      </w:r>
      <w:r w:rsidRPr="00F258DA">
        <w:rPr>
          <w:color w:val="000000" w:themeColor="text1"/>
          <w:sz w:val="28"/>
          <w:szCs w:val="28"/>
          <w:shd w:val="clear" w:color="auto" w:fill="FFFFFF"/>
        </w:rPr>
        <w:t>изведение орфографического образа слова.</w:t>
      </w:r>
    </w:p>
    <w:p w:rsidR="00BE2974" w:rsidRPr="00F258DA" w:rsidRDefault="00BE2974" w:rsidP="0095786D">
      <w:pPr>
        <w:pStyle w:val="a5"/>
        <w:spacing w:before="0" w:beforeAutospacing="0" w:after="150" w:afterAutospacing="0" w:line="276" w:lineRule="auto"/>
        <w:ind w:right="-113" w:firstLine="851"/>
        <w:jc w:val="both"/>
        <w:rPr>
          <w:color w:val="000000" w:themeColor="text1"/>
          <w:sz w:val="28"/>
          <w:szCs w:val="28"/>
          <w:lang w:val="en-US"/>
        </w:rPr>
      </w:pPr>
      <w:r w:rsidRPr="00F258DA">
        <w:rPr>
          <w:color w:val="000000" w:themeColor="text1"/>
          <w:sz w:val="28"/>
          <w:szCs w:val="28"/>
        </w:rPr>
        <w:t>Угадай</w:t>
      </w:r>
      <w:r w:rsidRPr="0095786D">
        <w:rPr>
          <w:color w:val="000000" w:themeColor="text1"/>
          <w:sz w:val="28"/>
          <w:szCs w:val="28"/>
          <w:lang w:val="en-US"/>
        </w:rPr>
        <w:t xml:space="preserve"> </w:t>
      </w:r>
      <w:r w:rsidRPr="00F258DA">
        <w:rPr>
          <w:color w:val="000000" w:themeColor="text1"/>
          <w:sz w:val="28"/>
          <w:szCs w:val="28"/>
        </w:rPr>
        <w:t>слова</w:t>
      </w:r>
      <w:r w:rsidRPr="0095786D">
        <w:rPr>
          <w:color w:val="000000" w:themeColor="text1"/>
          <w:sz w:val="28"/>
          <w:szCs w:val="28"/>
          <w:lang w:val="en-US"/>
        </w:rPr>
        <w:t xml:space="preserve"> </w:t>
      </w:r>
      <w:r w:rsidRPr="00F258DA">
        <w:rPr>
          <w:color w:val="000000" w:themeColor="text1"/>
          <w:sz w:val="28"/>
          <w:szCs w:val="28"/>
        </w:rPr>
        <w:t>и</w:t>
      </w:r>
      <w:r w:rsidRPr="0095786D">
        <w:rPr>
          <w:color w:val="000000" w:themeColor="text1"/>
          <w:sz w:val="28"/>
          <w:szCs w:val="28"/>
          <w:lang w:val="en-US"/>
        </w:rPr>
        <w:t xml:space="preserve"> </w:t>
      </w:r>
      <w:r w:rsidRPr="00F258DA">
        <w:rPr>
          <w:color w:val="000000" w:themeColor="text1"/>
          <w:sz w:val="28"/>
          <w:szCs w:val="28"/>
        </w:rPr>
        <w:t>напиши</w:t>
      </w:r>
      <w:r w:rsidRPr="0095786D">
        <w:rPr>
          <w:color w:val="000000" w:themeColor="text1"/>
          <w:sz w:val="28"/>
          <w:szCs w:val="28"/>
          <w:lang w:val="en-US"/>
        </w:rPr>
        <w:t xml:space="preserve"> </w:t>
      </w:r>
      <w:r w:rsidRPr="00F258DA">
        <w:rPr>
          <w:color w:val="000000" w:themeColor="text1"/>
          <w:sz w:val="28"/>
          <w:szCs w:val="28"/>
        </w:rPr>
        <w:t>их</w:t>
      </w:r>
      <w:r w:rsidRPr="0095786D">
        <w:rPr>
          <w:color w:val="000000" w:themeColor="text1"/>
          <w:sz w:val="28"/>
          <w:szCs w:val="28"/>
          <w:lang w:val="en-US"/>
        </w:rPr>
        <w:t>.</w:t>
      </w:r>
      <w:proofErr w:type="spellStart"/>
      <w:r w:rsidRPr="00F258DA">
        <w:rPr>
          <w:color w:val="000000" w:themeColor="text1"/>
          <w:sz w:val="28"/>
          <w:szCs w:val="28"/>
          <w:lang w:val="en-US"/>
        </w:rPr>
        <w:t>Tmrohe</w:t>
      </w:r>
      <w:proofErr w:type="spellEnd"/>
      <w:r w:rsidRPr="00F258DA">
        <w:rPr>
          <w:color w:val="000000" w:themeColor="text1"/>
          <w:sz w:val="28"/>
          <w:szCs w:val="28"/>
          <w:lang w:val="en-US"/>
        </w:rPr>
        <w:t xml:space="preserve"> (mother), </w:t>
      </w:r>
      <w:proofErr w:type="spellStart"/>
      <w:r w:rsidRPr="00F258DA">
        <w:rPr>
          <w:color w:val="000000" w:themeColor="text1"/>
          <w:sz w:val="28"/>
          <w:szCs w:val="28"/>
          <w:lang w:val="en-US"/>
        </w:rPr>
        <w:t>Etrahf</w:t>
      </w:r>
      <w:proofErr w:type="spellEnd"/>
      <w:r w:rsidRPr="00F258DA">
        <w:rPr>
          <w:color w:val="000000" w:themeColor="text1"/>
          <w:sz w:val="28"/>
          <w:szCs w:val="28"/>
          <w:lang w:val="en-US"/>
        </w:rPr>
        <w:t xml:space="preserve"> (father), </w:t>
      </w:r>
      <w:proofErr w:type="spellStart"/>
      <w:r w:rsidRPr="00F258DA">
        <w:rPr>
          <w:color w:val="000000" w:themeColor="text1"/>
          <w:sz w:val="28"/>
          <w:szCs w:val="28"/>
          <w:lang w:val="en-US"/>
        </w:rPr>
        <w:t>Snarept</w:t>
      </w:r>
      <w:proofErr w:type="spellEnd"/>
      <w:r w:rsidRPr="00F258DA">
        <w:rPr>
          <w:color w:val="000000" w:themeColor="text1"/>
          <w:sz w:val="28"/>
          <w:szCs w:val="28"/>
          <w:lang w:val="en-US"/>
        </w:rPr>
        <w:t xml:space="preserve"> (pa</w:t>
      </w:r>
      <w:r w:rsidRPr="00F258DA">
        <w:rPr>
          <w:color w:val="000000" w:themeColor="text1"/>
          <w:sz w:val="28"/>
          <w:szCs w:val="28"/>
          <w:lang w:val="en-US"/>
        </w:rPr>
        <w:t>r</w:t>
      </w:r>
      <w:r w:rsidRPr="00F258DA">
        <w:rPr>
          <w:color w:val="000000" w:themeColor="text1"/>
          <w:sz w:val="28"/>
          <w:szCs w:val="28"/>
          <w:lang w:val="en-US"/>
        </w:rPr>
        <w:t xml:space="preserve">ents), </w:t>
      </w:r>
      <w:proofErr w:type="spellStart"/>
      <w:r w:rsidRPr="00F258DA">
        <w:rPr>
          <w:color w:val="000000" w:themeColor="text1"/>
          <w:sz w:val="28"/>
          <w:szCs w:val="28"/>
          <w:lang w:val="en-US"/>
        </w:rPr>
        <w:t>Afimyl</w:t>
      </w:r>
      <w:proofErr w:type="spellEnd"/>
      <w:r w:rsidRPr="00F258DA">
        <w:rPr>
          <w:color w:val="000000" w:themeColor="text1"/>
          <w:sz w:val="28"/>
          <w:szCs w:val="28"/>
          <w:lang w:val="en-US"/>
        </w:rPr>
        <w:t xml:space="preserve"> (family)</w:t>
      </w:r>
    </w:p>
    <w:p w:rsidR="00BE2974" w:rsidRPr="00F258DA" w:rsidRDefault="00BE2974" w:rsidP="0095786D">
      <w:pPr>
        <w:pStyle w:val="a5"/>
        <w:spacing w:before="0" w:beforeAutospacing="0" w:after="150" w:afterAutospacing="0" w:line="276" w:lineRule="auto"/>
        <w:ind w:right="-113" w:firstLine="851"/>
        <w:jc w:val="both"/>
        <w:rPr>
          <w:rStyle w:val="a9"/>
          <w:i w:val="0"/>
          <w:iCs w:val="0"/>
          <w:color w:val="000000" w:themeColor="text1"/>
          <w:sz w:val="28"/>
          <w:szCs w:val="28"/>
        </w:rPr>
      </w:pPr>
      <w:r w:rsidRPr="00F258DA">
        <w:rPr>
          <w:rStyle w:val="a9"/>
          <w:i w:val="0"/>
          <w:iCs w:val="0"/>
          <w:color w:val="000000" w:themeColor="text1"/>
          <w:sz w:val="28"/>
          <w:szCs w:val="28"/>
        </w:rPr>
        <w:t>«Буквы рассыпались»</w:t>
      </w:r>
      <w:r w:rsidR="002122B3" w:rsidRPr="00F258DA">
        <w:rPr>
          <w:rStyle w:val="a9"/>
          <w:i w:val="0"/>
          <w:iCs w:val="0"/>
          <w:color w:val="000000" w:themeColor="text1"/>
          <w:sz w:val="28"/>
          <w:szCs w:val="28"/>
        </w:rPr>
        <w:t>.Н</w:t>
      </w:r>
      <w:r w:rsidR="00AF405C" w:rsidRPr="00F258DA">
        <w:rPr>
          <w:rStyle w:val="a9"/>
          <w:i w:val="0"/>
          <w:iCs w:val="0"/>
          <w:color w:val="000000" w:themeColor="text1"/>
          <w:sz w:val="28"/>
          <w:szCs w:val="28"/>
        </w:rPr>
        <w:t xml:space="preserve">а листе бумаги </w:t>
      </w:r>
      <w:r w:rsidR="002122B3" w:rsidRPr="00F258DA">
        <w:rPr>
          <w:rStyle w:val="a9"/>
          <w:i w:val="0"/>
          <w:iCs w:val="0"/>
          <w:color w:val="000000" w:themeColor="text1"/>
          <w:sz w:val="28"/>
          <w:szCs w:val="28"/>
        </w:rPr>
        <w:t xml:space="preserve">написано </w:t>
      </w:r>
      <w:r w:rsidR="00AF405C" w:rsidRPr="00F258DA">
        <w:rPr>
          <w:rStyle w:val="a9"/>
          <w:i w:val="0"/>
          <w:iCs w:val="0"/>
          <w:color w:val="000000" w:themeColor="text1"/>
          <w:sz w:val="28"/>
          <w:szCs w:val="28"/>
        </w:rPr>
        <w:t>слово</w:t>
      </w:r>
      <w:r w:rsidR="00F258DA" w:rsidRPr="00F258DA">
        <w:rPr>
          <w:rStyle w:val="a9"/>
          <w:i w:val="0"/>
          <w:iCs w:val="0"/>
          <w:color w:val="000000" w:themeColor="text1"/>
          <w:sz w:val="28"/>
          <w:szCs w:val="28"/>
        </w:rPr>
        <w:t>;лист разрезае</w:t>
      </w:r>
      <w:r w:rsidR="00F258DA" w:rsidRPr="00F258DA">
        <w:rPr>
          <w:rStyle w:val="a9"/>
          <w:i w:val="0"/>
          <w:iCs w:val="0"/>
          <w:color w:val="000000" w:themeColor="text1"/>
          <w:sz w:val="28"/>
          <w:szCs w:val="28"/>
        </w:rPr>
        <w:t>т</w:t>
      </w:r>
      <w:r w:rsidR="00F258DA" w:rsidRPr="00F258DA">
        <w:rPr>
          <w:rStyle w:val="a9"/>
          <w:i w:val="0"/>
          <w:iCs w:val="0"/>
          <w:color w:val="000000" w:themeColor="text1"/>
          <w:sz w:val="28"/>
          <w:szCs w:val="28"/>
        </w:rPr>
        <w:t xml:space="preserve">ся </w:t>
      </w:r>
      <w:r w:rsidR="00AF405C" w:rsidRPr="00F258DA">
        <w:rPr>
          <w:rStyle w:val="a9"/>
          <w:i w:val="0"/>
          <w:iCs w:val="0"/>
          <w:color w:val="000000" w:themeColor="text1"/>
          <w:sz w:val="28"/>
          <w:szCs w:val="28"/>
        </w:rPr>
        <w:t xml:space="preserve"> на буквы</w:t>
      </w:r>
      <w:r w:rsidR="00F258DA" w:rsidRPr="00F258DA">
        <w:rPr>
          <w:rStyle w:val="a9"/>
          <w:i w:val="0"/>
          <w:iCs w:val="0"/>
          <w:color w:val="000000" w:themeColor="text1"/>
          <w:sz w:val="28"/>
          <w:szCs w:val="28"/>
        </w:rPr>
        <w:t xml:space="preserve">. </w:t>
      </w:r>
      <w:r w:rsidR="00AF405C" w:rsidRPr="00F258DA">
        <w:rPr>
          <w:rStyle w:val="a9"/>
          <w:i w:val="0"/>
          <w:iCs w:val="0"/>
          <w:color w:val="000000" w:themeColor="text1"/>
          <w:sz w:val="28"/>
          <w:szCs w:val="28"/>
        </w:rPr>
        <w:t xml:space="preserve">Выигрывает тот, кто первый правильно запишет слово. </w:t>
      </w:r>
    </w:p>
    <w:p w:rsidR="00BE2974" w:rsidRPr="00F258DA" w:rsidRDefault="00BE2974" w:rsidP="0095786D">
      <w:pPr>
        <w:pStyle w:val="a5"/>
        <w:spacing w:before="0" w:beforeAutospacing="0" w:after="150" w:afterAutospacing="0" w:line="276" w:lineRule="auto"/>
        <w:ind w:right="-113" w:firstLine="851"/>
        <w:jc w:val="both"/>
        <w:rPr>
          <w:i/>
          <w:color w:val="000000" w:themeColor="text1"/>
          <w:sz w:val="28"/>
          <w:szCs w:val="28"/>
        </w:rPr>
      </w:pPr>
      <w:r w:rsidRPr="00F258DA">
        <w:rPr>
          <w:rStyle w:val="a9"/>
          <w:bCs/>
          <w:i w:val="0"/>
          <w:color w:val="000000" w:themeColor="text1"/>
          <w:sz w:val="28"/>
          <w:szCs w:val="28"/>
        </w:rPr>
        <w:t xml:space="preserve">«Дежурная буква». Ученикам </w:t>
      </w:r>
      <w:r w:rsidR="00AF405C" w:rsidRPr="00F258DA">
        <w:rPr>
          <w:rStyle w:val="a9"/>
          <w:i w:val="0"/>
          <w:iCs w:val="0"/>
          <w:color w:val="000000" w:themeColor="text1"/>
          <w:sz w:val="28"/>
          <w:szCs w:val="28"/>
        </w:rPr>
        <w:t xml:space="preserve">раздаются </w:t>
      </w:r>
      <w:proofErr w:type="gramStart"/>
      <w:r w:rsidR="00AF405C" w:rsidRPr="00F258DA">
        <w:rPr>
          <w:rStyle w:val="a9"/>
          <w:i w:val="0"/>
          <w:iCs w:val="0"/>
          <w:color w:val="000000" w:themeColor="text1"/>
          <w:sz w:val="28"/>
          <w:szCs w:val="28"/>
        </w:rPr>
        <w:t>карточки</w:t>
      </w:r>
      <w:proofErr w:type="gramEnd"/>
      <w:r w:rsidR="00AF405C" w:rsidRPr="00F258DA">
        <w:rPr>
          <w:rStyle w:val="a9"/>
          <w:i w:val="0"/>
          <w:iCs w:val="0"/>
          <w:color w:val="000000" w:themeColor="text1"/>
          <w:sz w:val="28"/>
          <w:szCs w:val="28"/>
        </w:rPr>
        <w:t xml:space="preserve"> и предлагается н</w:t>
      </w:r>
      <w:r w:rsidR="00AF405C" w:rsidRPr="00F258DA">
        <w:rPr>
          <w:rStyle w:val="a9"/>
          <w:i w:val="0"/>
          <w:iCs w:val="0"/>
          <w:color w:val="000000" w:themeColor="text1"/>
          <w:sz w:val="28"/>
          <w:szCs w:val="28"/>
        </w:rPr>
        <w:t>а</w:t>
      </w:r>
      <w:r w:rsidR="00AF405C" w:rsidRPr="00F258DA">
        <w:rPr>
          <w:rStyle w:val="a9"/>
          <w:i w:val="0"/>
          <w:iCs w:val="0"/>
          <w:color w:val="000000" w:themeColor="text1"/>
          <w:sz w:val="28"/>
          <w:szCs w:val="28"/>
        </w:rPr>
        <w:t>писать как можно больше слов, в которых указанная буква стоит на опред</w:t>
      </w:r>
      <w:r w:rsidR="00AF405C" w:rsidRPr="00F258DA">
        <w:rPr>
          <w:rStyle w:val="a9"/>
          <w:i w:val="0"/>
          <w:iCs w:val="0"/>
          <w:color w:val="000000" w:themeColor="text1"/>
          <w:sz w:val="28"/>
          <w:szCs w:val="28"/>
        </w:rPr>
        <w:t>е</w:t>
      </w:r>
      <w:r w:rsidR="00AF405C" w:rsidRPr="00F258DA">
        <w:rPr>
          <w:rStyle w:val="a9"/>
          <w:i w:val="0"/>
          <w:iCs w:val="0"/>
          <w:color w:val="000000" w:themeColor="text1"/>
          <w:sz w:val="28"/>
          <w:szCs w:val="28"/>
        </w:rPr>
        <w:t>лен</w:t>
      </w:r>
      <w:r w:rsidRPr="00F258DA">
        <w:rPr>
          <w:rStyle w:val="a9"/>
          <w:i w:val="0"/>
          <w:iCs w:val="0"/>
          <w:color w:val="000000" w:themeColor="text1"/>
          <w:sz w:val="28"/>
          <w:szCs w:val="28"/>
        </w:rPr>
        <w:t>ном месте, например, «</w:t>
      </w:r>
      <w:r w:rsidR="00AF405C" w:rsidRPr="00F258DA">
        <w:rPr>
          <w:rStyle w:val="a9"/>
          <w:i w:val="0"/>
          <w:iCs w:val="0"/>
          <w:color w:val="000000" w:themeColor="text1"/>
          <w:sz w:val="28"/>
          <w:szCs w:val="28"/>
        </w:rPr>
        <w:t>Сегодня у нас дежурная буква «О», она стоит на первом месте. Кто напишет больше слов, в которых буква «О» стоит на пе</w:t>
      </w:r>
      <w:r w:rsidR="00AF405C" w:rsidRPr="00F258DA">
        <w:rPr>
          <w:rStyle w:val="a9"/>
          <w:i w:val="0"/>
          <w:iCs w:val="0"/>
          <w:color w:val="000000" w:themeColor="text1"/>
          <w:sz w:val="28"/>
          <w:szCs w:val="28"/>
        </w:rPr>
        <w:t>р</w:t>
      </w:r>
      <w:r w:rsidR="00AF405C" w:rsidRPr="00F258DA">
        <w:rPr>
          <w:rStyle w:val="a9"/>
          <w:i w:val="0"/>
          <w:iCs w:val="0"/>
          <w:color w:val="000000" w:themeColor="text1"/>
          <w:sz w:val="28"/>
          <w:szCs w:val="28"/>
        </w:rPr>
        <w:t>вом ме</w:t>
      </w:r>
      <w:r w:rsidR="00AF405C" w:rsidRPr="00F258DA">
        <w:rPr>
          <w:rStyle w:val="a9"/>
          <w:i w:val="0"/>
          <w:iCs w:val="0"/>
          <w:color w:val="000000" w:themeColor="text1"/>
          <w:sz w:val="28"/>
          <w:szCs w:val="28"/>
        </w:rPr>
        <w:t>с</w:t>
      </w:r>
      <w:r w:rsidR="00AF405C" w:rsidRPr="00F258DA">
        <w:rPr>
          <w:rStyle w:val="a9"/>
          <w:i w:val="0"/>
          <w:iCs w:val="0"/>
          <w:color w:val="000000" w:themeColor="text1"/>
          <w:sz w:val="28"/>
          <w:szCs w:val="28"/>
        </w:rPr>
        <w:t>те?»</w:t>
      </w:r>
    </w:p>
    <w:p w:rsidR="00BE2974" w:rsidRPr="00F258DA" w:rsidRDefault="00BE2974" w:rsidP="0095786D">
      <w:pPr>
        <w:shd w:val="clear" w:color="auto" w:fill="FFFFFF"/>
        <w:spacing w:after="0"/>
        <w:ind w:right="-113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258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Лексические игры ориентированы на помощь детям в овладении ле</w:t>
      </w:r>
      <w:r w:rsidRPr="00F258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r w:rsidRPr="00F258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сическим материалом. Целью данных игр является: помощь в приобретении и </w:t>
      </w:r>
      <w:r w:rsidRPr="00F258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расширении словарного запаса, употребление лексики в ситуациях, прибл</w:t>
      </w:r>
      <w:r w:rsidRPr="00F258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Pr="00F258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женных к естественной обстановке.</w:t>
      </w:r>
    </w:p>
    <w:p w:rsidR="002122B3" w:rsidRPr="00F258DA" w:rsidRDefault="002122B3" w:rsidP="0095786D">
      <w:pPr>
        <w:shd w:val="clear" w:color="auto" w:fill="FFFFFF"/>
        <w:spacing w:after="0"/>
        <w:ind w:right="-113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122B3" w:rsidRPr="00F258DA" w:rsidRDefault="00F258DA" w:rsidP="0095786D">
      <w:pPr>
        <w:pStyle w:val="a5"/>
        <w:spacing w:before="0" w:beforeAutospacing="0" w:after="150" w:afterAutospacing="0" w:line="276" w:lineRule="auto"/>
        <w:ind w:right="-113" w:firstLine="851"/>
        <w:jc w:val="both"/>
        <w:rPr>
          <w:color w:val="000000" w:themeColor="text1"/>
          <w:sz w:val="28"/>
          <w:szCs w:val="28"/>
        </w:rPr>
      </w:pPr>
      <w:r w:rsidRPr="00F258DA">
        <w:rPr>
          <w:bCs/>
          <w:iCs/>
          <w:color w:val="000000" w:themeColor="text1"/>
          <w:sz w:val="28"/>
          <w:szCs w:val="28"/>
        </w:rPr>
        <w:t xml:space="preserve">Игра </w:t>
      </w:r>
      <w:r w:rsidR="002122B3" w:rsidRPr="00F258DA">
        <w:rPr>
          <w:bCs/>
          <w:iCs/>
          <w:color w:val="000000" w:themeColor="text1"/>
          <w:sz w:val="28"/>
          <w:szCs w:val="28"/>
        </w:rPr>
        <w:t xml:space="preserve"> «Собери портфель»</w:t>
      </w:r>
      <w:r w:rsidRPr="00F258DA">
        <w:rPr>
          <w:bCs/>
          <w:iCs/>
          <w:color w:val="000000" w:themeColor="text1"/>
          <w:sz w:val="28"/>
          <w:szCs w:val="28"/>
        </w:rPr>
        <w:t xml:space="preserve"> проводится в 6 классе по теме «Школьные принадлежности. </w:t>
      </w:r>
      <w:r w:rsidRPr="00F258DA">
        <w:rPr>
          <w:color w:val="000000" w:themeColor="text1"/>
          <w:sz w:val="28"/>
          <w:szCs w:val="28"/>
        </w:rPr>
        <w:t>У</w:t>
      </w:r>
      <w:r w:rsidR="002122B3" w:rsidRPr="00F258DA">
        <w:rPr>
          <w:color w:val="000000" w:themeColor="text1"/>
          <w:sz w:val="28"/>
          <w:szCs w:val="28"/>
        </w:rPr>
        <w:t>ченик складывает находящиеся на столе предметы в пор</w:t>
      </w:r>
      <w:r w:rsidR="002122B3" w:rsidRPr="00F258DA">
        <w:rPr>
          <w:color w:val="000000" w:themeColor="text1"/>
          <w:sz w:val="28"/>
          <w:szCs w:val="28"/>
        </w:rPr>
        <w:t>т</w:t>
      </w:r>
      <w:r w:rsidR="002122B3" w:rsidRPr="00F258DA">
        <w:rPr>
          <w:color w:val="000000" w:themeColor="text1"/>
          <w:sz w:val="28"/>
          <w:szCs w:val="28"/>
        </w:rPr>
        <w:t>фель, называя каждый предмет по-английски:</w:t>
      </w:r>
      <w:r w:rsidR="002122B3" w:rsidRPr="00F258DA">
        <w:rPr>
          <w:i/>
          <w:iCs/>
          <w:color w:val="000000" w:themeColor="text1"/>
          <w:sz w:val="28"/>
          <w:szCs w:val="28"/>
          <w:lang w:val="en-US"/>
        </w:rPr>
        <w:t>Thisisabook</w:t>
      </w:r>
      <w:r w:rsidR="002122B3" w:rsidRPr="00F258DA">
        <w:rPr>
          <w:i/>
          <w:iCs/>
          <w:color w:val="000000" w:themeColor="text1"/>
          <w:sz w:val="28"/>
          <w:szCs w:val="28"/>
        </w:rPr>
        <w:t xml:space="preserve">. </w:t>
      </w:r>
      <w:r w:rsidR="002122B3" w:rsidRPr="00F258DA">
        <w:rPr>
          <w:i/>
          <w:iCs/>
          <w:color w:val="000000" w:themeColor="text1"/>
          <w:sz w:val="28"/>
          <w:szCs w:val="28"/>
          <w:lang w:val="en-US"/>
        </w:rPr>
        <w:t>This</w:t>
      </w:r>
      <w:r w:rsidR="002122B3" w:rsidRPr="0095786D">
        <w:rPr>
          <w:i/>
          <w:iCs/>
          <w:color w:val="000000" w:themeColor="text1"/>
          <w:sz w:val="28"/>
          <w:szCs w:val="28"/>
        </w:rPr>
        <w:t xml:space="preserve"> </w:t>
      </w:r>
      <w:r w:rsidR="002122B3" w:rsidRPr="00F258DA">
        <w:rPr>
          <w:i/>
          <w:iCs/>
          <w:color w:val="000000" w:themeColor="text1"/>
          <w:sz w:val="28"/>
          <w:szCs w:val="28"/>
          <w:lang w:val="en-US"/>
        </w:rPr>
        <w:t>is</w:t>
      </w:r>
      <w:r w:rsidR="002122B3" w:rsidRPr="0095786D">
        <w:rPr>
          <w:i/>
          <w:iCs/>
          <w:color w:val="000000" w:themeColor="text1"/>
          <w:sz w:val="28"/>
          <w:szCs w:val="28"/>
        </w:rPr>
        <w:t xml:space="preserve"> </w:t>
      </w:r>
      <w:r w:rsidR="002122B3" w:rsidRPr="00F258DA">
        <w:rPr>
          <w:i/>
          <w:iCs/>
          <w:color w:val="000000" w:themeColor="text1"/>
          <w:sz w:val="28"/>
          <w:szCs w:val="28"/>
          <w:lang w:val="en-US"/>
        </w:rPr>
        <w:t>a</w:t>
      </w:r>
      <w:r w:rsidR="002122B3" w:rsidRPr="0095786D">
        <w:rPr>
          <w:i/>
          <w:iCs/>
          <w:color w:val="000000" w:themeColor="text1"/>
          <w:sz w:val="28"/>
          <w:szCs w:val="28"/>
        </w:rPr>
        <w:t xml:space="preserve"> </w:t>
      </w:r>
      <w:r w:rsidR="002122B3" w:rsidRPr="00F258DA">
        <w:rPr>
          <w:i/>
          <w:iCs/>
          <w:color w:val="000000" w:themeColor="text1"/>
          <w:sz w:val="28"/>
          <w:szCs w:val="28"/>
          <w:lang w:val="en-US"/>
        </w:rPr>
        <w:t>pen</w:t>
      </w:r>
      <w:r w:rsidR="002122B3" w:rsidRPr="0095786D">
        <w:rPr>
          <w:i/>
          <w:iCs/>
          <w:color w:val="000000" w:themeColor="text1"/>
          <w:sz w:val="28"/>
          <w:szCs w:val="28"/>
        </w:rPr>
        <w:t xml:space="preserve"> (</w:t>
      </w:r>
      <w:r w:rsidR="002122B3" w:rsidRPr="00F258DA">
        <w:rPr>
          <w:i/>
          <w:iCs/>
          <w:color w:val="000000" w:themeColor="text1"/>
          <w:sz w:val="28"/>
          <w:szCs w:val="28"/>
          <w:lang w:val="en-US"/>
        </w:rPr>
        <w:t>pencil</w:t>
      </w:r>
      <w:r w:rsidR="002122B3" w:rsidRPr="0095786D">
        <w:rPr>
          <w:i/>
          <w:iCs/>
          <w:color w:val="000000" w:themeColor="text1"/>
          <w:sz w:val="28"/>
          <w:szCs w:val="28"/>
        </w:rPr>
        <w:t xml:space="preserve">, </w:t>
      </w:r>
      <w:r w:rsidR="002122B3" w:rsidRPr="00F258DA">
        <w:rPr>
          <w:i/>
          <w:iCs/>
          <w:color w:val="000000" w:themeColor="text1"/>
          <w:sz w:val="28"/>
          <w:szCs w:val="28"/>
          <w:lang w:val="en-US"/>
        </w:rPr>
        <w:t>pencil</w:t>
      </w:r>
      <w:r w:rsidR="002122B3" w:rsidRPr="0095786D">
        <w:rPr>
          <w:i/>
          <w:iCs/>
          <w:color w:val="000000" w:themeColor="text1"/>
          <w:sz w:val="28"/>
          <w:szCs w:val="28"/>
        </w:rPr>
        <w:t>-</w:t>
      </w:r>
      <w:r w:rsidR="002122B3" w:rsidRPr="00F258DA">
        <w:rPr>
          <w:i/>
          <w:iCs/>
          <w:color w:val="000000" w:themeColor="text1"/>
          <w:sz w:val="28"/>
          <w:szCs w:val="28"/>
          <w:lang w:val="en-US"/>
        </w:rPr>
        <w:t>box</w:t>
      </w:r>
      <w:r w:rsidR="002122B3" w:rsidRPr="0095786D">
        <w:rPr>
          <w:i/>
          <w:iCs/>
          <w:color w:val="000000" w:themeColor="text1"/>
          <w:sz w:val="28"/>
          <w:szCs w:val="28"/>
        </w:rPr>
        <w:t>)</w:t>
      </w:r>
    </w:p>
    <w:p w:rsidR="00F258DA" w:rsidRPr="00F258DA" w:rsidRDefault="00F258DA" w:rsidP="0095786D">
      <w:pPr>
        <w:pStyle w:val="a5"/>
        <w:spacing w:before="0" w:beforeAutospacing="0" w:after="150" w:afterAutospacing="0" w:line="276" w:lineRule="auto"/>
        <w:ind w:right="-113" w:firstLine="851"/>
        <w:jc w:val="both"/>
        <w:rPr>
          <w:color w:val="000000" w:themeColor="text1"/>
          <w:sz w:val="28"/>
          <w:szCs w:val="28"/>
        </w:rPr>
      </w:pPr>
      <w:r w:rsidRPr="00F258DA">
        <w:rPr>
          <w:color w:val="000000" w:themeColor="text1"/>
          <w:sz w:val="28"/>
          <w:szCs w:val="28"/>
        </w:rPr>
        <w:t xml:space="preserve">«Веселые художники».  </w:t>
      </w:r>
      <w:r w:rsidR="002122B3" w:rsidRPr="00F258DA">
        <w:rPr>
          <w:color w:val="000000" w:themeColor="text1"/>
          <w:sz w:val="28"/>
          <w:szCs w:val="28"/>
        </w:rPr>
        <w:t>Ученик, закрыв глаза, рисует животное. Вед</w:t>
      </w:r>
      <w:r w:rsidR="002122B3" w:rsidRPr="00F258DA">
        <w:rPr>
          <w:color w:val="000000" w:themeColor="text1"/>
          <w:sz w:val="28"/>
          <w:szCs w:val="28"/>
        </w:rPr>
        <w:t>у</w:t>
      </w:r>
      <w:r w:rsidR="002122B3" w:rsidRPr="00F258DA">
        <w:rPr>
          <w:color w:val="000000" w:themeColor="text1"/>
          <w:sz w:val="28"/>
          <w:szCs w:val="28"/>
        </w:rPr>
        <w:t>щий называет основные части тела:</w:t>
      </w:r>
      <w:r w:rsidR="002122B3" w:rsidRPr="00F258DA">
        <w:rPr>
          <w:color w:val="000000" w:themeColor="text1"/>
          <w:sz w:val="28"/>
          <w:szCs w:val="28"/>
          <w:lang w:val="en-US"/>
        </w:rPr>
        <w:t>Drawahead</w:t>
      </w:r>
      <w:r w:rsidR="002122B3" w:rsidRPr="00F258DA">
        <w:rPr>
          <w:color w:val="000000" w:themeColor="text1"/>
          <w:sz w:val="28"/>
          <w:szCs w:val="28"/>
        </w:rPr>
        <w:t xml:space="preserve">, </w:t>
      </w:r>
      <w:r w:rsidR="002122B3" w:rsidRPr="00F258DA">
        <w:rPr>
          <w:color w:val="000000" w:themeColor="text1"/>
          <w:sz w:val="28"/>
          <w:szCs w:val="28"/>
          <w:lang w:val="en-US"/>
        </w:rPr>
        <w:t>please</w:t>
      </w:r>
      <w:r w:rsidR="002122B3" w:rsidRPr="00F258DA">
        <w:rPr>
          <w:color w:val="000000" w:themeColor="text1"/>
          <w:sz w:val="28"/>
          <w:szCs w:val="28"/>
        </w:rPr>
        <w:t>.</w:t>
      </w:r>
      <w:r w:rsidR="002122B3" w:rsidRPr="00F258DA">
        <w:rPr>
          <w:color w:val="000000" w:themeColor="text1"/>
          <w:sz w:val="28"/>
          <w:szCs w:val="28"/>
          <w:lang w:val="en-US"/>
        </w:rPr>
        <w:t>Drawabody</w:t>
      </w:r>
      <w:r w:rsidR="002122B3" w:rsidRPr="00F258DA">
        <w:rPr>
          <w:color w:val="000000" w:themeColor="text1"/>
          <w:sz w:val="28"/>
          <w:szCs w:val="28"/>
        </w:rPr>
        <w:t xml:space="preserve">, </w:t>
      </w:r>
      <w:r w:rsidR="002122B3" w:rsidRPr="00F258DA">
        <w:rPr>
          <w:color w:val="000000" w:themeColor="text1"/>
          <w:sz w:val="28"/>
          <w:szCs w:val="28"/>
          <w:lang w:val="en-US"/>
        </w:rPr>
        <w:t>please</w:t>
      </w:r>
      <w:r w:rsidR="002122B3" w:rsidRPr="00F258DA">
        <w:rPr>
          <w:color w:val="000000" w:themeColor="text1"/>
          <w:sz w:val="28"/>
          <w:szCs w:val="28"/>
        </w:rPr>
        <w:t>.</w:t>
      </w:r>
      <w:r w:rsidR="002122B3" w:rsidRPr="00F258DA">
        <w:rPr>
          <w:color w:val="000000" w:themeColor="text1"/>
          <w:sz w:val="28"/>
          <w:szCs w:val="28"/>
          <w:lang w:val="en-US"/>
        </w:rPr>
        <w:t>Draw a tail</w:t>
      </w:r>
      <w:r w:rsidR="002122B3" w:rsidRPr="00F258DA">
        <w:rPr>
          <w:color w:val="000000" w:themeColor="text1"/>
          <w:sz w:val="28"/>
          <w:szCs w:val="28"/>
        </w:rPr>
        <w:t>,</w:t>
      </w:r>
      <w:r w:rsidR="002122B3" w:rsidRPr="00F258DA">
        <w:rPr>
          <w:color w:val="000000" w:themeColor="text1"/>
          <w:sz w:val="28"/>
          <w:szCs w:val="28"/>
          <w:lang w:val="en-US"/>
        </w:rPr>
        <w:t> please</w:t>
      </w:r>
      <w:r w:rsidR="002122B3" w:rsidRPr="00F258DA">
        <w:rPr>
          <w:color w:val="000000" w:themeColor="text1"/>
          <w:sz w:val="28"/>
          <w:szCs w:val="28"/>
        </w:rPr>
        <w:t>.</w:t>
      </w:r>
    </w:p>
    <w:p w:rsidR="00BF26CD" w:rsidRPr="00F258DA" w:rsidRDefault="00BF26CD" w:rsidP="0095786D">
      <w:pPr>
        <w:pStyle w:val="a5"/>
        <w:spacing w:before="0" w:beforeAutospacing="0" w:after="150" w:afterAutospacing="0" w:line="276" w:lineRule="auto"/>
        <w:ind w:right="-113" w:firstLine="851"/>
        <w:jc w:val="both"/>
        <w:rPr>
          <w:color w:val="000000" w:themeColor="text1"/>
          <w:sz w:val="28"/>
          <w:szCs w:val="28"/>
        </w:rPr>
      </w:pPr>
      <w:r w:rsidRPr="00F258DA">
        <w:rPr>
          <w:color w:val="000000" w:themeColor="text1"/>
          <w:sz w:val="28"/>
          <w:szCs w:val="28"/>
        </w:rPr>
        <w:t>Игры помогают детям стать творческими личностями, учат творчески отн</w:t>
      </w:r>
      <w:r w:rsidRPr="00F258DA">
        <w:rPr>
          <w:color w:val="000000" w:themeColor="text1"/>
          <w:sz w:val="28"/>
          <w:szCs w:val="28"/>
        </w:rPr>
        <w:t>о</w:t>
      </w:r>
      <w:r w:rsidRPr="00F258DA">
        <w:rPr>
          <w:color w:val="000000" w:themeColor="text1"/>
          <w:sz w:val="28"/>
          <w:szCs w:val="28"/>
        </w:rPr>
        <w:t>ситься к любому делу. Творчески относиться к делу – значит выполнять его качественно, на более высоком уровне. Творчество – это постоянное с</w:t>
      </w:r>
      <w:r w:rsidRPr="00F258DA">
        <w:rPr>
          <w:color w:val="000000" w:themeColor="text1"/>
          <w:sz w:val="28"/>
          <w:szCs w:val="28"/>
        </w:rPr>
        <w:t>о</w:t>
      </w:r>
      <w:r w:rsidRPr="00F258DA">
        <w:rPr>
          <w:color w:val="000000" w:themeColor="text1"/>
          <w:sz w:val="28"/>
          <w:szCs w:val="28"/>
        </w:rPr>
        <w:t>вершенствование и прогресс в любой деятельности. Игры приносят детям и взрослым радость творчества. Без радости творчества наша жизнь превращ</w:t>
      </w:r>
      <w:r w:rsidRPr="00F258DA">
        <w:rPr>
          <w:color w:val="000000" w:themeColor="text1"/>
          <w:sz w:val="28"/>
          <w:szCs w:val="28"/>
        </w:rPr>
        <w:t>а</w:t>
      </w:r>
      <w:r w:rsidRPr="00F258DA">
        <w:rPr>
          <w:color w:val="000000" w:themeColor="text1"/>
          <w:sz w:val="28"/>
          <w:szCs w:val="28"/>
        </w:rPr>
        <w:t>ется в скуку и рутину. Творческий человек всегда чем-то увлечен. От творч</w:t>
      </w:r>
      <w:r w:rsidRPr="00F258DA">
        <w:rPr>
          <w:color w:val="000000" w:themeColor="text1"/>
          <w:sz w:val="28"/>
          <w:szCs w:val="28"/>
        </w:rPr>
        <w:t>е</w:t>
      </w:r>
      <w:r w:rsidRPr="00F258DA">
        <w:rPr>
          <w:color w:val="000000" w:themeColor="text1"/>
          <w:sz w:val="28"/>
          <w:szCs w:val="28"/>
        </w:rPr>
        <w:t>ских возможностей человека зависит его жизненный уровень.</w:t>
      </w:r>
    </w:p>
    <w:p w:rsidR="00AF405C" w:rsidRDefault="00AF405C" w:rsidP="0095786D">
      <w:pPr>
        <w:pStyle w:val="a5"/>
        <w:spacing w:before="0" w:beforeAutospacing="0" w:after="150" w:afterAutospacing="0"/>
        <w:ind w:firstLine="851"/>
        <w:jc w:val="both"/>
        <w:rPr>
          <w:b/>
          <w:bCs/>
          <w:color w:val="000000"/>
          <w:sz w:val="28"/>
          <w:szCs w:val="28"/>
        </w:rPr>
      </w:pPr>
    </w:p>
    <w:sectPr w:rsidR="00AF405C" w:rsidSect="000F299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7092"/>
    <w:multiLevelType w:val="multilevel"/>
    <w:tmpl w:val="C964A8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226D3D"/>
    <w:multiLevelType w:val="multilevel"/>
    <w:tmpl w:val="218C58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67267D"/>
    <w:multiLevelType w:val="multilevel"/>
    <w:tmpl w:val="67E07EF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AD66EA"/>
    <w:multiLevelType w:val="multilevel"/>
    <w:tmpl w:val="CF8A9C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FD296E"/>
    <w:multiLevelType w:val="multilevel"/>
    <w:tmpl w:val="339692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285C72"/>
    <w:multiLevelType w:val="multilevel"/>
    <w:tmpl w:val="A68487D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DE2290"/>
    <w:multiLevelType w:val="multilevel"/>
    <w:tmpl w:val="51D27DC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5E273B"/>
    <w:multiLevelType w:val="multilevel"/>
    <w:tmpl w:val="98347B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521A4F"/>
    <w:multiLevelType w:val="multilevel"/>
    <w:tmpl w:val="EF68F7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850652"/>
    <w:multiLevelType w:val="multilevel"/>
    <w:tmpl w:val="6418568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032475"/>
    <w:multiLevelType w:val="multilevel"/>
    <w:tmpl w:val="8FDA2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3774D9"/>
    <w:multiLevelType w:val="multilevel"/>
    <w:tmpl w:val="FA8ED0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2B1A0C"/>
    <w:multiLevelType w:val="multilevel"/>
    <w:tmpl w:val="0D70DC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C21664"/>
    <w:multiLevelType w:val="multilevel"/>
    <w:tmpl w:val="5AEEF9A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8462B5"/>
    <w:multiLevelType w:val="multilevel"/>
    <w:tmpl w:val="20C8E6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A96992"/>
    <w:multiLevelType w:val="multilevel"/>
    <w:tmpl w:val="943C6B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9C3419"/>
    <w:multiLevelType w:val="multilevel"/>
    <w:tmpl w:val="BB9E363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856AE7"/>
    <w:multiLevelType w:val="multilevel"/>
    <w:tmpl w:val="C4C406A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53102B"/>
    <w:multiLevelType w:val="multilevel"/>
    <w:tmpl w:val="E8D0177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5AF5BFA"/>
    <w:multiLevelType w:val="multilevel"/>
    <w:tmpl w:val="9E3E4D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1C3062"/>
    <w:multiLevelType w:val="multilevel"/>
    <w:tmpl w:val="CC70982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424762"/>
    <w:multiLevelType w:val="multilevel"/>
    <w:tmpl w:val="641600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03F0BF1"/>
    <w:multiLevelType w:val="multilevel"/>
    <w:tmpl w:val="996A00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1E43A2E"/>
    <w:multiLevelType w:val="multilevel"/>
    <w:tmpl w:val="6064352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3A57277"/>
    <w:multiLevelType w:val="multilevel"/>
    <w:tmpl w:val="14B81A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6872388"/>
    <w:multiLevelType w:val="multilevel"/>
    <w:tmpl w:val="8F88D9E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6E8270E"/>
    <w:multiLevelType w:val="multilevel"/>
    <w:tmpl w:val="ED126D3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0205BF"/>
    <w:multiLevelType w:val="multilevel"/>
    <w:tmpl w:val="42C855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76115B"/>
    <w:multiLevelType w:val="multilevel"/>
    <w:tmpl w:val="1F8E1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A35547C"/>
    <w:multiLevelType w:val="multilevel"/>
    <w:tmpl w:val="A372E6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FB07C47"/>
    <w:multiLevelType w:val="multilevel"/>
    <w:tmpl w:val="083AF4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7BB06C2"/>
    <w:multiLevelType w:val="multilevel"/>
    <w:tmpl w:val="DB444E0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BD26E3F"/>
    <w:multiLevelType w:val="multilevel"/>
    <w:tmpl w:val="769E0BE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EA12D43"/>
    <w:multiLevelType w:val="multilevel"/>
    <w:tmpl w:val="210058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29"/>
  </w:num>
  <w:num w:numId="5">
    <w:abstractNumId w:val="22"/>
  </w:num>
  <w:num w:numId="6">
    <w:abstractNumId w:val="24"/>
  </w:num>
  <w:num w:numId="7">
    <w:abstractNumId w:val="4"/>
  </w:num>
  <w:num w:numId="8">
    <w:abstractNumId w:val="33"/>
  </w:num>
  <w:num w:numId="9">
    <w:abstractNumId w:val="19"/>
  </w:num>
  <w:num w:numId="10">
    <w:abstractNumId w:val="23"/>
  </w:num>
  <w:num w:numId="11">
    <w:abstractNumId w:val="11"/>
  </w:num>
  <w:num w:numId="12">
    <w:abstractNumId w:val="20"/>
  </w:num>
  <w:num w:numId="13">
    <w:abstractNumId w:val="26"/>
  </w:num>
  <w:num w:numId="14">
    <w:abstractNumId w:val="12"/>
  </w:num>
  <w:num w:numId="15">
    <w:abstractNumId w:val="25"/>
  </w:num>
  <w:num w:numId="16">
    <w:abstractNumId w:val="15"/>
  </w:num>
  <w:num w:numId="17">
    <w:abstractNumId w:val="28"/>
  </w:num>
  <w:num w:numId="18">
    <w:abstractNumId w:val="17"/>
  </w:num>
  <w:num w:numId="19">
    <w:abstractNumId w:val="21"/>
  </w:num>
  <w:num w:numId="20">
    <w:abstractNumId w:val="9"/>
  </w:num>
  <w:num w:numId="21">
    <w:abstractNumId w:val="3"/>
  </w:num>
  <w:num w:numId="22">
    <w:abstractNumId w:val="32"/>
  </w:num>
  <w:num w:numId="23">
    <w:abstractNumId w:val="1"/>
  </w:num>
  <w:num w:numId="24">
    <w:abstractNumId w:val="27"/>
  </w:num>
  <w:num w:numId="25">
    <w:abstractNumId w:val="8"/>
  </w:num>
  <w:num w:numId="26">
    <w:abstractNumId w:val="13"/>
  </w:num>
  <w:num w:numId="27">
    <w:abstractNumId w:val="30"/>
  </w:num>
  <w:num w:numId="28">
    <w:abstractNumId w:val="6"/>
  </w:num>
  <w:num w:numId="29">
    <w:abstractNumId w:val="14"/>
  </w:num>
  <w:num w:numId="30">
    <w:abstractNumId w:val="16"/>
  </w:num>
  <w:num w:numId="31">
    <w:abstractNumId w:val="2"/>
  </w:num>
  <w:num w:numId="32">
    <w:abstractNumId w:val="31"/>
  </w:num>
  <w:num w:numId="33">
    <w:abstractNumId w:val="5"/>
  </w:num>
  <w:num w:numId="34">
    <w:abstractNumId w:val="18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F254F7"/>
    <w:rsid w:val="00001037"/>
    <w:rsid w:val="0000342A"/>
    <w:rsid w:val="00011DA4"/>
    <w:rsid w:val="00016491"/>
    <w:rsid w:val="00045C72"/>
    <w:rsid w:val="000467D8"/>
    <w:rsid w:val="00075DC2"/>
    <w:rsid w:val="00097D1D"/>
    <w:rsid w:val="000A669E"/>
    <w:rsid w:val="000E619E"/>
    <w:rsid w:val="000F2992"/>
    <w:rsid w:val="00103F19"/>
    <w:rsid w:val="00167D65"/>
    <w:rsid w:val="00195333"/>
    <w:rsid w:val="001D56FD"/>
    <w:rsid w:val="001E3851"/>
    <w:rsid w:val="001E71EA"/>
    <w:rsid w:val="00201CE1"/>
    <w:rsid w:val="002122B3"/>
    <w:rsid w:val="00244904"/>
    <w:rsid w:val="002721B4"/>
    <w:rsid w:val="00286760"/>
    <w:rsid w:val="002D1B1A"/>
    <w:rsid w:val="002D683A"/>
    <w:rsid w:val="002E068B"/>
    <w:rsid w:val="002E4D67"/>
    <w:rsid w:val="00303A9F"/>
    <w:rsid w:val="00314383"/>
    <w:rsid w:val="0034058C"/>
    <w:rsid w:val="003B127A"/>
    <w:rsid w:val="003B7F1A"/>
    <w:rsid w:val="003E34B9"/>
    <w:rsid w:val="00425DC9"/>
    <w:rsid w:val="004A04C2"/>
    <w:rsid w:val="004B03AF"/>
    <w:rsid w:val="004D16F4"/>
    <w:rsid w:val="004D793B"/>
    <w:rsid w:val="00501DF3"/>
    <w:rsid w:val="00541475"/>
    <w:rsid w:val="005649FB"/>
    <w:rsid w:val="00597411"/>
    <w:rsid w:val="0059768E"/>
    <w:rsid w:val="005A033F"/>
    <w:rsid w:val="005A3F7D"/>
    <w:rsid w:val="005A5145"/>
    <w:rsid w:val="005C79A7"/>
    <w:rsid w:val="005F3743"/>
    <w:rsid w:val="00610830"/>
    <w:rsid w:val="00634944"/>
    <w:rsid w:val="0068255B"/>
    <w:rsid w:val="00685D77"/>
    <w:rsid w:val="006B0245"/>
    <w:rsid w:val="006F18E6"/>
    <w:rsid w:val="0076791C"/>
    <w:rsid w:val="0077757D"/>
    <w:rsid w:val="007D6ADE"/>
    <w:rsid w:val="00831A36"/>
    <w:rsid w:val="008C2A17"/>
    <w:rsid w:val="008D390E"/>
    <w:rsid w:val="009029BF"/>
    <w:rsid w:val="009120C3"/>
    <w:rsid w:val="0091391C"/>
    <w:rsid w:val="009251C6"/>
    <w:rsid w:val="0095786D"/>
    <w:rsid w:val="00965A6C"/>
    <w:rsid w:val="00981A9F"/>
    <w:rsid w:val="009A7CDE"/>
    <w:rsid w:val="009D0FEA"/>
    <w:rsid w:val="00A0783E"/>
    <w:rsid w:val="00A47984"/>
    <w:rsid w:val="00AB6DCB"/>
    <w:rsid w:val="00AE1D3F"/>
    <w:rsid w:val="00AF405C"/>
    <w:rsid w:val="00AF67EC"/>
    <w:rsid w:val="00B23251"/>
    <w:rsid w:val="00B243E2"/>
    <w:rsid w:val="00B74E19"/>
    <w:rsid w:val="00BB4618"/>
    <w:rsid w:val="00BE112F"/>
    <w:rsid w:val="00BE2974"/>
    <w:rsid w:val="00BF26CD"/>
    <w:rsid w:val="00C4649F"/>
    <w:rsid w:val="00C617CD"/>
    <w:rsid w:val="00C815D0"/>
    <w:rsid w:val="00CC60B2"/>
    <w:rsid w:val="00CD48B4"/>
    <w:rsid w:val="00D030C5"/>
    <w:rsid w:val="00D753C3"/>
    <w:rsid w:val="00D80087"/>
    <w:rsid w:val="00D9328D"/>
    <w:rsid w:val="00DA2D5C"/>
    <w:rsid w:val="00DB09D6"/>
    <w:rsid w:val="00DB0ACC"/>
    <w:rsid w:val="00DD4B31"/>
    <w:rsid w:val="00DE66B4"/>
    <w:rsid w:val="00DE6BBB"/>
    <w:rsid w:val="00DF09BD"/>
    <w:rsid w:val="00E60940"/>
    <w:rsid w:val="00E870DE"/>
    <w:rsid w:val="00ED4AF2"/>
    <w:rsid w:val="00ED4BAC"/>
    <w:rsid w:val="00EF621E"/>
    <w:rsid w:val="00F254F7"/>
    <w:rsid w:val="00F258DA"/>
    <w:rsid w:val="00F75455"/>
    <w:rsid w:val="00F879BB"/>
    <w:rsid w:val="00F90029"/>
    <w:rsid w:val="00FE0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743"/>
  </w:style>
  <w:style w:type="paragraph" w:styleId="2">
    <w:name w:val="heading 2"/>
    <w:basedOn w:val="a"/>
    <w:link w:val="20"/>
    <w:uiPriority w:val="9"/>
    <w:qFormat/>
    <w:rsid w:val="00103F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D1B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14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7F1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DC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34944"/>
    <w:rPr>
      <w:color w:val="0000FF" w:themeColor="hyperlink"/>
      <w:u w:val="single"/>
    </w:rPr>
  </w:style>
  <w:style w:type="character" w:customStyle="1" w:styleId="c9">
    <w:name w:val="c9"/>
    <w:basedOn w:val="a0"/>
    <w:rsid w:val="00A47984"/>
  </w:style>
  <w:style w:type="character" w:customStyle="1" w:styleId="20">
    <w:name w:val="Заголовок 2 Знак"/>
    <w:basedOn w:val="a0"/>
    <w:link w:val="2"/>
    <w:uiPriority w:val="9"/>
    <w:rsid w:val="00103F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103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-small">
    <w:name w:val="new-small"/>
    <w:basedOn w:val="a0"/>
    <w:rsid w:val="00501DF3"/>
  </w:style>
  <w:style w:type="paragraph" w:customStyle="1" w:styleId="new-author">
    <w:name w:val="new-author"/>
    <w:basedOn w:val="a"/>
    <w:rsid w:val="00501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D1B1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2D1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1B1A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201CE1"/>
    <w:rPr>
      <w:b/>
      <w:bCs/>
    </w:rPr>
  </w:style>
  <w:style w:type="paragraph" w:customStyle="1" w:styleId="rtejustify">
    <w:name w:val="rtejustify"/>
    <w:basedOn w:val="a"/>
    <w:rsid w:val="00ED4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ackmid">
    <w:name w:val="blackmid"/>
    <w:basedOn w:val="a0"/>
    <w:rsid w:val="000A669E"/>
  </w:style>
  <w:style w:type="paragraph" w:customStyle="1" w:styleId="c11">
    <w:name w:val="c11"/>
    <w:basedOn w:val="a"/>
    <w:rsid w:val="00BB4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B4618"/>
  </w:style>
  <w:style w:type="character" w:customStyle="1" w:styleId="40">
    <w:name w:val="Заголовок 4 Знак"/>
    <w:basedOn w:val="a0"/>
    <w:link w:val="4"/>
    <w:uiPriority w:val="9"/>
    <w:semiHidden/>
    <w:rsid w:val="005414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B7F1A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7">
    <w:name w:val="c7"/>
    <w:basedOn w:val="a"/>
    <w:rsid w:val="005C7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AF405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03F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D1B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14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7F1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DC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34944"/>
    <w:rPr>
      <w:color w:val="0000FF" w:themeColor="hyperlink"/>
      <w:u w:val="single"/>
    </w:rPr>
  </w:style>
  <w:style w:type="character" w:customStyle="1" w:styleId="c9">
    <w:name w:val="c9"/>
    <w:basedOn w:val="a0"/>
    <w:rsid w:val="00A47984"/>
  </w:style>
  <w:style w:type="character" w:customStyle="1" w:styleId="20">
    <w:name w:val="Заголовок 2 Знак"/>
    <w:basedOn w:val="a0"/>
    <w:link w:val="2"/>
    <w:uiPriority w:val="9"/>
    <w:rsid w:val="00103F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103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-small">
    <w:name w:val="new-small"/>
    <w:basedOn w:val="a0"/>
    <w:rsid w:val="00501DF3"/>
  </w:style>
  <w:style w:type="paragraph" w:customStyle="1" w:styleId="new-author">
    <w:name w:val="new-author"/>
    <w:basedOn w:val="a"/>
    <w:rsid w:val="00501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D1B1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2D1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1B1A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201CE1"/>
    <w:rPr>
      <w:b/>
      <w:bCs/>
    </w:rPr>
  </w:style>
  <w:style w:type="paragraph" w:customStyle="1" w:styleId="rtejustify">
    <w:name w:val="rtejustify"/>
    <w:basedOn w:val="a"/>
    <w:rsid w:val="00ED4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ackmid">
    <w:name w:val="blackmid"/>
    <w:basedOn w:val="a0"/>
    <w:rsid w:val="000A669E"/>
  </w:style>
  <w:style w:type="paragraph" w:customStyle="1" w:styleId="c11">
    <w:name w:val="c11"/>
    <w:basedOn w:val="a"/>
    <w:rsid w:val="00BB4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B4618"/>
  </w:style>
  <w:style w:type="character" w:customStyle="1" w:styleId="40">
    <w:name w:val="Заголовок 4 Знак"/>
    <w:basedOn w:val="a0"/>
    <w:link w:val="4"/>
    <w:uiPriority w:val="9"/>
    <w:semiHidden/>
    <w:rsid w:val="005414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B7F1A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7">
    <w:name w:val="c7"/>
    <w:basedOn w:val="a"/>
    <w:rsid w:val="005C7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AF405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5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7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6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6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0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7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20831">
          <w:marLeft w:val="150"/>
          <w:marRight w:val="150"/>
          <w:marTop w:val="150"/>
          <w:marBottom w:val="150"/>
          <w:divBdr>
            <w:top w:val="single" w:sz="6" w:space="8" w:color="243E4A"/>
            <w:left w:val="single" w:sz="6" w:space="8" w:color="243E4A"/>
            <w:bottom w:val="single" w:sz="6" w:space="8" w:color="243E4A"/>
            <w:right w:val="single" w:sz="6" w:space="8" w:color="243E4A"/>
          </w:divBdr>
          <w:divsChild>
            <w:div w:id="98960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136552">
          <w:marLeft w:val="150"/>
          <w:marRight w:val="150"/>
          <w:marTop w:val="150"/>
          <w:marBottom w:val="150"/>
          <w:divBdr>
            <w:top w:val="single" w:sz="6" w:space="8" w:color="243E4A"/>
            <w:left w:val="single" w:sz="6" w:space="8" w:color="243E4A"/>
            <w:bottom w:val="single" w:sz="6" w:space="8" w:color="243E4A"/>
            <w:right w:val="single" w:sz="6" w:space="8" w:color="243E4A"/>
          </w:divBdr>
          <w:divsChild>
            <w:div w:id="95062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0567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1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231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694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49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014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257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567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095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21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70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821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258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976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484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734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90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014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460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930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527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297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4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8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550026">
          <w:marLeft w:val="0"/>
          <w:marRight w:val="0"/>
          <w:marTop w:val="375"/>
          <w:marBottom w:val="0"/>
          <w:divBdr>
            <w:top w:val="single" w:sz="6" w:space="0" w:color="E7E7E7"/>
            <w:left w:val="single" w:sz="6" w:space="0" w:color="E7E7E7"/>
            <w:bottom w:val="single" w:sz="6" w:space="0" w:color="E7E7E7"/>
            <w:right w:val="single" w:sz="6" w:space="0" w:color="E7E7E7"/>
          </w:divBdr>
          <w:divsChild>
            <w:div w:id="73284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9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9F2AF-862B-4A42-8C67-EF0D6E2A6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1479</Words>
  <Characters>8434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Elenka</dc:creator>
  <cp:lastModifiedBy>Алексей</cp:lastModifiedBy>
  <cp:revision>2</cp:revision>
  <cp:lastPrinted>2017-09-27T17:27:00Z</cp:lastPrinted>
  <dcterms:created xsi:type="dcterms:W3CDTF">2017-11-02T13:15:00Z</dcterms:created>
  <dcterms:modified xsi:type="dcterms:W3CDTF">2017-11-02T13:15:00Z</dcterms:modified>
</cp:coreProperties>
</file>