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 w:rsidR="00FA2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фонематический слух, и каким образом он влияет на развитие речи?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развивается фонематический слух в норме и как выявить его нарушение у ребенка?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помощью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упражнений родители могут самостоятельно развивать фонематич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 восприятие своего малыша? Ответы на эти вопрос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вы узнаете, прочитав ст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тью.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sz w:val="28"/>
          <w:szCs w:val="28"/>
        </w:rPr>
        <w:t>Умение сосредоточиться на звуке - очень важная особенность человека. Без неё нельзя учиться слушать и понимать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548F">
        <w:rPr>
          <w:rFonts w:ascii="Times New Roman" w:hAnsi="Times New Roman" w:cs="Times New Roman"/>
          <w:sz w:val="28"/>
          <w:szCs w:val="28"/>
        </w:rPr>
        <w:t>Всем известно, что дети обучаются речи со слуха. Но не все знают, что "слухов” у человека, по крайней мере, три. Один – физич</w:t>
      </w:r>
      <w:r w:rsidRPr="00A7548F">
        <w:rPr>
          <w:rFonts w:ascii="Times New Roman" w:hAnsi="Times New Roman" w:cs="Times New Roman"/>
          <w:sz w:val="28"/>
          <w:szCs w:val="28"/>
        </w:rPr>
        <w:t>е</w:t>
      </w:r>
      <w:r w:rsidRPr="00A7548F">
        <w:rPr>
          <w:rFonts w:ascii="Times New Roman" w:hAnsi="Times New Roman" w:cs="Times New Roman"/>
          <w:sz w:val="28"/>
          <w:szCs w:val="28"/>
        </w:rPr>
        <w:t>ский,  он позволяет нам слышать звуки окружающего мира  журчание воды, шелест л</w:t>
      </w:r>
      <w:r w:rsidRPr="00A7548F">
        <w:rPr>
          <w:rFonts w:ascii="Times New Roman" w:hAnsi="Times New Roman" w:cs="Times New Roman"/>
          <w:sz w:val="28"/>
          <w:szCs w:val="28"/>
        </w:rPr>
        <w:t>и</w:t>
      </w:r>
      <w:r w:rsidRPr="00A7548F">
        <w:rPr>
          <w:rFonts w:ascii="Times New Roman" w:hAnsi="Times New Roman" w:cs="Times New Roman"/>
          <w:sz w:val="28"/>
          <w:szCs w:val="28"/>
        </w:rPr>
        <w:t>стьев, щебет птиц, лай собаки, вой сирены, и т.д. Второй слух – музыкальный. Это то</w:t>
      </w:r>
      <w:r w:rsidRPr="00A7548F">
        <w:rPr>
          <w:rFonts w:ascii="Times New Roman" w:hAnsi="Times New Roman" w:cs="Times New Roman"/>
          <w:sz w:val="28"/>
          <w:szCs w:val="28"/>
        </w:rPr>
        <w:t>н</w:t>
      </w:r>
      <w:r w:rsidRPr="00A7548F">
        <w:rPr>
          <w:rFonts w:ascii="Times New Roman" w:hAnsi="Times New Roman" w:cs="Times New Roman"/>
          <w:sz w:val="28"/>
          <w:szCs w:val="28"/>
        </w:rPr>
        <w:t>кий слух, позволяющий человеку наслаждат</w:t>
      </w:r>
      <w:r w:rsidRPr="00A7548F">
        <w:rPr>
          <w:rFonts w:ascii="Times New Roman" w:hAnsi="Times New Roman" w:cs="Times New Roman"/>
          <w:sz w:val="28"/>
          <w:szCs w:val="28"/>
        </w:rPr>
        <w:t>ь</w:t>
      </w:r>
      <w:r w:rsidRPr="00A7548F">
        <w:rPr>
          <w:rFonts w:ascii="Times New Roman" w:hAnsi="Times New Roman" w:cs="Times New Roman"/>
          <w:sz w:val="28"/>
          <w:szCs w:val="28"/>
        </w:rPr>
        <w:t xml:space="preserve">ся прекрасной музыкой. Третий – речевой. Этот слух имеет особенное значение, так как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48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A7548F">
        <w:rPr>
          <w:rFonts w:ascii="Times New Roman" w:hAnsi="Times New Roman" w:cs="Times New Roman"/>
          <w:sz w:val="28"/>
          <w:szCs w:val="28"/>
        </w:rPr>
        <w:t xml:space="preserve"> мы обретаем способность различать все тонкости звуков человеческой речи. Доказано, что можно иметь замеч</w:t>
      </w:r>
      <w:r w:rsidRPr="00A7548F">
        <w:rPr>
          <w:rFonts w:ascii="Times New Roman" w:hAnsi="Times New Roman" w:cs="Times New Roman"/>
          <w:sz w:val="28"/>
          <w:szCs w:val="28"/>
        </w:rPr>
        <w:t>а</w:t>
      </w:r>
      <w:r w:rsidRPr="00A7548F">
        <w:rPr>
          <w:rFonts w:ascii="Times New Roman" w:hAnsi="Times New Roman" w:cs="Times New Roman"/>
          <w:sz w:val="28"/>
          <w:szCs w:val="28"/>
        </w:rPr>
        <w:t>тельный музыкальный слух и плохой речевой и наоборот. Если говорить более точно, в речевом слухе содержится еще один – фонем</w:t>
      </w:r>
      <w:r w:rsidRPr="00A7548F">
        <w:rPr>
          <w:rFonts w:ascii="Times New Roman" w:hAnsi="Times New Roman" w:cs="Times New Roman"/>
          <w:sz w:val="28"/>
          <w:szCs w:val="28"/>
        </w:rPr>
        <w:t>а</w:t>
      </w:r>
      <w:r w:rsidRPr="00A7548F">
        <w:rPr>
          <w:rFonts w:ascii="Times New Roman" w:hAnsi="Times New Roman" w:cs="Times New Roman"/>
          <w:sz w:val="28"/>
          <w:szCs w:val="28"/>
        </w:rPr>
        <w:t>тический. Под фонематическим слухом (основным компонентом восприятия речи) понимается способность чел</w:t>
      </w:r>
      <w:r w:rsidRPr="00A7548F">
        <w:rPr>
          <w:rFonts w:ascii="Times New Roman" w:hAnsi="Times New Roman" w:cs="Times New Roman"/>
          <w:sz w:val="28"/>
          <w:szCs w:val="28"/>
        </w:rPr>
        <w:t>о</w:t>
      </w:r>
      <w:r w:rsidRPr="00A7548F">
        <w:rPr>
          <w:rFonts w:ascii="Times New Roman" w:hAnsi="Times New Roman" w:cs="Times New Roman"/>
          <w:sz w:val="28"/>
          <w:szCs w:val="28"/>
        </w:rPr>
        <w:t>века слышать отдельные фонемы или звуки в слове.</w:t>
      </w:r>
    </w:p>
    <w:p w:rsidR="00A04C00" w:rsidRDefault="009F44BB" w:rsidP="00A04C00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часто жалуются - у моего ребенка "каша во рту", он пропускает или 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меняет звуки и слоги в словах - виновником подобных нарушений может быть неразв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тый фонематический слух.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Сформированное фонематическое восприятие является 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логом четкого произнесения звуков, правильной слоговой структуры слов (даже не 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ладая возможностью выгов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рить все звуки, ребенок сохраняет структуру слова "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кар-ти-на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"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ти-ти-та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"), основой легкости овладения грамматическим строем язы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ка, успешного освоения письма и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04C00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Возрастные нормы развития фонематического слуха: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Первый год жизни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уже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третей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неделе ребенок должен проявлять сосредоточ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на резкие звуки, а в два мес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кам, к полугоду различает свое имя. К концу первого года жизни при нормальном развитии фонематического слуха малыш различает час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потребимые слова.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втором году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фонематический слух активно развивается. Несмотря на то, что речь еще далека от совершенства, ребенок уже может различать все фонемы родн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языка. К концу второго года малыш в состоянии определить на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слух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неверно прои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несенный звук в речи взрослых, но собственное произношение еще не контролир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Самое важное достижение </w:t>
      </w:r>
      <w:r w:rsidRPr="00A04C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третьего года жизни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возможность ребенка самосто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 определять неверно произнесенный звук в собственной речи. Если этот навык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фонематического восприятия не сформируется к трем годам, то ребенок не сможет 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ладеть правильным звукопроизношением.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четвертом году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фонематический слух совершенствуется, становится б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 дифференцированным. Ребенок уже владеет навыком различения сходных фонем на слух и в собственном произношении, что сл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 фундаментом для освоения звукового анализа и синтеза.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4C0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На пятом году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звуковой анализ - умение определять последовател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 и количество звуков в слове. Только обладая навыками анализа и синтеза, реб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нок см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жет успешно освоить чтение и письмо.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548F" w:rsidRPr="00A7548F" w:rsidRDefault="00A7548F" w:rsidP="00A7548F">
      <w:pPr>
        <w:pStyle w:val="a4"/>
        <w:shd w:val="clear" w:color="auto" w:fill="FFFFFF" w:themeFill="background1"/>
        <w:spacing w:before="0" w:beforeAutospacing="0" w:after="0" w:afterAutospacing="0" w:line="302" w:lineRule="atLeast"/>
        <w:ind w:firstLine="567"/>
        <w:jc w:val="center"/>
        <w:rPr>
          <w:sz w:val="28"/>
          <w:szCs w:val="28"/>
        </w:rPr>
      </w:pPr>
      <w:r w:rsidRPr="00A7548F">
        <w:rPr>
          <w:rStyle w:val="a3"/>
          <w:sz w:val="28"/>
          <w:szCs w:val="28"/>
        </w:rPr>
        <w:t>Некоторые советы на определение развития фонематического слуха</w:t>
      </w:r>
    </w:p>
    <w:p w:rsidR="00A04C00" w:rsidRDefault="00A7548F" w:rsidP="00A04C00">
      <w:pPr>
        <w:pStyle w:val="a4"/>
        <w:shd w:val="clear" w:color="auto" w:fill="FFFFFF" w:themeFill="background1"/>
        <w:spacing w:before="0" w:beforeAutospacing="0" w:after="288" w:afterAutospacing="0" w:line="302" w:lineRule="atLeast"/>
        <w:ind w:firstLine="567"/>
        <w:jc w:val="both"/>
        <w:rPr>
          <w:sz w:val="28"/>
          <w:szCs w:val="28"/>
        </w:rPr>
      </w:pPr>
      <w:r w:rsidRPr="00A7548F">
        <w:rPr>
          <w:sz w:val="28"/>
          <w:szCs w:val="28"/>
        </w:rPr>
        <w:t>В первую очередь необходимо проверить физиологический слух детей:</w:t>
      </w:r>
    </w:p>
    <w:p w:rsidR="00A04C00" w:rsidRDefault="00A7548F" w:rsidP="00A04C00">
      <w:pPr>
        <w:pStyle w:val="a4"/>
        <w:shd w:val="clear" w:color="auto" w:fill="FFFFFF" w:themeFill="background1"/>
        <w:spacing w:before="0" w:beforeAutospacing="0" w:after="288" w:afterAutospacing="0" w:line="302" w:lineRule="atLeast"/>
        <w:ind w:firstLine="567"/>
        <w:jc w:val="both"/>
        <w:rPr>
          <w:sz w:val="28"/>
          <w:szCs w:val="28"/>
        </w:rPr>
      </w:pPr>
      <w:r w:rsidRPr="00A7548F">
        <w:rPr>
          <w:sz w:val="28"/>
          <w:szCs w:val="28"/>
        </w:rPr>
        <w:t xml:space="preserve">- Слышит ли ребенок громкую речь на оба уха с шести метров? </w:t>
      </w:r>
      <w:proofErr w:type="gramStart"/>
      <w:r w:rsidRPr="00A7548F">
        <w:rPr>
          <w:sz w:val="28"/>
          <w:szCs w:val="28"/>
        </w:rPr>
        <w:t>Дать слова:</w:t>
      </w:r>
      <w:r w:rsidRPr="00A7548F">
        <w:rPr>
          <w:rStyle w:val="apple-converted-space"/>
          <w:sz w:val="28"/>
          <w:szCs w:val="28"/>
        </w:rPr>
        <w:t> </w:t>
      </w:r>
      <w:r w:rsidRPr="00A7548F">
        <w:rPr>
          <w:rStyle w:val="a5"/>
          <w:b/>
          <w:bCs/>
          <w:sz w:val="28"/>
          <w:szCs w:val="28"/>
        </w:rPr>
        <w:t>ухо, муха</w:t>
      </w:r>
      <w:r w:rsidRPr="00A7548F">
        <w:rPr>
          <w:rStyle w:val="a3"/>
          <w:sz w:val="28"/>
          <w:szCs w:val="28"/>
        </w:rPr>
        <w:t>,</w:t>
      </w:r>
      <w:r w:rsidRPr="00A7548F">
        <w:rPr>
          <w:rStyle w:val="apple-converted-space"/>
          <w:sz w:val="28"/>
          <w:szCs w:val="28"/>
        </w:rPr>
        <w:t> </w:t>
      </w:r>
      <w:r w:rsidRPr="00A7548F">
        <w:rPr>
          <w:rStyle w:val="a5"/>
          <w:b/>
          <w:bCs/>
          <w:sz w:val="28"/>
          <w:szCs w:val="28"/>
        </w:rPr>
        <w:t>нога, кадка, галка, зима, сова, зубы, цапля.</w:t>
      </w:r>
      <w:proofErr w:type="gramEnd"/>
      <w:r w:rsidR="00A04C00">
        <w:rPr>
          <w:sz w:val="28"/>
          <w:szCs w:val="28"/>
        </w:rPr>
        <w:t xml:space="preserve"> </w:t>
      </w:r>
      <w:r w:rsidRPr="00A7548F">
        <w:rPr>
          <w:sz w:val="28"/>
          <w:szCs w:val="28"/>
        </w:rPr>
        <w:t>Если слышит – отметить, на каком расстоянии.</w:t>
      </w:r>
    </w:p>
    <w:p w:rsidR="00A7548F" w:rsidRPr="00A7548F" w:rsidRDefault="00A7548F" w:rsidP="00A04C00">
      <w:pPr>
        <w:pStyle w:val="a4"/>
        <w:shd w:val="clear" w:color="auto" w:fill="FFFFFF" w:themeFill="background1"/>
        <w:spacing w:before="0" w:beforeAutospacing="0" w:after="288" w:afterAutospacing="0" w:line="302" w:lineRule="atLeast"/>
        <w:ind w:firstLine="567"/>
        <w:jc w:val="both"/>
        <w:rPr>
          <w:sz w:val="28"/>
          <w:szCs w:val="28"/>
        </w:rPr>
      </w:pPr>
      <w:r w:rsidRPr="00A7548F">
        <w:rPr>
          <w:sz w:val="28"/>
          <w:szCs w:val="28"/>
        </w:rPr>
        <w:t>- Слышит ли он шёпотную речь на расстоянии от одного до шести метров на оба уха? Слова для проверки даются те же.</w:t>
      </w:r>
      <w:r w:rsidR="00A04C00">
        <w:rPr>
          <w:sz w:val="28"/>
          <w:szCs w:val="28"/>
        </w:rPr>
        <w:t xml:space="preserve"> </w:t>
      </w:r>
      <w:r w:rsidRPr="00A7548F">
        <w:rPr>
          <w:sz w:val="28"/>
          <w:szCs w:val="28"/>
        </w:rPr>
        <w:t>При проверке слуха взрослый поворачивает р</w:t>
      </w:r>
      <w:r w:rsidRPr="00A7548F">
        <w:rPr>
          <w:sz w:val="28"/>
          <w:szCs w:val="28"/>
        </w:rPr>
        <w:t>е</w:t>
      </w:r>
      <w:r w:rsidRPr="00A7548F">
        <w:rPr>
          <w:sz w:val="28"/>
          <w:szCs w:val="28"/>
        </w:rPr>
        <w:t>бенка спиной к себе или прикрывает свой рот листом бумаги, чтобы обследуемый не мог</w:t>
      </w:r>
      <w:r w:rsidRPr="00A7548F">
        <w:rPr>
          <w:rStyle w:val="apple-converted-space"/>
          <w:sz w:val="28"/>
          <w:szCs w:val="28"/>
        </w:rPr>
        <w:t> </w:t>
      </w:r>
      <w:r w:rsidRPr="00A7548F">
        <w:rPr>
          <w:rStyle w:val="a5"/>
          <w:sz w:val="28"/>
          <w:szCs w:val="28"/>
        </w:rPr>
        <w:t>читать с губ</w:t>
      </w:r>
      <w:r w:rsidRPr="00A7548F">
        <w:rPr>
          <w:sz w:val="28"/>
          <w:szCs w:val="28"/>
        </w:rPr>
        <w:t>.</w:t>
      </w:r>
    </w:p>
    <w:p w:rsidR="00A7548F" w:rsidRPr="00A7548F" w:rsidRDefault="00A7548F" w:rsidP="00A7548F">
      <w:pPr>
        <w:pStyle w:val="a4"/>
        <w:shd w:val="clear" w:color="auto" w:fill="FFFFFF" w:themeFill="background1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A7548F">
        <w:rPr>
          <w:sz w:val="28"/>
          <w:szCs w:val="28"/>
        </w:rPr>
        <w:t>- Психологический тест "Изображение человека”. Если на</w:t>
      </w:r>
      <w:r w:rsidRPr="00A7548F">
        <w:rPr>
          <w:rStyle w:val="apple-converted-space"/>
          <w:i/>
          <w:iCs/>
          <w:sz w:val="28"/>
          <w:szCs w:val="28"/>
        </w:rPr>
        <w:t> </w:t>
      </w:r>
      <w:r w:rsidRPr="00A7548F">
        <w:rPr>
          <w:sz w:val="28"/>
          <w:szCs w:val="28"/>
        </w:rPr>
        <w:t>детском рисунке человек изображен без ушей – то у юного художника имеются проблемы со слуховым воспр</w:t>
      </w:r>
      <w:r w:rsidRPr="00A7548F">
        <w:rPr>
          <w:sz w:val="28"/>
          <w:szCs w:val="28"/>
        </w:rPr>
        <w:t>и</w:t>
      </w:r>
      <w:r w:rsidRPr="00A7548F">
        <w:rPr>
          <w:sz w:val="28"/>
          <w:szCs w:val="28"/>
        </w:rPr>
        <w:t>ятием.</w:t>
      </w:r>
    </w:p>
    <w:p w:rsidR="00FA24F8" w:rsidRPr="00A7548F" w:rsidRDefault="009F44BB" w:rsidP="00A7548F">
      <w:pPr>
        <w:pStyle w:val="a4"/>
        <w:shd w:val="clear" w:color="auto" w:fill="FFFFFF" w:themeFill="background1"/>
        <w:spacing w:before="0" w:beforeAutospacing="0" w:after="0" w:afterAutospacing="0" w:line="302" w:lineRule="atLeast"/>
        <w:ind w:firstLine="567"/>
        <w:jc w:val="both"/>
        <w:rPr>
          <w:sz w:val="28"/>
          <w:szCs w:val="28"/>
        </w:rPr>
      </w:pPr>
      <w:r w:rsidRPr="00A7548F">
        <w:rPr>
          <w:color w:val="000000"/>
          <w:sz w:val="28"/>
          <w:szCs w:val="28"/>
          <w:shd w:val="clear" w:color="auto" w:fill="FFFFFF"/>
        </w:rPr>
        <w:t xml:space="preserve"> Убедившись, что он не снижен, можно переходить к коррекции фонематического во</w:t>
      </w:r>
      <w:r w:rsidRPr="00A7548F">
        <w:rPr>
          <w:color w:val="000000"/>
          <w:sz w:val="28"/>
          <w:szCs w:val="28"/>
          <w:shd w:val="clear" w:color="auto" w:fill="FFFFFF"/>
        </w:rPr>
        <w:t>с</w:t>
      </w:r>
      <w:r w:rsidRPr="00A7548F">
        <w:rPr>
          <w:color w:val="000000"/>
          <w:sz w:val="28"/>
          <w:szCs w:val="28"/>
          <w:shd w:val="clear" w:color="auto" w:fill="FFFFFF"/>
        </w:rPr>
        <w:t>приятия.</w:t>
      </w:r>
      <w:r w:rsidRPr="00A7548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Предлагаю вашему вниманию систему упражнений для развития фонематического слуха. Она построена по принципу от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простого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сложному. Выявив, на каком этапе м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лыш перестает справляться с заданиями, начинайте развивать навык фонематического во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приятия с этого уровня.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Первый уровен</w:t>
      </w:r>
      <w:r w:rsidR="00FA24F8"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ь 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узнавание неречевых звуков.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Различение на слух неречевых звуков является фундаментом и основой развития фонематического слуха.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1.Игра "угадай, что звучало". Внимательно послушайте с ребенком шум воды, ш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лест газеты, звон ложек, скрип двери и другие бытовые звуки. Предложите ребенку 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крыть глаза и отгадать - что это звучало?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2.Игра "Шумящие мешочки". Вместе с малышом насыпьте мешочки или коробо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крупу, пуговицы, скрепки и т.д. Ребенок должен угадать по звуку потряхиваемого мешочка, что у него внутри.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3.Игра "Волшебная палочка". Взяв карандаш или палку любого назначения, пост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 ею по разным предметам в доме. Волшебная палочка 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ставит звучать вазу, стол, 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стену, миску...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усложните задание - ребенок отгадывает с закрытыми глазами, какой предмет зазвучал.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4.Игра "Жмурки". Ребенку завязывают глаза, и он двигается в сторону звенящего колокольчика, бубна, свистка.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5.Игра "Похлопаем". Ребенок повторяет ритмический р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сунок хлопков. Например - два хлопка, пауза, один хлопок, пауза, два хлопка. В усложненном варианте малыш п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ритм с закрытыми глазами.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Второй уровень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различение звуков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речи по тембру, силе и высоте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1.Игра "Узнай свой голос". Запишите на кассету голоса близких людей и голос с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мого ребенка. Попросите его угадать - кто говорит.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2.Игра "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Громко-тихо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Договоритесь, что ребенок будет выполнять определенные де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ствия, когда вы произносите слова громко и когда тихо. Есть похожий вариант игры - "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далеко-близко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Вы говорите слово громко, ребенок отвечает - близко. Говорите сл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тихо, ребенок отвечает - далеко.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3.Игра "Три медведя". Ребенок отгадывает за кого из персонажей сказки говорит взрослый. Более сложный вариант - ребенок сам говорит за трех медведей, изменяя в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соту голоса.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Третий уровень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разли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чение сходных по звучанию слов</w:t>
      </w:r>
    </w:p>
    <w:p w:rsidR="00FA24F8" w:rsidRPr="00A7548F" w:rsidRDefault="00FA24F8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F44BB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.Игра "Слушай и выбирай". Перед ребенком картинки со сходными по звучанию словами (ком, сом, лом, дом). Взрослый называет предмет, а ребенок поднимает соо</w:t>
      </w:r>
      <w:r w:rsidR="009F44BB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9F44BB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ветствующую картинку.</w:t>
      </w:r>
      <w:r w:rsidR="009F44BB"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2.Игра "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Верно-неверно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 Взрослый показывает ребенку картинку и называет пре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мет, заменяя первую букву (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форота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ворота,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порота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Задача р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бенка - хлопнуть в ладоши, когда он услышит правильный вариант произнош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Четвертый уровень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различение слогов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1.Игра "Похлопаем". Взрослый объясняет ребенку, что есть короткие и длинные слова. Проговаривает их, интонационно разделяя слоги. Совместно с ребенком прои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слова (</w:t>
      </w:r>
      <w:proofErr w:type="spellStart"/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</w:t>
      </w:r>
      <w:proofErr w:type="spellEnd"/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ло-па-та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ба-ле-ри-на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отхлоп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слоги. Более сложный вариант - предложить ребенку самостоятельно отхлопать к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личество слогов в слове.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2.Игра "Что лишнее?" Взрослый произносит ряды слогов "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па-па-па-ба-па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"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фа-фа-ва-фа-фа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"... Ребенок должен хлопнуть, когда услышит лишний (другой) слог.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Пятый уровень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различение звуков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Объяснить ребенку, что слова состоят из звуков. Поиграть в звуки. Комарик г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ворит -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зззз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ветер дует -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сссс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жук жужжит -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жжжж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тигр рычит -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рррр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Взрослый произносит звук, а ребенок отгадывает, кт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о(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что) его издает.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Игра "Похлопаем". Взрослый произносит ряды звуков, а ребенок хлопает в л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доши, когда слышит заданную фонему.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Шестой уровень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осво</w:t>
      </w:r>
      <w:r w:rsidR="00FA24F8"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навыков анализа и синтеза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1.Игра "Сколько звуков". Взрослый называет один, два, три звука, а ребенок на слух определяет и называет их количество.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24F8" w:rsidRPr="00A7548F" w:rsidRDefault="009F44BB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2.Игра "Похлопаем". Взрослый проговаривает ряды слов, а ребенок должен хло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нуть, когда услышит слово, начинающееся с з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звука. Более сложный вариант - заканчивающееся на заданный звук или содержащее его в середине.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548F" w:rsidRPr="00A7548F" w:rsidRDefault="009F44BB" w:rsidP="00A7548F">
      <w:pPr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3.Игра "Отгадай слово". Ребенку предлагаются слова с пропущенным звуком - нужно отгадать слово. Например, из слов убежал звук "л" (.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мпа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spellEnd"/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ку.ак</w:t>
      </w:r>
      <w:proofErr w:type="spell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A7548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Игра «</w:t>
      </w:r>
      <w:r w:rsidRPr="00A7548F">
        <w:rPr>
          <w:rFonts w:ascii="Times New Roman" w:hAnsi="Times New Roman" w:cs="Times New Roman"/>
          <w:bCs/>
          <w:sz w:val="28"/>
          <w:szCs w:val="28"/>
        </w:rPr>
        <w:t xml:space="preserve">Подумай, не торопись». 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Предложите детям несколько заданий на сообр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зительность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- Подбери слово, которое начинается на последний звук слова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стол.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- Вспомни н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звание птицы, в котором был бы последний звук слова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сыр. (Воробей, грач...)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- Подбери слово, чтобы первый звук был бы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</w:rPr>
        <w:t>, а последний -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- Предложите ребенку назвать предмет в комнате с заданным звуком. Например: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Что заканчивается на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"А"; что начитается на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"С", в середине слова звук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"Т"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и т.д.</w:t>
      </w:r>
      <w:r w:rsidRPr="00A7548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548F" w:rsidRPr="00A7548F" w:rsidRDefault="00A7548F" w:rsidP="00A7548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</w:rPr>
        <w:t>Вариант: То же самое задание с картинками из лото или сюжетной картинкой. Можно использовать иллюстр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7548F">
        <w:rPr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A7548F" w:rsidRPr="00A7548F" w:rsidRDefault="00A7548F" w:rsidP="00A7548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Исправь </w:t>
      </w:r>
      <w:proofErr w:type="spellStart"/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Незнайкины</w:t>
      </w:r>
      <w:proofErr w:type="spellEnd"/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ошибки</w:t>
      </w:r>
      <w:proofErr w:type="gramStart"/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езнайка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гостил у бабушки в деревне и вот что он там видел. Слушайте внимательно и исправляйте ошибки.</w:t>
      </w:r>
    </w:p>
    <w:p w:rsidR="00A7548F" w:rsidRPr="00A7548F" w:rsidRDefault="00A7548F" w:rsidP="00A7548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0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прыгнула через забор.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A0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вкусное молоко.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0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ошадь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жуёт сочную траву.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</w:t>
      </w:r>
      <w:r w:rsidRPr="00A0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</w:t>
      </w:r>
      <w:r w:rsidRPr="00A754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</w:t>
      </w:r>
      <w:r w:rsidRPr="00A04C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ловит мышку.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</w:t>
      </w:r>
      <w:r w:rsidRPr="00A04C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сторожит дом.</w:t>
      </w:r>
    </w:p>
    <w:p w:rsidR="00A7548F" w:rsidRPr="00A7548F" w:rsidRDefault="00A7548F" w:rsidP="00A7548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Паучок.</w:t>
      </w:r>
    </w:p>
    <w:p w:rsidR="00A7548F" w:rsidRPr="00A7548F" w:rsidRDefault="00A7548F" w:rsidP="00A7548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невидимой тропинке</w:t>
      </w:r>
      <w:proofErr w:type="gram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й, смотрите, паутинки.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хитрый паучок</w:t>
      </w:r>
      <w:proofErr w:type="gram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развесил </w:t>
      </w:r>
      <w:proofErr w:type="spell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гамачок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позвал наш паучок</w:t>
      </w:r>
      <w:proofErr w:type="gram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друзей на </w:t>
      </w:r>
      <w:proofErr w:type="spellStart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гамачок</w:t>
      </w:r>
      <w:proofErr w:type="spellEnd"/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Приходили к паучку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Мотыльки, кузнечики,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Пчёлки и шмели,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Бабочки-красавицы,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Мухи и жуки.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Наигрались, насмеялись,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все разбежались.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1, 2, 3, 4, 5 – приглашаю всех опять.</w:t>
      </w:r>
    </w:p>
    <w:p w:rsidR="00A7548F" w:rsidRPr="00A7548F" w:rsidRDefault="00A7548F" w:rsidP="00A7548F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Проверим, как вы можете делить слова на слоги.</w:t>
      </w:r>
    </w:p>
    <w:p w:rsidR="00A7548F" w:rsidRPr="00A7548F" w:rsidRDefault="00A7548F" w:rsidP="00A7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Мотылёк,</w:t>
      </w:r>
      <w:r w:rsidRPr="00A04C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слогов, какой первый, какой последний?..</w:t>
      </w:r>
    </w:p>
    <w:p w:rsidR="00A7548F" w:rsidRPr="00A7548F" w:rsidRDefault="00A7548F" w:rsidP="00A7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Жук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сколько слогов (один), какой слог первый, какой последний?</w:t>
      </w:r>
    </w:p>
    <w:p w:rsidR="00A7548F" w:rsidRPr="00A7548F" w:rsidRDefault="00A7548F" w:rsidP="00A7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одинаковый слог в словах</w:t>
      </w:r>
      <w:r w:rsidRPr="00A04C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4C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пчёлки и шмели </w:t>
      </w: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(КИ)?</w:t>
      </w:r>
    </w:p>
    <w:p w:rsidR="00A7548F" w:rsidRPr="00A04C00" w:rsidRDefault="00A7548F" w:rsidP="00A754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насекомых, в названии которых 1, 2, 3 слога.</w:t>
      </w:r>
    </w:p>
    <w:p w:rsidR="00401658" w:rsidRPr="00A7548F" w:rsidRDefault="009F44BB" w:rsidP="00A7548F">
      <w:pPr>
        <w:shd w:val="clear" w:color="auto" w:fill="FFFFFF"/>
        <w:spacing w:before="100" w:beforeAutospacing="1" w:after="100" w:afterAutospacing="1" w:line="240" w:lineRule="atLeast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Уделяя </w:t>
      </w:r>
      <w:proofErr w:type="gramStart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дома</w:t>
      </w:r>
      <w:proofErr w:type="gramEnd"/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 развитию фонематического слуха вы облегчите ребенку процесс освоения правильного звукопроизношения, а в дальнейшем чтения и письма. Несложная система игр позволит вам самостоятельно и продуктивно помочь малышу овладеть родным языком, избежать возможных трудностей и предвосхитить возникн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вение речевых нарушений. Если же нарушение уже имеется, то развитие фонематич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слуха будет первым шагом на пути его преодоления.</w:t>
      </w: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85699" w:rsidRPr="00A7548F" w:rsidRDefault="00C85699" w:rsidP="00A7548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85699" w:rsidRPr="00A7548F" w:rsidSect="00C8569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004"/>
    <w:multiLevelType w:val="multilevel"/>
    <w:tmpl w:val="FCFA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81E44"/>
    <w:multiLevelType w:val="multilevel"/>
    <w:tmpl w:val="B540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F44BB"/>
    <w:rsid w:val="00401658"/>
    <w:rsid w:val="006968ED"/>
    <w:rsid w:val="009F44BB"/>
    <w:rsid w:val="00A04C00"/>
    <w:rsid w:val="00A7548F"/>
    <w:rsid w:val="00C85699"/>
    <w:rsid w:val="00F80469"/>
    <w:rsid w:val="00FA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58"/>
  </w:style>
  <w:style w:type="paragraph" w:styleId="3">
    <w:name w:val="heading 3"/>
    <w:basedOn w:val="a"/>
    <w:link w:val="30"/>
    <w:uiPriority w:val="9"/>
    <w:qFormat/>
    <w:rsid w:val="00C85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44BB"/>
  </w:style>
  <w:style w:type="character" w:customStyle="1" w:styleId="30">
    <w:name w:val="Заголовок 3 Знак"/>
    <w:basedOn w:val="a0"/>
    <w:link w:val="3"/>
    <w:uiPriority w:val="9"/>
    <w:rsid w:val="00C85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85699"/>
    <w:rPr>
      <w:b/>
      <w:bCs/>
    </w:rPr>
  </w:style>
  <w:style w:type="paragraph" w:styleId="a4">
    <w:name w:val="Normal (Web)"/>
    <w:basedOn w:val="a"/>
    <w:uiPriority w:val="99"/>
    <w:unhideWhenUsed/>
    <w:rsid w:val="00C8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5699"/>
    <w:rPr>
      <w:i/>
      <w:iCs/>
    </w:rPr>
  </w:style>
  <w:style w:type="paragraph" w:customStyle="1" w:styleId="titlemain2">
    <w:name w:val="titlemain2"/>
    <w:basedOn w:val="a"/>
    <w:rsid w:val="00A7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69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2015-04-09T18:05:00Z</cp:lastPrinted>
  <dcterms:created xsi:type="dcterms:W3CDTF">2015-04-09T15:05:00Z</dcterms:created>
  <dcterms:modified xsi:type="dcterms:W3CDTF">2015-04-19T16:09:00Z</dcterms:modified>
</cp:coreProperties>
</file>