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D9" w:rsidRDefault="00D60AD9" w:rsidP="00D60AD9">
      <w:pPr>
        <w:spacing w:after="0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463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Представление педагогического опыта работы </w:t>
      </w:r>
    </w:p>
    <w:p w:rsidR="00D60AD9" w:rsidRPr="00854638" w:rsidRDefault="00D60AD9" w:rsidP="00D60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38">
        <w:rPr>
          <w:rFonts w:ascii="Times New Roman" w:hAnsi="Times New Roman" w:cs="Times New Roman"/>
          <w:b/>
          <w:sz w:val="28"/>
          <w:szCs w:val="28"/>
        </w:rPr>
        <w:t xml:space="preserve">музыкального руководителя </w:t>
      </w:r>
    </w:p>
    <w:p w:rsidR="00D60AD9" w:rsidRPr="00854638" w:rsidRDefault="00D60AD9" w:rsidP="00D60AD9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854638">
        <w:rPr>
          <w:rStyle w:val="c0"/>
          <w:b/>
          <w:bCs/>
          <w:color w:val="000000"/>
          <w:sz w:val="28"/>
          <w:szCs w:val="28"/>
        </w:rPr>
        <w:t>муниципального автономного дошкольного образовательного учреждения</w:t>
      </w:r>
    </w:p>
    <w:p w:rsidR="00D60AD9" w:rsidRPr="00854638" w:rsidRDefault="00D60AD9" w:rsidP="00D60AD9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854638">
        <w:rPr>
          <w:rStyle w:val="c0"/>
          <w:b/>
          <w:bCs/>
          <w:color w:val="000000"/>
          <w:sz w:val="28"/>
          <w:szCs w:val="28"/>
        </w:rPr>
        <w:t>г.о. Саранск «Центр развития ребенка - детский сад № 46»</w:t>
      </w:r>
    </w:p>
    <w:p w:rsidR="00D60AD9" w:rsidRDefault="00D60AD9" w:rsidP="00D60AD9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Наумовой Варвары Александровны</w:t>
      </w:r>
    </w:p>
    <w:p w:rsidR="00D60AD9" w:rsidRDefault="00D60AD9" w:rsidP="00D60AD9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54638">
        <w:rPr>
          <w:rStyle w:val="c0"/>
          <w:b/>
          <w:bCs/>
          <w:color w:val="000000"/>
          <w:sz w:val="28"/>
          <w:szCs w:val="28"/>
        </w:rPr>
        <w:t>«</w:t>
      </w:r>
      <w:r w:rsidRPr="00083835">
        <w:rPr>
          <w:b/>
          <w:sz w:val="28"/>
          <w:szCs w:val="28"/>
        </w:rPr>
        <w:t>Развитие певческих навыков у детей дошкольного возраста».</w:t>
      </w:r>
    </w:p>
    <w:p w:rsidR="002D4D57" w:rsidRPr="00083835" w:rsidRDefault="002D4D57" w:rsidP="000838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7D0B" w:rsidRDefault="002D4D57" w:rsidP="00B97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«Запоют дети – запоет народ», - писал К.Д.Ушинский. А будут любить пение дети или нет, во многом зависит от взрослых.</w:t>
      </w:r>
    </w:p>
    <w:p w:rsidR="00B97D0B" w:rsidRPr="00B97D0B" w:rsidRDefault="00B97D0B" w:rsidP="00B97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опыта.</w:t>
      </w:r>
    </w:p>
    <w:p w:rsidR="00B04CB9" w:rsidRPr="00083835" w:rsidRDefault="007800F5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Самый лучший период для формирования и развития слуха и голоса у ребенка – дошкольный возраст. Обучение пению очень важно для гармоничного развития детей. Формирование слуха и голоса ребенка положительно воздействует на формирование речи, помогает решить некоторые проблемы со звукопроизношением</w:t>
      </w:r>
      <w:r w:rsidR="002D4D57" w:rsidRPr="00083835">
        <w:rPr>
          <w:rFonts w:ascii="Times New Roman" w:hAnsi="Times New Roman" w:cs="Times New Roman"/>
          <w:sz w:val="28"/>
          <w:szCs w:val="28"/>
        </w:rPr>
        <w:t xml:space="preserve">. </w:t>
      </w:r>
      <w:r w:rsidR="00B04CB9" w:rsidRPr="00083835">
        <w:rPr>
          <w:rFonts w:ascii="Times New Roman" w:hAnsi="Times New Roman" w:cs="Times New Roman"/>
          <w:sz w:val="28"/>
          <w:szCs w:val="28"/>
        </w:rPr>
        <w:t xml:space="preserve">Регулярные занятия вокалом так же оказывает благоприятное влияние на физическое здоровье детей, упражняет и развивает его дыхательную систему, влияет на состояние </w:t>
      </w:r>
      <w:proofErr w:type="gramStart"/>
      <w:r w:rsidR="00B04CB9" w:rsidRPr="0008383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B04CB9" w:rsidRPr="00083835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B97D0B" w:rsidRPr="00B97D0B" w:rsidRDefault="00B97D0B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D0B">
        <w:rPr>
          <w:rFonts w:ascii="Times New Roman" w:hAnsi="Times New Roman" w:cs="Times New Roman"/>
          <w:b/>
          <w:sz w:val="28"/>
          <w:szCs w:val="28"/>
        </w:rPr>
        <w:t>Обоснование актуальности.</w:t>
      </w:r>
    </w:p>
    <w:p w:rsidR="00F30512" w:rsidRDefault="007800F5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083835">
        <w:rPr>
          <w:rFonts w:ascii="Times New Roman" w:hAnsi="Times New Roman" w:cs="Times New Roman"/>
          <w:sz w:val="28"/>
          <w:szCs w:val="28"/>
        </w:rPr>
        <w:t>вокальные</w:t>
      </w:r>
      <w:proofErr w:type="gramEnd"/>
      <w:r w:rsidRPr="00083835">
        <w:rPr>
          <w:rFonts w:ascii="Times New Roman" w:hAnsi="Times New Roman" w:cs="Times New Roman"/>
          <w:sz w:val="28"/>
          <w:szCs w:val="28"/>
        </w:rPr>
        <w:t xml:space="preserve"> способностей  детей</w:t>
      </w:r>
      <w:r w:rsidR="00B04CB9" w:rsidRPr="00083835">
        <w:rPr>
          <w:rFonts w:ascii="Times New Roman" w:hAnsi="Times New Roman" w:cs="Times New Roman"/>
          <w:sz w:val="28"/>
          <w:szCs w:val="28"/>
        </w:rPr>
        <w:t xml:space="preserve"> актуально на сегодняшний день. Музыкально одаренные дети продолжают занятия музыкой в ДМШ, ДШ иск</w:t>
      </w:r>
      <w:r w:rsidRPr="00083835">
        <w:rPr>
          <w:rFonts w:ascii="Times New Roman" w:hAnsi="Times New Roman" w:cs="Times New Roman"/>
          <w:sz w:val="28"/>
          <w:szCs w:val="28"/>
        </w:rPr>
        <w:t>усств. Участие детей во всевозможных</w:t>
      </w:r>
      <w:r w:rsidR="00B04CB9" w:rsidRPr="00083835">
        <w:rPr>
          <w:rFonts w:ascii="Times New Roman" w:hAnsi="Times New Roman" w:cs="Times New Roman"/>
          <w:sz w:val="28"/>
          <w:szCs w:val="28"/>
        </w:rPr>
        <w:t xml:space="preserve"> конкурсах позволяет детям про</w:t>
      </w:r>
      <w:r w:rsidR="007C0166">
        <w:rPr>
          <w:rFonts w:ascii="Times New Roman" w:hAnsi="Times New Roman" w:cs="Times New Roman"/>
          <w:sz w:val="28"/>
          <w:szCs w:val="28"/>
        </w:rPr>
        <w:t>явить</w:t>
      </w:r>
      <w:r w:rsidR="008436E4" w:rsidRPr="00083835">
        <w:rPr>
          <w:rFonts w:ascii="Times New Roman" w:hAnsi="Times New Roman" w:cs="Times New Roman"/>
          <w:sz w:val="28"/>
          <w:szCs w:val="28"/>
        </w:rPr>
        <w:t xml:space="preserve"> творческий потенциал, раскрыть</w:t>
      </w:r>
      <w:r w:rsidR="007C0166">
        <w:rPr>
          <w:rFonts w:ascii="Times New Roman" w:hAnsi="Times New Roman" w:cs="Times New Roman"/>
          <w:sz w:val="28"/>
          <w:szCs w:val="28"/>
        </w:rPr>
        <w:t xml:space="preserve"> свой</w:t>
      </w:r>
      <w:r w:rsidR="00B04CB9" w:rsidRPr="00083835">
        <w:rPr>
          <w:rFonts w:ascii="Times New Roman" w:hAnsi="Times New Roman" w:cs="Times New Roman"/>
          <w:sz w:val="28"/>
          <w:szCs w:val="28"/>
        </w:rPr>
        <w:t xml:space="preserve"> внутренний мир.</w:t>
      </w:r>
    </w:p>
    <w:p w:rsidR="00BC5DD7" w:rsidRDefault="00BC5DD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Новизна.</w:t>
      </w:r>
    </w:p>
    <w:p w:rsidR="00BC5DD7" w:rsidRPr="00BC5DD7" w:rsidRDefault="00BC5DD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моего опыта состоит в комплексном подходе. На музыкальных занятиях стараюсь подходить к каждому ребенку индивидуально, подбирать методы и приемы исходя из особенностей развития детей. Так же уделяю внимание развитию творческого потенциала воспитанников.</w:t>
      </w:r>
    </w:p>
    <w:p w:rsidR="00B97D0B" w:rsidRPr="00B97D0B" w:rsidRDefault="00B97D0B" w:rsidP="0008383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D0B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0F35E9" w:rsidRPr="00083835" w:rsidRDefault="000F35E9" w:rsidP="000838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 xml:space="preserve">Теоретической базой моей работы являются разработки Н.А. </w:t>
      </w:r>
      <w:proofErr w:type="spellStart"/>
      <w:r w:rsidRPr="00083835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083835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083835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083835">
        <w:rPr>
          <w:rFonts w:ascii="Times New Roman" w:hAnsi="Times New Roman" w:cs="Times New Roman"/>
          <w:sz w:val="28"/>
          <w:szCs w:val="28"/>
        </w:rPr>
        <w:t>, Н.А. Ветлугиной и другие.</w:t>
      </w:r>
    </w:p>
    <w:p w:rsidR="000F35E9" w:rsidRPr="00083835" w:rsidRDefault="00951501" w:rsidP="000838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Известный</w:t>
      </w:r>
      <w:r w:rsidR="000F35E9" w:rsidRPr="00083835">
        <w:rPr>
          <w:rFonts w:ascii="Times New Roman" w:hAnsi="Times New Roman" w:cs="Times New Roman"/>
          <w:sz w:val="28"/>
          <w:szCs w:val="28"/>
        </w:rPr>
        <w:t xml:space="preserve"> советский педагог-музыкант, кандидат педагогических наук Н.А. </w:t>
      </w:r>
      <w:proofErr w:type="spellStart"/>
      <w:r w:rsidR="000F35E9" w:rsidRPr="00083835">
        <w:rPr>
          <w:rFonts w:ascii="Times New Roman" w:hAnsi="Times New Roman" w:cs="Times New Roman"/>
          <w:sz w:val="28"/>
          <w:szCs w:val="28"/>
        </w:rPr>
        <w:t>Метлов</w:t>
      </w:r>
      <w:r w:rsidRPr="00083835">
        <w:rPr>
          <w:rFonts w:ascii="Times New Roman" w:hAnsi="Times New Roman" w:cs="Times New Roman"/>
          <w:sz w:val="28"/>
          <w:szCs w:val="28"/>
        </w:rPr>
        <w:t>,изучив</w:t>
      </w:r>
      <w:proofErr w:type="spellEnd"/>
      <w:r w:rsidRPr="00083835">
        <w:rPr>
          <w:rFonts w:ascii="Times New Roman" w:hAnsi="Times New Roman" w:cs="Times New Roman"/>
          <w:sz w:val="28"/>
          <w:szCs w:val="28"/>
        </w:rPr>
        <w:t xml:space="preserve"> природу и развитие слуха и голоса у детей, </w:t>
      </w:r>
      <w:r w:rsidR="000F35E9" w:rsidRPr="00083835">
        <w:rPr>
          <w:rFonts w:ascii="Times New Roman" w:hAnsi="Times New Roman" w:cs="Times New Roman"/>
          <w:sz w:val="28"/>
          <w:szCs w:val="28"/>
        </w:rPr>
        <w:t>в своей методике о</w:t>
      </w:r>
      <w:r w:rsidRPr="00083835">
        <w:rPr>
          <w:rFonts w:ascii="Times New Roman" w:hAnsi="Times New Roman" w:cs="Times New Roman"/>
          <w:sz w:val="28"/>
          <w:szCs w:val="28"/>
        </w:rPr>
        <w:t>пирается на физиологические возможности</w:t>
      </w:r>
      <w:r w:rsidR="000F35E9" w:rsidRPr="00083835">
        <w:rPr>
          <w:rFonts w:ascii="Times New Roman" w:hAnsi="Times New Roman" w:cs="Times New Roman"/>
          <w:sz w:val="28"/>
          <w:szCs w:val="28"/>
        </w:rPr>
        <w:t xml:space="preserve"> дошкольник</w:t>
      </w:r>
      <w:r w:rsidRPr="00083835">
        <w:rPr>
          <w:rFonts w:ascii="Times New Roman" w:hAnsi="Times New Roman" w:cs="Times New Roman"/>
          <w:sz w:val="28"/>
          <w:szCs w:val="28"/>
        </w:rPr>
        <w:t>ов, особенности голосового аппарата</w:t>
      </w:r>
      <w:r w:rsidR="000F35E9" w:rsidRPr="00083835">
        <w:rPr>
          <w:rFonts w:ascii="Times New Roman" w:hAnsi="Times New Roman" w:cs="Times New Roman"/>
          <w:sz w:val="28"/>
          <w:szCs w:val="28"/>
        </w:rPr>
        <w:t>, диапазон голос</w:t>
      </w:r>
      <w:r w:rsidRPr="00083835">
        <w:rPr>
          <w:rFonts w:ascii="Times New Roman" w:hAnsi="Times New Roman" w:cs="Times New Roman"/>
          <w:sz w:val="28"/>
          <w:szCs w:val="28"/>
        </w:rPr>
        <w:t>ов детей разного возраста</w:t>
      </w:r>
      <w:r w:rsidR="000F35E9" w:rsidRPr="00083835">
        <w:rPr>
          <w:rFonts w:ascii="Times New Roman" w:hAnsi="Times New Roman" w:cs="Times New Roman"/>
          <w:sz w:val="28"/>
          <w:szCs w:val="28"/>
        </w:rPr>
        <w:t>,</w:t>
      </w:r>
      <w:r w:rsidRPr="00083835">
        <w:rPr>
          <w:rFonts w:ascii="Times New Roman" w:hAnsi="Times New Roman" w:cs="Times New Roman"/>
          <w:sz w:val="28"/>
          <w:szCs w:val="28"/>
        </w:rPr>
        <w:t xml:space="preserve"> обосновывает</w:t>
      </w:r>
      <w:r w:rsidR="000F35E9" w:rsidRPr="00083835">
        <w:rPr>
          <w:rFonts w:ascii="Times New Roman" w:hAnsi="Times New Roman" w:cs="Times New Roman"/>
          <w:sz w:val="28"/>
          <w:szCs w:val="28"/>
        </w:rPr>
        <w:t xml:space="preserve"> требования к песенному репертуару детского сада. </w:t>
      </w:r>
    </w:p>
    <w:p w:rsidR="000F35E9" w:rsidRPr="00083835" w:rsidRDefault="00EF6627" w:rsidP="000838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Принципы комплексности и системности были ярко отражены</w:t>
      </w:r>
      <w:r w:rsidR="000F35E9" w:rsidRPr="00083835">
        <w:rPr>
          <w:rFonts w:ascii="Times New Roman" w:hAnsi="Times New Roman" w:cs="Times New Roman"/>
          <w:sz w:val="28"/>
          <w:szCs w:val="28"/>
        </w:rPr>
        <w:t xml:space="preserve"> в программе, разработанной под руков</w:t>
      </w:r>
      <w:r w:rsidRPr="00083835">
        <w:rPr>
          <w:rFonts w:ascii="Times New Roman" w:hAnsi="Times New Roman" w:cs="Times New Roman"/>
          <w:sz w:val="28"/>
          <w:szCs w:val="28"/>
        </w:rPr>
        <w:t xml:space="preserve">одством Д.Б. </w:t>
      </w:r>
      <w:proofErr w:type="spellStart"/>
      <w:r w:rsidRPr="00083835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083835">
        <w:rPr>
          <w:rFonts w:ascii="Times New Roman" w:hAnsi="Times New Roman" w:cs="Times New Roman"/>
          <w:sz w:val="28"/>
          <w:szCs w:val="28"/>
        </w:rPr>
        <w:t>. В своей программе</w:t>
      </w:r>
      <w:r w:rsidR="000F35E9" w:rsidRPr="00083835">
        <w:rPr>
          <w:rFonts w:ascii="Times New Roman" w:hAnsi="Times New Roman" w:cs="Times New Roman"/>
          <w:sz w:val="28"/>
          <w:szCs w:val="28"/>
        </w:rPr>
        <w:t xml:space="preserve"> он подче</w:t>
      </w:r>
      <w:r w:rsidRPr="00083835">
        <w:rPr>
          <w:rFonts w:ascii="Times New Roman" w:hAnsi="Times New Roman" w:cs="Times New Roman"/>
          <w:sz w:val="28"/>
          <w:szCs w:val="28"/>
        </w:rPr>
        <w:t>ркивает, что активное слушание</w:t>
      </w:r>
      <w:r w:rsidR="000F35E9" w:rsidRPr="00083835">
        <w:rPr>
          <w:rFonts w:ascii="Times New Roman" w:hAnsi="Times New Roman" w:cs="Times New Roman"/>
          <w:sz w:val="28"/>
          <w:szCs w:val="28"/>
        </w:rPr>
        <w:t xml:space="preserve"> музыки – это «основа музыкально-эстетического воспитания в целом и всех его звеньев в частности. Без активного восприятия музыки не може</w:t>
      </w:r>
      <w:r w:rsidRPr="00083835">
        <w:rPr>
          <w:rFonts w:ascii="Times New Roman" w:hAnsi="Times New Roman" w:cs="Times New Roman"/>
          <w:sz w:val="28"/>
          <w:szCs w:val="28"/>
        </w:rPr>
        <w:t xml:space="preserve">т быть качественного </w:t>
      </w:r>
      <w:r w:rsidRPr="00083835">
        <w:rPr>
          <w:rFonts w:ascii="Times New Roman" w:hAnsi="Times New Roman" w:cs="Times New Roman"/>
          <w:sz w:val="28"/>
          <w:szCs w:val="28"/>
        </w:rPr>
        <w:lastRenderedPageBreak/>
        <w:t>пения». Эти же принципы легли в основу программы</w:t>
      </w:r>
      <w:r w:rsidR="000F35E9" w:rsidRPr="00083835">
        <w:rPr>
          <w:rFonts w:ascii="Times New Roman" w:hAnsi="Times New Roman" w:cs="Times New Roman"/>
          <w:sz w:val="28"/>
          <w:szCs w:val="28"/>
        </w:rPr>
        <w:t xml:space="preserve"> по музыкальному воспитанию</w:t>
      </w:r>
      <w:r w:rsidRPr="00083835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D55EB7" w:rsidRPr="00083835">
        <w:rPr>
          <w:rFonts w:ascii="Times New Roman" w:hAnsi="Times New Roman" w:cs="Times New Roman"/>
          <w:sz w:val="28"/>
          <w:szCs w:val="28"/>
        </w:rPr>
        <w:t>, созданной</w:t>
      </w:r>
      <w:r w:rsidR="000F35E9" w:rsidRPr="00083835">
        <w:rPr>
          <w:rFonts w:ascii="Times New Roman" w:hAnsi="Times New Roman" w:cs="Times New Roman"/>
          <w:sz w:val="28"/>
          <w:szCs w:val="28"/>
        </w:rPr>
        <w:t xml:space="preserve"> под руководством Н.А. </w:t>
      </w:r>
      <w:r w:rsidRPr="00083835">
        <w:rPr>
          <w:rFonts w:ascii="Times New Roman" w:hAnsi="Times New Roman" w:cs="Times New Roman"/>
          <w:sz w:val="28"/>
          <w:szCs w:val="28"/>
        </w:rPr>
        <w:t>Ветлугиной. В программу входят пес</w:t>
      </w:r>
      <w:r w:rsidR="000F35E9" w:rsidRPr="00083835">
        <w:rPr>
          <w:rFonts w:ascii="Times New Roman" w:hAnsi="Times New Roman" w:cs="Times New Roman"/>
          <w:sz w:val="28"/>
          <w:szCs w:val="28"/>
        </w:rPr>
        <w:t>н</w:t>
      </w:r>
      <w:r w:rsidRPr="00083835">
        <w:rPr>
          <w:rFonts w:ascii="Times New Roman" w:hAnsi="Times New Roman" w:cs="Times New Roman"/>
          <w:sz w:val="28"/>
          <w:szCs w:val="28"/>
        </w:rPr>
        <w:t>и</w:t>
      </w:r>
      <w:r w:rsidR="000F35E9" w:rsidRPr="00083835">
        <w:rPr>
          <w:rFonts w:ascii="Times New Roman" w:hAnsi="Times New Roman" w:cs="Times New Roman"/>
          <w:sz w:val="28"/>
          <w:szCs w:val="28"/>
        </w:rPr>
        <w:t>-упражне</w:t>
      </w:r>
      <w:r w:rsidRPr="00083835">
        <w:rPr>
          <w:rFonts w:ascii="Times New Roman" w:hAnsi="Times New Roman" w:cs="Times New Roman"/>
          <w:sz w:val="28"/>
          <w:szCs w:val="28"/>
        </w:rPr>
        <w:t>ния, помогающие развивать музыкальность у детей</w:t>
      </w:r>
      <w:r w:rsidR="000F35E9" w:rsidRPr="00083835">
        <w:rPr>
          <w:rFonts w:ascii="Times New Roman" w:hAnsi="Times New Roman" w:cs="Times New Roman"/>
          <w:sz w:val="28"/>
          <w:szCs w:val="28"/>
        </w:rPr>
        <w:t>.</w:t>
      </w:r>
    </w:p>
    <w:p w:rsidR="007453BF" w:rsidRPr="00083835" w:rsidRDefault="00793013" w:rsidP="000838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Также интересна методика</w:t>
      </w:r>
      <w:r w:rsidR="001172BF" w:rsidRPr="00083835">
        <w:rPr>
          <w:rFonts w:ascii="Times New Roman" w:hAnsi="Times New Roman" w:cs="Times New Roman"/>
          <w:sz w:val="28"/>
          <w:szCs w:val="28"/>
        </w:rPr>
        <w:t>В. Емельянова.</w:t>
      </w:r>
      <w:r w:rsidR="00D30B2B" w:rsidRPr="00083835">
        <w:rPr>
          <w:rFonts w:ascii="Times New Roman" w:hAnsi="Times New Roman" w:cs="Times New Roman"/>
          <w:sz w:val="28"/>
          <w:szCs w:val="28"/>
        </w:rPr>
        <w:t xml:space="preserve"> В данной методике разработана</w:t>
      </w:r>
      <w:r w:rsidR="007453BF" w:rsidRPr="00083835">
        <w:rPr>
          <w:rFonts w:ascii="Times New Roman" w:hAnsi="Times New Roman" w:cs="Times New Roman"/>
          <w:sz w:val="28"/>
          <w:szCs w:val="28"/>
        </w:rPr>
        <w:t xml:space="preserve"> система мер</w:t>
      </w:r>
      <w:r w:rsidR="00D30B2B" w:rsidRPr="00083835">
        <w:rPr>
          <w:rFonts w:ascii="Times New Roman" w:hAnsi="Times New Roman" w:cs="Times New Roman"/>
          <w:sz w:val="28"/>
          <w:szCs w:val="28"/>
        </w:rPr>
        <w:t>,</w:t>
      </w:r>
      <w:r w:rsidR="007453BF" w:rsidRPr="00083835">
        <w:rPr>
          <w:rFonts w:ascii="Times New Roman" w:hAnsi="Times New Roman" w:cs="Times New Roman"/>
          <w:sz w:val="28"/>
          <w:szCs w:val="28"/>
        </w:rPr>
        <w:t xml:space="preserve"> по</w:t>
      </w:r>
      <w:r w:rsidR="00D30B2B" w:rsidRPr="00083835">
        <w:rPr>
          <w:rFonts w:ascii="Times New Roman" w:hAnsi="Times New Roman" w:cs="Times New Roman"/>
          <w:sz w:val="28"/>
          <w:szCs w:val="28"/>
        </w:rPr>
        <w:t>зволяющихоберегать и защищать детские</w:t>
      </w:r>
      <w:r w:rsidR="007453BF" w:rsidRPr="00083835">
        <w:rPr>
          <w:rFonts w:ascii="Times New Roman" w:hAnsi="Times New Roman" w:cs="Times New Roman"/>
          <w:sz w:val="28"/>
          <w:szCs w:val="28"/>
        </w:rPr>
        <w:t xml:space="preserve"> голоса.</w:t>
      </w:r>
      <w:r w:rsidR="00D30B2B" w:rsidRPr="00083835">
        <w:rPr>
          <w:rFonts w:ascii="Times New Roman" w:hAnsi="Times New Roman" w:cs="Times New Roman"/>
          <w:sz w:val="28"/>
          <w:szCs w:val="28"/>
        </w:rPr>
        <w:t xml:space="preserve">Также он позволяет совершенствовать, улучшать голос индивидуально у каждого ученика с учетом его природных возможностей.  </w:t>
      </w:r>
    </w:p>
    <w:p w:rsidR="00B97D0B" w:rsidRDefault="00B97D0B" w:rsidP="000838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7D0B" w:rsidRPr="00B97D0B" w:rsidRDefault="00B97D0B" w:rsidP="0008383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1F330E" w:rsidRPr="00083835" w:rsidRDefault="00DC3248" w:rsidP="000838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Ц</w:t>
      </w:r>
      <w:r w:rsidR="001F330E" w:rsidRPr="00083835">
        <w:rPr>
          <w:rFonts w:ascii="Times New Roman" w:hAnsi="Times New Roman" w:cs="Times New Roman"/>
          <w:sz w:val="28"/>
          <w:szCs w:val="28"/>
        </w:rPr>
        <w:t xml:space="preserve">ель моей работы – </w:t>
      </w:r>
      <w:r w:rsidR="00612A86" w:rsidRPr="00083835">
        <w:rPr>
          <w:rFonts w:ascii="Times New Roman" w:hAnsi="Times New Roman" w:cs="Times New Roman"/>
          <w:sz w:val="28"/>
          <w:szCs w:val="28"/>
        </w:rPr>
        <w:t>формирование детского голосового аппарата, песенных и исполнительск</w:t>
      </w:r>
      <w:r w:rsidRPr="00083835">
        <w:rPr>
          <w:rFonts w:ascii="Times New Roman" w:hAnsi="Times New Roman" w:cs="Times New Roman"/>
          <w:sz w:val="28"/>
          <w:szCs w:val="28"/>
        </w:rPr>
        <w:t>их навыков детей</w:t>
      </w:r>
      <w:r w:rsidR="00612A86" w:rsidRPr="00083835">
        <w:rPr>
          <w:rFonts w:ascii="Times New Roman" w:hAnsi="Times New Roman" w:cs="Times New Roman"/>
          <w:sz w:val="28"/>
          <w:szCs w:val="28"/>
        </w:rPr>
        <w:t>.</w:t>
      </w:r>
    </w:p>
    <w:p w:rsidR="00105303" w:rsidRPr="00083835" w:rsidRDefault="00D369DF" w:rsidP="000838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Для обучения детей стараюсь использо</w:t>
      </w:r>
      <w:r w:rsidR="00B97D0B">
        <w:rPr>
          <w:rFonts w:ascii="Times New Roman" w:hAnsi="Times New Roman" w:cs="Times New Roman"/>
          <w:sz w:val="28"/>
          <w:szCs w:val="28"/>
        </w:rPr>
        <w:t>в</w:t>
      </w:r>
      <w:r w:rsidRPr="00083835">
        <w:rPr>
          <w:rFonts w:ascii="Times New Roman" w:hAnsi="Times New Roman" w:cs="Times New Roman"/>
          <w:sz w:val="28"/>
          <w:szCs w:val="28"/>
        </w:rPr>
        <w:t>ать разнообразные</w:t>
      </w:r>
      <w:r w:rsidR="00105303" w:rsidRPr="00083835">
        <w:rPr>
          <w:rFonts w:ascii="Times New Roman" w:hAnsi="Times New Roman" w:cs="Times New Roman"/>
          <w:sz w:val="28"/>
          <w:szCs w:val="28"/>
        </w:rPr>
        <w:t xml:space="preserve"> педагогические техноло</w:t>
      </w:r>
      <w:r w:rsidRPr="00083835">
        <w:rPr>
          <w:rFonts w:ascii="Times New Roman" w:hAnsi="Times New Roman" w:cs="Times New Roman"/>
          <w:sz w:val="28"/>
          <w:szCs w:val="28"/>
        </w:rPr>
        <w:t>гии: личностно-ориентированные, игровые, исследовательская деятельность</w:t>
      </w:r>
      <w:r w:rsidR="00105303" w:rsidRPr="00083835">
        <w:rPr>
          <w:rFonts w:ascii="Times New Roman" w:hAnsi="Times New Roman" w:cs="Times New Roman"/>
          <w:sz w:val="28"/>
          <w:szCs w:val="28"/>
        </w:rPr>
        <w:t>, разв</w:t>
      </w:r>
      <w:r w:rsidRPr="00083835">
        <w:rPr>
          <w:rFonts w:ascii="Times New Roman" w:hAnsi="Times New Roman" w:cs="Times New Roman"/>
          <w:sz w:val="28"/>
          <w:szCs w:val="28"/>
        </w:rPr>
        <w:t xml:space="preserve">ивающие, </w:t>
      </w:r>
      <w:r w:rsidR="00105303" w:rsidRPr="00083835">
        <w:rPr>
          <w:rFonts w:ascii="Times New Roman" w:hAnsi="Times New Roman" w:cs="Times New Roman"/>
          <w:sz w:val="28"/>
          <w:szCs w:val="28"/>
        </w:rPr>
        <w:t>информационно-коммуникативные и д</w:t>
      </w:r>
      <w:r w:rsidRPr="00083835">
        <w:rPr>
          <w:rFonts w:ascii="Times New Roman" w:hAnsi="Times New Roman" w:cs="Times New Roman"/>
          <w:sz w:val="28"/>
          <w:szCs w:val="28"/>
        </w:rPr>
        <w:t>ругие. Но самыми актуальными</w:t>
      </w:r>
      <w:r w:rsidR="00105303" w:rsidRPr="00083835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Pr="00083835">
        <w:rPr>
          <w:rFonts w:ascii="Times New Roman" w:hAnsi="Times New Roman" w:cs="Times New Roman"/>
          <w:sz w:val="28"/>
          <w:szCs w:val="28"/>
        </w:rPr>
        <w:t>ями на сегодняшний день</w:t>
      </w:r>
      <w:r w:rsidR="00105303" w:rsidRPr="00083835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="00105303" w:rsidRPr="0008383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83835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105303" w:rsidRPr="00083835">
        <w:rPr>
          <w:rFonts w:ascii="Times New Roman" w:hAnsi="Times New Roman" w:cs="Times New Roman"/>
          <w:sz w:val="28"/>
          <w:szCs w:val="28"/>
        </w:rPr>
        <w:t>.</w:t>
      </w:r>
    </w:p>
    <w:p w:rsidR="0010346C" w:rsidRPr="00083835" w:rsidRDefault="00F2091E" w:rsidP="000838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Д</w:t>
      </w:r>
      <w:r w:rsidR="0010346C" w:rsidRPr="00083835">
        <w:rPr>
          <w:rFonts w:ascii="Times New Roman" w:hAnsi="Times New Roman" w:cs="Times New Roman"/>
          <w:sz w:val="28"/>
          <w:szCs w:val="28"/>
        </w:rPr>
        <w:t>ыхательная гимнастика, артикуляционная гимнастик</w:t>
      </w:r>
      <w:r w:rsidRPr="00083835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B24B9C" w:rsidRPr="00083835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B24B9C" w:rsidRPr="00083835">
        <w:rPr>
          <w:rFonts w:ascii="Times New Roman" w:hAnsi="Times New Roman" w:cs="Times New Roman"/>
          <w:sz w:val="28"/>
          <w:szCs w:val="28"/>
        </w:rPr>
        <w:t xml:space="preserve">, </w:t>
      </w:r>
      <w:r w:rsidRPr="00083835">
        <w:rPr>
          <w:rFonts w:ascii="Times New Roman" w:hAnsi="Times New Roman" w:cs="Times New Roman"/>
          <w:sz w:val="28"/>
          <w:szCs w:val="28"/>
        </w:rPr>
        <w:t>игровой массаж используются</w:t>
      </w:r>
      <w:r w:rsidR="0010346C" w:rsidRPr="00083835">
        <w:rPr>
          <w:rFonts w:ascii="Times New Roman" w:hAnsi="Times New Roman" w:cs="Times New Roman"/>
          <w:sz w:val="28"/>
          <w:szCs w:val="28"/>
        </w:rPr>
        <w:t xml:space="preserve"> в образовательной области </w:t>
      </w:r>
      <w:r w:rsidRPr="00083835">
        <w:rPr>
          <w:rFonts w:ascii="Times New Roman" w:hAnsi="Times New Roman" w:cs="Times New Roman"/>
          <w:sz w:val="28"/>
          <w:szCs w:val="28"/>
        </w:rPr>
        <w:t>«Музыка» при подготовке к пению. Они помогают совершенствовать музыкальные способности воспитанников, укрепляют</w:t>
      </w:r>
      <w:r w:rsidR="0010346C" w:rsidRPr="00083835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Pr="00083835">
        <w:rPr>
          <w:rFonts w:ascii="Times New Roman" w:hAnsi="Times New Roman" w:cs="Times New Roman"/>
          <w:sz w:val="28"/>
          <w:szCs w:val="28"/>
        </w:rPr>
        <w:t>, развивают детей физически</w:t>
      </w:r>
      <w:r w:rsidR="0010346C" w:rsidRPr="00083835">
        <w:rPr>
          <w:rFonts w:ascii="Times New Roman" w:hAnsi="Times New Roman" w:cs="Times New Roman"/>
          <w:sz w:val="28"/>
          <w:szCs w:val="28"/>
        </w:rPr>
        <w:t>.</w:t>
      </w:r>
    </w:p>
    <w:p w:rsidR="00612A86" w:rsidRPr="00083835" w:rsidRDefault="00F2091E" w:rsidP="000838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Новизна</w:t>
      </w:r>
      <w:r w:rsidR="0010346C" w:rsidRPr="00083835"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 w:rsidRPr="00083835">
        <w:rPr>
          <w:rFonts w:ascii="Times New Roman" w:hAnsi="Times New Roman" w:cs="Times New Roman"/>
          <w:sz w:val="28"/>
          <w:szCs w:val="28"/>
        </w:rPr>
        <w:t xml:space="preserve"> том, что  </w:t>
      </w:r>
      <w:proofErr w:type="spellStart"/>
      <w:r w:rsidRPr="0008383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0346C" w:rsidRPr="00083835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083835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="0010346C" w:rsidRPr="00083835">
        <w:rPr>
          <w:rFonts w:ascii="Times New Roman" w:hAnsi="Times New Roman" w:cs="Times New Roman"/>
          <w:sz w:val="28"/>
          <w:szCs w:val="28"/>
        </w:rPr>
        <w:t xml:space="preserve"> в игровой форме</w:t>
      </w:r>
      <w:r w:rsidRPr="00083835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10346C" w:rsidRPr="00083835">
        <w:rPr>
          <w:rFonts w:ascii="Times New Roman" w:hAnsi="Times New Roman" w:cs="Times New Roman"/>
          <w:sz w:val="28"/>
          <w:szCs w:val="28"/>
        </w:rPr>
        <w:t xml:space="preserve"> певческой деятельности. </w:t>
      </w:r>
    </w:p>
    <w:p w:rsidR="00B24B9C" w:rsidRPr="00083835" w:rsidRDefault="00B24B9C" w:rsidP="000838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Для достижения цели мной были поставлены следующие задачи:</w:t>
      </w:r>
    </w:p>
    <w:p w:rsidR="0010346C" w:rsidRPr="00083835" w:rsidRDefault="00B24B9C" w:rsidP="0008383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Развивать певческие способности детей</w:t>
      </w:r>
      <w:r w:rsidR="0010346C" w:rsidRPr="00083835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10346C" w:rsidRPr="0008383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83835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10346C" w:rsidRPr="00083835">
        <w:rPr>
          <w:rFonts w:ascii="Times New Roman" w:hAnsi="Times New Roman" w:cs="Times New Roman"/>
          <w:sz w:val="28"/>
          <w:szCs w:val="28"/>
        </w:rPr>
        <w:t>;</w:t>
      </w:r>
    </w:p>
    <w:p w:rsidR="0010346C" w:rsidRPr="00083835" w:rsidRDefault="0010346C" w:rsidP="0008383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Раз</w:t>
      </w:r>
      <w:r w:rsidR="00B24B9C" w:rsidRPr="00083835">
        <w:rPr>
          <w:rFonts w:ascii="Times New Roman" w:hAnsi="Times New Roman" w:cs="Times New Roman"/>
          <w:sz w:val="28"/>
          <w:szCs w:val="28"/>
        </w:rPr>
        <w:t>вивать эмоциональную</w:t>
      </w:r>
      <w:r w:rsidRPr="00083835">
        <w:rPr>
          <w:rFonts w:ascii="Times New Roman" w:hAnsi="Times New Roman" w:cs="Times New Roman"/>
          <w:sz w:val="28"/>
          <w:szCs w:val="28"/>
        </w:rPr>
        <w:t xml:space="preserve"> отзывчивость на музык</w:t>
      </w:r>
      <w:r w:rsidR="00B24B9C" w:rsidRPr="00083835">
        <w:rPr>
          <w:rFonts w:ascii="Times New Roman" w:hAnsi="Times New Roman" w:cs="Times New Roman"/>
          <w:sz w:val="28"/>
          <w:szCs w:val="28"/>
        </w:rPr>
        <w:t>у, музыкально-</w:t>
      </w:r>
      <w:r w:rsidRPr="00083835">
        <w:rPr>
          <w:rFonts w:ascii="Times New Roman" w:hAnsi="Times New Roman" w:cs="Times New Roman"/>
          <w:sz w:val="28"/>
          <w:szCs w:val="28"/>
        </w:rPr>
        <w:t xml:space="preserve">слуховые представления, </w:t>
      </w:r>
      <w:r w:rsidR="00B24B9C" w:rsidRPr="00083835">
        <w:rPr>
          <w:rFonts w:ascii="Times New Roman" w:hAnsi="Times New Roman" w:cs="Times New Roman"/>
          <w:sz w:val="28"/>
          <w:szCs w:val="28"/>
        </w:rPr>
        <w:t xml:space="preserve"> ладовое чувство, чувство ритма</w:t>
      </w:r>
      <w:r w:rsidRPr="00083835">
        <w:rPr>
          <w:rFonts w:ascii="Times New Roman" w:hAnsi="Times New Roman" w:cs="Times New Roman"/>
          <w:sz w:val="28"/>
          <w:szCs w:val="28"/>
        </w:rPr>
        <w:t>;</w:t>
      </w:r>
    </w:p>
    <w:p w:rsidR="0010346C" w:rsidRPr="00083835" w:rsidRDefault="00B24B9C" w:rsidP="0008383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 xml:space="preserve">Формировать основы </w:t>
      </w:r>
      <w:proofErr w:type="spellStart"/>
      <w:r w:rsidR="0010346C" w:rsidRPr="00083835">
        <w:rPr>
          <w:rFonts w:ascii="Times New Roman" w:hAnsi="Times New Roman" w:cs="Times New Roman"/>
          <w:sz w:val="28"/>
          <w:szCs w:val="28"/>
        </w:rPr>
        <w:t>общемузыкальной</w:t>
      </w:r>
      <w:proofErr w:type="spellEnd"/>
      <w:r w:rsidR="0010346C" w:rsidRPr="00083835">
        <w:rPr>
          <w:rFonts w:ascii="Times New Roman" w:hAnsi="Times New Roman" w:cs="Times New Roman"/>
          <w:sz w:val="28"/>
          <w:szCs w:val="28"/>
        </w:rPr>
        <w:t xml:space="preserve"> культуры (</w:t>
      </w:r>
      <w:r w:rsidRPr="00083835">
        <w:rPr>
          <w:rFonts w:ascii="Times New Roman" w:hAnsi="Times New Roman" w:cs="Times New Roman"/>
          <w:sz w:val="28"/>
          <w:szCs w:val="28"/>
        </w:rPr>
        <w:t xml:space="preserve">интересы, </w:t>
      </w:r>
      <w:r w:rsidR="0010346C" w:rsidRPr="00083835">
        <w:rPr>
          <w:rFonts w:ascii="Times New Roman" w:hAnsi="Times New Roman" w:cs="Times New Roman"/>
          <w:sz w:val="28"/>
          <w:szCs w:val="28"/>
        </w:rPr>
        <w:t>эстетич</w:t>
      </w:r>
      <w:r w:rsidRPr="00083835">
        <w:rPr>
          <w:rFonts w:ascii="Times New Roman" w:hAnsi="Times New Roman" w:cs="Times New Roman"/>
          <w:sz w:val="28"/>
          <w:szCs w:val="28"/>
        </w:rPr>
        <w:t>еские эмоции, оценки</w:t>
      </w:r>
      <w:r w:rsidR="0010346C" w:rsidRPr="00083835">
        <w:rPr>
          <w:rFonts w:ascii="Times New Roman" w:hAnsi="Times New Roman" w:cs="Times New Roman"/>
          <w:sz w:val="28"/>
          <w:szCs w:val="28"/>
        </w:rPr>
        <w:t>);</w:t>
      </w:r>
    </w:p>
    <w:p w:rsidR="0010346C" w:rsidRPr="00083835" w:rsidRDefault="0010346C" w:rsidP="0008383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Развивать му</w:t>
      </w:r>
      <w:r w:rsidR="00E9247B" w:rsidRPr="00083835">
        <w:rPr>
          <w:rFonts w:ascii="Times New Roman" w:hAnsi="Times New Roman" w:cs="Times New Roman"/>
          <w:sz w:val="28"/>
          <w:szCs w:val="28"/>
        </w:rPr>
        <w:t>зыкальный слух (различать звуки</w:t>
      </w:r>
      <w:r w:rsidRPr="00083835">
        <w:rPr>
          <w:rFonts w:ascii="Times New Roman" w:hAnsi="Times New Roman" w:cs="Times New Roman"/>
          <w:sz w:val="28"/>
          <w:szCs w:val="28"/>
        </w:rPr>
        <w:t xml:space="preserve"> по высоте, длительности, слушание себя </w:t>
      </w:r>
      <w:r w:rsidR="00E9247B" w:rsidRPr="00083835">
        <w:rPr>
          <w:rFonts w:ascii="Times New Roman" w:hAnsi="Times New Roman" w:cs="Times New Roman"/>
          <w:sz w:val="28"/>
          <w:szCs w:val="28"/>
        </w:rPr>
        <w:t xml:space="preserve">и других при пении и исправление </w:t>
      </w:r>
      <w:r w:rsidRPr="00083835">
        <w:rPr>
          <w:rFonts w:ascii="Times New Roman" w:hAnsi="Times New Roman" w:cs="Times New Roman"/>
          <w:sz w:val="28"/>
          <w:szCs w:val="28"/>
        </w:rPr>
        <w:t>о</w:t>
      </w:r>
      <w:r w:rsidR="00E9247B" w:rsidRPr="00083835">
        <w:rPr>
          <w:rFonts w:ascii="Times New Roman" w:hAnsi="Times New Roman" w:cs="Times New Roman"/>
          <w:sz w:val="28"/>
          <w:szCs w:val="28"/>
        </w:rPr>
        <w:t>шибок)</w:t>
      </w:r>
      <w:r w:rsidRPr="00083835">
        <w:rPr>
          <w:rFonts w:ascii="Times New Roman" w:hAnsi="Times New Roman" w:cs="Times New Roman"/>
          <w:sz w:val="28"/>
          <w:szCs w:val="28"/>
        </w:rPr>
        <w:t>;</w:t>
      </w:r>
    </w:p>
    <w:p w:rsidR="0010346C" w:rsidRPr="00083835" w:rsidRDefault="0010346C" w:rsidP="0008383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Развив</w:t>
      </w:r>
      <w:r w:rsidR="00E9247B" w:rsidRPr="00083835">
        <w:rPr>
          <w:rFonts w:ascii="Times New Roman" w:hAnsi="Times New Roman" w:cs="Times New Roman"/>
          <w:sz w:val="28"/>
          <w:szCs w:val="28"/>
        </w:rPr>
        <w:t xml:space="preserve">ать певческий голос, расширять диапазон </w:t>
      </w:r>
      <w:r w:rsidRPr="00083835">
        <w:rPr>
          <w:rFonts w:ascii="Times New Roman" w:hAnsi="Times New Roman" w:cs="Times New Roman"/>
          <w:sz w:val="28"/>
          <w:szCs w:val="28"/>
        </w:rPr>
        <w:t xml:space="preserve">голоса с помощью </w:t>
      </w:r>
      <w:proofErr w:type="spellStart"/>
      <w:r w:rsidRPr="0008383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83835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10346C" w:rsidRPr="00083835" w:rsidRDefault="00E9247B" w:rsidP="0008383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Обучать детей исполнять песни</w:t>
      </w:r>
      <w:r w:rsidR="0010346C" w:rsidRPr="00083835">
        <w:rPr>
          <w:rFonts w:ascii="Times New Roman" w:hAnsi="Times New Roman" w:cs="Times New Roman"/>
          <w:sz w:val="28"/>
          <w:szCs w:val="28"/>
        </w:rPr>
        <w:t>: в быту, в непосредственно образовательной дея</w:t>
      </w:r>
      <w:r w:rsidRPr="00083835">
        <w:rPr>
          <w:rFonts w:ascii="Times New Roman" w:hAnsi="Times New Roman" w:cs="Times New Roman"/>
          <w:sz w:val="28"/>
          <w:szCs w:val="28"/>
        </w:rPr>
        <w:t>тельности, с помощью взрослого</w:t>
      </w:r>
      <w:r w:rsidR="0010346C" w:rsidRPr="00083835">
        <w:rPr>
          <w:rFonts w:ascii="Times New Roman" w:hAnsi="Times New Roman" w:cs="Times New Roman"/>
          <w:sz w:val="28"/>
          <w:szCs w:val="28"/>
        </w:rPr>
        <w:t xml:space="preserve"> и самостоятельно, без сопровождения </w:t>
      </w:r>
      <w:r w:rsidRPr="00083835">
        <w:rPr>
          <w:rFonts w:ascii="Times New Roman" w:hAnsi="Times New Roman" w:cs="Times New Roman"/>
          <w:sz w:val="28"/>
          <w:szCs w:val="28"/>
        </w:rPr>
        <w:t xml:space="preserve">и в сопровождении </w:t>
      </w:r>
      <w:r w:rsidR="0010346C" w:rsidRPr="00083835">
        <w:rPr>
          <w:rFonts w:ascii="Times New Roman" w:hAnsi="Times New Roman" w:cs="Times New Roman"/>
          <w:sz w:val="28"/>
          <w:szCs w:val="28"/>
        </w:rPr>
        <w:t>музыкального инструмента;</w:t>
      </w:r>
    </w:p>
    <w:p w:rsidR="0010346C" w:rsidRPr="00083835" w:rsidRDefault="0010346C" w:rsidP="0008383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08383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83835">
        <w:rPr>
          <w:rFonts w:ascii="Times New Roman" w:hAnsi="Times New Roman" w:cs="Times New Roman"/>
          <w:sz w:val="28"/>
          <w:szCs w:val="28"/>
        </w:rPr>
        <w:t xml:space="preserve"> технологий повысить адаптивные возможности детского организма (активизация защитных свойств, </w:t>
      </w:r>
      <w:r w:rsidR="00E9247B" w:rsidRPr="00083835">
        <w:rPr>
          <w:rFonts w:ascii="Times New Roman" w:hAnsi="Times New Roman" w:cs="Times New Roman"/>
          <w:sz w:val="28"/>
          <w:szCs w:val="28"/>
        </w:rPr>
        <w:t>устойчивости к заболеваниям)</w:t>
      </w:r>
      <w:r w:rsidRPr="00083835">
        <w:rPr>
          <w:rFonts w:ascii="Times New Roman" w:hAnsi="Times New Roman" w:cs="Times New Roman"/>
          <w:sz w:val="28"/>
          <w:szCs w:val="28"/>
        </w:rPr>
        <w:t>;</w:t>
      </w:r>
    </w:p>
    <w:p w:rsidR="0010346C" w:rsidRPr="00083835" w:rsidRDefault="0010346C" w:rsidP="0008383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всестороннемуфизическому </w:t>
      </w:r>
      <w:r w:rsidR="00E9247B" w:rsidRPr="00083835">
        <w:rPr>
          <w:rFonts w:ascii="Times New Roman" w:hAnsi="Times New Roman" w:cs="Times New Roman"/>
          <w:sz w:val="28"/>
          <w:szCs w:val="28"/>
        </w:rPr>
        <w:t>и духовному развитию детей</w:t>
      </w:r>
      <w:r w:rsidRPr="00083835">
        <w:rPr>
          <w:rFonts w:ascii="Times New Roman" w:hAnsi="Times New Roman" w:cs="Times New Roman"/>
          <w:sz w:val="28"/>
          <w:szCs w:val="28"/>
        </w:rPr>
        <w:t>.</w:t>
      </w:r>
    </w:p>
    <w:p w:rsidR="00BE11C7" w:rsidRPr="00083835" w:rsidRDefault="00BE11C7" w:rsidP="000838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В работе с детьми я руководствовалась следующими принципами:</w:t>
      </w:r>
    </w:p>
    <w:p w:rsidR="00BE11C7" w:rsidRPr="00083835" w:rsidRDefault="00BE11C7" w:rsidP="000838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1.</w:t>
      </w:r>
      <w:r w:rsidRPr="00083835">
        <w:rPr>
          <w:rFonts w:ascii="Times New Roman" w:hAnsi="Times New Roman" w:cs="Times New Roman"/>
          <w:sz w:val="28"/>
          <w:szCs w:val="28"/>
        </w:rPr>
        <w:tab/>
        <w:t>Целенаправленность, систематичность, плановость.</w:t>
      </w:r>
    </w:p>
    <w:p w:rsidR="00BE11C7" w:rsidRPr="00083835" w:rsidRDefault="0006331C" w:rsidP="000838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Необходимо четко планировать непосредственно образовательную деятельность с детьми. Она должна быть систематичной и целенаправленной</w:t>
      </w:r>
      <w:r w:rsidR="00BE11C7" w:rsidRPr="00083835">
        <w:rPr>
          <w:rFonts w:ascii="Times New Roman" w:hAnsi="Times New Roman" w:cs="Times New Roman"/>
          <w:sz w:val="28"/>
          <w:szCs w:val="28"/>
        </w:rPr>
        <w:t>. Для м</w:t>
      </w:r>
      <w:r w:rsidRPr="00083835">
        <w:rPr>
          <w:rFonts w:ascii="Times New Roman" w:hAnsi="Times New Roman" w:cs="Times New Roman"/>
          <w:sz w:val="28"/>
          <w:szCs w:val="28"/>
        </w:rPr>
        <w:t>узыкального развития детей важно, чтобы музыка</w:t>
      </w:r>
      <w:r w:rsidR="00BE11C7" w:rsidRPr="00083835">
        <w:rPr>
          <w:rFonts w:ascii="Times New Roman" w:hAnsi="Times New Roman" w:cs="Times New Roman"/>
          <w:sz w:val="28"/>
          <w:szCs w:val="28"/>
        </w:rPr>
        <w:t xml:space="preserve"> звучала в разных вида</w:t>
      </w:r>
      <w:r w:rsidRPr="00083835">
        <w:rPr>
          <w:rFonts w:ascii="Times New Roman" w:hAnsi="Times New Roman" w:cs="Times New Roman"/>
          <w:sz w:val="28"/>
          <w:szCs w:val="28"/>
        </w:rPr>
        <w:t>х деятельности дошкольников. Она</w:t>
      </w:r>
      <w:r w:rsidR="00BE11C7" w:rsidRPr="00083835">
        <w:rPr>
          <w:rFonts w:ascii="Times New Roman" w:hAnsi="Times New Roman" w:cs="Times New Roman"/>
          <w:sz w:val="28"/>
          <w:szCs w:val="28"/>
        </w:rPr>
        <w:t xml:space="preserve"> может звучать на утренней гимнастике, на прогулке в теплое время года и т.д. </w:t>
      </w:r>
    </w:p>
    <w:p w:rsidR="0006331C" w:rsidRPr="00083835" w:rsidRDefault="00E9247B" w:rsidP="00B97D0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2.</w:t>
      </w:r>
      <w:r w:rsidRPr="00083835">
        <w:rPr>
          <w:rFonts w:ascii="Times New Roman" w:hAnsi="Times New Roman" w:cs="Times New Roman"/>
          <w:sz w:val="28"/>
          <w:szCs w:val="28"/>
        </w:rPr>
        <w:tab/>
        <w:t xml:space="preserve">Дифференцированный подход в работе с воспитанниками и учет </w:t>
      </w:r>
      <w:r w:rsidR="00BE11C7" w:rsidRPr="00083835">
        <w:rPr>
          <w:rFonts w:ascii="Times New Roman" w:hAnsi="Times New Roman" w:cs="Times New Roman"/>
          <w:sz w:val="28"/>
          <w:szCs w:val="28"/>
        </w:rPr>
        <w:t>индивидуальных особенностей.</w:t>
      </w:r>
    </w:p>
    <w:p w:rsidR="0010346C" w:rsidRPr="00083835" w:rsidRDefault="00BE11C7" w:rsidP="000838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3.</w:t>
      </w:r>
      <w:r w:rsidRPr="00083835">
        <w:rPr>
          <w:rFonts w:ascii="Times New Roman" w:hAnsi="Times New Roman" w:cs="Times New Roman"/>
          <w:sz w:val="28"/>
          <w:szCs w:val="28"/>
        </w:rPr>
        <w:tab/>
        <w:t>Доброжелательность и открытость.</w:t>
      </w: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В непосредственно образовательной деятельности перед разучивание</w:t>
      </w:r>
      <w:r w:rsidR="002A5ECD" w:rsidRPr="00083835">
        <w:rPr>
          <w:rFonts w:ascii="Times New Roman" w:hAnsi="Times New Roman" w:cs="Times New Roman"/>
          <w:sz w:val="28"/>
          <w:szCs w:val="28"/>
        </w:rPr>
        <w:t>м или исполнением песен необходимо проводить р</w:t>
      </w:r>
      <w:r w:rsidRPr="00083835">
        <w:rPr>
          <w:rFonts w:ascii="Times New Roman" w:hAnsi="Times New Roman" w:cs="Times New Roman"/>
          <w:sz w:val="28"/>
          <w:szCs w:val="28"/>
        </w:rPr>
        <w:t>аботу по подготовке голосового ап</w:t>
      </w:r>
      <w:r w:rsidR="002A5ECD" w:rsidRPr="00083835">
        <w:rPr>
          <w:rFonts w:ascii="Times New Roman" w:hAnsi="Times New Roman" w:cs="Times New Roman"/>
          <w:sz w:val="28"/>
          <w:szCs w:val="28"/>
        </w:rPr>
        <w:t>парата и всего организма к пению</w:t>
      </w:r>
      <w:r w:rsidRPr="00083835">
        <w:rPr>
          <w:rFonts w:ascii="Times New Roman" w:hAnsi="Times New Roman" w:cs="Times New Roman"/>
          <w:sz w:val="28"/>
          <w:szCs w:val="28"/>
        </w:rPr>
        <w:t>. На своих занятиях я исполь</w:t>
      </w:r>
      <w:r w:rsidR="002A5ECD" w:rsidRPr="00083835">
        <w:rPr>
          <w:rFonts w:ascii="Times New Roman" w:hAnsi="Times New Roman" w:cs="Times New Roman"/>
          <w:sz w:val="28"/>
          <w:szCs w:val="28"/>
        </w:rPr>
        <w:t xml:space="preserve">зую дыхательную гимнастику и </w:t>
      </w:r>
      <w:r w:rsidRPr="00083835">
        <w:rPr>
          <w:rFonts w:ascii="Times New Roman" w:hAnsi="Times New Roman" w:cs="Times New Roman"/>
          <w:sz w:val="28"/>
          <w:szCs w:val="28"/>
        </w:rPr>
        <w:t xml:space="preserve"> распевание. </w:t>
      </w:r>
      <w:proofErr w:type="gramStart"/>
      <w:r w:rsidR="002A5ECD" w:rsidRPr="00083835">
        <w:rPr>
          <w:rFonts w:ascii="Times New Roman" w:hAnsi="Times New Roman" w:cs="Times New Roman"/>
          <w:sz w:val="28"/>
          <w:szCs w:val="28"/>
        </w:rPr>
        <w:t>Они</w:t>
      </w:r>
      <w:r w:rsidRPr="00083835">
        <w:rPr>
          <w:rFonts w:ascii="Times New Roman" w:hAnsi="Times New Roman" w:cs="Times New Roman"/>
          <w:sz w:val="28"/>
          <w:szCs w:val="28"/>
        </w:rPr>
        <w:t xml:space="preserve"> позволяют полностью подготовить голосово</w:t>
      </w:r>
      <w:r w:rsidR="002A5ECD" w:rsidRPr="00083835">
        <w:rPr>
          <w:rFonts w:ascii="Times New Roman" w:hAnsi="Times New Roman" w:cs="Times New Roman"/>
          <w:sz w:val="28"/>
          <w:szCs w:val="28"/>
        </w:rPr>
        <w:t>й к работе над песней.</w:t>
      </w:r>
      <w:proofErr w:type="gramEnd"/>
      <w:r w:rsidR="002A5ECD" w:rsidRPr="00083835">
        <w:rPr>
          <w:rFonts w:ascii="Times New Roman" w:hAnsi="Times New Roman" w:cs="Times New Roman"/>
          <w:sz w:val="28"/>
          <w:szCs w:val="28"/>
        </w:rPr>
        <w:t xml:space="preserve"> Это предупреждает</w:t>
      </w:r>
      <w:r w:rsidRPr="00083835">
        <w:rPr>
          <w:rFonts w:ascii="Times New Roman" w:hAnsi="Times New Roman" w:cs="Times New Roman"/>
          <w:sz w:val="28"/>
          <w:szCs w:val="28"/>
        </w:rPr>
        <w:t xml:space="preserve"> перенапряжение неокрепших голосовых связок в процессе пения. </w:t>
      </w:r>
      <w:r w:rsidR="002A5ECD" w:rsidRPr="00083835">
        <w:rPr>
          <w:rFonts w:ascii="Times New Roman" w:hAnsi="Times New Roman" w:cs="Times New Roman"/>
          <w:sz w:val="28"/>
          <w:szCs w:val="28"/>
        </w:rPr>
        <w:t>Активизация музыкального слуха и вокальных навыков позволяет детям проще разучивать и исполнять песни</w:t>
      </w:r>
      <w:r w:rsidRPr="00083835">
        <w:rPr>
          <w:rFonts w:ascii="Times New Roman" w:hAnsi="Times New Roman" w:cs="Times New Roman"/>
          <w:sz w:val="28"/>
          <w:szCs w:val="28"/>
        </w:rPr>
        <w:t xml:space="preserve">. </w:t>
      </w:r>
      <w:r w:rsidR="00097671" w:rsidRPr="00083835">
        <w:rPr>
          <w:rFonts w:ascii="Times New Roman" w:hAnsi="Times New Roman" w:cs="Times New Roman"/>
          <w:sz w:val="28"/>
          <w:szCs w:val="28"/>
        </w:rPr>
        <w:t>В</w:t>
      </w:r>
      <w:r w:rsidRPr="00083835">
        <w:rPr>
          <w:rFonts w:ascii="Times New Roman" w:hAnsi="Times New Roman" w:cs="Times New Roman"/>
          <w:sz w:val="28"/>
          <w:szCs w:val="28"/>
        </w:rPr>
        <w:t xml:space="preserve">ыполнения данных упражнений </w:t>
      </w:r>
      <w:r w:rsidR="00097671" w:rsidRPr="00083835">
        <w:rPr>
          <w:rFonts w:ascii="Times New Roman" w:hAnsi="Times New Roman" w:cs="Times New Roman"/>
          <w:sz w:val="28"/>
          <w:szCs w:val="28"/>
        </w:rPr>
        <w:t>так же позволяет укреплять</w:t>
      </w:r>
      <w:r w:rsidRPr="00083835">
        <w:rPr>
          <w:rFonts w:ascii="Times New Roman" w:hAnsi="Times New Roman" w:cs="Times New Roman"/>
          <w:sz w:val="28"/>
          <w:szCs w:val="28"/>
        </w:rPr>
        <w:t xml:space="preserve"> здоровье детей.</w:t>
      </w:r>
    </w:p>
    <w:p w:rsidR="00BE11C7" w:rsidRPr="00083835" w:rsidRDefault="00097671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В системе</w:t>
      </w:r>
      <w:r w:rsidR="00BE11C7" w:rsidRPr="00083835">
        <w:rPr>
          <w:rFonts w:ascii="Times New Roman" w:hAnsi="Times New Roman" w:cs="Times New Roman"/>
          <w:sz w:val="28"/>
          <w:szCs w:val="28"/>
        </w:rPr>
        <w:t xml:space="preserve"> музыкально-озд</w:t>
      </w:r>
      <w:r w:rsidRPr="00083835">
        <w:rPr>
          <w:rFonts w:ascii="Times New Roman" w:hAnsi="Times New Roman" w:cs="Times New Roman"/>
          <w:sz w:val="28"/>
          <w:szCs w:val="28"/>
        </w:rPr>
        <w:t xml:space="preserve">оровительной работы </w:t>
      </w:r>
      <w:r w:rsidR="00BE11C7" w:rsidRPr="00083835">
        <w:rPr>
          <w:rFonts w:ascii="Times New Roman" w:hAnsi="Times New Roman" w:cs="Times New Roman"/>
          <w:sz w:val="28"/>
          <w:szCs w:val="28"/>
        </w:rPr>
        <w:t xml:space="preserve">на каждом музыкальном занятии </w:t>
      </w:r>
      <w:r w:rsidRPr="00083835">
        <w:rPr>
          <w:rFonts w:ascii="Times New Roman" w:hAnsi="Times New Roman" w:cs="Times New Roman"/>
          <w:sz w:val="28"/>
          <w:szCs w:val="28"/>
        </w:rPr>
        <w:t xml:space="preserve">предполагается использование </w:t>
      </w:r>
      <w:r w:rsidR="00BE11C7" w:rsidRPr="00083835"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spellStart"/>
      <w:r w:rsidR="00BE11C7" w:rsidRPr="0008383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E11C7" w:rsidRPr="00083835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835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08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835">
        <w:rPr>
          <w:rFonts w:ascii="Times New Roman" w:hAnsi="Times New Roman" w:cs="Times New Roman"/>
          <w:sz w:val="28"/>
          <w:szCs w:val="28"/>
        </w:rPr>
        <w:t>песенки-распевки</w:t>
      </w:r>
      <w:proofErr w:type="spellEnd"/>
    </w:p>
    <w:p w:rsidR="00BE11C7" w:rsidRPr="00083835" w:rsidRDefault="00097671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Д</w:t>
      </w:r>
      <w:r w:rsidR="00BE11C7" w:rsidRPr="00083835">
        <w:rPr>
          <w:rFonts w:ascii="Times New Roman" w:hAnsi="Times New Roman" w:cs="Times New Roman"/>
          <w:sz w:val="28"/>
          <w:szCs w:val="28"/>
        </w:rPr>
        <w:t xml:space="preserve">обрые тексты и мелодия, состоящая из звуков мажорной гаммы, поднимают настроение, задают позитивный тон </w:t>
      </w:r>
      <w:r w:rsidRPr="00083835">
        <w:rPr>
          <w:rFonts w:ascii="Times New Roman" w:hAnsi="Times New Roman" w:cs="Times New Roman"/>
          <w:sz w:val="28"/>
          <w:szCs w:val="28"/>
        </w:rPr>
        <w:t>на занятии</w:t>
      </w:r>
      <w:r w:rsidR="00BE11C7" w:rsidRPr="00083835">
        <w:rPr>
          <w:rFonts w:ascii="Times New Roman" w:hAnsi="Times New Roman" w:cs="Times New Roman"/>
          <w:sz w:val="28"/>
          <w:szCs w:val="28"/>
        </w:rPr>
        <w:t>, подготавливаю</w:t>
      </w:r>
      <w:r w:rsidRPr="00083835">
        <w:rPr>
          <w:rFonts w:ascii="Times New Roman" w:hAnsi="Times New Roman" w:cs="Times New Roman"/>
          <w:sz w:val="28"/>
          <w:szCs w:val="28"/>
        </w:rPr>
        <w:t>т</w:t>
      </w:r>
      <w:r w:rsidR="00BE11C7" w:rsidRPr="00083835">
        <w:rPr>
          <w:rFonts w:ascii="Times New Roman" w:hAnsi="Times New Roman" w:cs="Times New Roman"/>
          <w:sz w:val="28"/>
          <w:szCs w:val="28"/>
        </w:rPr>
        <w:t xml:space="preserve"> голос к пению. Короткие песенки-упражнения дети осваивают на слух, сравнивают отдельные звуки по высоте, определяют, какой звук выше, какой ниже. </w:t>
      </w:r>
      <w:proofErr w:type="spellStart"/>
      <w:r w:rsidR="00BE11C7" w:rsidRPr="00083835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BE11C7" w:rsidRPr="00083835">
        <w:rPr>
          <w:rFonts w:ascii="Times New Roman" w:hAnsi="Times New Roman" w:cs="Times New Roman"/>
          <w:sz w:val="28"/>
          <w:szCs w:val="28"/>
        </w:rPr>
        <w:t xml:space="preserve"> помогают детям</w:t>
      </w:r>
      <w:r w:rsidR="00175D85" w:rsidRPr="00083835">
        <w:rPr>
          <w:rFonts w:ascii="Times New Roman" w:hAnsi="Times New Roman" w:cs="Times New Roman"/>
          <w:sz w:val="28"/>
          <w:szCs w:val="28"/>
        </w:rPr>
        <w:t xml:space="preserve"> научиться понимать движение мелодии, развивает </w:t>
      </w:r>
      <w:proofErr w:type="spellStart"/>
      <w:r w:rsidR="00175D85" w:rsidRPr="00083835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175D85" w:rsidRPr="00083835">
        <w:rPr>
          <w:rFonts w:ascii="Times New Roman" w:hAnsi="Times New Roman" w:cs="Times New Roman"/>
          <w:sz w:val="28"/>
          <w:szCs w:val="28"/>
        </w:rPr>
        <w:t xml:space="preserve"> слух. Так же используются</w:t>
      </w:r>
      <w:r w:rsidR="00BE11C7" w:rsidRPr="00083835">
        <w:rPr>
          <w:rFonts w:ascii="Times New Roman" w:hAnsi="Times New Roman" w:cs="Times New Roman"/>
          <w:sz w:val="28"/>
          <w:szCs w:val="28"/>
        </w:rPr>
        <w:t xml:space="preserve"> упражнения направленные н</w:t>
      </w:r>
      <w:r w:rsidR="00175D85" w:rsidRPr="00083835">
        <w:rPr>
          <w:rFonts w:ascii="Times New Roman" w:hAnsi="Times New Roman" w:cs="Times New Roman"/>
          <w:sz w:val="28"/>
          <w:szCs w:val="28"/>
        </w:rPr>
        <w:t>а</w:t>
      </w:r>
      <w:r w:rsidR="00BE11C7" w:rsidRPr="00083835">
        <w:rPr>
          <w:rFonts w:ascii="Times New Roman" w:hAnsi="Times New Roman" w:cs="Times New Roman"/>
          <w:sz w:val="28"/>
          <w:szCs w:val="28"/>
        </w:rPr>
        <w:t xml:space="preserve"> певческое формирование гласных и правильное произношение согласных звуков.</w:t>
      </w: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Периферические органы слуха, дыхания,</w:t>
      </w:r>
      <w:r w:rsidR="00175D85" w:rsidRPr="00083835">
        <w:rPr>
          <w:rFonts w:ascii="Times New Roman" w:hAnsi="Times New Roman" w:cs="Times New Roman"/>
          <w:sz w:val="28"/>
          <w:szCs w:val="28"/>
        </w:rPr>
        <w:t xml:space="preserve"> голоса, артикуляции </w:t>
      </w:r>
      <w:r w:rsidRPr="00083835">
        <w:rPr>
          <w:rFonts w:ascii="Times New Roman" w:hAnsi="Times New Roman" w:cs="Times New Roman"/>
          <w:sz w:val="28"/>
          <w:szCs w:val="28"/>
        </w:rPr>
        <w:t>связаны</w:t>
      </w:r>
      <w:r w:rsidR="00175D85" w:rsidRPr="00083835">
        <w:rPr>
          <w:rFonts w:ascii="Times New Roman" w:hAnsi="Times New Roman" w:cs="Times New Roman"/>
          <w:sz w:val="28"/>
          <w:szCs w:val="28"/>
        </w:rPr>
        <w:t xml:space="preserve"> между собой и взаимодействуют</w:t>
      </w:r>
      <w:r w:rsidRPr="00083835">
        <w:rPr>
          <w:rFonts w:ascii="Times New Roman" w:hAnsi="Times New Roman" w:cs="Times New Roman"/>
          <w:sz w:val="28"/>
          <w:szCs w:val="28"/>
        </w:rPr>
        <w:t xml:space="preserve"> под контролем центральной нервной сист</w:t>
      </w:r>
      <w:r w:rsidR="00175D85" w:rsidRPr="00083835">
        <w:rPr>
          <w:rFonts w:ascii="Times New Roman" w:hAnsi="Times New Roman" w:cs="Times New Roman"/>
          <w:sz w:val="28"/>
          <w:szCs w:val="28"/>
        </w:rPr>
        <w:t>емы. Дыхательная гимнастика</w:t>
      </w:r>
      <w:r w:rsidRPr="00083835">
        <w:rPr>
          <w:rFonts w:ascii="Times New Roman" w:hAnsi="Times New Roman" w:cs="Times New Roman"/>
          <w:sz w:val="28"/>
          <w:szCs w:val="28"/>
        </w:rPr>
        <w:t xml:space="preserve"> А.Н. Стрельниковой,</w:t>
      </w:r>
      <w:r w:rsidR="00175D85" w:rsidRPr="00083835">
        <w:rPr>
          <w:rFonts w:ascii="Times New Roman" w:hAnsi="Times New Roman" w:cs="Times New Roman"/>
          <w:sz w:val="28"/>
          <w:szCs w:val="28"/>
        </w:rPr>
        <w:t xml:space="preserve"> которую я использую в своей работе, </w:t>
      </w:r>
      <w:r w:rsidR="00EB45DC" w:rsidRPr="00083835">
        <w:rPr>
          <w:rFonts w:ascii="Times New Roman" w:hAnsi="Times New Roman" w:cs="Times New Roman"/>
          <w:sz w:val="28"/>
          <w:szCs w:val="28"/>
        </w:rPr>
        <w:t>улучшает работу дыхательной системы, развивает певческие навыки и</w:t>
      </w:r>
      <w:r w:rsidRPr="00083835">
        <w:rPr>
          <w:rFonts w:ascii="Times New Roman" w:hAnsi="Times New Roman" w:cs="Times New Roman"/>
          <w:sz w:val="28"/>
          <w:szCs w:val="28"/>
        </w:rPr>
        <w:t xml:space="preserve"> способностей детей.</w:t>
      </w: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Упражнения на развитие дыхания играют важную роль в системе оздоровлен</w:t>
      </w:r>
      <w:r w:rsidR="00EB45DC" w:rsidRPr="00083835">
        <w:rPr>
          <w:rFonts w:ascii="Times New Roman" w:hAnsi="Times New Roman" w:cs="Times New Roman"/>
          <w:sz w:val="28"/>
          <w:szCs w:val="28"/>
        </w:rPr>
        <w:t>ия дошкольников.  Ослабленное дыхание  не позволяет  ребенку</w:t>
      </w:r>
      <w:r w:rsidRPr="00083835">
        <w:rPr>
          <w:rFonts w:ascii="Times New Roman" w:hAnsi="Times New Roman" w:cs="Times New Roman"/>
          <w:sz w:val="28"/>
          <w:szCs w:val="28"/>
        </w:rPr>
        <w:t xml:space="preserve"> полностью проговаривать фразы, правильно</w:t>
      </w:r>
      <w:r w:rsidR="00EB45DC" w:rsidRPr="00083835">
        <w:rPr>
          <w:rFonts w:ascii="Times New Roman" w:hAnsi="Times New Roman" w:cs="Times New Roman"/>
          <w:sz w:val="28"/>
          <w:szCs w:val="28"/>
        </w:rPr>
        <w:t xml:space="preserve"> строить предложения </w:t>
      </w:r>
      <w:r w:rsidRPr="00083835">
        <w:rPr>
          <w:rFonts w:ascii="Times New Roman" w:hAnsi="Times New Roman" w:cs="Times New Roman"/>
          <w:sz w:val="28"/>
          <w:szCs w:val="28"/>
        </w:rPr>
        <w:t xml:space="preserve"> – приходится выдыхать воздух чаще.</w:t>
      </w:r>
    </w:p>
    <w:p w:rsidR="00BE11C7" w:rsidRPr="00083835" w:rsidRDefault="00EB45DC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lastRenderedPageBreak/>
        <w:t>Таким образом, о</w:t>
      </w:r>
      <w:r w:rsidR="00BE11C7" w:rsidRPr="00083835">
        <w:rPr>
          <w:rFonts w:ascii="Times New Roman" w:hAnsi="Times New Roman" w:cs="Times New Roman"/>
          <w:sz w:val="28"/>
          <w:szCs w:val="28"/>
        </w:rPr>
        <w:t>сновные задачи дыхательных упражнений в непосредственно образовательной деятельности область «Музыка»:</w:t>
      </w: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•</w:t>
      </w:r>
      <w:r w:rsidRPr="00083835">
        <w:rPr>
          <w:rFonts w:ascii="Times New Roman" w:hAnsi="Times New Roman" w:cs="Times New Roman"/>
          <w:sz w:val="28"/>
          <w:szCs w:val="28"/>
        </w:rPr>
        <w:tab/>
        <w:t>укреплять физиологическое дыхание детей (без речи);</w:t>
      </w: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•</w:t>
      </w:r>
      <w:r w:rsidRPr="00083835">
        <w:rPr>
          <w:rFonts w:ascii="Times New Roman" w:hAnsi="Times New Roman" w:cs="Times New Roman"/>
          <w:sz w:val="28"/>
          <w:szCs w:val="28"/>
        </w:rPr>
        <w:tab/>
        <w:t>формировать правильное речевое дыхание (</w:t>
      </w:r>
      <w:proofErr w:type="spellStart"/>
      <w:r w:rsidRPr="00083835">
        <w:rPr>
          <w:rFonts w:ascii="Times New Roman" w:hAnsi="Times New Roman" w:cs="Times New Roman"/>
          <w:sz w:val="28"/>
          <w:szCs w:val="28"/>
        </w:rPr>
        <w:t>коротний</w:t>
      </w:r>
      <w:proofErr w:type="spellEnd"/>
      <w:r w:rsidRPr="00083835">
        <w:rPr>
          <w:rFonts w:ascii="Times New Roman" w:hAnsi="Times New Roman" w:cs="Times New Roman"/>
          <w:sz w:val="28"/>
          <w:szCs w:val="28"/>
        </w:rPr>
        <w:t xml:space="preserve"> вдох – длинный выдох);</w:t>
      </w: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•</w:t>
      </w:r>
      <w:r w:rsidRPr="00083835">
        <w:rPr>
          <w:rFonts w:ascii="Times New Roman" w:hAnsi="Times New Roman" w:cs="Times New Roman"/>
          <w:sz w:val="28"/>
          <w:szCs w:val="28"/>
        </w:rPr>
        <w:tab/>
        <w:t>тренировать силу вдоха и выдоха;</w:t>
      </w: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•</w:t>
      </w:r>
      <w:r w:rsidRPr="00083835">
        <w:rPr>
          <w:rFonts w:ascii="Times New Roman" w:hAnsi="Times New Roman" w:cs="Times New Roman"/>
          <w:sz w:val="28"/>
          <w:szCs w:val="28"/>
        </w:rPr>
        <w:tab/>
        <w:t>развивать продолжительный вдох.</w:t>
      </w: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Дыхательная гимнастика оказывае</w:t>
      </w:r>
      <w:r w:rsidR="00EB45DC" w:rsidRPr="00083835">
        <w:rPr>
          <w:rFonts w:ascii="Times New Roman" w:hAnsi="Times New Roman" w:cs="Times New Roman"/>
          <w:sz w:val="28"/>
          <w:szCs w:val="28"/>
        </w:rPr>
        <w:t xml:space="preserve">т на детей </w:t>
      </w:r>
      <w:proofErr w:type="spellStart"/>
      <w:r w:rsidR="00EB45DC" w:rsidRPr="00083835">
        <w:rPr>
          <w:rFonts w:ascii="Times New Roman" w:hAnsi="Times New Roman" w:cs="Times New Roman"/>
          <w:sz w:val="28"/>
          <w:szCs w:val="28"/>
        </w:rPr>
        <w:t>сильное</w:t>
      </w:r>
      <w:r w:rsidRPr="00083835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083835">
        <w:rPr>
          <w:rFonts w:ascii="Times New Roman" w:hAnsi="Times New Roman" w:cs="Times New Roman"/>
          <w:sz w:val="28"/>
          <w:szCs w:val="28"/>
        </w:rPr>
        <w:t xml:space="preserve"> воздействие: влияет </w:t>
      </w:r>
      <w:r w:rsidR="00EB45DC" w:rsidRPr="00083835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Pr="00083835">
        <w:rPr>
          <w:rFonts w:ascii="Times New Roman" w:hAnsi="Times New Roman" w:cs="Times New Roman"/>
          <w:sz w:val="28"/>
          <w:szCs w:val="28"/>
        </w:rPr>
        <w:t>на обменные проце</w:t>
      </w:r>
      <w:r w:rsidR="00EB45DC" w:rsidRPr="00083835">
        <w:rPr>
          <w:rFonts w:ascii="Times New Roman" w:hAnsi="Times New Roman" w:cs="Times New Roman"/>
          <w:sz w:val="28"/>
          <w:szCs w:val="28"/>
        </w:rPr>
        <w:t xml:space="preserve">ссы, восстанавливает работу </w:t>
      </w:r>
      <w:r w:rsidRPr="00083835">
        <w:rPr>
          <w:rFonts w:ascii="Times New Roman" w:hAnsi="Times New Roman" w:cs="Times New Roman"/>
          <w:sz w:val="28"/>
          <w:szCs w:val="28"/>
        </w:rPr>
        <w:t xml:space="preserve"> центральной нервной системы, улучшает дренажную фун</w:t>
      </w:r>
      <w:r w:rsidR="00EB45DC" w:rsidRPr="00083835">
        <w:rPr>
          <w:rFonts w:ascii="Times New Roman" w:hAnsi="Times New Roman" w:cs="Times New Roman"/>
          <w:sz w:val="28"/>
          <w:szCs w:val="28"/>
        </w:rPr>
        <w:t>кцию бронхов; способствует улучшению нарушенногоносового дыхания</w:t>
      </w:r>
      <w:r w:rsidRPr="00083835">
        <w:rPr>
          <w:rFonts w:ascii="Times New Roman" w:hAnsi="Times New Roman" w:cs="Times New Roman"/>
          <w:sz w:val="28"/>
          <w:szCs w:val="28"/>
        </w:rPr>
        <w:t>.</w:t>
      </w:r>
    </w:p>
    <w:p w:rsidR="00EB45DC" w:rsidRPr="00083835" w:rsidRDefault="00EB45DC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Пальчиковые игры</w:t>
      </w:r>
    </w:p>
    <w:p w:rsidR="00BE11C7" w:rsidRPr="00083835" w:rsidRDefault="00EB45DC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 xml:space="preserve">Пальчиковые игры необходимы для развития мелкой моторики, </w:t>
      </w:r>
      <w:r w:rsidR="00AE5DB4" w:rsidRPr="00083835">
        <w:rPr>
          <w:rFonts w:ascii="Times New Roman" w:hAnsi="Times New Roman" w:cs="Times New Roman"/>
          <w:sz w:val="28"/>
          <w:szCs w:val="28"/>
        </w:rPr>
        <w:t>вырабатывают выразительность речи. Они так же развивают творческие способности детей, фантазию</w:t>
      </w:r>
      <w:r w:rsidR="00BE11C7" w:rsidRPr="00083835">
        <w:rPr>
          <w:rFonts w:ascii="Times New Roman" w:hAnsi="Times New Roman" w:cs="Times New Roman"/>
          <w:sz w:val="28"/>
          <w:szCs w:val="28"/>
        </w:rPr>
        <w:t>. Игры позволяют разминать, массировать пальчики и ладошки, благотворно воздействуют на все внутренние органы.</w:t>
      </w: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Музыкотерапия</w:t>
      </w:r>
    </w:p>
    <w:p w:rsidR="00BE11C7" w:rsidRPr="00083835" w:rsidRDefault="00AE5DB4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Музыкотерапия – в</w:t>
      </w:r>
      <w:r w:rsidR="00BE11C7" w:rsidRPr="00083835">
        <w:rPr>
          <w:rFonts w:ascii="Times New Roman" w:hAnsi="Times New Roman" w:cs="Times New Roman"/>
          <w:sz w:val="28"/>
          <w:szCs w:val="28"/>
        </w:rPr>
        <w:t xml:space="preserve">ажная составляющая музыкально-оздоровительной работы ДОУ. Это создание такого музыкального сопровождения, которое способствует коррекции психофизического статуса детей в процессе их двигательно-игровой деятельности. Слушание правильно подобранной музыки снимает напряжение и раздражительность, </w:t>
      </w:r>
      <w:r w:rsidR="00083835" w:rsidRPr="00083835">
        <w:rPr>
          <w:rFonts w:ascii="Times New Roman" w:hAnsi="Times New Roman" w:cs="Times New Roman"/>
          <w:sz w:val="28"/>
          <w:szCs w:val="28"/>
        </w:rPr>
        <w:t>повышает иммунитет детей,</w:t>
      </w:r>
      <w:r w:rsidR="00BE11C7" w:rsidRPr="00083835">
        <w:rPr>
          <w:rFonts w:ascii="Times New Roman" w:hAnsi="Times New Roman" w:cs="Times New Roman"/>
          <w:sz w:val="28"/>
          <w:szCs w:val="28"/>
        </w:rPr>
        <w:t xml:space="preserve"> восстанавливает спокойное дыхание.</w:t>
      </w: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Музыкотерапия проводиться педаг</w:t>
      </w:r>
      <w:r w:rsidR="00083835" w:rsidRPr="00083835">
        <w:rPr>
          <w:rFonts w:ascii="Times New Roman" w:hAnsi="Times New Roman" w:cs="Times New Roman"/>
          <w:sz w:val="28"/>
          <w:szCs w:val="28"/>
        </w:rPr>
        <w:t>огами ДОУ в течени</w:t>
      </w:r>
      <w:proofErr w:type="gramStart"/>
      <w:r w:rsidR="00083835" w:rsidRPr="000838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83835" w:rsidRPr="00083835">
        <w:rPr>
          <w:rFonts w:ascii="Times New Roman" w:hAnsi="Times New Roman" w:cs="Times New Roman"/>
          <w:sz w:val="28"/>
          <w:szCs w:val="28"/>
        </w:rPr>
        <w:t xml:space="preserve"> всего дня. Д</w:t>
      </w:r>
      <w:r w:rsidRPr="00083835">
        <w:rPr>
          <w:rFonts w:ascii="Times New Roman" w:hAnsi="Times New Roman" w:cs="Times New Roman"/>
          <w:sz w:val="28"/>
          <w:szCs w:val="28"/>
        </w:rPr>
        <w:t xml:space="preserve">етей встречают, укладывают спать, поднимают после дневного сна под соответствующую музыку, используют ее в качестве фона для непосредственно образовательной деятельности, свободной деятельности. </w:t>
      </w:r>
    </w:p>
    <w:p w:rsidR="004C70EF" w:rsidRDefault="004C70EF" w:rsidP="004C70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0EF" w:rsidRPr="004C70EF" w:rsidRDefault="004C70EF" w:rsidP="004C70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Подводя итоги работы по развитию певческих навыков у дошкольников, мы можем говорить о том, что поставленная цель достигнута:</w:t>
      </w: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•</w:t>
      </w:r>
      <w:r w:rsidRPr="00083835">
        <w:rPr>
          <w:rFonts w:ascii="Times New Roman" w:hAnsi="Times New Roman" w:cs="Times New Roman"/>
          <w:sz w:val="28"/>
          <w:szCs w:val="28"/>
        </w:rPr>
        <w:tab/>
        <w:t>дети любят петь,</w:t>
      </w:r>
    </w:p>
    <w:p w:rsidR="00BE11C7" w:rsidRPr="00083835" w:rsidRDefault="00083835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•</w:t>
      </w:r>
      <w:r w:rsidRPr="00083835">
        <w:rPr>
          <w:rFonts w:ascii="Times New Roman" w:hAnsi="Times New Roman" w:cs="Times New Roman"/>
          <w:sz w:val="28"/>
          <w:szCs w:val="28"/>
        </w:rPr>
        <w:tab/>
        <w:t>учатся</w:t>
      </w:r>
      <w:r w:rsidR="00BE11C7" w:rsidRPr="00083835">
        <w:rPr>
          <w:rFonts w:ascii="Times New Roman" w:hAnsi="Times New Roman" w:cs="Times New Roman"/>
          <w:sz w:val="28"/>
          <w:szCs w:val="28"/>
        </w:rPr>
        <w:t xml:space="preserve"> владеть своим голосом,</w:t>
      </w: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•</w:t>
      </w:r>
      <w:r w:rsidRPr="00083835">
        <w:rPr>
          <w:rFonts w:ascii="Times New Roman" w:hAnsi="Times New Roman" w:cs="Times New Roman"/>
          <w:sz w:val="28"/>
          <w:szCs w:val="28"/>
        </w:rPr>
        <w:tab/>
        <w:t>понимают многие вокальные термины, дирижерские жесты,</w:t>
      </w:r>
    </w:p>
    <w:p w:rsidR="00BE11C7" w:rsidRPr="00083835" w:rsidRDefault="00083835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•</w:t>
      </w:r>
      <w:r w:rsidRPr="00083835">
        <w:rPr>
          <w:rFonts w:ascii="Times New Roman" w:hAnsi="Times New Roman" w:cs="Times New Roman"/>
          <w:sz w:val="28"/>
          <w:szCs w:val="28"/>
        </w:rPr>
        <w:tab/>
        <w:t>учатся</w:t>
      </w:r>
      <w:r w:rsidR="00BE11C7" w:rsidRPr="00083835">
        <w:rPr>
          <w:rFonts w:ascii="Times New Roman" w:hAnsi="Times New Roman" w:cs="Times New Roman"/>
          <w:sz w:val="28"/>
          <w:szCs w:val="28"/>
        </w:rPr>
        <w:t xml:space="preserve"> слышать и </w:t>
      </w:r>
      <w:r w:rsidRPr="00083835">
        <w:rPr>
          <w:rFonts w:ascii="Times New Roman" w:hAnsi="Times New Roman" w:cs="Times New Roman"/>
          <w:sz w:val="28"/>
          <w:szCs w:val="28"/>
        </w:rPr>
        <w:t>передавать в пении различные варианты движения мелодии</w:t>
      </w:r>
      <w:r w:rsidR="00BE11C7" w:rsidRPr="00083835">
        <w:rPr>
          <w:rFonts w:ascii="Times New Roman" w:hAnsi="Times New Roman" w:cs="Times New Roman"/>
          <w:sz w:val="28"/>
          <w:szCs w:val="28"/>
        </w:rPr>
        <w:t>,</w:t>
      </w:r>
    </w:p>
    <w:p w:rsidR="00BE11C7" w:rsidRPr="00083835" w:rsidRDefault="00083835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•</w:t>
      </w:r>
      <w:r w:rsidRPr="00083835">
        <w:rPr>
          <w:rFonts w:ascii="Times New Roman" w:hAnsi="Times New Roman" w:cs="Times New Roman"/>
          <w:sz w:val="28"/>
          <w:szCs w:val="28"/>
        </w:rPr>
        <w:tab/>
        <w:t>учатся</w:t>
      </w:r>
      <w:r w:rsidR="00BE11C7" w:rsidRPr="00083835">
        <w:rPr>
          <w:rFonts w:ascii="Times New Roman" w:hAnsi="Times New Roman" w:cs="Times New Roman"/>
          <w:sz w:val="28"/>
          <w:szCs w:val="28"/>
        </w:rPr>
        <w:t xml:space="preserve"> петь самостоятельно, после музыкального вступления и</w:t>
      </w:r>
      <w:r w:rsidRPr="00083835">
        <w:rPr>
          <w:rFonts w:ascii="Times New Roman" w:hAnsi="Times New Roman" w:cs="Times New Roman"/>
          <w:sz w:val="28"/>
          <w:szCs w:val="28"/>
        </w:rPr>
        <w:t>ли проигрыша, точно попадать</w:t>
      </w:r>
      <w:r w:rsidR="00BE11C7" w:rsidRPr="00083835">
        <w:rPr>
          <w:rFonts w:ascii="Times New Roman" w:hAnsi="Times New Roman" w:cs="Times New Roman"/>
          <w:sz w:val="28"/>
          <w:szCs w:val="28"/>
        </w:rPr>
        <w:t xml:space="preserve"> на первый звук,</w:t>
      </w:r>
    </w:p>
    <w:p w:rsidR="00B97D0B" w:rsidRDefault="00083835" w:rsidP="004C70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•</w:t>
      </w:r>
      <w:r w:rsidRPr="00083835">
        <w:rPr>
          <w:rFonts w:ascii="Times New Roman" w:hAnsi="Times New Roman" w:cs="Times New Roman"/>
          <w:sz w:val="28"/>
          <w:szCs w:val="28"/>
        </w:rPr>
        <w:tab/>
        <w:t>учатся</w:t>
      </w:r>
      <w:r w:rsidR="00BE11C7" w:rsidRPr="00083835">
        <w:rPr>
          <w:rFonts w:ascii="Times New Roman" w:hAnsi="Times New Roman" w:cs="Times New Roman"/>
          <w:sz w:val="28"/>
          <w:szCs w:val="28"/>
        </w:rPr>
        <w:t xml:space="preserve"> слышать и оценивать правильное и неправильное пение.</w:t>
      </w:r>
    </w:p>
    <w:p w:rsidR="00BE11C7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Воспитан</w:t>
      </w:r>
      <w:r w:rsidR="00083835" w:rsidRPr="00083835">
        <w:rPr>
          <w:rFonts w:ascii="Times New Roman" w:hAnsi="Times New Roman" w:cs="Times New Roman"/>
          <w:sz w:val="28"/>
          <w:szCs w:val="28"/>
        </w:rPr>
        <w:t>ники нашего детского сада</w:t>
      </w:r>
      <w:r w:rsidRPr="00083835">
        <w:rPr>
          <w:rFonts w:ascii="Times New Roman" w:hAnsi="Times New Roman" w:cs="Times New Roman"/>
          <w:sz w:val="28"/>
          <w:szCs w:val="28"/>
        </w:rPr>
        <w:t xml:space="preserve"> поют не только на занятиях, но и в неформальной обстановке самостоятельно, принимают активное участие в концертах на разных уровнях. У них выработаны такие исполнительские </w:t>
      </w:r>
      <w:r w:rsidRPr="00083835">
        <w:rPr>
          <w:rFonts w:ascii="Times New Roman" w:hAnsi="Times New Roman" w:cs="Times New Roman"/>
          <w:sz w:val="28"/>
          <w:szCs w:val="28"/>
        </w:rPr>
        <w:lastRenderedPageBreak/>
        <w:t>качества, как уверенность, умение свободно держаться перед публикой, красиво исполнять песню, донося до слушателей характер и смысл песни.</w:t>
      </w:r>
    </w:p>
    <w:p w:rsidR="00BC5DD7" w:rsidRDefault="00BC5DD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BC5DD7">
        <w:rPr>
          <w:rFonts w:ascii="Times New Roman" w:hAnsi="Times New Roman" w:cs="Times New Roman"/>
          <w:sz w:val="28"/>
          <w:szCs w:val="28"/>
        </w:rPr>
        <w:t>можно проследить за 3 года по таблице</w:t>
      </w:r>
      <w:r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Pr="00BC5DD7">
        <w:rPr>
          <w:rFonts w:ascii="Times New Roman" w:hAnsi="Times New Roman" w:cs="Times New Roman"/>
          <w:sz w:val="28"/>
          <w:szCs w:val="28"/>
        </w:rPr>
        <w:t>:</w:t>
      </w:r>
    </w:p>
    <w:p w:rsidR="00BC5DD7" w:rsidRDefault="00BC5DD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C5DD7" w:rsidRPr="00BC5DD7" w:rsidTr="00A25F6A">
        <w:tc>
          <w:tcPr>
            <w:tcW w:w="2392" w:type="dxa"/>
          </w:tcPr>
          <w:p w:rsidR="00BC5DD7" w:rsidRPr="00BC5DD7" w:rsidRDefault="00BC5DD7" w:rsidP="00BC5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2393" w:type="dxa"/>
          </w:tcPr>
          <w:p w:rsidR="00BC5DD7" w:rsidRPr="00BC5DD7" w:rsidRDefault="00BC5DD7" w:rsidP="00BC5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393" w:type="dxa"/>
          </w:tcPr>
          <w:p w:rsidR="00BC5DD7" w:rsidRPr="00BC5DD7" w:rsidRDefault="00BC5DD7" w:rsidP="00BC5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BC5DD7" w:rsidRPr="00BC5DD7" w:rsidRDefault="00BC5DD7" w:rsidP="00BC5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</w:tr>
      <w:tr w:rsidR="00BC5DD7" w:rsidRPr="00BC5DD7" w:rsidTr="00A25F6A">
        <w:tc>
          <w:tcPr>
            <w:tcW w:w="2392" w:type="dxa"/>
          </w:tcPr>
          <w:p w:rsidR="00BC5DD7" w:rsidRPr="00BC5DD7" w:rsidRDefault="00BC5DD7" w:rsidP="00BC5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C5DD7" w:rsidRPr="00BC5DD7" w:rsidRDefault="00BC5DD7" w:rsidP="00BC5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2393" w:type="dxa"/>
          </w:tcPr>
          <w:p w:rsidR="00BC5DD7" w:rsidRPr="00BC5DD7" w:rsidRDefault="00BC5DD7" w:rsidP="00BC5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2393" w:type="dxa"/>
          </w:tcPr>
          <w:p w:rsidR="00BC5DD7" w:rsidRPr="00BC5DD7" w:rsidRDefault="00BC5DD7" w:rsidP="00BC5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35%</w:t>
            </w:r>
          </w:p>
        </w:tc>
      </w:tr>
      <w:tr w:rsidR="00BC5DD7" w:rsidRPr="00BC5DD7" w:rsidTr="00A25F6A">
        <w:tc>
          <w:tcPr>
            <w:tcW w:w="2392" w:type="dxa"/>
          </w:tcPr>
          <w:p w:rsidR="00BC5DD7" w:rsidRPr="00BC5DD7" w:rsidRDefault="00BC5DD7" w:rsidP="00BC5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C5DD7" w:rsidRPr="00BC5DD7" w:rsidRDefault="00BC5DD7" w:rsidP="00BC5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2393" w:type="dxa"/>
          </w:tcPr>
          <w:p w:rsidR="00BC5DD7" w:rsidRPr="00BC5DD7" w:rsidRDefault="00BC5DD7" w:rsidP="00BC5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2393" w:type="dxa"/>
          </w:tcPr>
          <w:p w:rsidR="00BC5DD7" w:rsidRPr="00BC5DD7" w:rsidRDefault="00BC5DD7" w:rsidP="00BC5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42%</w:t>
            </w:r>
          </w:p>
        </w:tc>
      </w:tr>
      <w:tr w:rsidR="00BC5DD7" w:rsidRPr="00BC5DD7" w:rsidTr="00A25F6A">
        <w:tc>
          <w:tcPr>
            <w:tcW w:w="2392" w:type="dxa"/>
          </w:tcPr>
          <w:p w:rsidR="00BC5DD7" w:rsidRPr="00BC5DD7" w:rsidRDefault="00BC5DD7" w:rsidP="00BC5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393" w:type="dxa"/>
          </w:tcPr>
          <w:p w:rsidR="00BC5DD7" w:rsidRPr="00BC5DD7" w:rsidRDefault="00BC5DD7" w:rsidP="00BC5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BC5DD7" w:rsidRPr="00BC5DD7" w:rsidRDefault="00755CE1" w:rsidP="00BC5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BC5DD7"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BC5DD7" w:rsidRPr="00BC5DD7" w:rsidRDefault="00755CE1" w:rsidP="00BC5D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 w:rsidR="00BC5DD7" w:rsidRPr="00BC5DD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BC5DD7" w:rsidRDefault="00BC5DD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2EAA" w:rsidRPr="00083835" w:rsidRDefault="00755CE1" w:rsidP="00755CE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34385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2EAA" w:rsidRDefault="00322EAA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Дальнейшие перспективы своей работы вижу в решении следующих проблем:</w:t>
      </w: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•</w:t>
      </w:r>
      <w:r w:rsidRPr="00083835">
        <w:rPr>
          <w:rFonts w:ascii="Times New Roman" w:hAnsi="Times New Roman" w:cs="Times New Roman"/>
          <w:sz w:val="28"/>
          <w:szCs w:val="28"/>
        </w:rPr>
        <w:tab/>
        <w:t>дальнейшее использование в практике педагогической деятельности новых музыкальных технологий;</w:t>
      </w:r>
    </w:p>
    <w:p w:rsidR="00BE11C7" w:rsidRPr="00083835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•</w:t>
      </w:r>
      <w:r w:rsidRPr="00083835">
        <w:rPr>
          <w:rFonts w:ascii="Times New Roman" w:hAnsi="Times New Roman" w:cs="Times New Roman"/>
          <w:sz w:val="28"/>
          <w:szCs w:val="28"/>
        </w:rPr>
        <w:tab/>
        <w:t>коллективное развитие музыкальности детей путем дальнейших обновлений и изготовлений игр, музыкальных приемов и методов;</w:t>
      </w:r>
    </w:p>
    <w:p w:rsidR="00BE11C7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•</w:t>
      </w:r>
      <w:r w:rsidRPr="00083835">
        <w:rPr>
          <w:rFonts w:ascii="Times New Roman" w:hAnsi="Times New Roman" w:cs="Times New Roman"/>
          <w:sz w:val="28"/>
          <w:szCs w:val="28"/>
        </w:rPr>
        <w:tab/>
        <w:t>Обновление музыкального материала произведениями современных композиторов.</w:t>
      </w:r>
    </w:p>
    <w:p w:rsidR="00BE7611" w:rsidRDefault="00BE7611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BE7611" w:rsidRDefault="00BE7611" w:rsidP="00BE76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данной программы </w:t>
      </w:r>
      <w:r w:rsidR="004C7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создать 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ующие </w:t>
      </w:r>
      <w:r w:rsidRPr="00BE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 – техническиеусл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 в музыкальном зале: иметь аудио и видео аппаратуру</w:t>
      </w:r>
      <w:r w:rsidRPr="00BE761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музыкальныеинструменты, аудиозаписи, настенные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зеркала, </w:t>
      </w:r>
      <w:r w:rsidRPr="00BE7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материал, подборку</w:t>
      </w:r>
      <w:r w:rsidRPr="00BE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репертуара.</w:t>
      </w:r>
    </w:p>
    <w:p w:rsidR="00BE7611" w:rsidRPr="00BE7611" w:rsidRDefault="00BE7611" w:rsidP="00BE76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 же уделять особое внимание работе с родителями и администрацией ДОО</w:t>
      </w:r>
      <w:r w:rsidRPr="00BE76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7611" w:rsidRDefault="00BE7611" w:rsidP="00BE761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сов</w:t>
      </w:r>
      <w:r w:rsidR="004C7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работы с администрацией и</w:t>
      </w:r>
      <w:r w:rsidRPr="00BE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по внедрению программы.</w:t>
      </w:r>
    </w:p>
    <w:p w:rsidR="00BE7611" w:rsidRDefault="00BE7611" w:rsidP="00BE761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</w:t>
      </w:r>
      <w:r w:rsidR="004C7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предметно-развивающей среды</w:t>
      </w:r>
      <w:r w:rsidRPr="00BE7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611" w:rsidRPr="00BE7611" w:rsidRDefault="00BE7611" w:rsidP="00BE761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бесед-консультаций с родителями на темы: "Песня в жизни</w:t>
      </w:r>
    </w:p>
    <w:p w:rsidR="00BE7611" w:rsidRDefault="00BE7611" w:rsidP="00BE76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ребенка", "Как беречь голос ребенка" и т.д.</w:t>
      </w:r>
    </w:p>
    <w:p w:rsidR="00BE7611" w:rsidRPr="00BE7611" w:rsidRDefault="004C70EF" w:rsidP="00BE7611">
      <w:pPr>
        <w:pStyle w:val="a4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</w:t>
      </w:r>
      <w:r w:rsidR="00BE7611" w:rsidRPr="00BE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E7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к участию в праздниках, развлечениях, подготовке костюмов для конкурсов и т.д.</w:t>
      </w:r>
    </w:p>
    <w:p w:rsidR="00BE7611" w:rsidRPr="00BE7611" w:rsidRDefault="00BE7611" w:rsidP="00BE76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музыкального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уделить внимание следующим моментам</w:t>
      </w:r>
      <w:r w:rsidRPr="00BE76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7E7F" w:rsidRDefault="00BE7611" w:rsidP="00AD7E7F">
      <w:pPr>
        <w:pStyle w:val="a4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профессиональных знаний путем посещения семинаров,</w:t>
      </w:r>
      <w:r w:rsidRPr="00AD7E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фестивалей, конкурсов.</w:t>
      </w:r>
    </w:p>
    <w:p w:rsidR="00AD7E7F" w:rsidRDefault="00BE7611" w:rsidP="00AD7E7F">
      <w:pPr>
        <w:pStyle w:val="a4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концертной деятельности вн</w:t>
      </w:r>
      <w:r w:rsidR="00AD7E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 детского сада, городских и республиканских конкурсах</w:t>
      </w:r>
      <w:r w:rsidRPr="00AD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E7F" w:rsidRDefault="00BE7611" w:rsidP="00AD7E7F">
      <w:pPr>
        <w:pStyle w:val="a4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новой методической литературы.</w:t>
      </w:r>
    </w:p>
    <w:p w:rsidR="00BE7611" w:rsidRPr="00AD7E7F" w:rsidRDefault="00BE7611" w:rsidP="00AD7E7F">
      <w:pPr>
        <w:pStyle w:val="a4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материала, аудио - записей для использования на занятиях.</w:t>
      </w:r>
    </w:p>
    <w:p w:rsidR="00BE7611" w:rsidRPr="00BE7611" w:rsidRDefault="00BE7611" w:rsidP="004C70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D0B" w:rsidRPr="00B97D0B" w:rsidRDefault="00B97D0B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опыта.</w:t>
      </w:r>
    </w:p>
    <w:p w:rsidR="00B04CB9" w:rsidRDefault="00BE11C7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835">
        <w:rPr>
          <w:rFonts w:ascii="Times New Roman" w:hAnsi="Times New Roman" w:cs="Times New Roman"/>
          <w:sz w:val="28"/>
          <w:szCs w:val="28"/>
        </w:rPr>
        <w:t>Представленные материалы могут быть использованы музыкальными руководителями  и воспитателями детских садов, для развития творческих способностей детей через музыкальные занятия, игры, музыкальные загадки, диалоги и т.д.</w:t>
      </w:r>
    </w:p>
    <w:p w:rsidR="00FC7D0B" w:rsidRDefault="00FC7D0B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D0B" w:rsidRDefault="00FC7D0B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D0B" w:rsidRDefault="00FC7D0B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D0B" w:rsidRDefault="00FC7D0B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D0B" w:rsidRDefault="00FC7D0B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D0B" w:rsidRDefault="00FC7D0B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D0B" w:rsidRDefault="00FC7D0B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D0B" w:rsidRDefault="00FC7D0B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70EF" w:rsidRDefault="004C70EF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D0B" w:rsidRDefault="00FC7D0B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D0B" w:rsidRDefault="00FC7D0B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D0B" w:rsidRDefault="00FC7D0B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CE1" w:rsidRDefault="00755CE1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CE1" w:rsidRDefault="00755CE1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CE1" w:rsidRDefault="00755CE1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CE1" w:rsidRDefault="00755CE1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CE1" w:rsidRDefault="00755CE1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CE1" w:rsidRDefault="00755CE1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CE1" w:rsidRDefault="00755CE1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CE1" w:rsidRDefault="00755CE1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CE1" w:rsidRDefault="00755CE1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CE1" w:rsidRDefault="00755CE1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CE1" w:rsidRDefault="00755CE1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CE1" w:rsidRDefault="00755CE1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CE1" w:rsidRDefault="00755CE1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CE1" w:rsidRDefault="00755CE1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D0B" w:rsidRPr="004C70EF" w:rsidRDefault="00562EBD" w:rsidP="00FC7D0B">
      <w:pPr>
        <w:shd w:val="clear" w:color="auto" w:fill="FFFFFF"/>
        <w:spacing w:before="90" w:after="9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C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  <w:r w:rsidR="00FC7D0B" w:rsidRPr="004C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7D0B" w:rsidRPr="00083835" w:rsidRDefault="00FC7D0B" w:rsidP="00083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D0B" w:rsidRDefault="00FC7D0B" w:rsidP="00FC7D0B">
      <w:pPr>
        <w:pStyle w:val="a4"/>
        <w:numPr>
          <w:ilvl w:val="0"/>
          <w:numId w:val="4"/>
        </w:numPr>
        <w:shd w:val="clear" w:color="auto" w:fill="FFFFFF"/>
        <w:spacing w:before="90" w:after="9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 Н.А. «Музыкальный букварь». М.: Просвещение, 1985.</w:t>
      </w:r>
    </w:p>
    <w:p w:rsidR="00FC7D0B" w:rsidRDefault="00FC7D0B" w:rsidP="00FC7D0B">
      <w:pPr>
        <w:pStyle w:val="a4"/>
        <w:numPr>
          <w:ilvl w:val="0"/>
          <w:numId w:val="4"/>
        </w:numPr>
        <w:shd w:val="clear" w:color="auto" w:fill="FFFFFF"/>
        <w:spacing w:before="90" w:after="9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Г.В. «Логопедическая ритмика». М., </w:t>
      </w:r>
      <w:proofErr w:type="spellStart"/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FC7D0B" w:rsidRDefault="00FC7D0B" w:rsidP="00FC7D0B">
      <w:pPr>
        <w:pStyle w:val="a4"/>
        <w:numPr>
          <w:ilvl w:val="0"/>
          <w:numId w:val="4"/>
        </w:numPr>
        <w:shd w:val="clear" w:color="auto" w:fill="FFFFFF"/>
        <w:spacing w:before="90" w:after="9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 В.В. Развитие голоса. Координация и тренаж, СПб, 1997.</w:t>
      </w:r>
    </w:p>
    <w:p w:rsidR="00FC7D0B" w:rsidRDefault="00FC7D0B" w:rsidP="00FC7D0B">
      <w:pPr>
        <w:pStyle w:val="a4"/>
        <w:numPr>
          <w:ilvl w:val="0"/>
          <w:numId w:val="4"/>
        </w:numPr>
        <w:shd w:val="clear" w:color="auto" w:fill="FFFFFF"/>
        <w:spacing w:before="90" w:after="9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Кацер</w:t>
      </w:r>
      <w:proofErr w:type="spellEnd"/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proofErr w:type="gramStart"/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proofErr w:type="gramEnd"/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обучения пению» изд. «Музыкальная палитра», С-П -2005г</w:t>
      </w:r>
    </w:p>
    <w:p w:rsidR="00FC7D0B" w:rsidRDefault="00FC7D0B" w:rsidP="00FC7D0B">
      <w:pPr>
        <w:pStyle w:val="a4"/>
        <w:numPr>
          <w:ilvl w:val="0"/>
          <w:numId w:val="4"/>
        </w:numPr>
        <w:shd w:val="clear" w:color="auto" w:fill="FFFFFF"/>
        <w:spacing w:before="90" w:after="9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 Т. М., </w:t>
      </w:r>
      <w:proofErr w:type="spellStart"/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</w:t>
      </w:r>
      <w:proofErr w:type="spellEnd"/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И. «Учите детей петь». Москва, 1998.</w:t>
      </w:r>
    </w:p>
    <w:p w:rsidR="00FC7D0B" w:rsidRDefault="00FC7D0B" w:rsidP="00FC7D0B">
      <w:pPr>
        <w:pStyle w:val="a4"/>
        <w:numPr>
          <w:ilvl w:val="0"/>
          <w:numId w:val="4"/>
        </w:numPr>
        <w:shd w:val="clear" w:color="auto" w:fill="FFFFFF"/>
        <w:spacing w:before="90" w:after="9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Т. статья «Учим детей петь» // «Музыкальный руководитель» №5,6 -2004г., с.21, №2-2005г., с.22</w:t>
      </w:r>
    </w:p>
    <w:p w:rsidR="00FC7D0B" w:rsidRDefault="00FC7D0B" w:rsidP="00FC7D0B">
      <w:pPr>
        <w:pStyle w:val="a4"/>
        <w:numPr>
          <w:ilvl w:val="0"/>
          <w:numId w:val="4"/>
        </w:numPr>
        <w:shd w:val="clear" w:color="auto" w:fill="FFFFFF"/>
        <w:spacing w:before="90" w:after="9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К. статья «К постановке детского голоса» // «Музыкальный руководитель» №1-2005г., с.2</w:t>
      </w:r>
    </w:p>
    <w:p w:rsidR="00FC7D0B" w:rsidRDefault="00FC7D0B" w:rsidP="00FC7D0B">
      <w:pPr>
        <w:pStyle w:val="a4"/>
        <w:numPr>
          <w:ilvl w:val="0"/>
          <w:numId w:val="4"/>
        </w:numPr>
        <w:shd w:val="clear" w:color="auto" w:fill="FFFFFF"/>
        <w:spacing w:before="90" w:after="9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Тиличеева Е. «Маленькие песенки». Вокальные упражнения для детей дошкольного возраста». М., Музыка, 1978.</w:t>
      </w:r>
    </w:p>
    <w:p w:rsidR="00FC7D0B" w:rsidRDefault="00FC7D0B" w:rsidP="00FC7D0B">
      <w:pPr>
        <w:pStyle w:val="a4"/>
        <w:numPr>
          <w:ilvl w:val="0"/>
          <w:numId w:val="4"/>
        </w:numPr>
        <w:shd w:val="clear" w:color="auto" w:fill="FFFFFF"/>
        <w:spacing w:before="90" w:after="9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Тютюнникова</w:t>
      </w:r>
      <w:proofErr w:type="spellEnd"/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Т.Э. статья «Чтобы научиться петь, надо петь» //Музыкальная палитра, №5, 2004.</w:t>
      </w:r>
    </w:p>
    <w:p w:rsidR="00FC7D0B" w:rsidRPr="00FC7D0B" w:rsidRDefault="00FC7D0B" w:rsidP="00FC7D0B">
      <w:pPr>
        <w:pStyle w:val="a4"/>
        <w:numPr>
          <w:ilvl w:val="0"/>
          <w:numId w:val="4"/>
        </w:numPr>
        <w:shd w:val="clear" w:color="auto" w:fill="FFFFFF"/>
        <w:spacing w:before="90" w:after="9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Шереметьев В. статья «Хоровое пение в детском саду // «Музыкальный руководитель»№5-2005г, №1-2006г.</w:t>
      </w:r>
    </w:p>
    <w:sectPr w:rsidR="00FC7D0B" w:rsidRPr="00FC7D0B" w:rsidSect="0055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FEC"/>
    <w:multiLevelType w:val="hybridMultilevel"/>
    <w:tmpl w:val="07B2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C6043"/>
    <w:multiLevelType w:val="hybridMultilevel"/>
    <w:tmpl w:val="4EC094E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2116600"/>
    <w:multiLevelType w:val="hybridMultilevel"/>
    <w:tmpl w:val="3F946D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05654D9"/>
    <w:multiLevelType w:val="hybridMultilevel"/>
    <w:tmpl w:val="EEDE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31B"/>
    <w:rsid w:val="0006331C"/>
    <w:rsid w:val="00083835"/>
    <w:rsid w:val="00097671"/>
    <w:rsid w:val="000A6C9F"/>
    <w:rsid w:val="000F35E9"/>
    <w:rsid w:val="0010346C"/>
    <w:rsid w:val="00105303"/>
    <w:rsid w:val="001172BF"/>
    <w:rsid w:val="00175D85"/>
    <w:rsid w:val="001F330E"/>
    <w:rsid w:val="002A5ECD"/>
    <w:rsid w:val="002D4D57"/>
    <w:rsid w:val="00322EAA"/>
    <w:rsid w:val="004C70EF"/>
    <w:rsid w:val="0055348F"/>
    <w:rsid w:val="00562EBD"/>
    <w:rsid w:val="005B0CA8"/>
    <w:rsid w:val="00612A86"/>
    <w:rsid w:val="007453BF"/>
    <w:rsid w:val="00755CE1"/>
    <w:rsid w:val="007800F5"/>
    <w:rsid w:val="00793013"/>
    <w:rsid w:val="007C0166"/>
    <w:rsid w:val="008436E4"/>
    <w:rsid w:val="00951501"/>
    <w:rsid w:val="00AD7E7F"/>
    <w:rsid w:val="00AE5DB4"/>
    <w:rsid w:val="00B04CB9"/>
    <w:rsid w:val="00B24B9C"/>
    <w:rsid w:val="00B97D0B"/>
    <w:rsid w:val="00BC5DD7"/>
    <w:rsid w:val="00BE11C7"/>
    <w:rsid w:val="00BE7611"/>
    <w:rsid w:val="00CA431B"/>
    <w:rsid w:val="00D0333D"/>
    <w:rsid w:val="00D30B2B"/>
    <w:rsid w:val="00D369DF"/>
    <w:rsid w:val="00D55EB7"/>
    <w:rsid w:val="00D60AD9"/>
    <w:rsid w:val="00DC3248"/>
    <w:rsid w:val="00E9247B"/>
    <w:rsid w:val="00EB45DC"/>
    <w:rsid w:val="00EF6627"/>
    <w:rsid w:val="00F2091E"/>
    <w:rsid w:val="00F30512"/>
    <w:rsid w:val="00FB5126"/>
    <w:rsid w:val="00FC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4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761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C5D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C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EA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6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0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4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761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C5DD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C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407174103237099"/>
          <c:y val="7.4548702245552628E-2"/>
          <c:w val="0.7126240157480318"/>
          <c:h val="0.83261956838728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0.19000000000000003</c:v>
                </c:pt>
                <c:pt idx="1">
                  <c:v>0.17</c:v>
                </c:pt>
                <c:pt idx="2">
                  <c:v>0.16000000000000003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0.46</c:v>
                </c:pt>
                <c:pt idx="1">
                  <c:v>0.41000000000000009</c:v>
                </c:pt>
                <c:pt idx="2">
                  <c:v>0.33000000000000013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0.35000000000000009</c:v>
                </c:pt>
                <c:pt idx="1">
                  <c:v>0.4200000000000001</c:v>
                </c:pt>
                <c:pt idx="2">
                  <c:v>0.51</c:v>
                </c:pt>
              </c:numCache>
            </c:numRef>
          </c:val>
        </c:ser>
        <c:axId val="59003264"/>
        <c:axId val="59004800"/>
      </c:barChart>
      <c:catAx>
        <c:axId val="59003264"/>
        <c:scaling>
          <c:orientation val="minMax"/>
        </c:scaling>
        <c:axPos val="b"/>
        <c:tickLblPos val="nextTo"/>
        <c:crossAx val="59004800"/>
        <c:crosses val="autoZero"/>
        <c:auto val="1"/>
        <c:lblAlgn val="ctr"/>
        <c:lblOffset val="100"/>
      </c:catAx>
      <c:valAx>
        <c:axId val="59004800"/>
        <c:scaling>
          <c:orientation val="minMax"/>
        </c:scaling>
        <c:axPos val="l"/>
        <c:majorGridlines/>
        <c:numFmt formatCode="0%" sourceLinked="1"/>
        <c:tickLblPos val="nextTo"/>
        <c:crossAx val="590032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4D41-36B4-4AF1-8F5C-BC8D25EF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Метод2</cp:lastModifiedBy>
  <cp:revision>2</cp:revision>
  <dcterms:created xsi:type="dcterms:W3CDTF">2019-09-17T11:41:00Z</dcterms:created>
  <dcterms:modified xsi:type="dcterms:W3CDTF">2019-09-17T11:41:00Z</dcterms:modified>
</cp:coreProperties>
</file>