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B1" w:rsidRPr="0075254A" w:rsidRDefault="007A31B1" w:rsidP="007A31B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  <w:r w:rsidRPr="0075254A">
        <w:rPr>
          <w:b/>
          <w:color w:val="000000"/>
          <w:sz w:val="28"/>
          <w:szCs w:val="28"/>
          <w:lang w:eastAsia="ru-RU"/>
        </w:rPr>
        <w:t>Представление педагогического опыта</w:t>
      </w:r>
    </w:p>
    <w:p w:rsidR="007A31B1" w:rsidRPr="0075254A" w:rsidRDefault="00420003" w:rsidP="007A31B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у</w:t>
      </w:r>
      <w:r w:rsidR="007A31B1" w:rsidRPr="0075254A">
        <w:rPr>
          <w:b/>
          <w:color w:val="000000"/>
          <w:sz w:val="28"/>
          <w:szCs w:val="28"/>
          <w:lang w:eastAsia="ru-RU"/>
        </w:rPr>
        <w:t xml:space="preserve">чителя </w:t>
      </w:r>
      <w:r w:rsidR="00A9628D">
        <w:rPr>
          <w:b/>
          <w:color w:val="000000"/>
          <w:sz w:val="28"/>
          <w:szCs w:val="28"/>
          <w:lang w:eastAsia="ru-RU"/>
        </w:rPr>
        <w:t>технологии Безруковой Н.И.</w:t>
      </w:r>
    </w:p>
    <w:p w:rsidR="007A31B1" w:rsidRDefault="007A31B1" w:rsidP="007A31B1">
      <w:pPr>
        <w:shd w:val="clear" w:color="auto" w:fill="FFFFFF"/>
        <w:spacing w:after="15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7A31B1">
        <w:rPr>
          <w:b/>
          <w:i/>
          <w:color w:val="000000"/>
          <w:sz w:val="28"/>
          <w:szCs w:val="28"/>
          <w:shd w:val="clear" w:color="auto" w:fill="FFFFFF"/>
        </w:rPr>
        <w:t>МАОУ «Средняя общеобразовательная школа № 10»</w:t>
      </w:r>
      <w:r w:rsidR="00A9628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31B1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A31B1">
        <w:rPr>
          <w:b/>
          <w:i/>
          <w:color w:val="000000"/>
          <w:sz w:val="28"/>
          <w:szCs w:val="28"/>
          <w:shd w:val="clear" w:color="auto" w:fill="FFFFFF"/>
        </w:rPr>
        <w:t>. Саранск</w:t>
      </w:r>
    </w:p>
    <w:p w:rsidR="006C15A9" w:rsidRDefault="006C15A9" w:rsidP="007A31B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7CDB" w:rsidRDefault="00070D90" w:rsidP="007E7CDB">
      <w:pPr>
        <w:pStyle w:val="a3"/>
        <w:jc w:val="center"/>
        <w:rPr>
          <w:rStyle w:val="c29"/>
          <w:rFonts w:ascii="Times New Roman" w:hAnsi="Times New Roman" w:cs="Times New Roman"/>
          <w:b/>
          <w:color w:val="000000"/>
          <w:sz w:val="28"/>
          <w:szCs w:val="28"/>
        </w:rPr>
      </w:pPr>
      <w:r w:rsidRPr="00070D90">
        <w:rPr>
          <w:rStyle w:val="c17"/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070D90">
        <w:rPr>
          <w:rStyle w:val="c29"/>
          <w:rFonts w:ascii="Times New Roman" w:hAnsi="Times New Roman" w:cs="Times New Roman"/>
          <w:b/>
          <w:color w:val="333333"/>
          <w:sz w:val="28"/>
          <w:szCs w:val="28"/>
        </w:rPr>
        <w:t>Р</w:t>
      </w:r>
      <w:r w:rsidRPr="00070D90">
        <w:rPr>
          <w:rStyle w:val="c29"/>
          <w:rFonts w:ascii="Times New Roman" w:hAnsi="Times New Roman" w:cs="Times New Roman"/>
          <w:b/>
          <w:color w:val="000000"/>
          <w:sz w:val="28"/>
          <w:szCs w:val="28"/>
        </w:rPr>
        <w:t xml:space="preserve">азвитие познавательных интересов на уроках технологии </w:t>
      </w:r>
    </w:p>
    <w:p w:rsidR="00070D90" w:rsidRPr="00070D90" w:rsidRDefault="00070D90" w:rsidP="007E7CDB">
      <w:pPr>
        <w:pStyle w:val="a3"/>
        <w:jc w:val="center"/>
        <w:rPr>
          <w:rStyle w:val="c29"/>
          <w:rFonts w:ascii="Times New Roman" w:hAnsi="Times New Roman" w:cs="Times New Roman"/>
          <w:b/>
          <w:color w:val="000000"/>
          <w:sz w:val="28"/>
          <w:szCs w:val="28"/>
        </w:rPr>
      </w:pPr>
      <w:r w:rsidRPr="00070D90">
        <w:rPr>
          <w:rStyle w:val="c29"/>
          <w:rFonts w:ascii="Times New Roman" w:hAnsi="Times New Roman" w:cs="Times New Roman"/>
          <w:b/>
          <w:color w:val="000000"/>
          <w:sz w:val="28"/>
          <w:szCs w:val="28"/>
        </w:rPr>
        <w:t>посредством творческой, практической деятельности обучающихся в условиях реализации ФГОС».</w:t>
      </w:r>
    </w:p>
    <w:p w:rsidR="00070D90" w:rsidRDefault="00070D90" w:rsidP="00085474">
      <w:pPr>
        <w:pStyle w:val="a3"/>
        <w:rPr>
          <w:rStyle w:val="c29"/>
          <w:rFonts w:ascii="Times New Roman" w:hAnsi="Times New Roman" w:cs="Times New Roman"/>
          <w:color w:val="000000"/>
          <w:sz w:val="24"/>
          <w:szCs w:val="24"/>
        </w:rPr>
      </w:pPr>
    </w:p>
    <w:p w:rsidR="007E7CDB" w:rsidRPr="005B72B2" w:rsidRDefault="007E7CDB" w:rsidP="005B72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2B2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8B5D6C" w:rsidRPr="005B72B2" w:rsidRDefault="008B5D6C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В последние годы в образовании идут кардинальные изменения, связанные с обновленным Федеральным государственным образовательным стандартом основного общего образования.</w:t>
      </w:r>
    </w:p>
    <w:p w:rsidR="008B5D6C" w:rsidRPr="005B72B2" w:rsidRDefault="008B5D6C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В связи с этим важно осмысливать тенденции, определяющие направления изменения системы образования. На современном этапе развития школьного образован</w:t>
      </w:r>
      <w:r w:rsidR="003E4562" w:rsidRPr="005B72B2">
        <w:rPr>
          <w:color w:val="000000"/>
          <w:sz w:val="28"/>
          <w:szCs w:val="28"/>
        </w:rPr>
        <w:t xml:space="preserve">ия проблема развития </w:t>
      </w:r>
      <w:proofErr w:type="gramStart"/>
      <w:r w:rsidR="003E4562" w:rsidRPr="005B72B2">
        <w:rPr>
          <w:color w:val="000000"/>
          <w:sz w:val="28"/>
          <w:szCs w:val="28"/>
        </w:rPr>
        <w:t xml:space="preserve">творческих </w:t>
      </w:r>
      <w:r w:rsidRPr="005B72B2">
        <w:rPr>
          <w:color w:val="000000"/>
          <w:sz w:val="28"/>
          <w:szCs w:val="28"/>
        </w:rPr>
        <w:t>способностей</w:t>
      </w:r>
      <w:proofErr w:type="gramEnd"/>
      <w:r w:rsidRPr="005B72B2">
        <w:rPr>
          <w:color w:val="000000"/>
          <w:sz w:val="28"/>
          <w:szCs w:val="28"/>
        </w:rPr>
        <w:t xml:space="preserve"> обучающихся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</w:t>
      </w:r>
    </w:p>
    <w:p w:rsidR="008B5D6C" w:rsidRPr="005B72B2" w:rsidRDefault="008B5D6C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В процессе своей работы я часто сталкиваюсь с проблемой низкой учебной и творческой активности учеников. Причём снижение их активности наблюдается со средних классов школы. Большинство пятиклассников испытывают интерес к предмету, их легко вовлечь в процесс создания изделия, но в подростковом возрасте часть детей теряет интерес к учёбе. В этом возрасте их начинает больше интересовать общение со сверстниками, появляются личные интересы, любимые занятия и увлечения. Большую роль играет перегрузка учебным материалом, несовершенство методов, приёмов и форм организации учебного процесса. Возникает проблема низкой мотивации детей к обучению.</w:t>
      </w:r>
    </w:p>
    <w:p w:rsidR="007F081A" w:rsidRDefault="00CB2DF1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Целью моей педагогической деятельности является – развитие </w:t>
      </w:r>
      <w:proofErr w:type="gramStart"/>
      <w:r w:rsidRPr="005B72B2">
        <w:rPr>
          <w:color w:val="000000"/>
          <w:sz w:val="28"/>
          <w:szCs w:val="28"/>
        </w:rPr>
        <w:t>творческих способностей</w:t>
      </w:r>
      <w:proofErr w:type="gramEnd"/>
      <w:r w:rsidRPr="005B72B2">
        <w:rPr>
          <w:color w:val="000000"/>
          <w:sz w:val="28"/>
          <w:szCs w:val="28"/>
        </w:rPr>
        <w:t xml:space="preserve"> </w:t>
      </w:r>
      <w:r w:rsidR="007F081A">
        <w:rPr>
          <w:color w:val="000000"/>
          <w:sz w:val="28"/>
          <w:szCs w:val="28"/>
        </w:rPr>
        <w:t>обучающихся</w:t>
      </w:r>
      <w:r w:rsidRPr="005B72B2">
        <w:rPr>
          <w:color w:val="000000"/>
          <w:sz w:val="28"/>
          <w:szCs w:val="28"/>
        </w:rPr>
        <w:t xml:space="preserve"> на ур</w:t>
      </w:r>
      <w:r w:rsidR="007F081A">
        <w:rPr>
          <w:color w:val="000000"/>
          <w:sz w:val="28"/>
          <w:szCs w:val="28"/>
        </w:rPr>
        <w:t>оках технологии. От способности</w:t>
      </w:r>
      <w:r w:rsidRPr="005B72B2">
        <w:rPr>
          <w:color w:val="000000"/>
          <w:sz w:val="28"/>
          <w:szCs w:val="28"/>
        </w:rPr>
        <w:t xml:space="preserve"> ученика к творчеству зависит успешность приобретения знаний, умений и навыков, а в итоге ребенок вырастает в интересную, неординарную личность. А это уже путь в инициативные, предприимчивые и компетентные специалисты. Тем самым наш</w:t>
      </w:r>
      <w:r w:rsidR="007F081A">
        <w:rPr>
          <w:color w:val="000000"/>
          <w:sz w:val="28"/>
          <w:szCs w:val="28"/>
        </w:rPr>
        <w:t>и уроки технологии с установкой</w:t>
      </w:r>
      <w:r w:rsidRPr="005B72B2">
        <w:rPr>
          <w:color w:val="000000"/>
          <w:sz w:val="28"/>
          <w:szCs w:val="28"/>
        </w:rPr>
        <w:t xml:space="preserve"> на созидание подготавливают </w:t>
      </w:r>
      <w:r w:rsidR="007F081A">
        <w:rPr>
          <w:color w:val="000000"/>
          <w:sz w:val="28"/>
          <w:szCs w:val="28"/>
        </w:rPr>
        <w:t>детей</w:t>
      </w:r>
      <w:r w:rsidRPr="005B72B2">
        <w:rPr>
          <w:color w:val="000000"/>
          <w:sz w:val="28"/>
          <w:szCs w:val="28"/>
        </w:rPr>
        <w:t xml:space="preserve"> к самостоятельной трудовой деятельности, способствуют безболезненной адаптац</w:t>
      </w:r>
      <w:r w:rsidR="007F081A">
        <w:rPr>
          <w:color w:val="000000"/>
          <w:sz w:val="28"/>
          <w:szCs w:val="28"/>
        </w:rPr>
        <w:t xml:space="preserve">ии в жизни по окончании школы. </w:t>
      </w:r>
    </w:p>
    <w:p w:rsidR="007F081A" w:rsidRDefault="00CB2DF1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Сегодня уже доказано, что люди, подготовленные к творчеству, намного быст</w:t>
      </w:r>
      <w:r w:rsidR="007F081A">
        <w:rPr>
          <w:color w:val="000000"/>
          <w:sz w:val="28"/>
          <w:szCs w:val="28"/>
        </w:rPr>
        <w:t>рее находят свое место в науке, на производстве, лучше</w:t>
      </w:r>
      <w:r w:rsidRPr="005B72B2">
        <w:rPr>
          <w:color w:val="000000"/>
          <w:sz w:val="28"/>
          <w:szCs w:val="28"/>
        </w:rPr>
        <w:t xml:space="preserve"> осваивают свою </w:t>
      </w:r>
      <w:r w:rsidRPr="005B72B2">
        <w:rPr>
          <w:color w:val="000000"/>
          <w:sz w:val="28"/>
          <w:szCs w:val="28"/>
        </w:rPr>
        <w:lastRenderedPageBreak/>
        <w:t>р</w:t>
      </w:r>
      <w:r w:rsidR="007F081A">
        <w:rPr>
          <w:color w:val="000000"/>
          <w:sz w:val="28"/>
          <w:szCs w:val="28"/>
        </w:rPr>
        <w:t xml:space="preserve">аботу, приносят больше пользы. </w:t>
      </w:r>
      <w:r w:rsidRPr="005B72B2">
        <w:rPr>
          <w:color w:val="000000"/>
          <w:sz w:val="28"/>
          <w:szCs w:val="28"/>
        </w:rPr>
        <w:t>На основе этого я ставл</w:t>
      </w:r>
      <w:r w:rsidR="007F081A">
        <w:rPr>
          <w:color w:val="000000"/>
          <w:sz w:val="28"/>
          <w:szCs w:val="28"/>
        </w:rPr>
        <w:t>ю перед собой такие задачи, как</w:t>
      </w:r>
      <w:r w:rsidRPr="005B72B2">
        <w:rPr>
          <w:color w:val="000000"/>
          <w:sz w:val="28"/>
          <w:szCs w:val="28"/>
        </w:rPr>
        <w:t xml:space="preserve"> приобщить у</w:t>
      </w:r>
      <w:r w:rsidR="007F081A">
        <w:rPr>
          <w:color w:val="000000"/>
          <w:sz w:val="28"/>
          <w:szCs w:val="28"/>
        </w:rPr>
        <w:t>чеников</w:t>
      </w:r>
      <w:r w:rsidRPr="005B72B2">
        <w:rPr>
          <w:color w:val="000000"/>
          <w:sz w:val="28"/>
          <w:szCs w:val="28"/>
        </w:rPr>
        <w:t xml:space="preserve"> к творческой работе, привить интерес к творчеству, поиску, развить навыки созидания, самореализации. Бесталанных детей нет. Важно только вовремя научить их, раскрыть свои способности, поверить в себя.</w:t>
      </w:r>
    </w:p>
    <w:p w:rsidR="007B4CF7" w:rsidRDefault="007B4CF7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E7CDB" w:rsidRPr="007B4CF7" w:rsidRDefault="009403EF" w:rsidP="007B4CF7">
      <w:pPr>
        <w:pStyle w:val="a6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7B4CF7">
        <w:rPr>
          <w:b/>
          <w:sz w:val="28"/>
          <w:szCs w:val="28"/>
        </w:rPr>
        <w:t>Актуальность</w:t>
      </w:r>
      <w:r w:rsidRPr="007B4CF7">
        <w:rPr>
          <w:sz w:val="28"/>
          <w:szCs w:val="28"/>
        </w:rPr>
        <w:t xml:space="preserve"> 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Сегодня ни у кого не вызывает сомнения тот факт, что одним из важнейших средств гармоничного развития личности является труд. В нем человек выражает свою духовную сущность, видит себя как в зеркале. Однако таковым труд становится при условии, если взрослеющая личность утверждается в нём, познаёт свои силы, способности, дарования. И ещё: если труд становится любимым.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С каждым годом становится все труднее поддерживать интерес </w:t>
      </w:r>
      <w:r w:rsidR="007F081A">
        <w:rPr>
          <w:color w:val="181818"/>
          <w:sz w:val="28"/>
          <w:szCs w:val="28"/>
          <w:lang w:eastAsia="ru-RU"/>
        </w:rPr>
        <w:t xml:space="preserve">обучающихся к изучению технологии. </w:t>
      </w:r>
      <w:r w:rsidRPr="005B72B2">
        <w:rPr>
          <w:color w:val="181818"/>
          <w:sz w:val="28"/>
          <w:szCs w:val="28"/>
          <w:lang w:eastAsia="ru-RU"/>
        </w:rPr>
        <w:t>Решение данной проблемы становится возможным только в условиях активного обучения, стимулирующего ум</w:t>
      </w:r>
      <w:r w:rsidR="007F081A">
        <w:rPr>
          <w:color w:val="181818"/>
          <w:sz w:val="28"/>
          <w:szCs w:val="28"/>
          <w:lang w:eastAsia="ru-RU"/>
        </w:rPr>
        <w:t xml:space="preserve">ственную деятельность учащихся. </w:t>
      </w:r>
      <w:r w:rsidRPr="005B72B2">
        <w:rPr>
          <w:color w:val="181818"/>
          <w:sz w:val="28"/>
          <w:szCs w:val="28"/>
          <w:lang w:eastAsia="ru-RU"/>
        </w:rPr>
        <w:t>Активное обучение, которое осуществляется с помощью интенсивных методов обучения, способствует формированию познавательного интереса к приобретению знаний и учебной деятельности. Именно благодаря интересу, как знания, так и процесс их приобретения могут стать движущей силой интеллекта и важным фактором воспитания всесторонне развитой личности, а также укреплению ее активной, творческой жизненной позиции.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Предмет «Технология» - особенный. Он не только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но и дает им возможность еще в школе приобщиться к созидательному труду.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Одной из главных задач учителя является организация учебной деятельности таким образом, чтобы у </w:t>
      </w:r>
      <w:r w:rsidR="007F081A">
        <w:rPr>
          <w:color w:val="181818"/>
          <w:sz w:val="28"/>
          <w:szCs w:val="28"/>
          <w:lang w:eastAsia="ru-RU"/>
        </w:rPr>
        <w:t>детей</w:t>
      </w:r>
      <w:r w:rsidRPr="005B72B2">
        <w:rPr>
          <w:color w:val="181818"/>
          <w:sz w:val="28"/>
          <w:szCs w:val="28"/>
          <w:lang w:eastAsia="ru-RU"/>
        </w:rPr>
        <w:t xml:space="preserve"> сформировались потребности в осуществлении творческого потенциала учебного материала с </w:t>
      </w:r>
      <w:r w:rsidR="007F081A">
        <w:rPr>
          <w:color w:val="181818"/>
          <w:sz w:val="28"/>
          <w:szCs w:val="28"/>
          <w:lang w:eastAsia="ru-RU"/>
        </w:rPr>
        <w:t xml:space="preserve">целью овладения новым знанием. </w:t>
      </w:r>
      <w:r w:rsidRPr="005B72B2">
        <w:rPr>
          <w:color w:val="181818"/>
          <w:sz w:val="28"/>
          <w:szCs w:val="28"/>
          <w:lang w:eastAsia="ru-RU"/>
        </w:rPr>
        <w:t xml:space="preserve">Для привития глубокого интереса </w:t>
      </w:r>
      <w:r w:rsidR="007F081A">
        <w:rPr>
          <w:color w:val="181818"/>
          <w:sz w:val="28"/>
          <w:szCs w:val="28"/>
          <w:lang w:eastAsia="ru-RU"/>
        </w:rPr>
        <w:t>детей</w:t>
      </w:r>
      <w:r w:rsidRPr="005B72B2">
        <w:rPr>
          <w:color w:val="181818"/>
          <w:sz w:val="28"/>
          <w:szCs w:val="28"/>
          <w:lang w:eastAsia="ru-RU"/>
        </w:rPr>
        <w:t xml:space="preserve"> к технологии,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разного возраста. Формирование познавательной активности возможно при условии, что деятельность, которой занимается ученик, ему интересна.</w:t>
      </w:r>
    </w:p>
    <w:p w:rsidR="003E456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Следует развивать творческие возможности у слабых учеников, не давать остановиться в своем </w:t>
      </w:r>
      <w:r w:rsidR="007F081A">
        <w:rPr>
          <w:color w:val="181818"/>
          <w:sz w:val="28"/>
          <w:szCs w:val="28"/>
          <w:lang w:eastAsia="ru-RU"/>
        </w:rPr>
        <w:t>развитии более способным детям,</w:t>
      </w:r>
      <w:r w:rsidRPr="005B72B2">
        <w:rPr>
          <w:color w:val="181818"/>
          <w:sz w:val="28"/>
          <w:szCs w:val="28"/>
          <w:lang w:eastAsia="ru-RU"/>
        </w:rPr>
        <w:t xml:space="preserve"> воспитывать в себе силу </w:t>
      </w:r>
      <w:r w:rsidRPr="005B72B2">
        <w:rPr>
          <w:color w:val="181818"/>
          <w:sz w:val="28"/>
          <w:szCs w:val="28"/>
          <w:lang w:eastAsia="ru-RU"/>
        </w:rPr>
        <w:lastRenderedPageBreak/>
        <w:t xml:space="preserve">воли, твердый характер и целеустремленность при решении сложных заданий. </w:t>
      </w:r>
    </w:p>
    <w:p w:rsidR="00360E46" w:rsidRPr="005B72B2" w:rsidRDefault="00360E46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</w:p>
    <w:p w:rsidR="003E4562" w:rsidRPr="00FE34A7" w:rsidRDefault="007F081A" w:rsidP="00FE34A7">
      <w:pPr>
        <w:pStyle w:val="a6"/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FE34A7">
        <w:rPr>
          <w:b/>
          <w:bCs/>
          <w:color w:val="181818"/>
          <w:sz w:val="28"/>
          <w:szCs w:val="28"/>
          <w:lang w:eastAsia="ru-RU"/>
        </w:rPr>
        <w:t xml:space="preserve"> </w:t>
      </w:r>
      <w:r w:rsidR="003E4562" w:rsidRPr="00FE34A7">
        <w:rPr>
          <w:b/>
          <w:bCs/>
          <w:color w:val="181818"/>
          <w:sz w:val="28"/>
          <w:szCs w:val="28"/>
          <w:lang w:eastAsia="ru-RU"/>
        </w:rPr>
        <w:t>Концептуальность</w:t>
      </w:r>
    </w:p>
    <w:p w:rsidR="00200BCF" w:rsidRPr="005B72B2" w:rsidRDefault="00200BCF" w:rsidP="00200BCF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0BCF">
        <w:rPr>
          <w:color w:val="000000"/>
          <w:sz w:val="28"/>
          <w:szCs w:val="28"/>
        </w:rPr>
        <w:t>Решая данные проблемы, я вывела для себя ряд факторов, обеспечивающих успех.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60E46">
        <w:rPr>
          <w:bCs/>
          <w:color w:val="000000"/>
          <w:sz w:val="28"/>
          <w:szCs w:val="28"/>
        </w:rPr>
        <w:t>Во-первых</w:t>
      </w:r>
      <w:r w:rsidRPr="005B72B2">
        <w:rPr>
          <w:color w:val="000000"/>
          <w:sz w:val="28"/>
          <w:szCs w:val="28"/>
        </w:rPr>
        <w:t>,</w:t>
      </w:r>
      <w:r w:rsidR="007F081A">
        <w:rPr>
          <w:color w:val="000000"/>
          <w:sz w:val="28"/>
          <w:szCs w:val="28"/>
        </w:rPr>
        <w:t xml:space="preserve"> </w:t>
      </w:r>
      <w:r w:rsidRPr="005B72B2">
        <w:rPr>
          <w:color w:val="000000"/>
          <w:sz w:val="28"/>
          <w:szCs w:val="28"/>
        </w:rPr>
        <w:t>творчество не рождается на пустом месте</w:t>
      </w:r>
      <w:r w:rsidR="007F081A">
        <w:rPr>
          <w:color w:val="000000"/>
          <w:sz w:val="28"/>
          <w:szCs w:val="28"/>
        </w:rPr>
        <w:t>. Я работаю с детьми с 5-го по 9</w:t>
      </w:r>
      <w:r w:rsidRPr="005B72B2">
        <w:rPr>
          <w:color w:val="000000"/>
          <w:sz w:val="28"/>
          <w:szCs w:val="28"/>
        </w:rPr>
        <w:t xml:space="preserve">-й класс. В школе на уроках технологии для меня является </w:t>
      </w:r>
      <w:r w:rsidR="00200BCF">
        <w:rPr>
          <w:color w:val="000000"/>
          <w:sz w:val="28"/>
          <w:szCs w:val="28"/>
        </w:rPr>
        <w:t xml:space="preserve">важным, как проходят эти уроки. 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60E46">
        <w:rPr>
          <w:bCs/>
          <w:color w:val="000000"/>
          <w:sz w:val="28"/>
          <w:szCs w:val="28"/>
        </w:rPr>
        <w:t>Во-вторых</w:t>
      </w:r>
      <w:r w:rsidR="00200BCF">
        <w:rPr>
          <w:color w:val="000000"/>
          <w:sz w:val="28"/>
          <w:szCs w:val="28"/>
        </w:rPr>
        <w:t>, важно создать условия</w:t>
      </w:r>
      <w:r w:rsidRPr="005B72B2">
        <w:rPr>
          <w:color w:val="000000"/>
          <w:sz w:val="28"/>
          <w:szCs w:val="28"/>
        </w:rPr>
        <w:t xml:space="preserve"> уютной и безопасной атмосферы в кабинете технологии. В классах эстетически продуманное оформление с работами </w:t>
      </w:r>
      <w:r w:rsidR="00200BCF">
        <w:rPr>
          <w:color w:val="000000"/>
          <w:sz w:val="28"/>
          <w:szCs w:val="28"/>
        </w:rPr>
        <w:t>детей</w:t>
      </w:r>
      <w:r w:rsidRPr="005B72B2">
        <w:rPr>
          <w:color w:val="000000"/>
          <w:sz w:val="28"/>
          <w:szCs w:val="28"/>
        </w:rPr>
        <w:t xml:space="preserve"> и учителя. В кабинете есть в наличии наглядные пособ</w:t>
      </w:r>
      <w:r w:rsidR="00200BCF">
        <w:rPr>
          <w:color w:val="000000"/>
          <w:sz w:val="28"/>
          <w:szCs w:val="28"/>
        </w:rPr>
        <w:t>ия, раздаточный материал, а так</w:t>
      </w:r>
      <w:r w:rsidRPr="005B72B2">
        <w:rPr>
          <w:color w:val="000000"/>
          <w:sz w:val="28"/>
          <w:szCs w:val="28"/>
        </w:rPr>
        <w:t>же материл для творчества, которым можно пользоваться в любую минуту. Все это позволяет создать реальные возможности для полноценного детского труда.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60E46">
        <w:rPr>
          <w:bCs/>
          <w:color w:val="000000"/>
          <w:sz w:val="28"/>
          <w:szCs w:val="28"/>
        </w:rPr>
        <w:t>В-третьих</w:t>
      </w:r>
      <w:r w:rsidRPr="005B72B2">
        <w:rPr>
          <w:color w:val="000000"/>
          <w:sz w:val="28"/>
          <w:szCs w:val="28"/>
        </w:rPr>
        <w:t>, обеспечить на уроке психологически комфортную атмосферу, проявить уважительное отношение к каждому ученику, добиться чувства уверенности в посильности даваемых ему заданий. Использую эффект «синдрома справедливости»: класс видит, что у преподавателя нет «любимчиков», что он доброжелателен, справедлив в оценках, что готов поддержать творческие проявления, а не критикует необычные идеи, помогает ему избежать неодобрительной оценки со стороны одноклассников.</w:t>
      </w:r>
    </w:p>
    <w:p w:rsid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Улучшить организацию моей работы помогает соблюдение некоторых правил: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Служить примером для подражания.</w:t>
      </w:r>
      <w:r w:rsidR="00200BCF">
        <w:rPr>
          <w:color w:val="000000"/>
          <w:sz w:val="28"/>
          <w:szCs w:val="28"/>
        </w:rPr>
        <w:t xml:space="preserve"> </w:t>
      </w:r>
      <w:r w:rsidRPr="005B72B2">
        <w:rPr>
          <w:color w:val="000000"/>
          <w:sz w:val="28"/>
          <w:szCs w:val="28"/>
        </w:rPr>
        <w:t>Учителю необходимо самому профессиональн</w:t>
      </w:r>
      <w:r w:rsidR="00200BCF">
        <w:rPr>
          <w:color w:val="000000"/>
          <w:sz w:val="28"/>
          <w:szCs w:val="28"/>
        </w:rPr>
        <w:t>о демонстрировать приемы работы.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Поощрять сомнения</w:t>
      </w:r>
      <w:r w:rsidR="00200BCF">
        <w:rPr>
          <w:color w:val="000000"/>
          <w:sz w:val="28"/>
          <w:szCs w:val="28"/>
        </w:rPr>
        <w:t>.</w:t>
      </w:r>
      <w:r w:rsidRPr="005B72B2">
        <w:rPr>
          <w:color w:val="000000"/>
          <w:sz w:val="28"/>
          <w:szCs w:val="28"/>
        </w:rPr>
        <w:t xml:space="preserve"> Конечно, дети не должны подвергать сомнению любое исходное положение, но каждый должен уметь находить объект, достойный сомнения.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Разрешать делать ошибки</w:t>
      </w:r>
      <w:r w:rsidRPr="005B72B2">
        <w:rPr>
          <w:color w:val="000000"/>
          <w:sz w:val="28"/>
          <w:szCs w:val="28"/>
        </w:rPr>
        <w:t>. Ученик не должен бояться рисковать, бояться думать независимо. На уроках необходимо избегать резких высказываний, которые подавляют творческую активность ребят.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Поощрять разумный поиск</w:t>
      </w:r>
      <w:r w:rsidRPr="005B72B2">
        <w:rPr>
          <w:color w:val="000000"/>
          <w:sz w:val="28"/>
          <w:szCs w:val="28"/>
        </w:rPr>
        <w:t>. Позволяя своим ученикам рисковать, и даже поощряя их в этом, учитель может помочь им раскрыть свой творческий потенциал.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Поощрять умение находить, формулировать и первыми предлагать проблему.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i/>
          <w:iCs/>
          <w:color w:val="000000"/>
          <w:sz w:val="28"/>
          <w:szCs w:val="28"/>
        </w:rPr>
        <w:t>Поощрять творческие идеи и результаты творческой деятельности</w:t>
      </w:r>
      <w:r w:rsidRPr="005B72B2">
        <w:rPr>
          <w:color w:val="000000"/>
          <w:sz w:val="28"/>
          <w:szCs w:val="28"/>
        </w:rPr>
        <w:t xml:space="preserve">. Давая </w:t>
      </w:r>
      <w:r w:rsidR="00200BCF">
        <w:rPr>
          <w:color w:val="000000"/>
          <w:sz w:val="28"/>
          <w:szCs w:val="28"/>
        </w:rPr>
        <w:t>обучающимся</w:t>
      </w:r>
      <w:r w:rsidRPr="005B72B2">
        <w:rPr>
          <w:color w:val="000000"/>
          <w:sz w:val="28"/>
          <w:szCs w:val="28"/>
        </w:rPr>
        <w:t xml:space="preserve"> задания, необходимо объяснить, что от них</w:t>
      </w:r>
      <w:r w:rsidR="00200BCF">
        <w:rPr>
          <w:color w:val="000000"/>
          <w:sz w:val="28"/>
          <w:szCs w:val="28"/>
        </w:rPr>
        <w:t xml:space="preserve"> ожидают не </w:t>
      </w:r>
      <w:r w:rsidR="00200BCF">
        <w:rPr>
          <w:color w:val="000000"/>
          <w:sz w:val="28"/>
          <w:szCs w:val="28"/>
        </w:rPr>
        <w:lastRenderedPageBreak/>
        <w:t>только демонстрации</w:t>
      </w:r>
      <w:r w:rsidRPr="005B72B2">
        <w:rPr>
          <w:color w:val="000000"/>
          <w:sz w:val="28"/>
          <w:szCs w:val="28"/>
        </w:rPr>
        <w:t xml:space="preserve"> знаний основ предмета, но и элементов творчества, которые будут поощряться.</w:t>
      </w:r>
    </w:p>
    <w:p w:rsidR="00200BCF" w:rsidRDefault="00200BCF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Готовить к препятствиям. </w:t>
      </w:r>
      <w:r w:rsidR="003D1805" w:rsidRPr="005B72B2">
        <w:rPr>
          <w:color w:val="000000"/>
          <w:sz w:val="28"/>
          <w:szCs w:val="28"/>
        </w:rPr>
        <w:t>Творчество – это не только умение мыслить творчески, но и умение не сдаваться, встречая сопротивление, трудности, отстаивать свое мнение, добиваясь признания.</w:t>
      </w:r>
      <w:r>
        <w:rPr>
          <w:color w:val="000000"/>
          <w:sz w:val="28"/>
          <w:szCs w:val="28"/>
        </w:rPr>
        <w:t xml:space="preserve"> </w:t>
      </w:r>
    </w:p>
    <w:p w:rsidR="00745723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Повысить мотивацию к творческой деятельности помогает использование </w:t>
      </w:r>
      <w:r w:rsidR="00200BCF">
        <w:rPr>
          <w:color w:val="000000"/>
          <w:sz w:val="28"/>
          <w:szCs w:val="28"/>
        </w:rPr>
        <w:t xml:space="preserve">такого продуктивного метода как </w:t>
      </w:r>
      <w:r w:rsidR="00200BCF" w:rsidRPr="00200BCF">
        <w:rPr>
          <w:b/>
          <w:color w:val="000000"/>
          <w:sz w:val="28"/>
          <w:szCs w:val="28"/>
        </w:rPr>
        <w:t>метод</w:t>
      </w:r>
      <w:r w:rsidRPr="00200BCF">
        <w:rPr>
          <w:b/>
          <w:color w:val="000000"/>
          <w:sz w:val="28"/>
          <w:szCs w:val="28"/>
        </w:rPr>
        <w:t xml:space="preserve"> проектов</w:t>
      </w:r>
      <w:r w:rsidRPr="005B72B2">
        <w:rPr>
          <w:color w:val="000000"/>
          <w:sz w:val="28"/>
          <w:szCs w:val="28"/>
        </w:rPr>
        <w:t>. Но, если дети не занимались раньше по этому методу в начальной школе, они будут испытывать большие трудности, а для учителя это еще и потеря времени.</w:t>
      </w:r>
    </w:p>
    <w:p w:rsidR="00745723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В своей работе я сначала использую упражнения на развитие навыков проектирования. Выполнение тематических упражнений представляет собой деятельность </w:t>
      </w:r>
      <w:r w:rsidR="00745723">
        <w:rPr>
          <w:color w:val="000000"/>
          <w:sz w:val="28"/>
          <w:szCs w:val="28"/>
        </w:rPr>
        <w:t>обучающихся</w:t>
      </w:r>
      <w:r w:rsidRPr="005B72B2">
        <w:rPr>
          <w:color w:val="000000"/>
          <w:sz w:val="28"/>
          <w:szCs w:val="28"/>
        </w:rPr>
        <w:t xml:space="preserve">, цель которой - получить определенные знания, навыки и умения. </w:t>
      </w:r>
    </w:p>
    <w:p w:rsid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Их выполнение может занимать различное время, что зависит от содержания упражнения, но, как правило, они небольшие по объему. Выбор упражнений следует делать с учетом возраста учащихся и их индивидуальных особенностей. У меня было два варианта работы с упражнениями: первый – упражнения включались в процесс выполнения проектов, второй – упражнения выполнялись до ознакомления с проектами. Второй вариант оказался более успешным. В каждом упражнении указываю, какой характер будет носить деятельность </w:t>
      </w:r>
      <w:r w:rsidR="00745723">
        <w:rPr>
          <w:color w:val="000000"/>
          <w:sz w:val="28"/>
          <w:szCs w:val="28"/>
        </w:rPr>
        <w:t>учеников</w:t>
      </w:r>
      <w:r w:rsidRPr="005B72B2">
        <w:rPr>
          <w:color w:val="000000"/>
          <w:sz w:val="28"/>
          <w:szCs w:val="28"/>
        </w:rPr>
        <w:t xml:space="preserve"> (индивидуальный или групповой), какова цель упражнения, какие материалы и оборудование потребуются для его выполнения. При подборе заданий важно учитывать их актуальность, значимость и практическую полезность.</w:t>
      </w:r>
    </w:p>
    <w:p w:rsidR="005B72B2" w:rsidRDefault="00745723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значимость я придаю</w:t>
      </w:r>
      <w:r w:rsidR="003D1805" w:rsidRPr="005B72B2">
        <w:rPr>
          <w:color w:val="000000"/>
          <w:sz w:val="28"/>
          <w:szCs w:val="28"/>
        </w:rPr>
        <w:t xml:space="preserve"> методу проектов, который позволяет школьникам в системе овладеть организацией практической деятельности по всей проектно-технологической цепочке – от идеи до её реализации в модели, изделии (продукте труда). Главная особенность этого подхода - активизировать обучение, придав ему исследовательский, творческий характер, и таким образом передать уч</w:t>
      </w:r>
      <w:r>
        <w:rPr>
          <w:color w:val="000000"/>
          <w:sz w:val="28"/>
          <w:szCs w:val="28"/>
        </w:rPr>
        <w:t>енику</w:t>
      </w:r>
      <w:r w:rsidR="003D1805" w:rsidRPr="005B72B2">
        <w:rPr>
          <w:color w:val="000000"/>
          <w:sz w:val="28"/>
          <w:szCs w:val="28"/>
        </w:rPr>
        <w:t xml:space="preserve"> инициативу в организации сво</w:t>
      </w:r>
      <w:r>
        <w:rPr>
          <w:color w:val="000000"/>
          <w:sz w:val="28"/>
          <w:szCs w:val="28"/>
        </w:rPr>
        <w:t>ей познавательной деятельности.</w:t>
      </w:r>
      <w:r w:rsidR="003D1805" w:rsidRPr="005B72B2">
        <w:rPr>
          <w:color w:val="000000"/>
          <w:sz w:val="28"/>
          <w:szCs w:val="28"/>
        </w:rPr>
        <w:t xml:space="preserve"> Творческий проект - это хорошая творческая задача для самовыражения любого </w:t>
      </w:r>
      <w:r>
        <w:rPr>
          <w:color w:val="000000"/>
          <w:sz w:val="28"/>
          <w:szCs w:val="28"/>
        </w:rPr>
        <w:t>обучающегося</w:t>
      </w:r>
      <w:r w:rsidR="003D1805" w:rsidRPr="005B72B2">
        <w:rPr>
          <w:color w:val="000000"/>
          <w:sz w:val="28"/>
          <w:szCs w:val="28"/>
        </w:rPr>
        <w:t>. Метод проектов рассматриваю не как итоговую самостоятельную работу,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“Я сделаю свой мир полезным, красивым и удобным для себя и других”.</w:t>
      </w:r>
    </w:p>
    <w:p w:rsid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Особое внимание на занятиях уделяю групповым проектам. В творческих коллективах складываются отношения дружбы, взаимных симпатий, </w:t>
      </w:r>
      <w:r w:rsidRPr="005B72B2">
        <w:rPr>
          <w:color w:val="000000"/>
          <w:sz w:val="28"/>
          <w:szCs w:val="28"/>
        </w:rPr>
        <w:lastRenderedPageBreak/>
        <w:t>эмоциональной притягательности, взаимопонимания, доверия, уважения, где уч</w:t>
      </w:r>
      <w:r w:rsidR="00745723">
        <w:rPr>
          <w:color w:val="000000"/>
          <w:sz w:val="28"/>
          <w:szCs w:val="28"/>
        </w:rPr>
        <w:t>еники</w:t>
      </w:r>
      <w:r w:rsidRPr="005B72B2">
        <w:rPr>
          <w:color w:val="000000"/>
          <w:sz w:val="28"/>
          <w:szCs w:val="28"/>
        </w:rPr>
        <w:t xml:space="preserve"> ориентируются на продуктивные формы общения и сотворчества.</w:t>
      </w:r>
    </w:p>
    <w:p w:rsid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Уроки нашего пр</w:t>
      </w:r>
      <w:r w:rsidR="00745723">
        <w:rPr>
          <w:color w:val="000000"/>
          <w:sz w:val="28"/>
          <w:szCs w:val="28"/>
        </w:rPr>
        <w:t>едмета – это уроки жизни. Этот школьный предмет</w:t>
      </w:r>
      <w:r w:rsidRPr="005B72B2">
        <w:rPr>
          <w:color w:val="000000"/>
          <w:sz w:val="28"/>
          <w:szCs w:val="28"/>
        </w:rPr>
        <w:t xml:space="preserve">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</w:t>
      </w:r>
      <w:r w:rsidR="00745723">
        <w:rPr>
          <w:color w:val="000000"/>
          <w:sz w:val="28"/>
          <w:szCs w:val="28"/>
        </w:rPr>
        <w:t xml:space="preserve">тирования. </w:t>
      </w:r>
      <w:r w:rsidRPr="005B72B2">
        <w:rPr>
          <w:color w:val="000000"/>
          <w:sz w:val="28"/>
          <w:szCs w:val="28"/>
        </w:rPr>
        <w:t xml:space="preserve">Так, в этом году 5-й класс с увлечением работал над проектом: «Интерьер жилого помещения». Проект по данной теме - важный проект конструирования, проектирования и моделирования предметного мира на основе практических и эстетических данных и направленный на познание и творческое преобразование окружающего мира. </w:t>
      </w:r>
      <w:r w:rsidR="00745723">
        <w:rPr>
          <w:color w:val="000000"/>
          <w:sz w:val="28"/>
          <w:szCs w:val="28"/>
        </w:rPr>
        <w:t>Девочки</w:t>
      </w:r>
      <w:r w:rsidRPr="005B72B2">
        <w:rPr>
          <w:color w:val="000000"/>
          <w:sz w:val="28"/>
          <w:szCs w:val="28"/>
        </w:rPr>
        <w:t xml:space="preserve"> собирали и обрабатывали информацию, создавали варианты планировок и макетов, элементы декорирования и т. д. В ходе</w:t>
      </w:r>
      <w:r w:rsidR="00745723">
        <w:rPr>
          <w:color w:val="000000"/>
          <w:sz w:val="28"/>
          <w:szCs w:val="28"/>
        </w:rPr>
        <w:t xml:space="preserve"> работы над проектом объективно</w:t>
      </w:r>
      <w:r w:rsidRPr="005B72B2">
        <w:rPr>
          <w:color w:val="000000"/>
          <w:sz w:val="28"/>
          <w:szCs w:val="28"/>
        </w:rPr>
        <w:t xml:space="preserve"> возникла необходимость исследовательской деятельности: собранный материал сопоставлялся и анализировался, находились связи и закономерности. В результате была разработана идеальная модель жилого помещения, идеальная как по форме существования, так и по содержанию. Работа настолько захват</w:t>
      </w:r>
      <w:r w:rsidR="00745723">
        <w:rPr>
          <w:color w:val="000000"/>
          <w:sz w:val="28"/>
          <w:szCs w:val="28"/>
        </w:rPr>
        <w:t>ила ребят, что они</w:t>
      </w:r>
      <w:r w:rsidRPr="005B72B2">
        <w:rPr>
          <w:color w:val="000000"/>
          <w:sz w:val="28"/>
          <w:szCs w:val="28"/>
        </w:rPr>
        <w:t xml:space="preserve"> стали разрабатывать варианты интерьеров своих комн</w:t>
      </w:r>
      <w:r w:rsidR="00745723">
        <w:rPr>
          <w:color w:val="000000"/>
          <w:sz w:val="28"/>
          <w:szCs w:val="28"/>
        </w:rPr>
        <w:t>ат, кабинетов школы. Их проекты</w:t>
      </w:r>
      <w:r w:rsidRPr="005B72B2">
        <w:rPr>
          <w:color w:val="000000"/>
          <w:sz w:val="28"/>
          <w:szCs w:val="28"/>
        </w:rPr>
        <w:t xml:space="preserve"> по оформлению детской комнаты, кухни оказались полезны и значимы. На данном этапе своей работы, создав условия, четко следуя сформулированным правилам, я добилась усиления роли </w:t>
      </w:r>
      <w:r w:rsidR="00745723">
        <w:rPr>
          <w:color w:val="000000"/>
          <w:sz w:val="28"/>
          <w:szCs w:val="28"/>
        </w:rPr>
        <w:t>обучающегося</w:t>
      </w:r>
      <w:r w:rsidRPr="005B72B2">
        <w:rPr>
          <w:color w:val="000000"/>
          <w:sz w:val="28"/>
          <w:szCs w:val="28"/>
        </w:rPr>
        <w:t xml:space="preserve"> в управлении собственной учебн</w:t>
      </w:r>
      <w:r w:rsidR="00745723">
        <w:rPr>
          <w:color w:val="000000"/>
          <w:sz w:val="28"/>
          <w:szCs w:val="28"/>
        </w:rPr>
        <w:t xml:space="preserve">о-познавательной деятельности.  </w:t>
      </w:r>
      <w:r w:rsidRPr="005B72B2">
        <w:rPr>
          <w:color w:val="000000"/>
          <w:sz w:val="28"/>
          <w:szCs w:val="28"/>
        </w:rPr>
        <w:t>Только в практической деятельности формируются способности, они не могут</w:t>
      </w:r>
      <w:r w:rsidR="00745723">
        <w:rPr>
          <w:color w:val="000000"/>
          <w:sz w:val="28"/>
          <w:szCs w:val="28"/>
        </w:rPr>
        <w:t xml:space="preserve"> возникнуть вне соответствующей</w:t>
      </w:r>
      <w:r w:rsidRPr="005B72B2">
        <w:rPr>
          <w:color w:val="000000"/>
          <w:sz w:val="28"/>
          <w:szCs w:val="28"/>
        </w:rPr>
        <w:t xml:space="preserve"> конкретной деятельности и творческие способности не исключение. Детей надо учить творить, дав им для этого необходимые знания и опыт. На уроках технологии надо создавать проблемные ситуации, в которых </w:t>
      </w:r>
      <w:r w:rsidR="00745723">
        <w:rPr>
          <w:color w:val="000000"/>
          <w:sz w:val="28"/>
          <w:szCs w:val="28"/>
        </w:rPr>
        <w:t>дети</w:t>
      </w:r>
      <w:r w:rsidRPr="005B72B2">
        <w:rPr>
          <w:color w:val="000000"/>
          <w:sz w:val="28"/>
          <w:szCs w:val="28"/>
        </w:rPr>
        <w:t xml:space="preserve"> учились бы использовать ранее полученные знания в новой ситуации, учились бы быстро находить решения и предл</w:t>
      </w:r>
      <w:r w:rsidR="00745723">
        <w:rPr>
          <w:color w:val="000000"/>
          <w:sz w:val="28"/>
          <w:szCs w:val="28"/>
        </w:rPr>
        <w:t>агать несколько вариантов.</w:t>
      </w:r>
    </w:p>
    <w:p w:rsidR="003D1805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Постоянное внимание и систематическая работа по развитию творческих способностей на уроках технологии обеспечивает обогащение, и расширение детской ду</w:t>
      </w:r>
      <w:r w:rsidR="00745723">
        <w:rPr>
          <w:color w:val="000000"/>
          <w:sz w:val="28"/>
          <w:szCs w:val="28"/>
        </w:rPr>
        <w:t xml:space="preserve">ши, делает её богаче и духовно </w:t>
      </w:r>
      <w:r w:rsidRPr="005B72B2">
        <w:rPr>
          <w:color w:val="000000"/>
          <w:sz w:val="28"/>
          <w:szCs w:val="28"/>
        </w:rPr>
        <w:t>выразительнее, что, в свою очередь, способствует рождению настоящей личности.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Система</w:t>
      </w:r>
      <w:r w:rsidR="00745723">
        <w:rPr>
          <w:color w:val="181818"/>
          <w:sz w:val="28"/>
          <w:szCs w:val="28"/>
          <w:lang w:eastAsia="ru-RU"/>
        </w:rPr>
        <w:t xml:space="preserve"> принципов трудового обучения -</w:t>
      </w:r>
      <w:r w:rsidRPr="005B72B2">
        <w:rPr>
          <w:color w:val="181818"/>
          <w:sz w:val="28"/>
          <w:szCs w:val="28"/>
          <w:lang w:eastAsia="ru-RU"/>
        </w:rPr>
        <w:t xml:space="preserve"> это связь теории с практикой; научность, систематичность и последовательность; доступность и посильность труда для </w:t>
      </w:r>
      <w:r w:rsidR="00745723">
        <w:rPr>
          <w:color w:val="181818"/>
          <w:sz w:val="28"/>
          <w:szCs w:val="28"/>
          <w:lang w:eastAsia="ru-RU"/>
        </w:rPr>
        <w:t>обучающихся</w:t>
      </w:r>
      <w:r w:rsidRPr="005B72B2">
        <w:rPr>
          <w:color w:val="181818"/>
          <w:sz w:val="28"/>
          <w:szCs w:val="28"/>
          <w:lang w:eastAsia="ru-RU"/>
        </w:rPr>
        <w:t>; сознательность и активность; прочность усвоения школьниками знаний, умений и навыков; наглядность; воспитание в процессе трудового обучения. Все эти принципы</w:t>
      </w:r>
      <w:r w:rsidR="00745723">
        <w:rPr>
          <w:color w:val="181818"/>
          <w:sz w:val="28"/>
          <w:szCs w:val="28"/>
          <w:lang w:eastAsia="ru-RU"/>
        </w:rPr>
        <w:t xml:space="preserve"> </w:t>
      </w:r>
      <w:r w:rsidRPr="005B72B2">
        <w:rPr>
          <w:color w:val="181818"/>
          <w:sz w:val="28"/>
          <w:szCs w:val="28"/>
          <w:lang w:eastAsia="ru-RU"/>
        </w:rPr>
        <w:t xml:space="preserve">действуют в тесной связи друг </w:t>
      </w:r>
      <w:proofErr w:type="spellStart"/>
      <w:r w:rsidRPr="005B72B2">
        <w:rPr>
          <w:color w:val="181818"/>
          <w:sz w:val="28"/>
          <w:szCs w:val="28"/>
          <w:lang w:eastAsia="ru-RU"/>
        </w:rPr>
        <w:t>сдругом</w:t>
      </w:r>
      <w:proofErr w:type="spellEnd"/>
      <w:r w:rsidRPr="005B72B2">
        <w:rPr>
          <w:color w:val="181818"/>
          <w:sz w:val="28"/>
          <w:szCs w:val="28"/>
          <w:lang w:eastAsia="ru-RU"/>
        </w:rPr>
        <w:t>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Оптимальное сочетание традиционных и активных методов и форм обучения, предусматривает применение элементов </w:t>
      </w:r>
      <w:proofErr w:type="spellStart"/>
      <w:r w:rsidRPr="005B72B2">
        <w:rPr>
          <w:color w:val="181818"/>
          <w:sz w:val="28"/>
          <w:szCs w:val="28"/>
          <w:lang w:eastAsia="ru-RU"/>
        </w:rPr>
        <w:t>разноуровневого</w:t>
      </w:r>
      <w:proofErr w:type="spellEnd"/>
      <w:r w:rsidRPr="005B72B2">
        <w:rPr>
          <w:color w:val="181818"/>
          <w:sz w:val="28"/>
          <w:szCs w:val="28"/>
          <w:lang w:eastAsia="ru-RU"/>
        </w:rPr>
        <w:t xml:space="preserve"> обучения.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lastRenderedPageBreak/>
        <w:t>Средством реализации принципа связи теории с практикой в обучении является соединение обучения с практической дея</w:t>
      </w:r>
      <w:r w:rsidRPr="005B72B2">
        <w:rPr>
          <w:color w:val="181818"/>
          <w:sz w:val="28"/>
          <w:szCs w:val="28"/>
          <w:lang w:eastAsia="ru-RU"/>
        </w:rPr>
        <w:softHyphen/>
        <w:t>тельностью и трудом</w:t>
      </w:r>
      <w:r w:rsidR="00745723">
        <w:rPr>
          <w:color w:val="181818"/>
          <w:sz w:val="28"/>
          <w:szCs w:val="28"/>
          <w:lang w:eastAsia="ru-RU"/>
        </w:rPr>
        <w:t xml:space="preserve"> </w:t>
      </w:r>
      <w:r w:rsidRPr="005B72B2">
        <w:rPr>
          <w:color w:val="181818"/>
          <w:sz w:val="28"/>
          <w:szCs w:val="28"/>
          <w:lang w:eastAsia="ru-RU"/>
        </w:rPr>
        <w:t>школьников. Участие в труде порождает у них потребность в знаниях, делает обучение более осмысленным. На практике они убеждаются в необходимости приобретения зна</w:t>
      </w:r>
      <w:r w:rsidRPr="005B72B2">
        <w:rPr>
          <w:color w:val="181818"/>
          <w:sz w:val="28"/>
          <w:szCs w:val="28"/>
          <w:lang w:eastAsia="ru-RU"/>
        </w:rPr>
        <w:softHyphen/>
        <w:t>ний как руководства к деятельности. Благодаря применению на практике знания конкретизируются, становятся более жизненными. В свою очередь, труд</w:t>
      </w:r>
      <w:r w:rsidR="00745723">
        <w:rPr>
          <w:color w:val="181818"/>
          <w:sz w:val="28"/>
          <w:szCs w:val="28"/>
          <w:lang w:eastAsia="ru-RU"/>
        </w:rPr>
        <w:t xml:space="preserve"> </w:t>
      </w:r>
      <w:r w:rsidRPr="005B72B2">
        <w:rPr>
          <w:color w:val="181818"/>
          <w:sz w:val="28"/>
          <w:szCs w:val="28"/>
          <w:lang w:eastAsia="ru-RU"/>
        </w:rPr>
        <w:t>обогащает жизненный опыт школьников, да</w:t>
      </w:r>
      <w:r w:rsidRPr="005B72B2">
        <w:rPr>
          <w:color w:val="181818"/>
          <w:sz w:val="28"/>
          <w:szCs w:val="28"/>
          <w:lang w:eastAsia="ru-RU"/>
        </w:rPr>
        <w:softHyphen/>
        <w:t>ёт им конкретный материал, который в дальнейшем используется на уроках для формирования научных понятий и обобщений, рас</w:t>
      </w:r>
      <w:r w:rsidRPr="005B72B2">
        <w:rPr>
          <w:color w:val="181818"/>
          <w:sz w:val="28"/>
          <w:szCs w:val="28"/>
          <w:lang w:eastAsia="ru-RU"/>
        </w:rPr>
        <w:softHyphen/>
        <w:t>крытия научных закономерностей»</w:t>
      </w:r>
    </w:p>
    <w:p w:rsidR="003E4562" w:rsidRPr="005B72B2" w:rsidRDefault="003E4562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В процессе трудовог</w:t>
      </w:r>
      <w:r w:rsidR="008345C5">
        <w:rPr>
          <w:color w:val="181818"/>
          <w:sz w:val="28"/>
          <w:szCs w:val="28"/>
          <w:lang w:eastAsia="ru-RU"/>
        </w:rPr>
        <w:t xml:space="preserve">о обучения школьники овладевают </w:t>
      </w:r>
      <w:r w:rsidRPr="005B72B2">
        <w:rPr>
          <w:color w:val="000000"/>
          <w:sz w:val="28"/>
          <w:szCs w:val="28"/>
          <w:lang w:eastAsia="ru-RU"/>
        </w:rPr>
        <w:t>зияни</w:t>
      </w:r>
      <w:r w:rsidRPr="005B72B2">
        <w:rPr>
          <w:color w:val="000000"/>
          <w:sz w:val="28"/>
          <w:szCs w:val="28"/>
          <w:lang w:eastAsia="ru-RU"/>
        </w:rPr>
        <w:softHyphen/>
      </w:r>
      <w:r w:rsidRPr="005B72B2">
        <w:rPr>
          <w:color w:val="181818"/>
          <w:sz w:val="28"/>
          <w:szCs w:val="28"/>
          <w:lang w:eastAsia="ru-RU"/>
        </w:rPr>
        <w:t>ям</w:t>
      </w:r>
      <w:r w:rsidR="008345C5">
        <w:rPr>
          <w:color w:val="181818"/>
          <w:sz w:val="28"/>
          <w:szCs w:val="28"/>
          <w:lang w:eastAsia="ru-RU"/>
        </w:rPr>
        <w:t xml:space="preserve">и, умениями и </w:t>
      </w:r>
      <w:r w:rsidRPr="005B72B2">
        <w:rPr>
          <w:color w:val="181818"/>
          <w:sz w:val="28"/>
          <w:szCs w:val="28"/>
          <w:lang w:eastAsia="ru-RU"/>
        </w:rPr>
        <w:t>навыками, которые необходимы им для</w:t>
      </w:r>
      <w:r w:rsidR="008345C5">
        <w:rPr>
          <w:color w:val="181818"/>
          <w:sz w:val="28"/>
          <w:szCs w:val="28"/>
          <w:lang w:eastAsia="ru-RU"/>
        </w:rPr>
        <w:t xml:space="preserve"> </w:t>
      </w:r>
      <w:r w:rsidRPr="005B72B2">
        <w:rPr>
          <w:color w:val="181818"/>
          <w:sz w:val="28"/>
          <w:szCs w:val="28"/>
          <w:lang w:eastAsia="ru-RU"/>
        </w:rPr>
        <w:t>будущей трудовой деятельности и как база для овладе</w:t>
      </w:r>
      <w:r w:rsidR="008345C5">
        <w:rPr>
          <w:color w:val="181818"/>
          <w:sz w:val="28"/>
          <w:szCs w:val="28"/>
          <w:lang w:eastAsia="ru-RU"/>
        </w:rPr>
        <w:t>ния новым материа</w:t>
      </w:r>
      <w:r w:rsidR="008345C5">
        <w:rPr>
          <w:color w:val="181818"/>
          <w:sz w:val="28"/>
          <w:szCs w:val="28"/>
          <w:lang w:eastAsia="ru-RU"/>
        </w:rPr>
        <w:softHyphen/>
        <w:t xml:space="preserve">лом. Без этой </w:t>
      </w:r>
      <w:r w:rsidR="008345C5">
        <w:rPr>
          <w:color w:val="000000"/>
          <w:sz w:val="28"/>
          <w:szCs w:val="28"/>
          <w:lang w:eastAsia="ru-RU"/>
        </w:rPr>
        <w:t xml:space="preserve">базы не </w:t>
      </w:r>
      <w:r w:rsidRPr="005B72B2">
        <w:rPr>
          <w:color w:val="181818"/>
          <w:sz w:val="28"/>
          <w:szCs w:val="28"/>
          <w:lang w:eastAsia="ru-RU"/>
        </w:rPr>
        <w:t>может быть роста, продвижения их вперед. Усвоение знаний, умений и навыков способствует раз</w:t>
      </w:r>
      <w:r w:rsidRPr="005B72B2">
        <w:rPr>
          <w:color w:val="181818"/>
          <w:sz w:val="28"/>
          <w:szCs w:val="28"/>
          <w:lang w:eastAsia="ru-RU"/>
        </w:rPr>
        <w:softHyphen/>
        <w:t xml:space="preserve">витию памяти, логического мышления, творческой активности </w:t>
      </w:r>
      <w:r w:rsidR="007B4CF7">
        <w:rPr>
          <w:color w:val="181818"/>
          <w:sz w:val="28"/>
          <w:szCs w:val="28"/>
          <w:lang w:eastAsia="ru-RU"/>
        </w:rPr>
        <w:t>и са</w:t>
      </w:r>
      <w:r w:rsidR="007B4CF7">
        <w:rPr>
          <w:color w:val="181818"/>
          <w:sz w:val="28"/>
          <w:szCs w:val="28"/>
          <w:lang w:eastAsia="ru-RU"/>
        </w:rPr>
        <w:softHyphen/>
        <w:t xml:space="preserve">мостоятельности школьников </w:t>
      </w:r>
      <w:r w:rsidR="007B4CF7">
        <w:rPr>
          <w:color w:val="000000"/>
          <w:sz w:val="28"/>
          <w:szCs w:val="28"/>
          <w:lang w:eastAsia="ru-RU"/>
        </w:rPr>
        <w:t xml:space="preserve">в </w:t>
      </w:r>
      <w:r w:rsidR="007B4CF7">
        <w:rPr>
          <w:color w:val="181818"/>
          <w:sz w:val="28"/>
          <w:szCs w:val="28"/>
          <w:lang w:eastAsia="ru-RU"/>
        </w:rPr>
        <w:t xml:space="preserve">различных </w:t>
      </w:r>
      <w:r w:rsidR="007B4CF7">
        <w:rPr>
          <w:color w:val="000000"/>
          <w:sz w:val="28"/>
          <w:szCs w:val="28"/>
          <w:lang w:eastAsia="ru-RU"/>
        </w:rPr>
        <w:t xml:space="preserve">видах </w:t>
      </w:r>
      <w:r w:rsidRPr="005B72B2">
        <w:rPr>
          <w:color w:val="181818"/>
          <w:sz w:val="28"/>
          <w:szCs w:val="28"/>
          <w:lang w:eastAsia="ru-RU"/>
        </w:rPr>
        <w:t>деятельности. Но, чтобы приобретённые знания, умения и навык</w:t>
      </w:r>
      <w:r w:rsidR="007B4CF7">
        <w:rPr>
          <w:color w:val="181818"/>
          <w:sz w:val="28"/>
          <w:szCs w:val="28"/>
          <w:lang w:eastAsia="ru-RU"/>
        </w:rPr>
        <w:t>и выполняли указан</w:t>
      </w:r>
      <w:r w:rsidR="007B4CF7">
        <w:rPr>
          <w:color w:val="181818"/>
          <w:sz w:val="28"/>
          <w:szCs w:val="28"/>
          <w:lang w:eastAsia="ru-RU"/>
        </w:rPr>
        <w:softHyphen/>
        <w:t xml:space="preserve">ные функции, </w:t>
      </w:r>
      <w:r w:rsidR="007B4CF7">
        <w:rPr>
          <w:color w:val="000000"/>
          <w:sz w:val="28"/>
          <w:szCs w:val="28"/>
          <w:lang w:eastAsia="ru-RU"/>
        </w:rPr>
        <w:t xml:space="preserve">они </w:t>
      </w:r>
      <w:r w:rsidRPr="005B72B2">
        <w:rPr>
          <w:color w:val="181818"/>
          <w:sz w:val="28"/>
          <w:szCs w:val="28"/>
          <w:lang w:eastAsia="ru-RU"/>
        </w:rPr>
        <w:t>должны быть прочно усвоены, основательно закреплены и длительное в</w:t>
      </w:r>
      <w:r w:rsidR="007B4CF7">
        <w:rPr>
          <w:color w:val="181818"/>
          <w:sz w:val="28"/>
          <w:szCs w:val="28"/>
          <w:lang w:eastAsia="ru-RU"/>
        </w:rPr>
        <w:t xml:space="preserve">ремя сохраниться в </w:t>
      </w:r>
      <w:r w:rsidR="007B4CF7">
        <w:rPr>
          <w:color w:val="000000"/>
          <w:sz w:val="28"/>
          <w:szCs w:val="28"/>
          <w:lang w:eastAsia="ru-RU"/>
        </w:rPr>
        <w:t xml:space="preserve">памяти </w:t>
      </w:r>
      <w:r w:rsidR="007B4CF7">
        <w:rPr>
          <w:color w:val="181818"/>
          <w:sz w:val="28"/>
          <w:szCs w:val="28"/>
          <w:lang w:eastAsia="ru-RU"/>
        </w:rPr>
        <w:t>школьников</w:t>
      </w:r>
      <w:r w:rsidRPr="005B72B2">
        <w:rPr>
          <w:color w:val="181818"/>
          <w:sz w:val="28"/>
          <w:szCs w:val="28"/>
          <w:lang w:eastAsia="ru-RU"/>
        </w:rPr>
        <w:t>.</w:t>
      </w:r>
    </w:p>
    <w:p w:rsidR="009403EF" w:rsidRPr="005B72B2" w:rsidRDefault="009403EF" w:rsidP="005B72B2">
      <w:pPr>
        <w:spacing w:line="276" w:lineRule="auto"/>
        <w:ind w:firstLine="567"/>
        <w:jc w:val="both"/>
        <w:rPr>
          <w:rFonts w:eastAsia="SimSun"/>
          <w:kern w:val="3"/>
          <w:sz w:val="28"/>
          <w:szCs w:val="28"/>
        </w:rPr>
      </w:pPr>
      <w:r w:rsidRPr="005B72B2">
        <w:rPr>
          <w:b/>
          <w:kern w:val="3"/>
          <w:sz w:val="28"/>
          <w:szCs w:val="28"/>
        </w:rPr>
        <w:t>Теоретическая ценность</w:t>
      </w:r>
      <w:r w:rsidRPr="005B72B2">
        <w:rPr>
          <w:kern w:val="3"/>
          <w:sz w:val="28"/>
          <w:szCs w:val="28"/>
        </w:rPr>
        <w:t xml:space="preserve"> заключается в обосновании эффективности применения новых образовательных технологий для основного этапа в процессе обучения.</w:t>
      </w:r>
    </w:p>
    <w:p w:rsidR="00406E49" w:rsidRPr="005B72B2" w:rsidRDefault="009403EF" w:rsidP="005B72B2">
      <w:pPr>
        <w:spacing w:line="276" w:lineRule="auto"/>
        <w:ind w:firstLine="567"/>
        <w:jc w:val="both"/>
        <w:rPr>
          <w:sz w:val="28"/>
          <w:szCs w:val="28"/>
        </w:rPr>
      </w:pPr>
      <w:r w:rsidRPr="005B72B2">
        <w:rPr>
          <w:b/>
          <w:sz w:val="28"/>
          <w:szCs w:val="28"/>
        </w:rPr>
        <w:t>Практическая значимость</w:t>
      </w:r>
      <w:r w:rsidRPr="005B72B2">
        <w:rPr>
          <w:sz w:val="28"/>
          <w:szCs w:val="28"/>
        </w:rPr>
        <w:t xml:space="preserve"> 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В своей работе я опираюсь на основные требования ФГОС подразумевающие: овладение </w:t>
      </w:r>
      <w:r w:rsidR="00FE34A7">
        <w:rPr>
          <w:color w:val="000000"/>
          <w:sz w:val="28"/>
          <w:szCs w:val="28"/>
        </w:rPr>
        <w:t>школьниками</w:t>
      </w:r>
      <w:r w:rsidRPr="005B72B2">
        <w:rPr>
          <w:color w:val="000000"/>
          <w:sz w:val="28"/>
          <w:szCs w:val="28"/>
        </w:rPr>
        <w:t xml:space="preserve"> методами </w:t>
      </w:r>
      <w:proofErr w:type="spellStart"/>
      <w:r w:rsidRPr="005B72B2">
        <w:rPr>
          <w:color w:val="000000"/>
          <w:sz w:val="28"/>
          <w:szCs w:val="28"/>
        </w:rPr>
        <w:t>учебно</w:t>
      </w:r>
      <w:proofErr w:type="spellEnd"/>
      <w:r w:rsidRPr="005B72B2">
        <w:rPr>
          <w:color w:val="000000"/>
          <w:sz w:val="28"/>
          <w:szCs w:val="28"/>
        </w:rPr>
        <w:t>–исследовательской и проектной деятельности; осознание роли техники и технологии для прогрессивного развития общества; развитие умений применять технологии на практике и другое.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Метод проектов позволяет выполнить поставленную задачу, он направлен на активизацию познавательной самостоятельности, на развитие творческого потенциала. При этом </w:t>
      </w:r>
      <w:r w:rsidR="00FE34A7">
        <w:rPr>
          <w:color w:val="000000"/>
          <w:sz w:val="28"/>
          <w:szCs w:val="28"/>
        </w:rPr>
        <w:t>школьники в своем исследовании могут</w:t>
      </w:r>
      <w:r w:rsidRPr="005B72B2">
        <w:rPr>
          <w:color w:val="000000"/>
          <w:sz w:val="28"/>
          <w:szCs w:val="28"/>
        </w:rPr>
        <w:t xml:space="preserve"> пройти путь, который уже давно пройден человечеством. Но этот опыт человечества приобретается им на уровне открытия и будет, усваивается учеником неформально, будет иметь личную для него значимость. Это и есть субъективное творчество, без которого не мыслим и сам метод проектов.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Проект - это метод обучения: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1.</w:t>
      </w:r>
      <w:r w:rsidR="00FE34A7">
        <w:rPr>
          <w:color w:val="000000"/>
          <w:sz w:val="28"/>
          <w:szCs w:val="28"/>
        </w:rPr>
        <w:t xml:space="preserve"> М</w:t>
      </w:r>
      <w:r w:rsidRPr="005B72B2">
        <w:rPr>
          <w:color w:val="000000"/>
          <w:sz w:val="28"/>
          <w:szCs w:val="28"/>
        </w:rPr>
        <w:t>ожет применяться на уроке и во внеурочное время.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2.</w:t>
      </w:r>
      <w:r w:rsidR="00FE34A7">
        <w:rPr>
          <w:color w:val="000000"/>
          <w:sz w:val="28"/>
          <w:szCs w:val="28"/>
        </w:rPr>
        <w:t xml:space="preserve"> О</w:t>
      </w:r>
      <w:r w:rsidRPr="005B72B2">
        <w:rPr>
          <w:color w:val="000000"/>
          <w:sz w:val="28"/>
          <w:szCs w:val="28"/>
        </w:rPr>
        <w:t>риентирован на достижение целей самих</w:t>
      </w:r>
      <w:r w:rsidR="00FE34A7">
        <w:rPr>
          <w:color w:val="000000"/>
          <w:sz w:val="28"/>
          <w:szCs w:val="28"/>
        </w:rPr>
        <w:t xml:space="preserve"> детей</w:t>
      </w:r>
      <w:r w:rsidRPr="005B72B2">
        <w:rPr>
          <w:color w:val="000000"/>
          <w:sz w:val="28"/>
          <w:szCs w:val="28"/>
        </w:rPr>
        <w:t>, и поэтому он уникален.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3.</w:t>
      </w:r>
      <w:r w:rsidR="00FE34A7">
        <w:rPr>
          <w:color w:val="000000"/>
          <w:sz w:val="28"/>
          <w:szCs w:val="28"/>
        </w:rPr>
        <w:t xml:space="preserve"> П</w:t>
      </w:r>
      <w:r w:rsidRPr="005B72B2">
        <w:rPr>
          <w:color w:val="000000"/>
          <w:sz w:val="28"/>
          <w:szCs w:val="28"/>
        </w:rPr>
        <w:t>роект формирует невероятно большое количество умений и навыков, и поэтому он эффективен.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lastRenderedPageBreak/>
        <w:t>4.</w:t>
      </w:r>
      <w:r w:rsidR="00FE34A7">
        <w:rPr>
          <w:color w:val="000000"/>
          <w:sz w:val="28"/>
          <w:szCs w:val="28"/>
        </w:rPr>
        <w:t xml:space="preserve"> П</w:t>
      </w:r>
      <w:r w:rsidRPr="005B72B2">
        <w:rPr>
          <w:color w:val="000000"/>
          <w:sz w:val="28"/>
          <w:szCs w:val="28"/>
        </w:rPr>
        <w:t>роект дает ученикам опыт деятельности, и поэтому он незаменим.</w:t>
      </w:r>
    </w:p>
    <w:p w:rsidR="003D1805" w:rsidRPr="005B72B2" w:rsidRDefault="003D1805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В основе метода творческих проектов лежит развитие познавательных навыков учащихся, умение самостоятельно конструировать свои знания, умение ориентироваться в информационном пространстве. Использование метода проектов позволя</w:t>
      </w:r>
      <w:r w:rsidR="00FE34A7">
        <w:rPr>
          <w:color w:val="000000"/>
          <w:sz w:val="28"/>
          <w:szCs w:val="28"/>
        </w:rPr>
        <w:t>ет на деле реализовать системно</w:t>
      </w:r>
      <w:r w:rsidRPr="005B72B2">
        <w:rPr>
          <w:color w:val="000000"/>
          <w:sz w:val="28"/>
          <w:szCs w:val="28"/>
        </w:rPr>
        <w:t>-</w:t>
      </w:r>
      <w:proofErr w:type="spellStart"/>
      <w:r w:rsidRPr="005B72B2">
        <w:rPr>
          <w:color w:val="000000"/>
          <w:sz w:val="28"/>
          <w:szCs w:val="28"/>
        </w:rPr>
        <w:t>деятельностный</w:t>
      </w:r>
      <w:proofErr w:type="spellEnd"/>
      <w:r w:rsidRPr="005B72B2">
        <w:rPr>
          <w:color w:val="000000"/>
          <w:sz w:val="28"/>
          <w:szCs w:val="28"/>
        </w:rPr>
        <w:t xml:space="preserve"> подход в трудовом обучении, интегрировать знания и умения, полученные ими при изучении различных школьных дисциплин на разных этапах обучения.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Метод творческих проектов это не нечто совершенно новое и неожиданное в педагогической практике. Он широко применялся и раньше во внеклассной, кружковой деятельности, в развитии технического творчества.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В целом в работе над творческим проектом учитель: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- помогает ученикам в поиске нужных источников информации;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- сам является источником информации;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- координирует весь процесс;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- поощряет учеников;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-поддерживает непрерывную обратную связь для успешной работы учеников над проектом.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Метод проектов завоевывает все большую популярность в школах, так как позволяет расширить горизонты в педагогической теории и практике, призывает к совместному творчеству учеников и учителей. На уроках технологии можно не только учить </w:t>
      </w:r>
      <w:proofErr w:type="spellStart"/>
      <w:r w:rsidR="00FE34A7">
        <w:rPr>
          <w:color w:val="000000"/>
          <w:sz w:val="28"/>
          <w:szCs w:val="28"/>
        </w:rPr>
        <w:t>школьников</w:t>
      </w:r>
      <w:r w:rsidRPr="005B72B2">
        <w:rPr>
          <w:color w:val="000000"/>
          <w:sz w:val="28"/>
          <w:szCs w:val="28"/>
        </w:rPr>
        <w:t>учащихся</w:t>
      </w:r>
      <w:proofErr w:type="spellEnd"/>
      <w:r w:rsidRPr="005B72B2">
        <w:rPr>
          <w:color w:val="000000"/>
          <w:sz w:val="28"/>
          <w:szCs w:val="28"/>
        </w:rPr>
        <w:t xml:space="preserve"> способам обработки ткани, вышивке и. т.д. но и создавать вместе с ними законченные художественные образы.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>Проектная деятельность обладает потенциальными возможностями в подготовке школьников к профессиональному самоопределению. На уроках технологии в процессе проектирования школьники изучают предмет, средства, действия, условия труда различных 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интернет, компьютерные игры по предметам, электронные энциклопедии, а также применять современные технологии: игровые, учебно-исследовательские, </w:t>
      </w:r>
      <w:proofErr w:type="spellStart"/>
      <w:r w:rsidRPr="005B72B2">
        <w:rPr>
          <w:color w:val="000000"/>
          <w:sz w:val="28"/>
          <w:szCs w:val="28"/>
        </w:rPr>
        <w:t>коммуниативные</w:t>
      </w:r>
      <w:proofErr w:type="spellEnd"/>
      <w:r w:rsidRPr="005B72B2">
        <w:rPr>
          <w:color w:val="000000"/>
          <w:sz w:val="28"/>
          <w:szCs w:val="28"/>
        </w:rPr>
        <w:t xml:space="preserve">, проблемно-поисковые, </w:t>
      </w:r>
      <w:proofErr w:type="spellStart"/>
      <w:r w:rsidRPr="005B72B2">
        <w:rPr>
          <w:color w:val="000000"/>
          <w:sz w:val="28"/>
          <w:szCs w:val="28"/>
        </w:rPr>
        <w:t>здоровьесберегающие</w:t>
      </w:r>
      <w:proofErr w:type="spellEnd"/>
      <w:r w:rsidRPr="005B72B2">
        <w:rPr>
          <w:color w:val="000000"/>
          <w:sz w:val="28"/>
          <w:szCs w:val="28"/>
        </w:rPr>
        <w:t>. Такая система урочной деятельности поможет сформировать у детей беглость мышления, гибкость ума, любознательность, умение выдвигать и разрабатывать гипотезы.</w:t>
      </w:r>
    </w:p>
    <w:p w:rsidR="00716974" w:rsidRPr="005B72B2" w:rsidRDefault="00716974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B72B2">
        <w:rPr>
          <w:color w:val="000000"/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</w:t>
      </w:r>
      <w:r w:rsidRPr="005B72B2">
        <w:rPr>
          <w:color w:val="000000"/>
          <w:sz w:val="28"/>
          <w:szCs w:val="28"/>
        </w:rPr>
        <w:lastRenderedPageBreak/>
        <w:t>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3D1805" w:rsidRPr="005B72B2" w:rsidRDefault="003D1805" w:rsidP="005B72B2">
      <w:pPr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</w:p>
    <w:p w:rsidR="00E3762E" w:rsidRPr="00FE34A7" w:rsidRDefault="00FE34A7" w:rsidP="00FE34A7">
      <w:pPr>
        <w:pStyle w:val="a6"/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FE34A7">
        <w:rPr>
          <w:b/>
          <w:bCs/>
          <w:color w:val="181818"/>
          <w:sz w:val="28"/>
          <w:szCs w:val="28"/>
          <w:lang w:eastAsia="ru-RU"/>
        </w:rPr>
        <w:t xml:space="preserve">Оптимальность </w:t>
      </w:r>
      <w:r w:rsidR="00E3762E" w:rsidRPr="00FE34A7">
        <w:rPr>
          <w:b/>
          <w:bCs/>
          <w:color w:val="181818"/>
          <w:sz w:val="28"/>
          <w:szCs w:val="28"/>
          <w:lang w:eastAsia="ru-RU"/>
        </w:rPr>
        <w:t>и эффективность средств.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Большую роль в приобретении </w:t>
      </w:r>
      <w:r w:rsidR="00C464F5">
        <w:rPr>
          <w:color w:val="181818"/>
          <w:sz w:val="28"/>
          <w:szCs w:val="28"/>
          <w:lang w:eastAsia="ru-RU"/>
        </w:rPr>
        <w:t>школьниками</w:t>
      </w:r>
      <w:r w:rsidRPr="005B72B2">
        <w:rPr>
          <w:color w:val="181818"/>
          <w:sz w:val="28"/>
          <w:szCs w:val="28"/>
          <w:lang w:eastAsia="ru-RU"/>
        </w:rPr>
        <w:t xml:space="preserve"> прочных и глубоких знаний играет организация учебной деятельности на уроках, правильный выбор учителем методов, приёмов и средств обучения.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В наше время от человека требуется умение принимать нестандартные решения. На уроках, необходимо пробудить в детях способность к творчеству, как одному из важнейших качеств современного человека. Но так как способности у детей разные, педагог должен увидеть их и помочь им раскрыться.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Эф</w:t>
      </w:r>
      <w:r w:rsidR="00C464F5">
        <w:rPr>
          <w:color w:val="181818"/>
          <w:sz w:val="28"/>
          <w:szCs w:val="28"/>
          <w:lang w:eastAsia="ru-RU"/>
        </w:rPr>
        <w:t xml:space="preserve">фективными средствами повышения активности </w:t>
      </w:r>
      <w:proofErr w:type="gramStart"/>
      <w:r w:rsidR="00C464F5">
        <w:rPr>
          <w:color w:val="181818"/>
          <w:sz w:val="28"/>
          <w:szCs w:val="28"/>
          <w:lang w:eastAsia="ru-RU"/>
        </w:rPr>
        <w:t xml:space="preserve">обучающегося  </w:t>
      </w:r>
      <w:r w:rsidRPr="005B72B2">
        <w:rPr>
          <w:color w:val="181818"/>
          <w:sz w:val="28"/>
          <w:szCs w:val="28"/>
          <w:lang w:eastAsia="ru-RU"/>
        </w:rPr>
        <w:t>на</w:t>
      </w:r>
      <w:proofErr w:type="gramEnd"/>
      <w:r w:rsidRPr="005B72B2">
        <w:rPr>
          <w:color w:val="181818"/>
          <w:sz w:val="28"/>
          <w:szCs w:val="28"/>
          <w:lang w:eastAsia="ru-RU"/>
        </w:rPr>
        <w:t xml:space="preserve"> уроке являются:</w:t>
      </w:r>
    </w:p>
    <w:p w:rsidR="00E3762E" w:rsidRPr="005B72B2" w:rsidRDefault="00C464F5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 учебно</w:t>
      </w:r>
      <w:r w:rsidR="00E3762E" w:rsidRPr="005B72B2">
        <w:rPr>
          <w:color w:val="181818"/>
          <w:sz w:val="28"/>
          <w:szCs w:val="28"/>
          <w:lang w:eastAsia="ru-RU"/>
        </w:rPr>
        <w:t>-игровая деятельность;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создание положительных эмоциональных ситуаций;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работа в парах;</w:t>
      </w:r>
    </w:p>
    <w:p w:rsidR="00E3762E" w:rsidRPr="005B72B2" w:rsidRDefault="00C464F5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</w:t>
      </w:r>
      <w:r w:rsidR="00E3762E" w:rsidRPr="005B72B2">
        <w:rPr>
          <w:color w:val="181818"/>
          <w:sz w:val="28"/>
          <w:szCs w:val="28"/>
          <w:lang w:eastAsia="ru-RU"/>
        </w:rPr>
        <w:t xml:space="preserve"> групповая работа;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проблемное обучение;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использование ИКТ,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использование современных образовательных технологий.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Из всего многообразия современных педагогических технологий предпочтение отдаю:</w:t>
      </w:r>
    </w:p>
    <w:p w:rsidR="00E3762E" w:rsidRPr="005B72B2" w:rsidRDefault="00C464F5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Дифференцированному обучению </w:t>
      </w:r>
      <w:r w:rsidR="00E3762E" w:rsidRPr="005B72B2">
        <w:rPr>
          <w:color w:val="181818"/>
          <w:sz w:val="28"/>
          <w:szCs w:val="28"/>
          <w:lang w:eastAsia="ru-RU"/>
        </w:rPr>
        <w:t>- для меня учебная деятельно</w:t>
      </w:r>
      <w:r>
        <w:rPr>
          <w:color w:val="181818"/>
          <w:sz w:val="28"/>
          <w:szCs w:val="28"/>
          <w:lang w:eastAsia="ru-RU"/>
        </w:rPr>
        <w:t>сть немыслима без индивидуально</w:t>
      </w:r>
      <w:r w:rsidR="00E3762E" w:rsidRPr="005B72B2">
        <w:rPr>
          <w:color w:val="181818"/>
          <w:sz w:val="28"/>
          <w:szCs w:val="28"/>
          <w:lang w:eastAsia="ru-RU"/>
        </w:rPr>
        <w:t>-дифференцированного подхода к осуществлению её задач, без учёта тех самых неповторимых особенностей каждого ребёнка, которые, в конечном счёте, определяют его личность.   </w:t>
      </w:r>
    </w:p>
    <w:p w:rsidR="00E3762E" w:rsidRPr="005B72B2" w:rsidRDefault="00C464F5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- И</w:t>
      </w:r>
      <w:r w:rsidR="00E3762E" w:rsidRPr="005B72B2">
        <w:rPr>
          <w:color w:val="181818"/>
          <w:sz w:val="28"/>
          <w:szCs w:val="28"/>
          <w:lang w:eastAsia="ru-RU"/>
        </w:rPr>
        <w:t>ндивидуальной работе - своей задачей считаю не только дать детям определённую сумму знаний, умений и навыков, но и сформировать у них высокую познавательную</w:t>
      </w:r>
      <w:r>
        <w:rPr>
          <w:color w:val="181818"/>
          <w:sz w:val="28"/>
          <w:szCs w:val="28"/>
          <w:lang w:eastAsia="ru-RU"/>
        </w:rPr>
        <w:t xml:space="preserve"> и творческую активность.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</w:t>
      </w:r>
      <w:r w:rsidR="00C464F5">
        <w:rPr>
          <w:color w:val="181818"/>
          <w:sz w:val="28"/>
          <w:szCs w:val="28"/>
          <w:lang w:eastAsia="ru-RU"/>
        </w:rPr>
        <w:t xml:space="preserve"> Проектному обучению и </w:t>
      </w:r>
      <w:r w:rsidRPr="005B72B2">
        <w:rPr>
          <w:color w:val="181818"/>
          <w:sz w:val="28"/>
          <w:szCs w:val="28"/>
          <w:lang w:eastAsia="ru-RU"/>
        </w:rPr>
        <w:t>исследовательской работе</w:t>
      </w:r>
      <w:r w:rsidR="00C464F5">
        <w:rPr>
          <w:color w:val="181818"/>
          <w:sz w:val="28"/>
          <w:szCs w:val="28"/>
          <w:lang w:eastAsia="ru-RU"/>
        </w:rPr>
        <w:t>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- </w:t>
      </w:r>
      <w:r w:rsidR="00C464F5">
        <w:rPr>
          <w:color w:val="181818"/>
          <w:sz w:val="28"/>
          <w:szCs w:val="28"/>
          <w:lang w:eastAsia="ru-RU"/>
        </w:rPr>
        <w:t>П</w:t>
      </w:r>
      <w:r w:rsidRPr="005B72B2">
        <w:rPr>
          <w:color w:val="181818"/>
          <w:sz w:val="28"/>
          <w:szCs w:val="28"/>
          <w:lang w:eastAsia="ru-RU"/>
        </w:rPr>
        <w:t xml:space="preserve">рактическому обучению – в моей педагогической деятельности данная форма работы является одной из актуальных технологий, позволяющих </w:t>
      </w:r>
      <w:r w:rsidR="00C464F5">
        <w:rPr>
          <w:color w:val="181818"/>
          <w:sz w:val="28"/>
          <w:szCs w:val="28"/>
          <w:lang w:eastAsia="ru-RU"/>
        </w:rPr>
        <w:t>ученикам</w:t>
      </w:r>
      <w:r w:rsidRPr="005B72B2">
        <w:rPr>
          <w:color w:val="181818"/>
          <w:sz w:val="28"/>
          <w:szCs w:val="28"/>
          <w:lang w:eastAsia="ru-RU"/>
        </w:rPr>
        <w:t xml:space="preserve"> применить накопленные знания на практике.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Использование инфо</w:t>
      </w:r>
      <w:r w:rsidR="00C464F5">
        <w:rPr>
          <w:color w:val="181818"/>
          <w:sz w:val="28"/>
          <w:szCs w:val="28"/>
          <w:lang w:eastAsia="ru-RU"/>
        </w:rPr>
        <w:t>рмационно-</w:t>
      </w:r>
      <w:r w:rsidRPr="005B72B2">
        <w:rPr>
          <w:color w:val="181818"/>
          <w:sz w:val="28"/>
          <w:szCs w:val="28"/>
          <w:lang w:eastAsia="ru-RU"/>
        </w:rPr>
        <w:t>коммуникационных технологий</w:t>
      </w:r>
      <w:r w:rsidR="00C464F5">
        <w:rPr>
          <w:color w:val="181818"/>
          <w:sz w:val="28"/>
          <w:szCs w:val="28"/>
          <w:lang w:eastAsia="ru-RU"/>
        </w:rPr>
        <w:t>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 xml:space="preserve">Коммуникативные технологии, используемые мной, позволяют развивать у </w:t>
      </w:r>
      <w:r w:rsidR="00C464F5">
        <w:rPr>
          <w:color w:val="231F20"/>
          <w:sz w:val="28"/>
          <w:szCs w:val="28"/>
          <w:lang w:eastAsia="ru-RU"/>
        </w:rPr>
        <w:t>детей</w:t>
      </w:r>
      <w:r w:rsidRPr="005B72B2">
        <w:rPr>
          <w:color w:val="231F20"/>
          <w:sz w:val="28"/>
          <w:szCs w:val="28"/>
          <w:lang w:eastAsia="ru-RU"/>
        </w:rPr>
        <w:t xml:space="preserve"> такие навыки: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>- умение работать в группе;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>- высказывать свое личное мнение;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lastRenderedPageBreak/>
        <w:t>- выслушивать мнение товарищей;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>- создавать благоприятный психологический климат,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>- атмосферу взаимопомощи, толерантности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231F20"/>
          <w:sz w:val="28"/>
          <w:szCs w:val="28"/>
          <w:lang w:eastAsia="ru-RU"/>
        </w:rPr>
        <w:t xml:space="preserve">Я сделала вывод, если использовать все разнообразие имеющихся методов и приемов, направленных на развитие творчества </w:t>
      </w:r>
      <w:r w:rsidR="00E02ED8">
        <w:rPr>
          <w:color w:val="231F20"/>
          <w:sz w:val="28"/>
          <w:szCs w:val="28"/>
          <w:lang w:eastAsia="ru-RU"/>
        </w:rPr>
        <w:t>обучающихся</w:t>
      </w:r>
      <w:r w:rsidRPr="005B72B2">
        <w:rPr>
          <w:color w:val="231F20"/>
          <w:sz w:val="28"/>
          <w:szCs w:val="28"/>
          <w:lang w:eastAsia="ru-RU"/>
        </w:rPr>
        <w:t xml:space="preserve"> и заниматься этим в с</w:t>
      </w:r>
      <w:r w:rsidR="00E02ED8">
        <w:rPr>
          <w:color w:val="231F20"/>
          <w:sz w:val="28"/>
          <w:szCs w:val="28"/>
          <w:lang w:eastAsia="ru-RU"/>
        </w:rPr>
        <w:t xml:space="preserve">истеме, то можно добиться более </w:t>
      </w:r>
      <w:r w:rsidRPr="005B72B2">
        <w:rPr>
          <w:color w:val="231F20"/>
          <w:sz w:val="28"/>
          <w:szCs w:val="28"/>
          <w:lang w:eastAsia="ru-RU"/>
        </w:rPr>
        <w:t>высоких результатов по развитию познавательной активности школьников.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</w:p>
    <w:p w:rsidR="00E3762E" w:rsidRPr="00E02ED8" w:rsidRDefault="00722830" w:rsidP="00E02ED8">
      <w:pPr>
        <w:pStyle w:val="a6"/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  <w:lang w:eastAsia="ru-RU"/>
        </w:rPr>
        <w:t>Результативность</w:t>
      </w:r>
      <w:bookmarkStart w:id="0" w:name="_GoBack"/>
      <w:bookmarkEnd w:id="0"/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В результате вышеописанных</w:t>
      </w:r>
      <w:r w:rsidR="00E02ED8">
        <w:rPr>
          <w:color w:val="181818"/>
          <w:sz w:val="28"/>
          <w:szCs w:val="28"/>
          <w:lang w:eastAsia="ru-RU"/>
        </w:rPr>
        <w:t xml:space="preserve"> подходов в изучении технологии</w:t>
      </w:r>
      <w:r w:rsidRPr="005B72B2">
        <w:rPr>
          <w:color w:val="181818"/>
          <w:sz w:val="28"/>
          <w:szCs w:val="28"/>
          <w:lang w:eastAsia="ru-RU"/>
        </w:rPr>
        <w:t>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- </w:t>
      </w:r>
      <w:r w:rsidR="00E02ED8">
        <w:rPr>
          <w:color w:val="181818"/>
          <w:sz w:val="28"/>
          <w:szCs w:val="28"/>
          <w:lang w:eastAsia="ru-RU"/>
        </w:rPr>
        <w:t>формируются такие качества, как</w:t>
      </w:r>
      <w:r w:rsidRPr="005B72B2">
        <w:rPr>
          <w:color w:val="181818"/>
          <w:sz w:val="28"/>
          <w:szCs w:val="28"/>
          <w:lang w:eastAsia="ru-RU"/>
        </w:rPr>
        <w:t xml:space="preserve"> ответственность, настойчивость, любознательность, стремление к активной познавательной деятельности;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вырабатывается умение самостоятельно добывать знания и применять их на практике;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создается ситуация общения на уроке, позволяющая каждому ученику проявлять инициативу, самостоятельность, избирательность в способах работы;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 создается обстановка для естественного самовыражения ученика;</w:t>
      </w:r>
    </w:p>
    <w:p w:rsidR="00E3762E" w:rsidRPr="005B72B2" w:rsidRDefault="00E02ED8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развивается </w:t>
      </w:r>
      <w:r w:rsidR="00E3762E" w:rsidRPr="005B72B2">
        <w:rPr>
          <w:color w:val="181818"/>
          <w:sz w:val="28"/>
          <w:szCs w:val="28"/>
          <w:lang w:eastAsia="ru-RU"/>
        </w:rPr>
        <w:t>устойчивый интерес к предмету;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 xml:space="preserve">- на уроке создается </w:t>
      </w:r>
      <w:r w:rsidRPr="00E02ED8">
        <w:rPr>
          <w:b/>
          <w:color w:val="181818"/>
          <w:sz w:val="28"/>
          <w:szCs w:val="28"/>
          <w:lang w:eastAsia="ru-RU"/>
        </w:rPr>
        <w:t>ситуация успеха</w:t>
      </w:r>
      <w:r w:rsidRPr="005B72B2">
        <w:rPr>
          <w:color w:val="181818"/>
          <w:sz w:val="28"/>
          <w:szCs w:val="28"/>
          <w:lang w:eastAsia="ru-RU"/>
        </w:rPr>
        <w:t xml:space="preserve"> для каждого;</w:t>
      </w:r>
    </w:p>
    <w:p w:rsidR="00E3762E" w:rsidRPr="005B72B2" w:rsidRDefault="00E3762E" w:rsidP="005B72B2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5B72B2">
        <w:rPr>
          <w:color w:val="181818"/>
          <w:sz w:val="28"/>
          <w:szCs w:val="28"/>
          <w:lang w:eastAsia="ru-RU"/>
        </w:rPr>
        <w:t>-</w:t>
      </w:r>
      <w:r w:rsidR="00E02ED8">
        <w:rPr>
          <w:color w:val="181818"/>
          <w:sz w:val="28"/>
          <w:szCs w:val="28"/>
          <w:lang w:eastAsia="ru-RU"/>
        </w:rPr>
        <w:t xml:space="preserve"> </w:t>
      </w:r>
      <w:r w:rsidRPr="005B72B2">
        <w:rPr>
          <w:color w:val="181818"/>
          <w:sz w:val="28"/>
          <w:szCs w:val="28"/>
          <w:lang w:eastAsia="ru-RU"/>
        </w:rPr>
        <w:t>уч</w:t>
      </w:r>
      <w:r w:rsidR="00E02ED8">
        <w:rPr>
          <w:color w:val="181818"/>
          <w:sz w:val="28"/>
          <w:szCs w:val="28"/>
          <w:lang w:eastAsia="ru-RU"/>
        </w:rPr>
        <w:t>еники</w:t>
      </w:r>
      <w:r w:rsidRPr="005B72B2">
        <w:rPr>
          <w:color w:val="181818"/>
          <w:sz w:val="28"/>
          <w:szCs w:val="28"/>
          <w:lang w:eastAsia="ru-RU"/>
        </w:rPr>
        <w:t xml:space="preserve"> являются участниками и призёрами </w:t>
      </w:r>
      <w:r w:rsidR="00E02ED8">
        <w:rPr>
          <w:color w:val="181818"/>
          <w:sz w:val="28"/>
          <w:szCs w:val="28"/>
          <w:lang w:eastAsia="ru-RU"/>
        </w:rPr>
        <w:t xml:space="preserve">олимпиад и </w:t>
      </w:r>
      <w:r w:rsidRPr="005B72B2">
        <w:rPr>
          <w:color w:val="181818"/>
          <w:sz w:val="28"/>
          <w:szCs w:val="28"/>
          <w:lang w:eastAsia="ru-RU"/>
        </w:rPr>
        <w:t>многих конкурсов, фестивалей различного уровня.</w:t>
      </w:r>
    </w:p>
    <w:p w:rsidR="00716974" w:rsidRPr="005B72B2" w:rsidRDefault="00E02ED8" w:rsidP="005B72B2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</w:t>
      </w:r>
      <w:r w:rsidR="00716974" w:rsidRPr="005B72B2">
        <w:rPr>
          <w:color w:val="000000"/>
          <w:sz w:val="28"/>
          <w:szCs w:val="28"/>
        </w:rPr>
        <w:t xml:space="preserve"> заключается в комбинации элементов известных методик, а также применении специальных средств (приемов, форм работы) с целью развития творческих способностей обучающихся, формированию положительных мотивации, достижения эффективных результатов </w:t>
      </w:r>
      <w:proofErr w:type="gramStart"/>
      <w:r w:rsidR="00716974" w:rsidRPr="005B72B2">
        <w:rPr>
          <w:color w:val="000000"/>
          <w:sz w:val="28"/>
          <w:szCs w:val="28"/>
        </w:rPr>
        <w:t>обучения .</w:t>
      </w:r>
      <w:proofErr w:type="gramEnd"/>
    </w:p>
    <w:p w:rsidR="00E3762E" w:rsidRPr="005B72B2" w:rsidRDefault="00E3762E" w:rsidP="005B72B2">
      <w:pPr>
        <w:spacing w:line="276" w:lineRule="auto"/>
        <w:ind w:firstLine="567"/>
        <w:jc w:val="both"/>
        <w:rPr>
          <w:sz w:val="28"/>
          <w:szCs w:val="28"/>
        </w:rPr>
      </w:pPr>
    </w:p>
    <w:sectPr w:rsidR="00E3762E" w:rsidRPr="005B72B2" w:rsidSect="006C7C3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25" w:rsidRDefault="00B36525">
      <w:r>
        <w:separator/>
      </w:r>
    </w:p>
  </w:endnote>
  <w:endnote w:type="continuationSeparator" w:id="0">
    <w:p w:rsidR="00B36525" w:rsidRDefault="00B3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123361"/>
      <w:docPartObj>
        <w:docPartGallery w:val="Page Numbers (Bottom of Page)"/>
        <w:docPartUnique/>
      </w:docPartObj>
    </w:sdtPr>
    <w:sdtEndPr/>
    <w:sdtContent>
      <w:p w:rsidR="007A31B1" w:rsidRDefault="008C252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8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31B1" w:rsidRDefault="007A31B1">
    <w:pPr>
      <w:pStyle w:val="a4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25" w:rsidRDefault="00B36525">
      <w:r>
        <w:separator/>
      </w:r>
    </w:p>
  </w:footnote>
  <w:footnote w:type="continuationSeparator" w:id="0">
    <w:p w:rsidR="00B36525" w:rsidRDefault="00B3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1E7"/>
    <w:multiLevelType w:val="hybridMultilevel"/>
    <w:tmpl w:val="A56A5724"/>
    <w:lvl w:ilvl="0" w:tplc="E2A0BD24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7029"/>
    <w:multiLevelType w:val="hybridMultilevel"/>
    <w:tmpl w:val="2D9C01DA"/>
    <w:lvl w:ilvl="0" w:tplc="7F12510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2300CD"/>
    <w:multiLevelType w:val="hybridMultilevel"/>
    <w:tmpl w:val="FCFC0CDC"/>
    <w:lvl w:ilvl="0" w:tplc="A3A0C9D8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D036D"/>
    <w:multiLevelType w:val="hybridMultilevel"/>
    <w:tmpl w:val="A25C5666"/>
    <w:lvl w:ilvl="0" w:tplc="BD04CD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14DDB"/>
    <w:multiLevelType w:val="hybridMultilevel"/>
    <w:tmpl w:val="742AD512"/>
    <w:lvl w:ilvl="0" w:tplc="DB6C6558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385B7B"/>
    <w:multiLevelType w:val="hybridMultilevel"/>
    <w:tmpl w:val="0F7ECD2C"/>
    <w:lvl w:ilvl="0" w:tplc="676AE59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6918B7"/>
    <w:multiLevelType w:val="hybridMultilevel"/>
    <w:tmpl w:val="C718822C"/>
    <w:lvl w:ilvl="0" w:tplc="2ACE935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4197B"/>
    <w:multiLevelType w:val="hybridMultilevel"/>
    <w:tmpl w:val="EAC42448"/>
    <w:lvl w:ilvl="0" w:tplc="D62873EC">
      <w:start w:val="2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5B23"/>
    <w:multiLevelType w:val="multilevel"/>
    <w:tmpl w:val="AB0C57DA"/>
    <w:lvl w:ilvl="0">
      <w:start w:val="1"/>
      <w:numFmt w:val="decimal"/>
      <w:lvlText w:val="%1"/>
      <w:lvlJc w:val="left"/>
      <w:pPr>
        <w:ind w:left="2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627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0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176C2E87"/>
    <w:multiLevelType w:val="hybridMultilevel"/>
    <w:tmpl w:val="EAE4AC96"/>
    <w:lvl w:ilvl="0" w:tplc="6846DDFE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7D56A2"/>
    <w:multiLevelType w:val="hybridMultilevel"/>
    <w:tmpl w:val="9C727268"/>
    <w:lvl w:ilvl="0" w:tplc="63BEF480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FC5B36"/>
    <w:multiLevelType w:val="hybridMultilevel"/>
    <w:tmpl w:val="C9C64678"/>
    <w:lvl w:ilvl="0" w:tplc="828CB3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5D229C"/>
    <w:multiLevelType w:val="hybridMultilevel"/>
    <w:tmpl w:val="4AAE78A2"/>
    <w:lvl w:ilvl="0" w:tplc="1340FE02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DF4A40"/>
    <w:multiLevelType w:val="hybridMultilevel"/>
    <w:tmpl w:val="F86CF978"/>
    <w:lvl w:ilvl="0" w:tplc="032885A2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3D248C"/>
    <w:multiLevelType w:val="hybridMultilevel"/>
    <w:tmpl w:val="28F256E6"/>
    <w:lvl w:ilvl="0" w:tplc="F68023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9240A"/>
    <w:multiLevelType w:val="hybridMultilevel"/>
    <w:tmpl w:val="85684D1C"/>
    <w:lvl w:ilvl="0" w:tplc="E88E46CC">
      <w:start w:val="3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2A3D"/>
    <w:multiLevelType w:val="hybridMultilevel"/>
    <w:tmpl w:val="2C10D616"/>
    <w:lvl w:ilvl="0" w:tplc="8A0675E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5614F8"/>
    <w:multiLevelType w:val="hybridMultilevel"/>
    <w:tmpl w:val="C07AB4A6"/>
    <w:lvl w:ilvl="0" w:tplc="1E3A1D3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7366B8"/>
    <w:multiLevelType w:val="hybridMultilevel"/>
    <w:tmpl w:val="F468CF0C"/>
    <w:lvl w:ilvl="0" w:tplc="240EAA76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83B77B3"/>
    <w:multiLevelType w:val="hybridMultilevel"/>
    <w:tmpl w:val="67AE19E4"/>
    <w:lvl w:ilvl="0" w:tplc="999EDE0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04AC2"/>
    <w:multiLevelType w:val="hybridMultilevel"/>
    <w:tmpl w:val="89109036"/>
    <w:lvl w:ilvl="0" w:tplc="C27A53F0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271A7B"/>
    <w:multiLevelType w:val="hybridMultilevel"/>
    <w:tmpl w:val="FA0AED3E"/>
    <w:lvl w:ilvl="0" w:tplc="35321D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0036C0"/>
    <w:multiLevelType w:val="hybridMultilevel"/>
    <w:tmpl w:val="33D82D4C"/>
    <w:lvl w:ilvl="0" w:tplc="0FEC2714">
      <w:start w:val="2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05C5"/>
    <w:multiLevelType w:val="hybridMultilevel"/>
    <w:tmpl w:val="893EB65A"/>
    <w:lvl w:ilvl="0" w:tplc="2B3C132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D26F87"/>
    <w:multiLevelType w:val="hybridMultilevel"/>
    <w:tmpl w:val="62302DD4"/>
    <w:lvl w:ilvl="0" w:tplc="823C9938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1F36A4"/>
    <w:multiLevelType w:val="hybridMultilevel"/>
    <w:tmpl w:val="D2662D90"/>
    <w:lvl w:ilvl="0" w:tplc="E3FA8DEA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551BAF"/>
    <w:multiLevelType w:val="hybridMultilevel"/>
    <w:tmpl w:val="5E44DD30"/>
    <w:lvl w:ilvl="0" w:tplc="2DA80A8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C369ED"/>
    <w:multiLevelType w:val="multilevel"/>
    <w:tmpl w:val="EB3C1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9B4F3A"/>
    <w:multiLevelType w:val="hybridMultilevel"/>
    <w:tmpl w:val="80246A5C"/>
    <w:lvl w:ilvl="0" w:tplc="0CF42FC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1846C2"/>
    <w:multiLevelType w:val="hybridMultilevel"/>
    <w:tmpl w:val="4AA05AEC"/>
    <w:lvl w:ilvl="0" w:tplc="71DCA0E8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6F4AA6"/>
    <w:multiLevelType w:val="hybridMultilevel"/>
    <w:tmpl w:val="F34069A0"/>
    <w:lvl w:ilvl="0" w:tplc="2D3248B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3D785F"/>
    <w:multiLevelType w:val="hybridMultilevel"/>
    <w:tmpl w:val="552CDA7A"/>
    <w:lvl w:ilvl="0" w:tplc="1E42161A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06F99"/>
    <w:multiLevelType w:val="hybridMultilevel"/>
    <w:tmpl w:val="DCD20B9E"/>
    <w:lvl w:ilvl="0" w:tplc="E938CE44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25B54"/>
    <w:multiLevelType w:val="hybridMultilevel"/>
    <w:tmpl w:val="EA86D160"/>
    <w:lvl w:ilvl="0" w:tplc="F1D87F8E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1B57A0"/>
    <w:multiLevelType w:val="hybridMultilevel"/>
    <w:tmpl w:val="68A02B18"/>
    <w:lvl w:ilvl="0" w:tplc="AC1075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C0C6697"/>
    <w:multiLevelType w:val="hybridMultilevel"/>
    <w:tmpl w:val="E18AE8DC"/>
    <w:lvl w:ilvl="0" w:tplc="559E1D3C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484E3E"/>
    <w:multiLevelType w:val="hybridMultilevel"/>
    <w:tmpl w:val="9560FF46"/>
    <w:lvl w:ilvl="0" w:tplc="9BF81FAC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F54A31"/>
    <w:multiLevelType w:val="hybridMultilevel"/>
    <w:tmpl w:val="952C36C4"/>
    <w:lvl w:ilvl="0" w:tplc="379CCF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9F324C"/>
    <w:multiLevelType w:val="hybridMultilevel"/>
    <w:tmpl w:val="C7BE71AC"/>
    <w:lvl w:ilvl="0" w:tplc="C78834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E5232"/>
    <w:multiLevelType w:val="hybridMultilevel"/>
    <w:tmpl w:val="F1AE455A"/>
    <w:lvl w:ilvl="0" w:tplc="4A002F54">
      <w:numFmt w:val="bullet"/>
      <w:suff w:val="space"/>
      <w:lvlText w:val="-"/>
      <w:lvlJc w:val="left"/>
      <w:pPr>
        <w:ind w:left="1429" w:hanging="360"/>
      </w:pPr>
      <w:rPr>
        <w:rFonts w:ascii="Courier New" w:eastAsia="Courier New" w:hAnsi="Courier New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DD0E53"/>
    <w:multiLevelType w:val="hybridMultilevel"/>
    <w:tmpl w:val="9420332C"/>
    <w:lvl w:ilvl="0" w:tplc="342A91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0B58BF"/>
    <w:multiLevelType w:val="hybridMultilevel"/>
    <w:tmpl w:val="355C78E8"/>
    <w:lvl w:ilvl="0" w:tplc="F5E848C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4041E4"/>
    <w:multiLevelType w:val="hybridMultilevel"/>
    <w:tmpl w:val="40CA0F5C"/>
    <w:lvl w:ilvl="0" w:tplc="2D6A8232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F13C59"/>
    <w:multiLevelType w:val="hybridMultilevel"/>
    <w:tmpl w:val="3B78DFB8"/>
    <w:lvl w:ilvl="0" w:tplc="A4107A1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9"/>
  </w:num>
  <w:num w:numId="3">
    <w:abstractNumId w:val="21"/>
  </w:num>
  <w:num w:numId="4">
    <w:abstractNumId w:val="7"/>
  </w:num>
  <w:num w:numId="5">
    <w:abstractNumId w:val="23"/>
  </w:num>
  <w:num w:numId="6">
    <w:abstractNumId w:val="17"/>
  </w:num>
  <w:num w:numId="7">
    <w:abstractNumId w:val="26"/>
  </w:num>
  <w:num w:numId="8">
    <w:abstractNumId w:val="43"/>
  </w:num>
  <w:num w:numId="9">
    <w:abstractNumId w:val="25"/>
  </w:num>
  <w:num w:numId="10">
    <w:abstractNumId w:val="22"/>
  </w:num>
  <w:num w:numId="11">
    <w:abstractNumId w:val="42"/>
  </w:num>
  <w:num w:numId="12">
    <w:abstractNumId w:val="15"/>
  </w:num>
  <w:num w:numId="13">
    <w:abstractNumId w:val="13"/>
  </w:num>
  <w:num w:numId="14">
    <w:abstractNumId w:val="14"/>
  </w:num>
  <w:num w:numId="15">
    <w:abstractNumId w:val="24"/>
  </w:num>
  <w:num w:numId="16">
    <w:abstractNumId w:val="38"/>
  </w:num>
  <w:num w:numId="17">
    <w:abstractNumId w:val="36"/>
  </w:num>
  <w:num w:numId="18">
    <w:abstractNumId w:val="28"/>
  </w:num>
  <w:num w:numId="19">
    <w:abstractNumId w:val="41"/>
  </w:num>
  <w:num w:numId="20">
    <w:abstractNumId w:val="19"/>
  </w:num>
  <w:num w:numId="21">
    <w:abstractNumId w:val="20"/>
  </w:num>
  <w:num w:numId="22">
    <w:abstractNumId w:val="32"/>
  </w:num>
  <w:num w:numId="23">
    <w:abstractNumId w:val="30"/>
  </w:num>
  <w:num w:numId="24">
    <w:abstractNumId w:val="12"/>
  </w:num>
  <w:num w:numId="25">
    <w:abstractNumId w:val="31"/>
  </w:num>
  <w:num w:numId="26">
    <w:abstractNumId w:val="6"/>
  </w:num>
  <w:num w:numId="27">
    <w:abstractNumId w:val="33"/>
  </w:num>
  <w:num w:numId="28">
    <w:abstractNumId w:val="27"/>
  </w:num>
  <w:num w:numId="29">
    <w:abstractNumId w:val="0"/>
  </w:num>
  <w:num w:numId="30">
    <w:abstractNumId w:val="8"/>
  </w:num>
  <w:num w:numId="31">
    <w:abstractNumId w:val="10"/>
  </w:num>
  <w:num w:numId="32">
    <w:abstractNumId w:val="39"/>
  </w:num>
  <w:num w:numId="33">
    <w:abstractNumId w:val="40"/>
  </w:num>
  <w:num w:numId="34">
    <w:abstractNumId w:val="35"/>
  </w:num>
  <w:num w:numId="35">
    <w:abstractNumId w:val="16"/>
  </w:num>
  <w:num w:numId="36">
    <w:abstractNumId w:val="1"/>
  </w:num>
  <w:num w:numId="37">
    <w:abstractNumId w:val="9"/>
  </w:num>
  <w:num w:numId="38">
    <w:abstractNumId w:val="2"/>
  </w:num>
  <w:num w:numId="39">
    <w:abstractNumId w:val="18"/>
  </w:num>
  <w:num w:numId="40">
    <w:abstractNumId w:val="3"/>
  </w:num>
  <w:num w:numId="41">
    <w:abstractNumId w:val="5"/>
  </w:num>
  <w:num w:numId="42">
    <w:abstractNumId w:val="11"/>
  </w:num>
  <w:num w:numId="43">
    <w:abstractNumId w:val="4"/>
  </w:num>
  <w:num w:numId="44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1"/>
    <w:rsid w:val="000022DE"/>
    <w:rsid w:val="000212BE"/>
    <w:rsid w:val="000300F7"/>
    <w:rsid w:val="00032C3E"/>
    <w:rsid w:val="00040FEA"/>
    <w:rsid w:val="000412B1"/>
    <w:rsid w:val="00041D08"/>
    <w:rsid w:val="00043E32"/>
    <w:rsid w:val="00064F7E"/>
    <w:rsid w:val="00070D90"/>
    <w:rsid w:val="000810CD"/>
    <w:rsid w:val="00085474"/>
    <w:rsid w:val="0008553C"/>
    <w:rsid w:val="00095105"/>
    <w:rsid w:val="000A19ED"/>
    <w:rsid w:val="000A7E84"/>
    <w:rsid w:val="000C041F"/>
    <w:rsid w:val="000C33BC"/>
    <w:rsid w:val="000C474B"/>
    <w:rsid w:val="001335D1"/>
    <w:rsid w:val="001338A7"/>
    <w:rsid w:val="00135B8B"/>
    <w:rsid w:val="00136793"/>
    <w:rsid w:val="001404C8"/>
    <w:rsid w:val="00140F57"/>
    <w:rsid w:val="001414B2"/>
    <w:rsid w:val="001607AD"/>
    <w:rsid w:val="0017082C"/>
    <w:rsid w:val="00172717"/>
    <w:rsid w:val="00177A75"/>
    <w:rsid w:val="001835C6"/>
    <w:rsid w:val="001A5E6E"/>
    <w:rsid w:val="001B0073"/>
    <w:rsid w:val="001B0D9D"/>
    <w:rsid w:val="001B715B"/>
    <w:rsid w:val="001C13F1"/>
    <w:rsid w:val="001C28BC"/>
    <w:rsid w:val="001C763D"/>
    <w:rsid w:val="001E1A01"/>
    <w:rsid w:val="001E45BB"/>
    <w:rsid w:val="001E5A4D"/>
    <w:rsid w:val="001F755B"/>
    <w:rsid w:val="00200BCF"/>
    <w:rsid w:val="00211427"/>
    <w:rsid w:val="00230177"/>
    <w:rsid w:val="0024086D"/>
    <w:rsid w:val="00243BD2"/>
    <w:rsid w:val="00251D92"/>
    <w:rsid w:val="00253239"/>
    <w:rsid w:val="00255C29"/>
    <w:rsid w:val="00263C08"/>
    <w:rsid w:val="0027254B"/>
    <w:rsid w:val="00277768"/>
    <w:rsid w:val="00285434"/>
    <w:rsid w:val="002932A3"/>
    <w:rsid w:val="002937BE"/>
    <w:rsid w:val="002B05D0"/>
    <w:rsid w:val="002C144C"/>
    <w:rsid w:val="002C14EC"/>
    <w:rsid w:val="002D1509"/>
    <w:rsid w:val="002D39B9"/>
    <w:rsid w:val="002E2991"/>
    <w:rsid w:val="002E5934"/>
    <w:rsid w:val="002E6F2E"/>
    <w:rsid w:val="002F5CBC"/>
    <w:rsid w:val="00307CE7"/>
    <w:rsid w:val="003165BC"/>
    <w:rsid w:val="00322188"/>
    <w:rsid w:val="0033226A"/>
    <w:rsid w:val="00345BE4"/>
    <w:rsid w:val="003471DA"/>
    <w:rsid w:val="00360E46"/>
    <w:rsid w:val="00364FA2"/>
    <w:rsid w:val="00380443"/>
    <w:rsid w:val="00391AFB"/>
    <w:rsid w:val="003944EA"/>
    <w:rsid w:val="003953F9"/>
    <w:rsid w:val="00396541"/>
    <w:rsid w:val="003C4D86"/>
    <w:rsid w:val="003D1805"/>
    <w:rsid w:val="003E4562"/>
    <w:rsid w:val="003F0343"/>
    <w:rsid w:val="00406E49"/>
    <w:rsid w:val="00420003"/>
    <w:rsid w:val="004247D5"/>
    <w:rsid w:val="00427FF5"/>
    <w:rsid w:val="00434886"/>
    <w:rsid w:val="00435212"/>
    <w:rsid w:val="004419F2"/>
    <w:rsid w:val="00446859"/>
    <w:rsid w:val="00453E86"/>
    <w:rsid w:val="00471ED2"/>
    <w:rsid w:val="00475DA7"/>
    <w:rsid w:val="0049087B"/>
    <w:rsid w:val="004A02ED"/>
    <w:rsid w:val="004A126E"/>
    <w:rsid w:val="004A58F0"/>
    <w:rsid w:val="004C2C2E"/>
    <w:rsid w:val="004E7EA6"/>
    <w:rsid w:val="004F0E3B"/>
    <w:rsid w:val="00512007"/>
    <w:rsid w:val="005177D1"/>
    <w:rsid w:val="00526DFF"/>
    <w:rsid w:val="0052731B"/>
    <w:rsid w:val="00527DB8"/>
    <w:rsid w:val="005412D8"/>
    <w:rsid w:val="00541790"/>
    <w:rsid w:val="00543666"/>
    <w:rsid w:val="0054461E"/>
    <w:rsid w:val="0054493B"/>
    <w:rsid w:val="00554343"/>
    <w:rsid w:val="00565351"/>
    <w:rsid w:val="00577124"/>
    <w:rsid w:val="00584AE5"/>
    <w:rsid w:val="005B3D17"/>
    <w:rsid w:val="005B72B2"/>
    <w:rsid w:val="005D1A03"/>
    <w:rsid w:val="005D7123"/>
    <w:rsid w:val="00605D6A"/>
    <w:rsid w:val="0061441B"/>
    <w:rsid w:val="00621826"/>
    <w:rsid w:val="006240E4"/>
    <w:rsid w:val="00634521"/>
    <w:rsid w:val="00637B24"/>
    <w:rsid w:val="00640A7E"/>
    <w:rsid w:val="00647D63"/>
    <w:rsid w:val="00652E46"/>
    <w:rsid w:val="0065365A"/>
    <w:rsid w:val="0066751D"/>
    <w:rsid w:val="00672F5F"/>
    <w:rsid w:val="00673371"/>
    <w:rsid w:val="00673BBA"/>
    <w:rsid w:val="00675201"/>
    <w:rsid w:val="00690808"/>
    <w:rsid w:val="0069676A"/>
    <w:rsid w:val="006A2939"/>
    <w:rsid w:val="006A6171"/>
    <w:rsid w:val="006B30B3"/>
    <w:rsid w:val="006B61CE"/>
    <w:rsid w:val="006B6990"/>
    <w:rsid w:val="006C0EE4"/>
    <w:rsid w:val="006C15A9"/>
    <w:rsid w:val="006C2AE2"/>
    <w:rsid w:val="006C7C3E"/>
    <w:rsid w:val="006D0544"/>
    <w:rsid w:val="006D5539"/>
    <w:rsid w:val="006E0BE9"/>
    <w:rsid w:val="006E0F25"/>
    <w:rsid w:val="006E1A9C"/>
    <w:rsid w:val="006E73EC"/>
    <w:rsid w:val="006F28D7"/>
    <w:rsid w:val="006F3679"/>
    <w:rsid w:val="00702D48"/>
    <w:rsid w:val="007042A2"/>
    <w:rsid w:val="00716974"/>
    <w:rsid w:val="00721CD2"/>
    <w:rsid w:val="00722830"/>
    <w:rsid w:val="0073676A"/>
    <w:rsid w:val="00745723"/>
    <w:rsid w:val="0075415C"/>
    <w:rsid w:val="00767150"/>
    <w:rsid w:val="007727CF"/>
    <w:rsid w:val="00775EFD"/>
    <w:rsid w:val="0079181E"/>
    <w:rsid w:val="007A31B1"/>
    <w:rsid w:val="007B1761"/>
    <w:rsid w:val="007B4CF7"/>
    <w:rsid w:val="007D4CEE"/>
    <w:rsid w:val="007D7143"/>
    <w:rsid w:val="007E0FA6"/>
    <w:rsid w:val="007E62AB"/>
    <w:rsid w:val="007E7CDB"/>
    <w:rsid w:val="007F081A"/>
    <w:rsid w:val="00801CBD"/>
    <w:rsid w:val="00805B52"/>
    <w:rsid w:val="00820224"/>
    <w:rsid w:val="008331B6"/>
    <w:rsid w:val="0083392A"/>
    <w:rsid w:val="008345C5"/>
    <w:rsid w:val="008410AE"/>
    <w:rsid w:val="008545E6"/>
    <w:rsid w:val="0086563E"/>
    <w:rsid w:val="00865DC3"/>
    <w:rsid w:val="00873C4E"/>
    <w:rsid w:val="008779E8"/>
    <w:rsid w:val="0088548D"/>
    <w:rsid w:val="008930B1"/>
    <w:rsid w:val="008A7E40"/>
    <w:rsid w:val="008B3D45"/>
    <w:rsid w:val="008B5D6C"/>
    <w:rsid w:val="008C2526"/>
    <w:rsid w:val="008C7A97"/>
    <w:rsid w:val="008E653E"/>
    <w:rsid w:val="00905075"/>
    <w:rsid w:val="00933511"/>
    <w:rsid w:val="009403EF"/>
    <w:rsid w:val="009605AF"/>
    <w:rsid w:val="0097152E"/>
    <w:rsid w:val="00980282"/>
    <w:rsid w:val="00982059"/>
    <w:rsid w:val="00984046"/>
    <w:rsid w:val="00985B0F"/>
    <w:rsid w:val="00991DA7"/>
    <w:rsid w:val="009A18AB"/>
    <w:rsid w:val="009A4A9E"/>
    <w:rsid w:val="009B3D05"/>
    <w:rsid w:val="009B5783"/>
    <w:rsid w:val="009C51A2"/>
    <w:rsid w:val="009C70A9"/>
    <w:rsid w:val="009C7CC6"/>
    <w:rsid w:val="009D16E0"/>
    <w:rsid w:val="009D5FB4"/>
    <w:rsid w:val="009F4AF0"/>
    <w:rsid w:val="00A00EC8"/>
    <w:rsid w:val="00A0382E"/>
    <w:rsid w:val="00A06015"/>
    <w:rsid w:val="00A34DBB"/>
    <w:rsid w:val="00A545DB"/>
    <w:rsid w:val="00A54E56"/>
    <w:rsid w:val="00A607CF"/>
    <w:rsid w:val="00A92C74"/>
    <w:rsid w:val="00A9628D"/>
    <w:rsid w:val="00AA06DB"/>
    <w:rsid w:val="00AA697D"/>
    <w:rsid w:val="00AB4757"/>
    <w:rsid w:val="00AB625E"/>
    <w:rsid w:val="00AC4D1D"/>
    <w:rsid w:val="00AF620F"/>
    <w:rsid w:val="00B04EA1"/>
    <w:rsid w:val="00B146F6"/>
    <w:rsid w:val="00B32879"/>
    <w:rsid w:val="00B36525"/>
    <w:rsid w:val="00B45A66"/>
    <w:rsid w:val="00B5650A"/>
    <w:rsid w:val="00B75248"/>
    <w:rsid w:val="00B762A4"/>
    <w:rsid w:val="00B8137E"/>
    <w:rsid w:val="00B93159"/>
    <w:rsid w:val="00BA083F"/>
    <w:rsid w:val="00BA2FD3"/>
    <w:rsid w:val="00BA7431"/>
    <w:rsid w:val="00BC23A5"/>
    <w:rsid w:val="00BC3EB4"/>
    <w:rsid w:val="00BD21B7"/>
    <w:rsid w:val="00BD26D7"/>
    <w:rsid w:val="00BD6608"/>
    <w:rsid w:val="00BE6817"/>
    <w:rsid w:val="00BF092A"/>
    <w:rsid w:val="00BF2725"/>
    <w:rsid w:val="00C06C43"/>
    <w:rsid w:val="00C06F13"/>
    <w:rsid w:val="00C1144C"/>
    <w:rsid w:val="00C20583"/>
    <w:rsid w:val="00C20A77"/>
    <w:rsid w:val="00C464F5"/>
    <w:rsid w:val="00C50A70"/>
    <w:rsid w:val="00C556F4"/>
    <w:rsid w:val="00C617CA"/>
    <w:rsid w:val="00C807BD"/>
    <w:rsid w:val="00C92C2D"/>
    <w:rsid w:val="00C97F66"/>
    <w:rsid w:val="00CA04EE"/>
    <w:rsid w:val="00CB2DF1"/>
    <w:rsid w:val="00CD5378"/>
    <w:rsid w:val="00CF04CA"/>
    <w:rsid w:val="00CF5830"/>
    <w:rsid w:val="00D0077F"/>
    <w:rsid w:val="00D01802"/>
    <w:rsid w:val="00D03940"/>
    <w:rsid w:val="00D0447D"/>
    <w:rsid w:val="00D06CCA"/>
    <w:rsid w:val="00D1046B"/>
    <w:rsid w:val="00D22C2C"/>
    <w:rsid w:val="00D56F9F"/>
    <w:rsid w:val="00D6603D"/>
    <w:rsid w:val="00D6697E"/>
    <w:rsid w:val="00D8290B"/>
    <w:rsid w:val="00D86694"/>
    <w:rsid w:val="00D93CF4"/>
    <w:rsid w:val="00DA03FE"/>
    <w:rsid w:val="00DB3292"/>
    <w:rsid w:val="00DC0097"/>
    <w:rsid w:val="00DC3228"/>
    <w:rsid w:val="00DF5DF1"/>
    <w:rsid w:val="00E000F2"/>
    <w:rsid w:val="00E02ED8"/>
    <w:rsid w:val="00E07D49"/>
    <w:rsid w:val="00E16883"/>
    <w:rsid w:val="00E315AA"/>
    <w:rsid w:val="00E3762E"/>
    <w:rsid w:val="00ED3204"/>
    <w:rsid w:val="00ED57B0"/>
    <w:rsid w:val="00EF0917"/>
    <w:rsid w:val="00F06C0B"/>
    <w:rsid w:val="00F11B9D"/>
    <w:rsid w:val="00F22B17"/>
    <w:rsid w:val="00F24CBB"/>
    <w:rsid w:val="00F25D87"/>
    <w:rsid w:val="00F26CCA"/>
    <w:rsid w:val="00F270F8"/>
    <w:rsid w:val="00F33A64"/>
    <w:rsid w:val="00F63FBF"/>
    <w:rsid w:val="00F6539E"/>
    <w:rsid w:val="00F754BF"/>
    <w:rsid w:val="00F82A88"/>
    <w:rsid w:val="00F914C2"/>
    <w:rsid w:val="00F952B5"/>
    <w:rsid w:val="00F95407"/>
    <w:rsid w:val="00FC1722"/>
    <w:rsid w:val="00FD04D0"/>
    <w:rsid w:val="00FD26A1"/>
    <w:rsid w:val="00FD6947"/>
    <w:rsid w:val="00FE0A4A"/>
    <w:rsid w:val="00FE2BD1"/>
    <w:rsid w:val="00FE34A7"/>
    <w:rsid w:val="00FE6E0A"/>
    <w:rsid w:val="00F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73E5B-CFDD-41D3-BB14-1D6DC030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0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0808"/>
    <w:pPr>
      <w:ind w:left="9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5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908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90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90808"/>
    <w:pPr>
      <w:ind w:left="326"/>
    </w:pPr>
    <w:rPr>
      <w:sz w:val="28"/>
      <w:szCs w:val="28"/>
    </w:rPr>
  </w:style>
  <w:style w:type="paragraph" w:styleId="2">
    <w:name w:val="toc 2"/>
    <w:basedOn w:val="a"/>
    <w:uiPriority w:val="1"/>
    <w:qFormat/>
    <w:rsid w:val="00690808"/>
    <w:pPr>
      <w:spacing w:before="160"/>
      <w:ind w:left="1715" w:hanging="710"/>
    </w:pPr>
    <w:rPr>
      <w:sz w:val="28"/>
      <w:szCs w:val="28"/>
    </w:rPr>
  </w:style>
  <w:style w:type="paragraph" w:styleId="3">
    <w:name w:val="toc 3"/>
    <w:basedOn w:val="a"/>
    <w:uiPriority w:val="1"/>
    <w:qFormat/>
    <w:rsid w:val="00690808"/>
    <w:pPr>
      <w:ind w:left="338"/>
    </w:pPr>
    <w:rPr>
      <w:sz w:val="28"/>
      <w:szCs w:val="28"/>
    </w:rPr>
  </w:style>
  <w:style w:type="paragraph" w:styleId="4">
    <w:name w:val="toc 4"/>
    <w:basedOn w:val="a"/>
    <w:uiPriority w:val="1"/>
    <w:qFormat/>
    <w:rsid w:val="00690808"/>
    <w:pPr>
      <w:spacing w:before="149"/>
      <w:ind w:left="432" w:hanging="492"/>
    </w:pPr>
    <w:rPr>
      <w:sz w:val="28"/>
      <w:szCs w:val="28"/>
    </w:rPr>
  </w:style>
  <w:style w:type="paragraph" w:styleId="5">
    <w:name w:val="toc 5"/>
    <w:basedOn w:val="a"/>
    <w:uiPriority w:val="1"/>
    <w:qFormat/>
    <w:rsid w:val="00690808"/>
    <w:pPr>
      <w:spacing w:before="160"/>
      <w:ind w:left="333" w:right="617" w:firstLine="986"/>
    </w:pPr>
    <w:rPr>
      <w:sz w:val="28"/>
      <w:szCs w:val="28"/>
    </w:rPr>
  </w:style>
  <w:style w:type="paragraph" w:styleId="6">
    <w:name w:val="toc 6"/>
    <w:basedOn w:val="a"/>
    <w:uiPriority w:val="1"/>
    <w:qFormat/>
    <w:rsid w:val="00690808"/>
    <w:pPr>
      <w:spacing w:before="161"/>
      <w:ind w:left="410" w:right="691" w:firstLine="953"/>
    </w:pPr>
    <w:rPr>
      <w:sz w:val="28"/>
      <w:szCs w:val="28"/>
    </w:rPr>
  </w:style>
  <w:style w:type="paragraph" w:styleId="7">
    <w:name w:val="toc 7"/>
    <w:basedOn w:val="a"/>
    <w:uiPriority w:val="1"/>
    <w:qFormat/>
    <w:rsid w:val="00690808"/>
    <w:pPr>
      <w:ind w:left="1627" w:right="1042" w:hanging="152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690808"/>
    <w:pPr>
      <w:ind w:left="261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9080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1"/>
    <w:qFormat/>
    <w:rsid w:val="00690808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690808"/>
  </w:style>
  <w:style w:type="paragraph" w:styleId="a8">
    <w:name w:val="header"/>
    <w:basedOn w:val="a"/>
    <w:link w:val="a9"/>
    <w:uiPriority w:val="99"/>
    <w:unhideWhenUsed/>
    <w:rsid w:val="00690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80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90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0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B146F6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ED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A00EC8"/>
    <w:pPr>
      <w:ind w:left="739"/>
      <w:outlineLvl w:val="1"/>
    </w:pPr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00E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EC8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basedOn w:val="a0"/>
    <w:link w:val="a6"/>
    <w:rsid w:val="009403EF"/>
    <w:rPr>
      <w:rFonts w:ascii="Times New Roman" w:eastAsia="Times New Roman" w:hAnsi="Times New Roman" w:cs="Times New Roman"/>
    </w:rPr>
  </w:style>
  <w:style w:type="character" w:styleId="af0">
    <w:name w:val="FollowedHyperlink"/>
    <w:basedOn w:val="a0"/>
    <w:uiPriority w:val="99"/>
    <w:semiHidden/>
    <w:unhideWhenUsed/>
    <w:rsid w:val="00984046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7A31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070D90"/>
  </w:style>
  <w:style w:type="character" w:customStyle="1" w:styleId="c29">
    <w:name w:val="c29"/>
    <w:basedOn w:val="a0"/>
    <w:rsid w:val="0007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27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  <w:div w:id="577709592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  <w:div w:id="1948342620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</w:divsChild>
    </w:div>
    <w:div w:id="1282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081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  <w:div w:id="1620070175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  <w:div w:id="1904753498">
          <w:marLeft w:val="0"/>
          <w:marRight w:val="0"/>
          <w:marTop w:val="150"/>
          <w:marBottom w:val="0"/>
          <w:divBdr>
            <w:top w:val="single" w:sz="8" w:space="17" w:color="D8D8D8"/>
            <w:left w:val="single" w:sz="8" w:space="11" w:color="D8D8D8"/>
            <w:bottom w:val="single" w:sz="8" w:space="17" w:color="D8D8D8"/>
            <w:right w:val="single" w:sz="8" w:space="17" w:color="D8D8D8"/>
          </w:divBdr>
        </w:div>
      </w:divsChild>
    </w:div>
    <w:div w:id="2001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15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60103113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2083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3F6D-5EE3-4FA6-BBE1-4042013A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12</cp:revision>
  <dcterms:created xsi:type="dcterms:W3CDTF">2022-10-05T06:47:00Z</dcterms:created>
  <dcterms:modified xsi:type="dcterms:W3CDTF">2022-10-06T08:26:00Z</dcterms:modified>
</cp:coreProperties>
</file>