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C8" w:rsidRDefault="006F224D" w:rsidP="006F224D">
      <w:pPr>
        <w:tabs>
          <w:tab w:val="left" w:pos="31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Ирина\Documents\Scan\SCAN_20181214_155507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Scan\SCAN_20181214_155507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FC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050" w:rsidRDefault="00FC2050" w:rsidP="00900B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050" w:rsidRDefault="00FC2050" w:rsidP="00900B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050" w:rsidRDefault="00FC2050" w:rsidP="00900B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0C8" w:rsidRDefault="00B230C8" w:rsidP="00900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C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230C8" w:rsidRDefault="00B230C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регламентирует деятельность структурного подразделения «Детский сад № </w:t>
      </w:r>
      <w:r w:rsidR="006F224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 комбинированного вида» муниципального бюджетного дошкольного образовательного учреждения «Детский сад «Радуга» комбинированного вида» Рузаевского муниципального района (Далее - ДОУ) по охране здоровья воспитанников в соответствии с Федеральным Законом</w:t>
      </w:r>
      <w:r w:rsidR="0017041E">
        <w:rPr>
          <w:rFonts w:ascii="Times New Roman" w:hAnsi="Times New Roman" w:cs="Times New Roman"/>
          <w:sz w:val="28"/>
          <w:szCs w:val="28"/>
        </w:rPr>
        <w:t xml:space="preserve"> от 29.12.2012 года № 273- ФЗ «Об образовании в Российской Федерации», приказом Министерства здравоохранения Российской Федерации от 05 ноября 2013 года №822н «Об утверждении Порядка</w:t>
      </w:r>
      <w:proofErr w:type="gramEnd"/>
      <w:r w:rsidR="0017041E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несовершеннолетним, в том числе в период обучения и воспитания в образовательных организациях» </w:t>
      </w:r>
      <w:proofErr w:type="gramStart"/>
      <w:r w:rsidR="001704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041E">
        <w:rPr>
          <w:rFonts w:ascii="Times New Roman" w:hAnsi="Times New Roman" w:cs="Times New Roman"/>
          <w:sz w:val="28"/>
          <w:szCs w:val="28"/>
        </w:rPr>
        <w:t>зарегистрирован в Министерстве юстиции РФ, регистрационный номер 31045 от 17 января 2014 года).</w:t>
      </w:r>
    </w:p>
    <w:p w:rsidR="0017041E" w:rsidRDefault="0017041E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Организация охраны здоровья воспитанников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ДОУ.</w:t>
      </w:r>
    </w:p>
    <w:p w:rsidR="0017041E" w:rsidRDefault="0017041E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Организацию оказания первичной медико-санитарной помощи воспитанникам в период обучения и воспитания, прохождения ими медицинских осмотров и диспансеризации, осуществляют медицинские работники</w:t>
      </w:r>
      <w:r w:rsidR="000728FB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здравоохранения Республики Мордовия «Рузаевская межрайонная больница (ГБУЗ РМ «Рузаевская МБ»)</w:t>
      </w:r>
      <w:r w:rsidR="00771088">
        <w:rPr>
          <w:rFonts w:ascii="Times New Roman" w:hAnsi="Times New Roman" w:cs="Times New Roman"/>
          <w:sz w:val="28"/>
          <w:szCs w:val="28"/>
        </w:rPr>
        <w:t>. ДОУ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3E0F3C" w:rsidRPr="00B230C8" w:rsidRDefault="003E0F3C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Необходимым предварительным условием медицинского вмешательства является дача информированного добровольного согласия родителя (законного представителя) воспитанника на медицинское вмешательство с соблюдением требований, установленных статьей 20 Федерального закона от 21 ноября 2011 г. № 323- ФЗ «Об основах охраны здоровья граждан в Российской Федерации» (Далее – Федеральный закон № 323 – ФЗ).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>При организации медицинских осмотров (</w:t>
      </w:r>
      <w:proofErr w:type="spellStart"/>
      <w:r w:rsidRPr="00900BA8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900BA8">
        <w:rPr>
          <w:rFonts w:ascii="Times New Roman" w:hAnsi="Times New Roman" w:cs="Times New Roman"/>
          <w:sz w:val="28"/>
          <w:szCs w:val="28"/>
        </w:rPr>
        <w:t>) воспитанников, в период обучения и воспитания в ДОУ, и оказании им первичной медико-</w:t>
      </w:r>
      <w:r w:rsidRPr="00900BA8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санитарной помощи в плановой форме, ДОУ оказывает содействие в информировании родителей (законных представителей) воспитанников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 </w:t>
      </w:r>
      <w:proofErr w:type="gramEnd"/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1.7. При оказании медицинской помощи воспитаннику по экстренным показаниям для устранения угрозы жизни без согласия родителей (законных представителей), согласно пункту 1 части 9 статьи 20 Федерального закона, медицинский работник информирует его родителей (законных представителей) об оказанной медицинской помощи.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1.8. Охрана здоровья воспитанников включает в себя: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1.8.1.  Оказание первичной медико-санитарной помощи в порядке, установленном законодательством в сфере охраны здоровья;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1.8.2.  Организацию питания воспитанников;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1.8.3.  Определение оптимальной учебной, </w:t>
      </w:r>
      <w:proofErr w:type="spellStart"/>
      <w:r w:rsidRPr="00900BA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00BA8">
        <w:rPr>
          <w:rFonts w:ascii="Times New Roman" w:hAnsi="Times New Roman" w:cs="Times New Roman"/>
          <w:sz w:val="28"/>
          <w:szCs w:val="28"/>
        </w:rPr>
        <w:t xml:space="preserve"> нагрузки, режима дня;  1.8.4. Пропаганду и обучение навыкам здорового образа жизни, требованиям охраны труда;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1.8.5.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1.8.6. Прохождение воспитанниками в соответствии с законодательством Российской Федерации периодических медицинских осмотров и диспансеризации;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1.8.7.  Обеспечение безопасности воспитанников во время пребывания в ДОУ;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1.8.8. Профилактику несчастных случаев с воспитанниками во время пребывания в ДОУ;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1.8.9. Проведение санитарно-противоэпидемических и профилактических мероприятий.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1.9. ДОУ при реализации образовательных программ создают условия для охраны здоровья воспитанников, в том числе обеспечивают: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1.9.1. Текущий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BA8">
        <w:rPr>
          <w:rFonts w:ascii="Times New Roman" w:hAnsi="Times New Roman" w:cs="Times New Roman"/>
          <w:sz w:val="28"/>
          <w:szCs w:val="28"/>
        </w:rPr>
        <w:t xml:space="preserve"> состоянием здоровья воспитанников;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lastRenderedPageBreak/>
        <w:t xml:space="preserve">1.9.2.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1.9.3. Соблюдение государственных санитарно-эпидемиологических правил и нормативов; </w:t>
      </w:r>
    </w:p>
    <w:p w:rsidR="00900BA8" w:rsidRPr="00900BA8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1.9.4. Расследование и учет несчастных случаев с воспитанниками во время пребывания в ДОУ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900BA8" w:rsidRPr="00171DEB" w:rsidRDefault="00171DEB" w:rsidP="00900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DEB">
        <w:rPr>
          <w:rFonts w:ascii="Times New Roman" w:hAnsi="Times New Roman" w:cs="Times New Roman"/>
          <w:b/>
          <w:sz w:val="28"/>
          <w:szCs w:val="28"/>
        </w:rPr>
        <w:t>2</w:t>
      </w:r>
      <w:r w:rsidR="00900BA8" w:rsidRPr="00171DEB">
        <w:rPr>
          <w:rFonts w:ascii="Times New Roman" w:hAnsi="Times New Roman" w:cs="Times New Roman"/>
          <w:b/>
          <w:sz w:val="28"/>
          <w:szCs w:val="28"/>
        </w:rPr>
        <w:t xml:space="preserve">. Функции медицинского персонала </w:t>
      </w:r>
    </w:p>
    <w:p w:rsidR="00676212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2.1.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 xml:space="preserve">На должность медицинской сестры назначается специалист в соответствии с приказом Министерства здравоохранения и социального развития Российской Федерации от 23 июля 2010 г. №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№ 18247) по специальности "медицинская сестра", "фельдшер". </w:t>
      </w:r>
      <w:proofErr w:type="gramEnd"/>
    </w:p>
    <w:p w:rsidR="00676212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2.2.  Права, обязанности и ответственность медицинских работников ДОУ устанавливаются законодательством Российской Федерации, правилами внутреннего трудового распорядка и иными локальными нормативными актами, настоящим Положением, должностными инструкциями и трудовыми договорами, заключенными с </w:t>
      </w:r>
      <w:r w:rsidR="00171DEB">
        <w:rPr>
          <w:rFonts w:ascii="Times New Roman" w:hAnsi="Times New Roman" w:cs="Times New Roman"/>
          <w:sz w:val="28"/>
          <w:szCs w:val="28"/>
        </w:rPr>
        <w:t>ГБУЗ РМ «Рузаевская МБ».</w:t>
      </w:r>
    </w:p>
    <w:p w:rsidR="00676212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2.3. Медицинский персонал, осуществляющий организацию охраны здоровья воспитанников ДОУ, выполняет следующие функции: </w:t>
      </w:r>
    </w:p>
    <w:p w:rsidR="00171DEB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DEB">
        <w:rPr>
          <w:rFonts w:ascii="Times New Roman" w:hAnsi="Times New Roman" w:cs="Times New Roman"/>
          <w:sz w:val="28"/>
          <w:szCs w:val="28"/>
        </w:rPr>
        <w:t xml:space="preserve">2.3.1. </w:t>
      </w:r>
      <w:r w:rsidR="00171DEB">
        <w:rPr>
          <w:rFonts w:ascii="Times New Roman" w:hAnsi="Times New Roman" w:cs="Times New Roman"/>
          <w:sz w:val="28"/>
          <w:szCs w:val="28"/>
        </w:rPr>
        <w:t>Участвует в р</w:t>
      </w:r>
      <w:r w:rsidRPr="00171DEB">
        <w:rPr>
          <w:rFonts w:ascii="Times New Roman" w:hAnsi="Times New Roman" w:cs="Times New Roman"/>
          <w:sz w:val="28"/>
          <w:szCs w:val="28"/>
        </w:rPr>
        <w:t>азраб</w:t>
      </w:r>
      <w:r w:rsidR="00171DEB">
        <w:rPr>
          <w:rFonts w:ascii="Times New Roman" w:hAnsi="Times New Roman" w:cs="Times New Roman"/>
          <w:sz w:val="28"/>
          <w:szCs w:val="28"/>
        </w:rPr>
        <w:t>отке</w:t>
      </w:r>
      <w:r w:rsidRPr="00171DEB">
        <w:rPr>
          <w:rFonts w:ascii="Times New Roman" w:hAnsi="Times New Roman" w:cs="Times New Roman"/>
          <w:sz w:val="28"/>
          <w:szCs w:val="28"/>
        </w:rPr>
        <w:t>: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DEB">
        <w:rPr>
          <w:rFonts w:ascii="Times New Roman" w:hAnsi="Times New Roman" w:cs="Times New Roman"/>
          <w:sz w:val="28"/>
          <w:szCs w:val="28"/>
        </w:rPr>
        <w:t xml:space="preserve"> </w:t>
      </w:r>
      <w:r w:rsidRPr="00171DEB">
        <w:rPr>
          <w:rFonts w:ascii="Times New Roman" w:hAnsi="Times New Roman" w:cs="Times New Roman"/>
          <w:sz w:val="28"/>
          <w:szCs w:val="28"/>
        </w:rPr>
        <w:t> комплекс</w:t>
      </w:r>
      <w:r w:rsidR="00171DEB">
        <w:rPr>
          <w:rFonts w:ascii="Times New Roman" w:hAnsi="Times New Roman" w:cs="Times New Roman"/>
          <w:sz w:val="28"/>
          <w:szCs w:val="28"/>
        </w:rPr>
        <w:t>ов</w:t>
      </w:r>
      <w:r w:rsidRPr="00171DEB">
        <w:rPr>
          <w:rFonts w:ascii="Times New Roman" w:hAnsi="Times New Roman" w:cs="Times New Roman"/>
          <w:sz w:val="28"/>
          <w:szCs w:val="28"/>
        </w:rPr>
        <w:t xml:space="preserve">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  </w:t>
      </w:r>
      <w:r w:rsidRPr="00171DEB">
        <w:rPr>
          <w:rFonts w:ascii="Times New Roman" w:hAnsi="Times New Roman" w:cs="Times New Roman"/>
          <w:sz w:val="28"/>
          <w:szCs w:val="28"/>
        </w:rPr>
        <w:t> памят</w:t>
      </w:r>
      <w:r w:rsidR="00171DEB">
        <w:rPr>
          <w:rFonts w:ascii="Times New Roman" w:hAnsi="Times New Roman" w:cs="Times New Roman"/>
          <w:sz w:val="28"/>
          <w:szCs w:val="28"/>
        </w:rPr>
        <w:t>ок</w:t>
      </w:r>
      <w:r w:rsidRPr="00171DEB">
        <w:rPr>
          <w:rFonts w:ascii="Times New Roman" w:hAnsi="Times New Roman" w:cs="Times New Roman"/>
          <w:sz w:val="28"/>
          <w:szCs w:val="28"/>
        </w:rPr>
        <w:t xml:space="preserve"> по организации режима дня, режима двигательной активности (совместно со старшим воспитателем).</w:t>
      </w: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lastRenderedPageBreak/>
        <w:t xml:space="preserve"> 2.3.2. Составляет: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меню, обеспечивающее сбалансированное питание воспитанников; </w:t>
      </w:r>
    </w:p>
    <w:p w:rsidR="00171DEB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 xml:space="preserve"> </w:t>
      </w:r>
      <w:r w:rsidR="00676212">
        <w:rPr>
          <w:rFonts w:ascii="Times New Roman" w:hAnsi="Times New Roman" w:cs="Times New Roman"/>
          <w:sz w:val="28"/>
          <w:szCs w:val="28"/>
        </w:rPr>
        <w:t>план</w:t>
      </w:r>
      <w:r w:rsidRPr="00900BA8">
        <w:rPr>
          <w:rFonts w:ascii="Times New Roman" w:hAnsi="Times New Roman" w:cs="Times New Roman"/>
          <w:sz w:val="28"/>
          <w:szCs w:val="28"/>
        </w:rPr>
        <w:t xml:space="preserve"> проведения вакцинации;   </w:t>
      </w:r>
    </w:p>
    <w:p w:rsidR="00900BA8" w:rsidRPr="00900BA8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2.3.3. Медицинский персонал осуществляет: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00BA8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воспитанников в ДОУ;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 xml:space="preserve"> оказание воспитанникам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направление воспитанников при наличии медицинских показаний в медицинскую организацию, на медицинском обслуживании которой находится воспитанник;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 организацию и проведение работы по иммунопрофилактике в ДОУ;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 xml:space="preserve"> 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ДОУ;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организацию и проведение ежегодных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>скрининг-обследований</w:t>
      </w:r>
      <w:proofErr w:type="gramEnd"/>
      <w:r w:rsidRPr="00900BA8">
        <w:rPr>
          <w:rFonts w:ascii="Times New Roman" w:hAnsi="Times New Roman" w:cs="Times New Roman"/>
          <w:sz w:val="28"/>
          <w:szCs w:val="28"/>
        </w:rPr>
        <w:t xml:space="preserve">, периодических медицинских осмотров воспитанников;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организацию профилактических медицинских осмотров воспитанников, проводит анализ полученных по результатам профилактических медицинских осмотров данных с целью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0BA8">
        <w:rPr>
          <w:rFonts w:ascii="Times New Roman" w:hAnsi="Times New Roman" w:cs="Times New Roman"/>
          <w:sz w:val="28"/>
          <w:szCs w:val="28"/>
        </w:rPr>
        <w:t xml:space="preserve"> состоянием здоровья воспитанников и разработку рекомендаций по профилактике заболеваний и оздоровлению воспитанников;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подготовку предложений по медико-психологической адаптации воспитанников к ДОУ, процессам обучения и воспитания, а также по коррекции нарушений адаптации воспитанников;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анализ состояния здоровья воспитанников, подготовку предложений по приоритетам при разработке профилактических, коррекционных мероприятий, реализуемых в ДОУ;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 подготовку предложений и внедрение конкретных медико</w:t>
      </w:r>
      <w:r w:rsidR="00676212">
        <w:rPr>
          <w:rFonts w:ascii="Times New Roman" w:hAnsi="Times New Roman" w:cs="Times New Roman"/>
          <w:sz w:val="28"/>
          <w:szCs w:val="28"/>
        </w:rPr>
        <w:t>-</w:t>
      </w:r>
      <w:r w:rsidRPr="00900BA8">
        <w:rPr>
          <w:rFonts w:ascii="Times New Roman" w:hAnsi="Times New Roman" w:cs="Times New Roman"/>
          <w:sz w:val="28"/>
          <w:szCs w:val="28"/>
        </w:rPr>
        <w:t xml:space="preserve">социальных и психологических технологий сохранения, укрепления и восстановления здоровья воспитанников в условиях ДОУ;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методическое обеспечение, совместно с педагогами ДОУ, работы по формированию у воспитанников устойчивых стереотипов здорового образа жизни и поведения, не сопряженного с риском для здоровья; </w:t>
      </w:r>
    </w:p>
    <w:p w:rsidR="00900BA8" w:rsidRPr="00900BA8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гигиеническом контроле средств обучения и воспитания и их использования в процессах обучения и воспитания;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lastRenderedPageBreak/>
        <w:t xml:space="preserve"> проведение санитарно-гигиенической просветительной работы среди родителей (законных представителей) воспитанников и педагогов по вопросам профилактики заболеваний воспитанников и формированию здорового образа жизни;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воспитанников;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 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676212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 xml:space="preserve"> 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воспитанников, в отношении которых имеются достаточные основания полагать, что вред их здоровью причинен в результате противоправных действий.   </w:t>
      </w:r>
    </w:p>
    <w:p w:rsidR="00676212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2.3.4. Проводит: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консультации по вопросам физического развития и оздоровления детей;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 xml:space="preserve"> 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 xml:space="preserve"> мероприятия по профилактике и предупреждению заболеваний (витаминизация, фитотерапия и др.);  </w:t>
      </w:r>
    </w:p>
    <w:p w:rsidR="00676212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работу с воспитанниками и работниками ДОУ по формированию здорового образа жизни.       </w:t>
      </w:r>
    </w:p>
    <w:p w:rsidR="00911E4A" w:rsidRDefault="00911E4A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</w:t>
      </w:r>
      <w:r w:rsidR="00900BA8" w:rsidRPr="00900BA8">
        <w:rPr>
          <w:rFonts w:ascii="Times New Roman" w:hAnsi="Times New Roman" w:cs="Times New Roman"/>
          <w:sz w:val="28"/>
          <w:szCs w:val="28"/>
        </w:rPr>
        <w:t xml:space="preserve">5. Участвует: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в проведении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>скрининг-тестирования</w:t>
      </w:r>
      <w:proofErr w:type="gramEnd"/>
      <w:r w:rsidRPr="00900BA8">
        <w:rPr>
          <w:rFonts w:ascii="Times New Roman" w:hAnsi="Times New Roman" w:cs="Times New Roman"/>
          <w:sz w:val="28"/>
          <w:szCs w:val="28"/>
        </w:rPr>
        <w:t xml:space="preserve"> детей;  </w:t>
      </w:r>
    </w:p>
    <w:p w:rsidR="00676212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педагогических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>советах</w:t>
      </w:r>
      <w:proofErr w:type="gramEnd"/>
      <w:r w:rsidRPr="00900BA8">
        <w:rPr>
          <w:rFonts w:ascii="Times New Roman" w:hAnsi="Times New Roman" w:cs="Times New Roman"/>
          <w:sz w:val="28"/>
          <w:szCs w:val="28"/>
        </w:rPr>
        <w:t xml:space="preserve">, совещаниях по вопросам оздоровления и закаливания детей. 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  2.3. 6. Контролирует: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режим физических нагрузок детей с учетом их возрастных и индивидуальных возможностей; 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двигательную активность детей на физкультурных занятиях и в течение дня; 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организацию и проведение закаливающих мероприятий; 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качество организации питания детей;  </w:t>
      </w:r>
    </w:p>
    <w:p w:rsidR="00900BA8" w:rsidRPr="00900BA8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lastRenderedPageBreak/>
        <w:t xml:space="preserve"> санитарно-гигиенические условия осуществления образовательного процесса; 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соблюдение правил личной гигиены детьми и работниками ДОУ; 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соблюдение обслуживающим и техническим персоналом санитарно-эпидемиологического режима;  </w:t>
      </w:r>
    </w:p>
    <w:p w:rsidR="00676212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ведение работниками ДОУ установленной документации в пределах своих полномочий.      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     2.3.7. Оформляет и ведет следующие документы: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- Журналы и графики в соответствии с номенклатурой дел по медицинской работе.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- Списки детей по группам.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- Табели учета посещаемости детей.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- Медицинские карты детей.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-  Меню.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-  Отчеты о медицинском обслуживании детей за календарный учебный год.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- Справки, акты по итогам проверок, контроля.  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2.3.8. Медицинская сестра осуществляет: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оказание воспитанникам доврачебной первичной </w:t>
      </w:r>
      <w:proofErr w:type="spellStart"/>
      <w:r w:rsidRPr="00900BA8">
        <w:rPr>
          <w:rFonts w:ascii="Times New Roman" w:hAnsi="Times New Roman" w:cs="Times New Roman"/>
          <w:sz w:val="28"/>
          <w:szCs w:val="28"/>
        </w:rPr>
        <w:t>медикосанитарной</w:t>
      </w:r>
      <w:proofErr w:type="spellEnd"/>
      <w:r w:rsidRPr="00900BA8">
        <w:rPr>
          <w:rFonts w:ascii="Times New Roman" w:hAnsi="Times New Roman" w:cs="Times New Roman"/>
          <w:sz w:val="28"/>
          <w:szCs w:val="28"/>
        </w:rPr>
        <w:t xml:space="preserve"> помощи в экстренной и неотложной форме, в том числе при внезапных острых заболеваниях, состояниях, обострении хронических заболеваний;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профилактические мероприятия, направленные на охрану и укрепление здоровья воспитанников в ДОУ;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вызов скорой медицинской помощи и (или) организацию транспортировки в медицинскую организацию воспитанников, нуждающихся в оказании скорой медицинской помощи;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00BA8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требований к условиям и организации воспитания и обучения, питания, физического воспитания и трудового обучения воспитанников в ДОУ;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 xml:space="preserve"> 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№ 51н - по заключению Министерства юстиции Российской Федерации в государственной регистрации не нуждается (письмо от 17.02.2011 № 01/8577-ДК); </w:t>
      </w:r>
      <w:proofErr w:type="gramEnd"/>
    </w:p>
    <w:p w:rsidR="00900BA8" w:rsidRPr="00900BA8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проведении, совместно с врачом-педиатром, противоэпидемических и профилактических мероприятий по </w:t>
      </w:r>
      <w:r w:rsidRPr="00900BA8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предупреждению распространения инфекционных и паразитарных заболеваний в ДОУ;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организации и проведении ежегодных </w:t>
      </w:r>
      <w:proofErr w:type="spellStart"/>
      <w:r w:rsidRPr="00900BA8">
        <w:rPr>
          <w:rFonts w:ascii="Times New Roman" w:hAnsi="Times New Roman" w:cs="Times New Roman"/>
          <w:sz w:val="28"/>
          <w:szCs w:val="28"/>
        </w:rPr>
        <w:t>скринингобследований</w:t>
      </w:r>
      <w:proofErr w:type="spellEnd"/>
      <w:r w:rsidRPr="00900BA8">
        <w:rPr>
          <w:rFonts w:ascii="Times New Roman" w:hAnsi="Times New Roman" w:cs="Times New Roman"/>
          <w:sz w:val="28"/>
          <w:szCs w:val="28"/>
        </w:rPr>
        <w:t xml:space="preserve">, периодических медицинских осмотров воспитанников;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организации профилактических медицинских осмотров воспитанников;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разработке индивидуального плана профилактических и оздоровительных мероприятий воспитанников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формировании среди воспитанников групп риска с целью проведения дифференцированного медицинского наблюдения и определения приоритетов при разработке и реализации в ДОУ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 </w:t>
      </w:r>
      <w:proofErr w:type="gramEnd"/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 участие в подготовке и проведении комплексной медицинской и психолого-педагогической оценки состояния здоровья воспитанников;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проведении (совместно с педагогическим персоналом) в ДОУ мероприятий и в контроле их эффективности по формированию у воспитанников устойчивых стереотипов здорового образа жизни, в том числе по профилактике алкоголизма, наркоманий, токсикоманий;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информирование родителей (законных представителей) воспитанника о состоянии здоровья воспитанников, оформление копий и (или) выписок из медицинской документации;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учет и анализ случаев травм, полученных в ДОУ;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воспитанников, в отношении которых имеются достаточные основания полагать, что вред их здоровью причинен в результате противоправных действий;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дезинфекцию, </w:t>
      </w:r>
      <w:proofErr w:type="spellStart"/>
      <w:r w:rsidRPr="00900BA8">
        <w:rPr>
          <w:rFonts w:ascii="Times New Roman" w:hAnsi="Times New Roman" w:cs="Times New Roman"/>
          <w:sz w:val="28"/>
          <w:szCs w:val="28"/>
        </w:rPr>
        <w:t>предстерилизационную</w:t>
      </w:r>
      <w:proofErr w:type="spellEnd"/>
      <w:r w:rsidRPr="00900BA8">
        <w:rPr>
          <w:rFonts w:ascii="Times New Roman" w:hAnsi="Times New Roman" w:cs="Times New Roman"/>
          <w:sz w:val="28"/>
          <w:szCs w:val="28"/>
        </w:rPr>
        <w:t xml:space="preserve"> очистку и стерилизацию инструментария;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lastRenderedPageBreak/>
        <w:t xml:space="preserve"> хранение лекарственных препаратов, в том числе медицинских иммунобиологических препаратов, сохранность этикеток на флаконах,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BA8">
        <w:rPr>
          <w:rFonts w:ascii="Times New Roman" w:hAnsi="Times New Roman" w:cs="Times New Roman"/>
          <w:sz w:val="28"/>
          <w:szCs w:val="28"/>
        </w:rPr>
        <w:t xml:space="preserve"> сроками использования лекарственных препаратов;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соблюдение правил охраны труда и противопожарной безопасности на рабочем месте;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соблюдение правил асептики и антисептики;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работу по санитарно-гигиеническому просвещению, в том числе по профилактике инфекционных и паразитарных заболеваний; </w:t>
      </w:r>
    </w:p>
    <w:p w:rsidR="00900BA8" w:rsidRPr="00900BA8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анализ выполнения ежемесячного плана профилактических прививок;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учет медицинского инвентаря, лекарственных препаратов, прививочного материала, их своевременное пополнение;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 взаимодействие с врачами-педиатрами участковыми, врачами</w:t>
      </w:r>
      <w:r w:rsidR="00171DEB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>специалистами медицинских организаций, педагогами ДОУ;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 xml:space="preserve"> 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 </w:t>
      </w:r>
    </w:p>
    <w:p w:rsidR="00900BA8" w:rsidRPr="00911E4A" w:rsidRDefault="00900BA8" w:rsidP="00900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E4A">
        <w:rPr>
          <w:rFonts w:ascii="Times New Roman" w:hAnsi="Times New Roman" w:cs="Times New Roman"/>
          <w:b/>
          <w:sz w:val="28"/>
          <w:szCs w:val="28"/>
        </w:rPr>
        <w:t xml:space="preserve">  3. Медицинский блок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3.1. Медицинский блок ДОУ должен соответствовать установленным санитарно-эпидемиологическим нормам и правилам и установленным требованиям для осуществления медицинской деятельности.</w:t>
      </w:r>
    </w:p>
    <w:p w:rsidR="00900BA8" w:rsidRPr="00900BA8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3.2. Помещения медицинского блока оснащаются ДОУ мебелью, оргтехникой и медицинскими изделиями согласно стандарту оснащения. </w:t>
      </w:r>
    </w:p>
    <w:p w:rsidR="00900BA8" w:rsidRPr="00900BA8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BA8" w:rsidRPr="00911E4A" w:rsidRDefault="00900BA8" w:rsidP="00900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E4A">
        <w:rPr>
          <w:rFonts w:ascii="Times New Roman" w:hAnsi="Times New Roman" w:cs="Times New Roman"/>
          <w:b/>
          <w:sz w:val="28"/>
          <w:szCs w:val="28"/>
        </w:rPr>
        <w:t xml:space="preserve">4. Заключительные положения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4.1. Настоящее положение вступает в действие с момента утверждения и издания приказа заведующего ДОУ. </w:t>
      </w:r>
    </w:p>
    <w:p w:rsidR="006D48EF" w:rsidRPr="00900BA8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4.2. Изменения и дополнения вносятся в Положение по мере необходимости и подлежат утверждению приказом заведующего.</w:t>
      </w:r>
    </w:p>
    <w:sectPr w:rsidR="006D48EF" w:rsidRPr="00900BA8" w:rsidSect="006D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A8"/>
    <w:rsid w:val="0002718C"/>
    <w:rsid w:val="000728FB"/>
    <w:rsid w:val="0017041E"/>
    <w:rsid w:val="00171DEB"/>
    <w:rsid w:val="003A229C"/>
    <w:rsid w:val="003E0F3C"/>
    <w:rsid w:val="004C0E9D"/>
    <w:rsid w:val="00676212"/>
    <w:rsid w:val="006D48EF"/>
    <w:rsid w:val="006F224D"/>
    <w:rsid w:val="00771088"/>
    <w:rsid w:val="00776F0E"/>
    <w:rsid w:val="00900BA8"/>
    <w:rsid w:val="00911E4A"/>
    <w:rsid w:val="00B230C8"/>
    <w:rsid w:val="00D0127D"/>
    <w:rsid w:val="00EB12CC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2016-12-05T08:49:00Z</cp:lastPrinted>
  <dcterms:created xsi:type="dcterms:W3CDTF">2018-12-16T09:59:00Z</dcterms:created>
  <dcterms:modified xsi:type="dcterms:W3CDTF">2018-12-16T09:59:00Z</dcterms:modified>
</cp:coreProperties>
</file>