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C6" w:rsidRPr="0029453D" w:rsidRDefault="007938C6" w:rsidP="00BC040F">
      <w:pPr>
        <w:rPr>
          <w:rFonts w:ascii="Times New Roman" w:hAnsi="Times New Roman"/>
          <w:sz w:val="24"/>
          <w:szCs w:val="24"/>
        </w:rPr>
      </w:pPr>
      <w:r w:rsidRPr="0029453D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716.25pt">
            <v:imagedata r:id="rId5" o:title=""/>
          </v:shape>
        </w:pict>
      </w:r>
    </w:p>
    <w:p w:rsidR="007938C6" w:rsidRDefault="007938C6" w:rsidP="00BC040F"/>
    <w:p w:rsidR="007938C6" w:rsidRDefault="007938C6" w:rsidP="00BC040F">
      <w:pPr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</w:rPr>
        <w:t>СОДЕРЖАНИЕ</w:t>
      </w:r>
    </w:p>
    <w:p w:rsidR="007938C6" w:rsidRDefault="007938C6" w:rsidP="00BC040F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421"/>
        <w:gridCol w:w="3191"/>
      </w:tblGrid>
      <w:tr w:rsidR="007938C6" w:rsidTr="00BC040F">
        <w:tc>
          <w:tcPr>
            <w:tcW w:w="959" w:type="dxa"/>
          </w:tcPr>
          <w:p w:rsidR="007938C6" w:rsidRDefault="007938C6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5421" w:type="dxa"/>
          </w:tcPr>
          <w:p w:rsidR="007938C6" w:rsidRDefault="007938C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Паспорт программы</w:t>
            </w:r>
          </w:p>
          <w:p w:rsidR="007938C6" w:rsidRDefault="007938C6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</w:tcPr>
          <w:p w:rsidR="007938C6" w:rsidRDefault="007938C6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3</w:t>
            </w:r>
          </w:p>
        </w:tc>
      </w:tr>
      <w:tr w:rsidR="007938C6" w:rsidTr="00BC040F">
        <w:tc>
          <w:tcPr>
            <w:tcW w:w="959" w:type="dxa"/>
          </w:tcPr>
          <w:p w:rsidR="007938C6" w:rsidRDefault="007938C6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5421" w:type="dxa"/>
          </w:tcPr>
          <w:p w:rsidR="007938C6" w:rsidRDefault="007938C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Пояснительная записка</w:t>
            </w:r>
          </w:p>
          <w:p w:rsidR="007938C6" w:rsidRDefault="007938C6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</w:tcPr>
          <w:p w:rsidR="007938C6" w:rsidRDefault="007938C6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4</w:t>
            </w:r>
          </w:p>
        </w:tc>
      </w:tr>
      <w:tr w:rsidR="007938C6" w:rsidTr="00BC040F">
        <w:tc>
          <w:tcPr>
            <w:tcW w:w="959" w:type="dxa"/>
          </w:tcPr>
          <w:p w:rsidR="007938C6" w:rsidRDefault="007938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5421" w:type="dxa"/>
          </w:tcPr>
          <w:p w:rsidR="007938C6" w:rsidRDefault="007938C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Разделы программы</w:t>
            </w:r>
          </w:p>
        </w:tc>
        <w:tc>
          <w:tcPr>
            <w:tcW w:w="3191" w:type="dxa"/>
          </w:tcPr>
          <w:p w:rsidR="007938C6" w:rsidRDefault="007938C6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15</w:t>
            </w:r>
          </w:p>
        </w:tc>
      </w:tr>
      <w:tr w:rsidR="007938C6" w:rsidTr="00BC040F">
        <w:tc>
          <w:tcPr>
            <w:tcW w:w="959" w:type="dxa"/>
          </w:tcPr>
          <w:p w:rsidR="007938C6" w:rsidRDefault="007938C6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5421" w:type="dxa"/>
          </w:tcPr>
          <w:p w:rsidR="007938C6" w:rsidRDefault="007938C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Учебно-тематический план</w:t>
            </w:r>
          </w:p>
          <w:p w:rsidR="007938C6" w:rsidRDefault="007938C6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</w:tcPr>
          <w:p w:rsidR="007938C6" w:rsidRDefault="007938C6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17</w:t>
            </w:r>
          </w:p>
        </w:tc>
      </w:tr>
      <w:tr w:rsidR="007938C6" w:rsidTr="00BC040F">
        <w:tc>
          <w:tcPr>
            <w:tcW w:w="959" w:type="dxa"/>
          </w:tcPr>
          <w:p w:rsidR="007938C6" w:rsidRDefault="007938C6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5421" w:type="dxa"/>
          </w:tcPr>
          <w:p w:rsidR="007938C6" w:rsidRDefault="007938C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Перспективный план программы</w:t>
            </w:r>
          </w:p>
          <w:p w:rsidR="007938C6" w:rsidRDefault="007938C6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</w:tcPr>
          <w:p w:rsidR="007938C6" w:rsidRDefault="007938C6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26</w:t>
            </w:r>
          </w:p>
        </w:tc>
      </w:tr>
      <w:tr w:rsidR="007938C6" w:rsidTr="00BC040F">
        <w:tc>
          <w:tcPr>
            <w:tcW w:w="959" w:type="dxa"/>
          </w:tcPr>
          <w:p w:rsidR="007938C6" w:rsidRDefault="007938C6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5421" w:type="dxa"/>
          </w:tcPr>
          <w:p w:rsidR="007938C6" w:rsidRDefault="007938C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Методическое обеспечение дополнительной образовательной программы</w:t>
            </w:r>
          </w:p>
          <w:p w:rsidR="007938C6" w:rsidRDefault="007938C6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</w:tcPr>
          <w:p w:rsidR="007938C6" w:rsidRDefault="007938C6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34</w:t>
            </w:r>
          </w:p>
        </w:tc>
      </w:tr>
      <w:tr w:rsidR="007938C6" w:rsidTr="00BC040F">
        <w:tc>
          <w:tcPr>
            <w:tcW w:w="959" w:type="dxa"/>
          </w:tcPr>
          <w:p w:rsidR="007938C6" w:rsidRDefault="007938C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5421" w:type="dxa"/>
          </w:tcPr>
          <w:p w:rsidR="007938C6" w:rsidRDefault="007938C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Содержание программы</w:t>
            </w:r>
          </w:p>
        </w:tc>
        <w:tc>
          <w:tcPr>
            <w:tcW w:w="3191" w:type="dxa"/>
          </w:tcPr>
          <w:p w:rsidR="007938C6" w:rsidRDefault="007938C6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36</w:t>
            </w:r>
          </w:p>
        </w:tc>
      </w:tr>
      <w:tr w:rsidR="007938C6" w:rsidTr="00BC040F">
        <w:tc>
          <w:tcPr>
            <w:tcW w:w="959" w:type="dxa"/>
          </w:tcPr>
          <w:p w:rsidR="007938C6" w:rsidRDefault="007938C6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5421" w:type="dxa"/>
          </w:tcPr>
          <w:p w:rsidR="007938C6" w:rsidRDefault="007938C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Список литературы</w:t>
            </w:r>
          </w:p>
          <w:p w:rsidR="007938C6" w:rsidRDefault="007938C6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</w:tcPr>
          <w:p w:rsidR="007938C6" w:rsidRDefault="007938C6">
            <w:pPr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38</w:t>
            </w:r>
          </w:p>
        </w:tc>
      </w:tr>
    </w:tbl>
    <w:p w:rsidR="007938C6" w:rsidRDefault="007938C6" w:rsidP="00BC040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938C6" w:rsidRDefault="007938C6" w:rsidP="00BC040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938C6" w:rsidRDefault="007938C6" w:rsidP="00BC040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938C6" w:rsidRDefault="007938C6" w:rsidP="00BC040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938C6" w:rsidRDefault="007938C6" w:rsidP="00BC040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938C6" w:rsidRDefault="007938C6" w:rsidP="00BC040F">
      <w:pPr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7938C6" w:rsidRDefault="007938C6" w:rsidP="00BC040F">
      <w:pPr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7938C6" w:rsidRDefault="007938C6" w:rsidP="00BC040F">
      <w:pPr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7938C6" w:rsidRDefault="007938C6" w:rsidP="00BC040F">
      <w:pPr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7938C6" w:rsidRDefault="007938C6" w:rsidP="00BC040F">
      <w:pPr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7938C6" w:rsidRDefault="007938C6" w:rsidP="00BC040F">
      <w:pPr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7938C6" w:rsidRDefault="007938C6" w:rsidP="00BC040F">
      <w:pPr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7938C6" w:rsidRDefault="007938C6" w:rsidP="00BC040F">
      <w:pPr>
        <w:jc w:val="center"/>
        <w:rPr>
          <w:rFonts w:ascii="Times New Roman" w:hAnsi="Times New Roman"/>
          <w:sz w:val="32"/>
          <w:szCs w:val="32"/>
        </w:rPr>
      </w:pPr>
    </w:p>
    <w:p w:rsidR="007938C6" w:rsidRDefault="007938C6" w:rsidP="00BC040F">
      <w:pPr>
        <w:jc w:val="center"/>
        <w:rPr>
          <w:rFonts w:ascii="Times New Roman" w:hAnsi="Times New Roman"/>
          <w:sz w:val="32"/>
          <w:szCs w:val="32"/>
        </w:rPr>
      </w:pPr>
    </w:p>
    <w:p w:rsidR="007938C6" w:rsidRPr="00DA4A67" w:rsidRDefault="007938C6" w:rsidP="00BC040F">
      <w:pPr>
        <w:jc w:val="center"/>
        <w:rPr>
          <w:rFonts w:ascii="Times New Roman" w:hAnsi="Times New Roman"/>
          <w:b/>
          <w:szCs w:val="28"/>
        </w:rPr>
      </w:pPr>
      <w:r w:rsidRPr="00DA4A67">
        <w:rPr>
          <w:rFonts w:ascii="Times New Roman" w:hAnsi="Times New Roman"/>
          <w:b/>
          <w:szCs w:val="28"/>
        </w:rPr>
        <w:t>ПАСПОРТ ПРОГРАММЫ</w:t>
      </w:r>
    </w:p>
    <w:p w:rsidR="007938C6" w:rsidRDefault="007938C6" w:rsidP="00BC040F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494"/>
      </w:tblGrid>
      <w:tr w:rsidR="007938C6" w:rsidTr="00BC040F">
        <w:tc>
          <w:tcPr>
            <w:tcW w:w="4077" w:type="dxa"/>
          </w:tcPr>
          <w:p w:rsidR="007938C6" w:rsidRDefault="007938C6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Наименование программы</w:t>
            </w:r>
          </w:p>
        </w:tc>
        <w:tc>
          <w:tcPr>
            <w:tcW w:w="5494" w:type="dxa"/>
          </w:tcPr>
          <w:p w:rsidR="007938C6" w:rsidRDefault="007938C6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«Веселая математика»</w:t>
            </w:r>
          </w:p>
        </w:tc>
      </w:tr>
      <w:tr w:rsidR="007938C6" w:rsidTr="00BC040F">
        <w:tc>
          <w:tcPr>
            <w:tcW w:w="4077" w:type="dxa"/>
          </w:tcPr>
          <w:p w:rsidR="007938C6" w:rsidRDefault="007938C6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Руководители программы</w:t>
            </w:r>
          </w:p>
        </w:tc>
        <w:tc>
          <w:tcPr>
            <w:tcW w:w="5494" w:type="dxa"/>
          </w:tcPr>
          <w:p w:rsidR="007938C6" w:rsidRDefault="007938C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Широкова Наталья Геннадьевна</w:t>
            </w:r>
          </w:p>
          <w:p w:rsidR="007938C6" w:rsidRDefault="007938C6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Гурьянова Наталья Григорьевна</w:t>
            </w:r>
          </w:p>
        </w:tc>
      </w:tr>
      <w:tr w:rsidR="007938C6" w:rsidTr="00BC040F">
        <w:tc>
          <w:tcPr>
            <w:tcW w:w="4077" w:type="dxa"/>
          </w:tcPr>
          <w:p w:rsidR="007938C6" w:rsidRDefault="007938C6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Организация-исполнитель</w:t>
            </w:r>
          </w:p>
        </w:tc>
        <w:tc>
          <w:tcPr>
            <w:tcW w:w="5494" w:type="dxa"/>
          </w:tcPr>
          <w:p w:rsidR="007938C6" w:rsidRDefault="007938C6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МДОУ «Детский сад №65 комбинированного вида»</w:t>
            </w:r>
          </w:p>
        </w:tc>
      </w:tr>
      <w:tr w:rsidR="007938C6" w:rsidTr="00BC040F">
        <w:tc>
          <w:tcPr>
            <w:tcW w:w="4077" w:type="dxa"/>
          </w:tcPr>
          <w:p w:rsidR="007938C6" w:rsidRDefault="007938C6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Адрес организации исполнителя</w:t>
            </w:r>
          </w:p>
        </w:tc>
        <w:tc>
          <w:tcPr>
            <w:tcW w:w="5494" w:type="dxa"/>
          </w:tcPr>
          <w:p w:rsidR="007938C6" w:rsidRDefault="007938C6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г. Саранск, Попова, 48</w:t>
            </w:r>
          </w:p>
        </w:tc>
      </w:tr>
      <w:tr w:rsidR="007938C6" w:rsidTr="00BC040F">
        <w:tc>
          <w:tcPr>
            <w:tcW w:w="4077" w:type="dxa"/>
          </w:tcPr>
          <w:p w:rsidR="007938C6" w:rsidRDefault="007938C6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Цель программы</w:t>
            </w:r>
          </w:p>
        </w:tc>
        <w:tc>
          <w:tcPr>
            <w:tcW w:w="5494" w:type="dxa"/>
          </w:tcPr>
          <w:p w:rsidR="007938C6" w:rsidRPr="00533A8B" w:rsidRDefault="007938C6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533A8B">
              <w:rPr>
                <w:rFonts w:ascii="Times New Roman" w:hAnsi="Times New Roman"/>
                <w:szCs w:val="28"/>
              </w:rPr>
              <w:t>повысить уровень познавательной активности детей, развитие элементарных математических представлений в соответствии с повышенными требованиями к ним в школе, развить способность детей решать логические задачи</w:t>
            </w:r>
          </w:p>
        </w:tc>
      </w:tr>
      <w:tr w:rsidR="007938C6" w:rsidTr="00BC040F">
        <w:tc>
          <w:tcPr>
            <w:tcW w:w="4077" w:type="dxa"/>
          </w:tcPr>
          <w:p w:rsidR="007938C6" w:rsidRDefault="007938C6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Направленность программы</w:t>
            </w:r>
          </w:p>
        </w:tc>
        <w:tc>
          <w:tcPr>
            <w:tcW w:w="5494" w:type="dxa"/>
          </w:tcPr>
          <w:p w:rsidR="007938C6" w:rsidRDefault="007938C6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Познавательное  развитие</w:t>
            </w:r>
          </w:p>
        </w:tc>
      </w:tr>
      <w:tr w:rsidR="007938C6" w:rsidTr="00BC040F">
        <w:tc>
          <w:tcPr>
            <w:tcW w:w="4077" w:type="dxa"/>
          </w:tcPr>
          <w:p w:rsidR="007938C6" w:rsidRDefault="007938C6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Срок реализации программы</w:t>
            </w:r>
          </w:p>
        </w:tc>
        <w:tc>
          <w:tcPr>
            <w:tcW w:w="5494" w:type="dxa"/>
          </w:tcPr>
          <w:p w:rsidR="007938C6" w:rsidRDefault="007938C6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1 год</w:t>
            </w:r>
          </w:p>
        </w:tc>
      </w:tr>
      <w:tr w:rsidR="007938C6" w:rsidTr="00BC040F">
        <w:tc>
          <w:tcPr>
            <w:tcW w:w="4077" w:type="dxa"/>
          </w:tcPr>
          <w:p w:rsidR="007938C6" w:rsidRDefault="007938C6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Вид программы</w:t>
            </w:r>
          </w:p>
        </w:tc>
        <w:tc>
          <w:tcPr>
            <w:tcW w:w="5494" w:type="dxa"/>
          </w:tcPr>
          <w:p w:rsidR="007938C6" w:rsidRDefault="007938C6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Адаптированная</w:t>
            </w:r>
          </w:p>
        </w:tc>
      </w:tr>
      <w:tr w:rsidR="007938C6" w:rsidTr="00BC040F">
        <w:tc>
          <w:tcPr>
            <w:tcW w:w="4077" w:type="dxa"/>
          </w:tcPr>
          <w:p w:rsidR="007938C6" w:rsidRDefault="007938C6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Уровень реализации программы</w:t>
            </w:r>
          </w:p>
        </w:tc>
        <w:tc>
          <w:tcPr>
            <w:tcW w:w="5494" w:type="dxa"/>
          </w:tcPr>
          <w:p w:rsidR="007938C6" w:rsidRDefault="007938C6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Дошкольное образование</w:t>
            </w:r>
          </w:p>
        </w:tc>
      </w:tr>
      <w:tr w:rsidR="007938C6" w:rsidTr="00BC040F">
        <w:tc>
          <w:tcPr>
            <w:tcW w:w="4077" w:type="dxa"/>
          </w:tcPr>
          <w:p w:rsidR="007938C6" w:rsidRDefault="007938C6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Система реализации контроля  за исполнением программы</w:t>
            </w:r>
          </w:p>
        </w:tc>
        <w:tc>
          <w:tcPr>
            <w:tcW w:w="5494" w:type="dxa"/>
          </w:tcPr>
          <w:p w:rsidR="007938C6" w:rsidRDefault="007938C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Координацию деятельности по реализации  программы осуществляет администрация образовательного учреждения.</w:t>
            </w:r>
          </w:p>
          <w:p w:rsidR="007938C6" w:rsidRDefault="007938C6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Практическую работу осуществляет педагогический коллектив.</w:t>
            </w:r>
          </w:p>
        </w:tc>
      </w:tr>
    </w:tbl>
    <w:p w:rsidR="007938C6" w:rsidRDefault="007938C6" w:rsidP="00BC040F">
      <w:pPr>
        <w:jc w:val="both"/>
        <w:rPr>
          <w:rFonts w:ascii="Times New Roman" w:hAnsi="Times New Roman"/>
          <w:b/>
          <w:bCs/>
          <w:szCs w:val="28"/>
        </w:rPr>
      </w:pPr>
    </w:p>
    <w:p w:rsidR="007938C6" w:rsidRDefault="007938C6" w:rsidP="00BC040F">
      <w:pPr>
        <w:jc w:val="both"/>
        <w:rPr>
          <w:rFonts w:ascii="Times New Roman" w:hAnsi="Times New Roman"/>
          <w:b/>
          <w:bCs/>
          <w:szCs w:val="28"/>
        </w:rPr>
      </w:pPr>
    </w:p>
    <w:p w:rsidR="007938C6" w:rsidRDefault="007938C6" w:rsidP="00BC040F">
      <w:pPr>
        <w:jc w:val="both"/>
        <w:rPr>
          <w:rFonts w:ascii="Times New Roman" w:hAnsi="Times New Roman"/>
          <w:b/>
          <w:bCs/>
          <w:szCs w:val="28"/>
        </w:rPr>
      </w:pPr>
    </w:p>
    <w:p w:rsidR="007938C6" w:rsidRDefault="007938C6" w:rsidP="00BC040F">
      <w:pPr>
        <w:jc w:val="both"/>
        <w:rPr>
          <w:rFonts w:ascii="Times New Roman" w:hAnsi="Times New Roman"/>
          <w:b/>
          <w:bCs/>
          <w:szCs w:val="28"/>
        </w:rPr>
      </w:pPr>
    </w:p>
    <w:p w:rsidR="007938C6" w:rsidRDefault="007938C6" w:rsidP="00BC040F">
      <w:pPr>
        <w:jc w:val="both"/>
        <w:rPr>
          <w:rFonts w:ascii="Times New Roman" w:hAnsi="Times New Roman"/>
          <w:b/>
          <w:bCs/>
          <w:szCs w:val="28"/>
        </w:rPr>
      </w:pPr>
    </w:p>
    <w:p w:rsidR="007938C6" w:rsidRDefault="007938C6" w:rsidP="00BC040F">
      <w:pPr>
        <w:jc w:val="both"/>
        <w:rPr>
          <w:rFonts w:ascii="Times New Roman" w:hAnsi="Times New Roman"/>
          <w:b/>
          <w:bCs/>
          <w:szCs w:val="28"/>
        </w:rPr>
      </w:pPr>
    </w:p>
    <w:p w:rsidR="007938C6" w:rsidRDefault="007938C6" w:rsidP="00BC040F">
      <w:pPr>
        <w:jc w:val="both"/>
        <w:rPr>
          <w:rFonts w:ascii="Times New Roman" w:hAnsi="Times New Roman"/>
          <w:b/>
          <w:bCs/>
          <w:szCs w:val="28"/>
        </w:rPr>
      </w:pPr>
    </w:p>
    <w:p w:rsidR="007938C6" w:rsidRDefault="007938C6" w:rsidP="00BC040F">
      <w:pPr>
        <w:jc w:val="both"/>
        <w:rPr>
          <w:rFonts w:ascii="Times New Roman" w:hAnsi="Times New Roman"/>
          <w:b/>
          <w:bCs/>
          <w:szCs w:val="28"/>
        </w:rPr>
      </w:pPr>
    </w:p>
    <w:p w:rsidR="007938C6" w:rsidRDefault="007938C6" w:rsidP="00BC040F">
      <w:pPr>
        <w:jc w:val="both"/>
        <w:rPr>
          <w:rFonts w:ascii="Times New Roman" w:hAnsi="Times New Roman"/>
          <w:b/>
          <w:bCs/>
          <w:szCs w:val="28"/>
        </w:rPr>
      </w:pPr>
    </w:p>
    <w:p w:rsidR="007938C6" w:rsidRDefault="007938C6" w:rsidP="00BC040F">
      <w:pPr>
        <w:jc w:val="both"/>
        <w:rPr>
          <w:rFonts w:ascii="Times New Roman" w:hAnsi="Times New Roman"/>
          <w:b/>
          <w:bCs/>
          <w:szCs w:val="28"/>
        </w:rPr>
      </w:pPr>
    </w:p>
    <w:p w:rsidR="007938C6" w:rsidRDefault="007938C6" w:rsidP="00BC040F">
      <w:pPr>
        <w:jc w:val="both"/>
        <w:rPr>
          <w:rFonts w:ascii="Times New Roman" w:hAnsi="Times New Roman"/>
          <w:b/>
          <w:bCs/>
          <w:szCs w:val="28"/>
        </w:rPr>
      </w:pPr>
    </w:p>
    <w:p w:rsidR="007938C6" w:rsidRDefault="007938C6" w:rsidP="00BC040F">
      <w:pPr>
        <w:jc w:val="both"/>
        <w:rPr>
          <w:rFonts w:ascii="Times New Roman" w:hAnsi="Times New Roman"/>
          <w:b/>
          <w:bCs/>
          <w:szCs w:val="28"/>
        </w:rPr>
      </w:pPr>
    </w:p>
    <w:p w:rsidR="007938C6" w:rsidRDefault="007938C6" w:rsidP="00BC040F">
      <w:pPr>
        <w:jc w:val="both"/>
        <w:rPr>
          <w:rFonts w:ascii="Times New Roman" w:hAnsi="Times New Roman"/>
          <w:b/>
          <w:bCs/>
          <w:szCs w:val="28"/>
        </w:rPr>
      </w:pPr>
    </w:p>
    <w:p w:rsidR="007938C6" w:rsidRDefault="007938C6" w:rsidP="00BC040F">
      <w:pPr>
        <w:jc w:val="both"/>
        <w:rPr>
          <w:rFonts w:ascii="Times New Roman" w:hAnsi="Times New Roman"/>
          <w:b/>
          <w:bCs/>
          <w:szCs w:val="28"/>
        </w:rPr>
      </w:pPr>
    </w:p>
    <w:p w:rsidR="007938C6" w:rsidRDefault="007938C6" w:rsidP="00BC040F">
      <w:pPr>
        <w:jc w:val="both"/>
        <w:rPr>
          <w:rFonts w:ascii="Times New Roman" w:hAnsi="Times New Roman"/>
          <w:b/>
          <w:bCs/>
          <w:szCs w:val="28"/>
        </w:rPr>
      </w:pPr>
    </w:p>
    <w:p w:rsidR="007938C6" w:rsidRDefault="007938C6" w:rsidP="00BC040F">
      <w:pPr>
        <w:jc w:val="both"/>
        <w:rPr>
          <w:rFonts w:ascii="Times New Roman" w:hAnsi="Times New Roman"/>
          <w:b/>
          <w:bCs/>
          <w:szCs w:val="28"/>
        </w:rPr>
      </w:pPr>
    </w:p>
    <w:p w:rsidR="007938C6" w:rsidRDefault="007938C6" w:rsidP="00BC040F">
      <w:pPr>
        <w:jc w:val="both"/>
        <w:rPr>
          <w:rFonts w:ascii="Times New Roman" w:hAnsi="Times New Roman"/>
          <w:b/>
          <w:bCs/>
          <w:szCs w:val="28"/>
        </w:rPr>
      </w:pPr>
    </w:p>
    <w:p w:rsidR="007938C6" w:rsidRDefault="007938C6" w:rsidP="00BC040F">
      <w:pPr>
        <w:jc w:val="both"/>
        <w:rPr>
          <w:rFonts w:ascii="Times New Roman" w:hAnsi="Times New Roman"/>
          <w:b/>
          <w:bCs/>
          <w:szCs w:val="28"/>
        </w:rPr>
      </w:pPr>
    </w:p>
    <w:p w:rsidR="007938C6" w:rsidRDefault="007938C6" w:rsidP="00BC040F">
      <w:pPr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                                     Пояснительная записка</w:t>
      </w:r>
      <w:bookmarkStart w:id="0" w:name="_GoBack"/>
      <w:bookmarkEnd w:id="0"/>
    </w:p>
    <w:p w:rsidR="007938C6" w:rsidRDefault="007938C6" w:rsidP="00BC040F">
      <w:pPr>
        <w:pStyle w:val="NormalWeb"/>
        <w:shd w:val="clear" w:color="auto" w:fill="FFFFFF"/>
        <w:spacing w:before="119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концепция модернизации Российского образования одним из главных направлений определяет интеллектуальное развитие подрастающего поколения, его познавательной активности. Познавательный интерес имеет огромную побудительную силу. Он выступает, как потребность в освоении нового, овладении способами и средствами удовлетворения «жажды знаний». Именно поэтому проблема формирования познавательной деятельности особенно</w:t>
      </w:r>
      <w:r>
        <w:rPr>
          <w:b/>
          <w:bCs/>
          <w:sz w:val="28"/>
          <w:szCs w:val="28"/>
        </w:rPr>
        <w:t xml:space="preserve"> актуальна</w:t>
      </w:r>
      <w:r>
        <w:rPr>
          <w:sz w:val="28"/>
          <w:szCs w:val="28"/>
        </w:rPr>
        <w:t xml:space="preserve"> в настоящее время. Одним из эффективных приемов и методов в работе по развитию познавательной деятельности дошкольников является </w:t>
      </w:r>
      <w:r>
        <w:rPr>
          <w:sz w:val="28"/>
          <w:szCs w:val="28"/>
          <w:shd w:val="clear" w:color="auto" w:fill="FFFFFF"/>
        </w:rPr>
        <w:t xml:space="preserve">развитие математических способностей. </w:t>
      </w:r>
      <w:r>
        <w:rPr>
          <w:sz w:val="28"/>
          <w:szCs w:val="28"/>
        </w:rPr>
        <w:t xml:space="preserve">Понятие «развитие математических способностей» является довольно сложным, комплексным и многоаспектным. </w:t>
      </w:r>
    </w:p>
    <w:p w:rsidR="007938C6" w:rsidRDefault="007938C6" w:rsidP="00BC040F">
      <w:pPr>
        <w:pStyle w:val="NormalWeb"/>
        <w:shd w:val="clear" w:color="auto" w:fill="FFFFFF"/>
        <w:spacing w:before="119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 математическим развитием дошкольников понимаются качественные изменения в познавательной деятельности ребенка, которые происходят в результате формирования элементарных математических представлений и связанных с ними логических операций. Математическое развитие - значимый компонент в формировании «картины мира» ребенка.</w:t>
      </w:r>
    </w:p>
    <w:p w:rsidR="007938C6" w:rsidRDefault="007938C6" w:rsidP="0029453D">
      <w:pPr>
        <w:pStyle w:val="NormalWeb"/>
        <w:shd w:val="clear" w:color="auto" w:fill="FFFFFF"/>
        <w:spacing w:before="119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Формированию у ребенка математических представлений способствует использование разнообразных дидактических игр. 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 </w:t>
      </w:r>
    </w:p>
    <w:p w:rsidR="007938C6" w:rsidRDefault="007938C6" w:rsidP="0029453D">
      <w:pPr>
        <w:pStyle w:val="NormalWeb"/>
        <w:shd w:val="clear" w:color="auto" w:fill="FFFFFF"/>
        <w:spacing w:before="198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Большая ошибка думать, что ребёнок приобретает понятие числа и другие математические понятия непосредственно в обучении. Наоборот, в значительной степени он развивает их самостоятельно, независимо и спонтанно. Когда взрослые пытаются навязать ребёнку математические понятия преждевременно, он выучивает их только словесно. Ребёнок ещё не различает, что можно считать само собой разумеющимся, а что нет.</w:t>
      </w:r>
    </w:p>
    <w:p w:rsidR="007938C6" w:rsidRDefault="007938C6" w:rsidP="0029453D">
      <w:pPr>
        <w:pStyle w:val="NormalWeb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сказать, что ребёнок-дошкольник не обладает достаточными способностями для того, чтобы связывать друг с другом временные, пространственные и причинные последовательности и включать их в более широкую систему отношений. Он отражает действительность на уровне представлений, а эти связи усваиваются им в результате непосредственного восприятия вещей и деятельности с ними. При классификации объекты или явления объединяются на основе общих признаков в класс или группу, например: все люди, которые умеют водить машину и т.д. Классификация вынуждает детей подумать о том, что лежит в основе сходства и различия разнообразных вещей, поскольку ему необходимо сделать заключение о них.</w:t>
      </w:r>
    </w:p>
    <w:p w:rsidR="007938C6" w:rsidRDefault="007938C6" w:rsidP="0029453D">
      <w:pPr>
        <w:pStyle w:val="NormalWeb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представления о постоянстве, операциях классификации образуют более общую схему у всех детей примерно между 4 и 7 годами жизни. Они создают фундамент для выработки логического последовательного мышления. </w:t>
      </w:r>
    </w:p>
    <w:p w:rsidR="007938C6" w:rsidRDefault="007938C6" w:rsidP="0029453D">
      <w:pPr>
        <w:pStyle w:val="NormalWeb"/>
        <w:shd w:val="clear" w:color="auto" w:fill="FFFFFF"/>
        <w:spacing w:before="198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Дети старшего дошкольного возраста  активно осваивают счёт, пользуются числами, осуществляют элементарные вычисления по наглядной основе и устно, осваивают простейшие временные и пространственные отношения, преобразуют предметы различных форм и величин. Ребёнок, не осознавая того, практически включается в простую математическую деятельность, осваивая при этом свойства, отношения, связи и зависимости на предметах и числовом уровне.</w:t>
      </w:r>
    </w:p>
    <w:p w:rsidR="007938C6" w:rsidRDefault="007938C6" w:rsidP="0029453D">
      <w:pPr>
        <w:pStyle w:val="NormalWeb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Объём представлений следует рассматривать в качестве основы познавательного развития. Познавательные и речевые умения составляют как бы технологию процесса познания, минимум умений, без освоения которых дальнейшее познание мира и развитие ребёнка будет затруднительно. Активность ребёнка, направленная на познание, реализуется в содержательной самостоятельной игровой и практической деятельности, в организуемых воспитателем познавательных развивающих играх.</w:t>
      </w:r>
    </w:p>
    <w:p w:rsidR="007938C6" w:rsidRDefault="007938C6" w:rsidP="0029453D">
      <w:pPr>
        <w:pStyle w:val="NormalWeb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Взрослый создаёт условия и обстановку, благоприятные для вовлечения ребёнка в деятельность сравнения, воссоздания, группировки, перегруппировки и т.д. При этом инициатива в развёртывании игры, действия принадлежит ребёнку. Воспитатель вычленяет, анализирует ситуацию, направляет процесс её развития, способствует получению результата.</w:t>
      </w:r>
    </w:p>
    <w:p w:rsidR="007938C6" w:rsidRDefault="007938C6" w:rsidP="0029453D">
      <w:pPr>
        <w:pStyle w:val="NormalWeb"/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Ребёнка окружают игры, развивающие его мысль и приобщающие его к умственному труду. Например, игры из серии: "Логические кубики» , "Уголки", "Составь куб" и другие; из серии: "Кубики и цвет", "Сложи узор", "Куб-хамелеон" и другие.</w:t>
      </w:r>
    </w:p>
    <w:p w:rsidR="007938C6" w:rsidRDefault="007938C6" w:rsidP="0029453D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обойтись и без дидактических пособий. Они помогают ребёнку вычленить анализируемый объект, увидеть его во всём многообразии свойств, установить связи и зависимости, определить элементарные отношения, сходства и отличия. К дидактическим пособиям, выполняющим аналогичные функции, относятся цветные счётные палочки, модели и другие. </w:t>
      </w:r>
    </w:p>
    <w:p w:rsidR="007938C6" w:rsidRDefault="007938C6" w:rsidP="0029453D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Математическое развитие ребенка - это не только умение дошкольника считать и решать арифметические задачи, это и развитие способности видеть в окружающем мире отношения, зависимости, оперировать предметами, и знаками, символами. Наша задача - развивать эти способности, дать возможность маленькому человеку познавать мир на каждом этапе его взросления. Но надо помнить, что математическое развитие является длительным и весьма трудоёмким процессом для дошкольников, так как формирование основных приёмов логического познания требует не только высокой активности умственной деятельности, но и обобщённых знаний об общих и существенных признаках предметов и явлений действительности.</w:t>
      </w:r>
    </w:p>
    <w:p w:rsidR="007938C6" w:rsidRDefault="007938C6" w:rsidP="0029453D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требования к дошкольному образованию ориентируют педагогов на развивающее обучение, диктуют необходимость использования новых форм его организации, при которых синтезировались бы элементы познавательного, игрового, поискового и учебного взаимодействия.</w:t>
      </w:r>
    </w:p>
    <w:p w:rsidR="007938C6" w:rsidRDefault="007938C6" w:rsidP="0029453D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Реальное прямое обучение происходит как специально организованная познавательная деятельность.</w:t>
      </w:r>
    </w:p>
    <w:p w:rsidR="007938C6" w:rsidRDefault="007938C6" w:rsidP="0029453D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Проблемно-поисковые ситуации, которые используются в реальном обучении, способствуют развитию математических представлений на основе эвристических методов, когда понятия, свойства, связи и зависимости открываются ребенком самостоятельно, когда им самим устанавливаются важнейшие закономерности.</w:t>
      </w:r>
    </w:p>
    <w:p w:rsidR="007938C6" w:rsidRDefault="007938C6" w:rsidP="0029453D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Конечной целью является вклад в умственное развитие, количественные и качественные позитивные сдвиги в нем, что он способен постигать ее законы.</w:t>
      </w:r>
    </w:p>
    <w:p w:rsidR="007938C6" w:rsidRDefault="007938C6" w:rsidP="0029453D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Работа в математическом кружке позволяет приобщать ребенка к игровому взаимодействию, обогащать ее математические представления, интеллектуально развивать дошкольника.</w:t>
      </w:r>
    </w:p>
    <w:p w:rsidR="007938C6" w:rsidRDefault="007938C6" w:rsidP="0029453D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математического кружка больше используются задачи-шутки, загадки, задания на развитие логического мышления и др.</w:t>
      </w:r>
    </w:p>
    <w:p w:rsidR="007938C6" w:rsidRDefault="007938C6" w:rsidP="0029453D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Занятия кружка способствуют формированию активного отношения к собственной познавательной деятельности, рассуждать о них, объективно оценивать ее результаты.</w:t>
      </w:r>
    </w:p>
    <w:p w:rsidR="007938C6" w:rsidRDefault="007938C6" w:rsidP="0029453D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38C6" w:rsidRDefault="007938C6" w:rsidP="0029453D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38C6" w:rsidRDefault="007938C6" w:rsidP="0029453D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38C6" w:rsidRDefault="007938C6" w:rsidP="0029453D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38C6" w:rsidRDefault="007938C6" w:rsidP="0029453D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38C6" w:rsidRDefault="007938C6" w:rsidP="0029453D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38C6" w:rsidRDefault="007938C6" w:rsidP="0029453D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38C6" w:rsidRDefault="007938C6" w:rsidP="0029453D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38C6" w:rsidRDefault="007938C6" w:rsidP="0029453D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38C6" w:rsidRDefault="007938C6" w:rsidP="0029453D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38C6" w:rsidRDefault="007938C6" w:rsidP="0029453D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38C6" w:rsidRDefault="007938C6" w:rsidP="0029453D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38C6" w:rsidRDefault="007938C6" w:rsidP="0029453D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38C6" w:rsidRPr="00533A8B" w:rsidRDefault="007938C6" w:rsidP="0029453D">
      <w:pPr>
        <w:pStyle w:val="NormalWeb"/>
        <w:shd w:val="clear" w:color="auto" w:fill="FFFFFF"/>
        <w:spacing w:before="150" w:beforeAutospacing="0" w:after="150" w:afterAutospacing="0"/>
        <w:jc w:val="both"/>
        <w:rPr>
          <w:color w:val="C0504D"/>
          <w:sz w:val="28"/>
          <w:szCs w:val="28"/>
        </w:rPr>
      </w:pPr>
      <w:r>
        <w:rPr>
          <w:rStyle w:val="Strong"/>
          <w:sz w:val="28"/>
          <w:szCs w:val="28"/>
        </w:rPr>
        <w:t>Цель:</w:t>
      </w:r>
      <w:r>
        <w:rPr>
          <w:sz w:val="28"/>
          <w:szCs w:val="28"/>
        </w:rPr>
        <w:t xml:space="preserve">  повысить уровень познавательной активности детей, развитие элементарных математических представлений в соответствии с повышенными требованиями к ним в школе, развить способность детей решать логические задачи. </w:t>
      </w:r>
    </w:p>
    <w:p w:rsidR="007938C6" w:rsidRDefault="007938C6" w:rsidP="0029453D">
      <w:pPr>
        <w:pStyle w:val="NormalWeb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Задачи программы:</w:t>
      </w:r>
    </w:p>
    <w:p w:rsidR="007938C6" w:rsidRDefault="007938C6" w:rsidP="0029453D">
      <w:pPr>
        <w:pStyle w:val="NormalWeb"/>
        <w:numPr>
          <w:ilvl w:val="0"/>
          <w:numId w:val="2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логического мышления и основных мыслительных операций;</w:t>
      </w:r>
    </w:p>
    <w:p w:rsidR="007938C6" w:rsidRDefault="007938C6" w:rsidP="0029453D">
      <w:pPr>
        <w:pStyle w:val="NormalWeb"/>
        <w:numPr>
          <w:ilvl w:val="0"/>
          <w:numId w:val="2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математических способностей и склонностей;</w:t>
      </w:r>
    </w:p>
    <w:p w:rsidR="007938C6" w:rsidRDefault="007938C6" w:rsidP="0029453D">
      <w:pPr>
        <w:pStyle w:val="NormalWeb"/>
        <w:numPr>
          <w:ilvl w:val="0"/>
          <w:numId w:val="2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качественная подготовка ребенка к школе;</w:t>
      </w:r>
    </w:p>
    <w:p w:rsidR="007938C6" w:rsidRDefault="007938C6" w:rsidP="0029453D">
      <w:pPr>
        <w:pStyle w:val="NormalWeb"/>
        <w:numPr>
          <w:ilvl w:val="0"/>
          <w:numId w:val="2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личностных качеств и навыков самоконтроля и самооценки;</w:t>
      </w:r>
    </w:p>
    <w:p w:rsidR="007938C6" w:rsidRDefault="007938C6" w:rsidP="0029453D">
      <w:pPr>
        <w:pStyle w:val="NormalWeb"/>
        <w:numPr>
          <w:ilvl w:val="0"/>
          <w:numId w:val="2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нравственных качеств по отношению к окружающим (доброжелательность, чувство товарищества и т. д.);</w:t>
      </w:r>
    </w:p>
    <w:p w:rsidR="007938C6" w:rsidRDefault="007938C6" w:rsidP="0029453D">
      <w:pPr>
        <w:pStyle w:val="NormalWeb"/>
        <w:numPr>
          <w:ilvl w:val="0"/>
          <w:numId w:val="2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усидчивости, целенаправленности.</w:t>
      </w:r>
    </w:p>
    <w:p w:rsidR="007938C6" w:rsidRPr="00942A2F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42A2F">
        <w:rPr>
          <w:color w:val="000000"/>
          <w:sz w:val="28"/>
          <w:szCs w:val="28"/>
        </w:rPr>
        <w:t xml:space="preserve"> Основные </w:t>
      </w:r>
      <w:r w:rsidRPr="00942A2F">
        <w:rPr>
          <w:b/>
          <w:color w:val="000000"/>
          <w:sz w:val="28"/>
          <w:szCs w:val="28"/>
        </w:rPr>
        <w:t>принципы</w:t>
      </w:r>
      <w:r w:rsidRPr="00942A2F">
        <w:rPr>
          <w:color w:val="000000"/>
          <w:sz w:val="28"/>
          <w:szCs w:val="28"/>
        </w:rPr>
        <w:t> реализации Программы.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 принципом реализации Программы является 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максимально благоприятных ситуаций для развития каждого ребёнка в соответствии с его возрастными и индивидуальными особенностями, социальными возможностями и врождёнными способностями.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организации качественной работы по указанному принципу предполагается также использование таких принципов, как: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системный подход, реализация образовательного содержания «от общего к частному»;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принцип «единства аффекта и интеллекта» (Л.С. Выготский) –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интегрированный подход к организации процесса освоения предлагаемого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содержания Программы;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развитие у детей навыков поисковой деятельности, т. е. создание проблемных ситуаций, которые будут мотивировать ребёнка к самостоятельному поиску возможностей их разрешения;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практическое экспериментирование – использование различных ресурсов для решения поставленной задачи (беседы, поэзия, игры, рисунок, пр.);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учёт индивидуальных особенностей (в том числе лидерских качеств, инициативности, различий в темпе выполнения задач, пр.);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создание условий для мотивации к саморазвитию (развитие у детей желания в различной свободной деятельности повторять (дополнять) пройденный материал);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использование всех видов восприятия информации (визуального, аудиального, кинестетического);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использование формата диалога (ребёнка с взрослым, детей между собой, педагогов друг с другом и родителями) как основной базы процесса передачи информации.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указанных принципов при организации и осуществлении учебного процесса с детьми дошкольного возраста будет способствовать их полноценному психическому развитию, качественному восприятию всего учебно-развивающего материала Программы, сохранению положительной эмоциональной обстановки в коллективе дошкольной организации в целом и на занятиях по Программе в частности и способствовать решению задач по развитию логического мышления детей.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Сроки реализации.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Данная программа описывает курс развития поисково-познавательной деятельности детей дошкольного возраста 6-7 лет (подготовительная к школе  группа) и реализуется в специально организованной познавательной деятельности, имеющей разнообразные формы организации: учебно-игровая, коммуникативно-диалоговая, экспериментально – исследовательская.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Программа предполагает проведение одного занятия в неделю в средней группе. Продолжительность интегрированных занятий составляет с обязательной физкультминуткой (связанной с темой занятий):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подготовительная к школе</w:t>
      </w:r>
      <w:r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b/>
          <w:bCs/>
          <w:szCs w:val="28"/>
        </w:rPr>
        <w:t>группа –30 мин.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Общее количество учебных занятий в  год обучения – 62 занятия.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>Структура проведения занятий ФЭМП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   Постановка, формулирование проблемы (познавательные задачи).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   Выдвижение предложений (гипотез) отбор, способы проверки.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   Проверка гипотез.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   Подведение итогов, вывод.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  Фиксация результатов.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   Вопросы детей.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>Алгоритм занятий: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- мотивация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- подготовительная беседа</w:t>
      </w:r>
      <w:r>
        <w:rPr>
          <w:rFonts w:ascii="Times New Roman" w:hAnsi="Times New Roman"/>
          <w:szCs w:val="28"/>
        </w:rPr>
        <w:t xml:space="preserve"> 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- практическое задан</w:t>
      </w:r>
      <w:r>
        <w:rPr>
          <w:rFonts w:ascii="Times New Roman" w:hAnsi="Times New Roman"/>
          <w:b/>
          <w:bCs/>
          <w:szCs w:val="28"/>
        </w:rPr>
        <w:t>ие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>- анализ деятельности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занятиях предусматриваются следующие формы организации учебной деятельности: </w:t>
      </w:r>
      <w:r>
        <w:rPr>
          <w:color w:val="000000"/>
          <w:sz w:val="28"/>
          <w:szCs w:val="28"/>
        </w:rPr>
        <w:t>беседа, дидактическая игра, ролевые, коммуникативные игры, физические упражнения, коллективное творчество, индивидуальная корректировка действий.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Приоритетным требованием к организации обучения на этапе дошкольной подготовки является принцип психологической комфортности, обеспечивающий эмоциональное благополучие ребенка.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Программа предназначена для детей дошкольного возраста 6-7 лет (подготовительная к школе  группа) рассчитана на год обучения.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Занятия организуются на принципах: 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-личностно-ориентированного взаимодействия и творческого сотрудничества детей и педагога;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-доступности предлагаемого материала;</w:t>
      </w:r>
    </w:p>
    <w:p w:rsidR="007938C6" w:rsidRDefault="007938C6" w:rsidP="0029453D">
      <w:pPr>
        <w:tabs>
          <w:tab w:val="left" w:pos="1134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-последовательности и постепенности предлагаемого детям материала;</w:t>
      </w:r>
    </w:p>
    <w:p w:rsidR="007938C6" w:rsidRDefault="007938C6" w:rsidP="0029453D">
      <w:pPr>
        <w:tabs>
          <w:tab w:val="left" w:pos="1134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-вариативности и проблемности;</w:t>
      </w:r>
    </w:p>
    <w:p w:rsidR="007938C6" w:rsidRDefault="007938C6" w:rsidP="0029453D">
      <w:pPr>
        <w:tabs>
          <w:tab w:val="left" w:pos="1134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-взаимодействия с семьей.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Содержание и темы занятий спланированы по блокам. В каждом блоке содержится 4 тем. Блоки программы можно варьировать.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 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>Формы и методы организации педагогической деятельности.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зависимости от поставленных задач на занятии используются различные методы и приемы обучения.</w:t>
      </w:r>
    </w:p>
    <w:p w:rsidR="007938C6" w:rsidRDefault="007938C6" w:rsidP="0029453D">
      <w:pPr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Cs w:val="28"/>
        </w:rPr>
        <w:t xml:space="preserve">Основной формой работы являются занятия: занятия-путешествия, занятия-эксперименты, занятия-экскурсии, но также организуются целевые прогулки, циклические наблюдения, проектная деятельность. Благодаря им целенаправленно формируется и развивается мотивация личности ребенка к познанию. </w:t>
      </w:r>
    </w:p>
    <w:p w:rsidR="007938C6" w:rsidRDefault="007938C6" w:rsidP="0029453D">
      <w:pPr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В качестве базы для обучения математическим навыкам дошкольников, применяют дидактические методы: последовательность, системность, индивидуальность, логичность. Знания, которые воспитатель передает малышам, от занятия к занятию усложняются, с учетом уровня развития детей. Для повторения применяют специальные ролевые игры. Математика становится у дошкольников любимым предметом, они с радостью выполняют задания педагога, ищут сходство и различия в предметах, сосредотачивают внимание на мелких деталях, чтобы найти ответ на поставленный наставником вопрос. </w:t>
      </w:r>
    </w:p>
    <w:p w:rsidR="007938C6" w:rsidRDefault="007938C6" w:rsidP="0029453D">
      <w:pPr>
        <w:ind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Занятия предполагают применение воспитателями разных педагогических приемов: наглядности, игровых технологий: словесных бесед, подвижных игр, фронтальных опросов. \</w:t>
      </w:r>
    </w:p>
    <w:p w:rsidR="007938C6" w:rsidRDefault="007938C6" w:rsidP="0029453D">
      <w:pPr>
        <w:ind w:firstLine="709"/>
        <w:jc w:val="both"/>
        <w:rPr>
          <w:rFonts w:ascii="Times New Roman" w:hAnsi="Times New Roman"/>
          <w:szCs w:val="28"/>
        </w:rPr>
      </w:pP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>Методы стимуляции и мотивации: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вопросы педагога, побуждающие детей к постановке проблемы 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-вопросы, помогающие прояснить ситуацию, выдвинуть гипотезу и понять смысл эксперимента, его содержание и природную закономерность;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-метод, стимулирующий детей к коммуникации: «Спроси своего друга о чем-либо, что он думает по этому поводу?»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</w:p>
    <w:p w:rsidR="007938C6" w:rsidRDefault="007938C6" w:rsidP="0029453D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  <w:szCs w:val="28"/>
        </w:rPr>
        <w:t>Игровые методы:</w:t>
      </w:r>
    </w:p>
    <w:p w:rsidR="007938C6" w:rsidRDefault="007938C6" w:rsidP="0029453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 </w:t>
      </w:r>
      <w:r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занятиях</w:t>
      </w:r>
      <w:r>
        <w:rPr>
          <w:color w:val="111111"/>
          <w:sz w:val="28"/>
          <w:szCs w:val="28"/>
        </w:rPr>
        <w:t> и в повседневной жизни широко </w:t>
      </w:r>
      <w:r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используются</w:t>
      </w:r>
      <w:r>
        <w:rPr>
          <w:color w:val="111111"/>
          <w:sz w:val="28"/>
          <w:szCs w:val="28"/>
        </w:rPr>
        <w:t> дидактические игры и </w:t>
      </w:r>
      <w:r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игровые упражнения</w:t>
      </w:r>
      <w:r>
        <w:rPr>
          <w:color w:val="111111"/>
          <w:sz w:val="28"/>
          <w:szCs w:val="28"/>
        </w:rPr>
        <w:t>. Организуя игры вне </w:t>
      </w:r>
      <w:r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занятий</w:t>
      </w:r>
      <w:r>
        <w:rPr>
          <w:color w:val="111111"/>
          <w:sz w:val="28"/>
          <w:szCs w:val="28"/>
        </w:rPr>
        <w:t>, закрепляют, углубляют и расширяют </w:t>
      </w:r>
      <w:r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математические представления детей</w:t>
      </w:r>
      <w:r>
        <w:rPr>
          <w:color w:val="111111"/>
          <w:sz w:val="28"/>
          <w:szCs w:val="28"/>
        </w:rPr>
        <w:t>, а главное одновременно решаются обучающие и </w:t>
      </w:r>
      <w:r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игровые задачи</w:t>
      </w:r>
      <w:r>
        <w:rPr>
          <w:color w:val="111111"/>
          <w:sz w:val="28"/>
          <w:szCs w:val="28"/>
        </w:rPr>
        <w:t>. Дидактические игры включаются непосредственно в содержание </w:t>
      </w:r>
      <w:r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занятий</w:t>
      </w:r>
      <w:r>
        <w:rPr>
          <w:color w:val="111111"/>
          <w:sz w:val="28"/>
          <w:szCs w:val="28"/>
        </w:rPr>
        <w:t> как одного из средств реализации программных задач. Место дидактической игры в структуре </w:t>
      </w:r>
      <w:r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занятий по формированию элементарных математических представлений определяется возрастом детей</w:t>
      </w:r>
      <w:r>
        <w:rPr>
          <w:color w:val="111111"/>
          <w:sz w:val="28"/>
          <w:szCs w:val="28"/>
        </w:rPr>
        <w:t>, целью, назначением, содержанием </w:t>
      </w:r>
      <w:r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>
        <w:rPr>
          <w:color w:val="111111"/>
          <w:sz w:val="28"/>
          <w:szCs w:val="28"/>
        </w:rPr>
        <w:t>. Она может быть </w:t>
      </w:r>
      <w:r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использована</w:t>
      </w:r>
      <w:r>
        <w:rPr>
          <w:color w:val="111111"/>
          <w:sz w:val="28"/>
          <w:szCs w:val="28"/>
        </w:rPr>
        <w:t> в качестве учебного задания, упражнения, направленного на выполнение конкретной задачи </w:t>
      </w:r>
      <w:r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формирования представлений</w:t>
      </w:r>
      <w:r>
        <w:rPr>
          <w:color w:val="111111"/>
          <w:sz w:val="28"/>
          <w:szCs w:val="28"/>
        </w:rPr>
        <w:t xml:space="preserve"> 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Также при </w:t>
      </w:r>
      <w:r>
        <w:rPr>
          <w:rStyle w:val="Strong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формировании элементарных представлений у дошкольников можно использовать</w:t>
      </w:r>
      <w:r>
        <w:rPr>
          <w:color w:val="111111"/>
          <w:sz w:val="28"/>
          <w:szCs w:val="28"/>
          <w:shd w:val="clear" w:color="auto" w:fill="FFFFFF"/>
        </w:rPr>
        <w:t>: игры на плоскостное моделирование (Пифагор, Танграм и т. д., игры головоломки, задачи-шутки, кроссворды, ребусы, развивающие игры.</w:t>
      </w:r>
    </w:p>
    <w:p w:rsidR="007938C6" w:rsidRDefault="007938C6" w:rsidP="0029453D">
      <w:pPr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Cs w:val="28"/>
        </w:rPr>
        <w:t xml:space="preserve">Практические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связаны с применением знаний в практической деятельности,</w:t>
      </w:r>
    </w:p>
    <w:p w:rsidR="007938C6" w:rsidRDefault="007938C6" w:rsidP="0029453D">
      <w:pPr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овладением умений и навыков посредством упражнений. </w:t>
      </w:r>
    </w:p>
    <w:p w:rsidR="007938C6" w:rsidRDefault="007938C6" w:rsidP="0029453D">
      <w:pPr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Практическим методам – упражнениям, игровым задачам, дидактическим упражнениям – отводится большое место. Ребёнок должен не только слушать, воспринимать, но и сам должен участвовать в выполнении той или иной задачи.</w:t>
      </w:r>
    </w:p>
    <w:p w:rsidR="007938C6" w:rsidRDefault="007938C6" w:rsidP="0029453D">
      <w:pPr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Cs w:val="28"/>
          <w:shd w:val="clear" w:color="auto" w:fill="FFFFFF"/>
        </w:rPr>
        <w:t>Словесные методы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 используют в тесной связи со словом, пояснением, в основном заключается в вопросах к детям и зависит от возраста и от содержания конкретной задачи. (в младшем возрасте – прямые, конкретные вопросы: Сколько? Как? В старшем – в основном поисковые: Как можно сделать? Почему ты так думаешь? Для чего?). С развитием наглядно-образного мышления у детей старшего дошкольного возраста показ заменяется объяснением и педагог чаще пользуется приемом объяснения, рассказа, беседы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чтения.</w:t>
      </w:r>
    </w:p>
    <w:p w:rsidR="007938C6" w:rsidRDefault="007938C6" w:rsidP="0029453D">
      <w:pPr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Cs w:val="28"/>
          <w:shd w:val="clear" w:color="auto" w:fill="FFFFFF"/>
        </w:rPr>
        <w:t>Наглядные методы.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   ООД по ФЭМП строится на наглядности. В детском саду используются два вида наглядного материала: демонстрационный, раздаточный. Наглядный материал должен соответствовать определенным требованиям. Быть разнообразным на одном занятии, динамичным, удобным, в достаточном количестве. Предметы для счета и их изображения должны быть известны детям. И демонстрационный, и раздаточный материал должен отвечать эстетическим требованиям: привлекательность имеет огромное значение в обучении – с красивыми пособиями детям заниматься интереснее.</w:t>
      </w:r>
    </w:p>
    <w:p w:rsidR="007938C6" w:rsidRDefault="007938C6" w:rsidP="0029453D">
      <w:pPr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Перспективным методом обучения дошкольников математике на современном этапе является </w:t>
      </w:r>
      <w:r>
        <w:rPr>
          <w:rFonts w:ascii="Times New Roman" w:hAnsi="Times New Roman"/>
          <w:b/>
          <w:bCs/>
          <w:color w:val="000000"/>
          <w:szCs w:val="28"/>
          <w:shd w:val="clear" w:color="auto" w:fill="FFFFFF"/>
        </w:rPr>
        <w:t>моделирование: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 оно способствует усвоению специфических предметных действий, лежащих в основе понятия числа. Дети используют модели (заместители) при воспроизведении такого же количества предметов; при воспроизведении такой же величины. При измерении величины условной меркой дети фиксируют отношение мерки ко всей величине либо предметными заместителями (предметы), либо словесными (слова-числительные).</w:t>
      </w:r>
    </w:p>
    <w:p w:rsidR="007938C6" w:rsidRDefault="007938C6" w:rsidP="0029453D">
      <w:pPr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</w:p>
    <w:p w:rsidR="007938C6" w:rsidRDefault="007938C6" w:rsidP="0029453D">
      <w:pPr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Реализация  поставленных задач осуществляется в трех основных формах: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-занятия 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-самостоятельная деятельность детей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-совместная деятельность взрослого и детей, а также ребенка со сверстником </w:t>
      </w:r>
    </w:p>
    <w:p w:rsidR="007938C6" w:rsidRDefault="007938C6" w:rsidP="0029453D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занятии у детей воспитатель должен вызывать интерес к изучаемому содержанию для того, чтобы побудить ребенка к самостоятельной деятельности.</w:t>
      </w:r>
    </w:p>
    <w:p w:rsidR="007938C6" w:rsidRDefault="007938C6" w:rsidP="0029453D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процессе самостоятельной деятельности дети учатся способам познавательной деятельности. «Как узнать? Что нужно сделать, чтобы убедиться? А что будет, если?»</w:t>
      </w:r>
    </w:p>
    <w:p w:rsidR="007938C6" w:rsidRDefault="007938C6" w:rsidP="0029453D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затем в совместной деятельности – закрепить  полученные ранее знания  и представления.</w:t>
      </w:r>
    </w:p>
    <w:p w:rsidR="007938C6" w:rsidRDefault="007938C6" w:rsidP="0029453D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Подробное описание форм работы.</w:t>
      </w:r>
    </w:p>
    <w:p w:rsidR="007938C6" w:rsidRDefault="007938C6" w:rsidP="0029453D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Занятие является традиционной формой работы с детьми в детском саду.  Воспитатель должен вызывать и поддерживать интерес детей к изучаемой теме,  чтобы решить все поставленные задачи.   </w:t>
      </w:r>
    </w:p>
    <w:p w:rsidR="007938C6" w:rsidRDefault="007938C6" w:rsidP="0029453D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38C6" w:rsidRDefault="007938C6" w:rsidP="0029453D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Некоторым занятиям дети сами дают необычные названия, если они открыли для себя что-то новое -  «Занятия – открытия», много удивлялись - «Занятия-удивления». После занятий  у детей возникает множество вопросов, в основе которых лежит познавательный мотив.</w:t>
      </w:r>
    </w:p>
    <w:p w:rsidR="007938C6" w:rsidRDefault="007938C6" w:rsidP="0029453D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следует торопиться с ответом, а необходимо способствовать   тому, чтобы дети нашли его самостоятельно. Для этого необходимо тщательно продумать организацию развивающей среды, ведь процесс познания основывается на любознательности и пытливости, которые в свою очередь возникают и реализуются в условиях новизны и необычности поля деятельности.</w:t>
      </w:r>
    </w:p>
    <w:p w:rsidR="007938C6" w:rsidRDefault="007938C6" w:rsidP="0029453D">
      <w:pPr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Cs w:val="28"/>
        </w:rPr>
        <w:t>Критерием результативности развития  является не качество результата, а характеристика процесса, т.е. умение ребенком определить цель, способы ее достижения, оценить полученный результат.</w:t>
      </w:r>
    </w:p>
    <w:p w:rsidR="007938C6" w:rsidRDefault="007938C6" w:rsidP="0029453D">
      <w:pPr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Новизна.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Новое знание не дается детям в готовом виде, а входит в их жизнь как открытие закономерных связей и отношений окружающего мира путем самостоятельного анализа, сравнения, выявления существенных признаков и обобщения. Воспитатель подводит детей к этим открытиям, организуя и направляя их поисковые действия.</w:t>
      </w:r>
    </w:p>
    <w:p w:rsidR="007938C6" w:rsidRDefault="007938C6" w:rsidP="0029453D">
      <w:pPr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</w:rPr>
        <w:t xml:space="preserve">Новизной данного опыта является комплексное использование элементов ранее известных и современных методик по Формированию Элементарных математических представлений .  </w:t>
      </w:r>
      <w:r>
        <w:rPr>
          <w:rFonts w:ascii="Times New Roman" w:hAnsi="Times New Roman"/>
          <w:szCs w:val="28"/>
          <w:shd w:val="clear" w:color="auto" w:fill="FFFFFF"/>
        </w:rPr>
        <w:t>«Занимательная математика» состоит в том, что мы проводим каждое занятие в виде путешествий, игр, праздников, что не утомляет маленького ребенка и способствует лучшему запоминанию математических категорий. Много внимания уделяется самостоятельной работе детей активизации словарного запаса детей. При подборе игр мы помним о том, что игра не должна быть не слишком трудной, но и не слишком легкой, - только в этом случае игра приносит детям пользу и радость. Мы внесли новый вид игры – партнерский, где объединяем более активных ребят с менее активными: последние стараются подражать своим товарищам и успешнее справляются с заданиями.</w:t>
      </w:r>
    </w:p>
    <w:p w:rsidR="007938C6" w:rsidRDefault="007938C6" w:rsidP="0029453D">
      <w:pPr>
        <w:jc w:val="both"/>
        <w:rPr>
          <w:rFonts w:cs="Arial"/>
          <w:b/>
          <w:bCs/>
          <w:color w:val="000000"/>
          <w:sz w:val="27"/>
          <w:szCs w:val="27"/>
        </w:rPr>
      </w:pPr>
    </w:p>
    <w:p w:rsidR="007938C6" w:rsidRDefault="007938C6" w:rsidP="0029453D">
      <w:pPr>
        <w:jc w:val="both"/>
        <w:rPr>
          <w:rFonts w:ascii="Times New Roman" w:hAnsi="Times New Roman"/>
          <w:b/>
          <w:iCs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Cs w:val="28"/>
        </w:rPr>
        <w:t>Определены критерии уровня знаний детей:</w:t>
      </w:r>
    </w:p>
    <w:p w:rsidR="007938C6" w:rsidRDefault="007938C6" w:rsidP="0029453D">
      <w:pPr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Cs w:val="28"/>
          <w:shd w:val="clear" w:color="auto" w:fill="FFFFFF"/>
        </w:rPr>
        <w:t>Высокий уровень:</w:t>
      </w:r>
      <w:r>
        <w:rPr>
          <w:rFonts w:ascii="Times New Roman" w:hAnsi="Times New Roman"/>
          <w:iCs/>
          <w:color w:val="000000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Ребенок быстро считает в пределах 20-ти осознанно, называет числительное по порядку. Понимает и может соотносить количество предметов с цифрами, владеет приемами наложения и приложения. Самостоятельно справляется с заданиями, с удовольствием объясняет ход действий.</w:t>
      </w:r>
    </w:p>
    <w:p w:rsidR="007938C6" w:rsidRDefault="007938C6" w:rsidP="0029453D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средний уровень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 справляется с заданиями. Допускает незначительные ошибки при сравнении геометрических фигур с предметами окружающей обстановки.</w:t>
      </w:r>
    </w:p>
    <w:p w:rsidR="007938C6" w:rsidRDefault="007938C6" w:rsidP="0029453D">
      <w:pPr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Cs w:val="28"/>
        </w:rPr>
        <w:t>низкий уровень: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Ребенок выполняет задания частично, затрудняется самостоятельно – требуется помощь воспитателя. Слабо ориентируется в умении различать количество предметов и цифрами его обозначающими. Не уверен в своих действиях.</w:t>
      </w:r>
    </w:p>
    <w:p w:rsidR="007938C6" w:rsidRDefault="007938C6" w:rsidP="0029453D">
      <w:pPr>
        <w:jc w:val="both"/>
        <w:rPr>
          <w:rFonts w:ascii="Times New Roman" w:hAnsi="Times New Roman"/>
          <w:b/>
          <w:bCs/>
          <w:szCs w:val="28"/>
        </w:rPr>
      </w:pP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>Условия реализации программы</w:t>
      </w:r>
    </w:p>
    <w:p w:rsidR="007938C6" w:rsidRDefault="007938C6" w:rsidP="0029453D">
      <w:pPr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Средства обучения.</w:t>
      </w:r>
    </w:p>
    <w:p w:rsidR="007938C6" w:rsidRDefault="007938C6" w:rsidP="0029453D">
      <w:pPr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Задачи в стихах, счётные палочки, математический конструктор, цифры, наглядные пособия, дидактические игры, лото.</w:t>
      </w:r>
    </w:p>
    <w:p w:rsidR="007938C6" w:rsidRDefault="007938C6" w:rsidP="0029453D">
      <w:pPr>
        <w:jc w:val="both"/>
        <w:rPr>
          <w:rFonts w:ascii="Times New Roman" w:hAnsi="Times New Roman"/>
          <w:b/>
          <w:bCs/>
          <w:szCs w:val="28"/>
        </w:rPr>
      </w:pPr>
    </w:p>
    <w:p w:rsidR="007938C6" w:rsidRDefault="007938C6" w:rsidP="0029453D">
      <w:pPr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Ожидаемый результат.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реализации Программы предполагается достижение определённых результатов всеми участниками образовательных отношений.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концу первого года занятий в кружке дети должны уметь: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-выделять и выражать в речи признаки сходства и различия двух предметов по цвету, форме, размеру;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-считать в пределах 20 в прямом и обратном порядке;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-изображать графически столько же предметов, сколько в заданной группе;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-правильно устанавливать пространственно-временные отношения, ориентироваться по элементарному плану;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-определять направление движения от себя;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-называть части суток, устанавливать их последовательность;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-сравнивать группы на основе составления пар.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Контрольно-измерительный материал</w:t>
      </w:r>
    </w:p>
    <w:p w:rsidR="007938C6" w:rsidRDefault="007938C6" w:rsidP="0029453D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8C6" w:rsidRPr="00686D1C" w:rsidRDefault="007938C6" w:rsidP="0029453D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D1C">
        <w:rPr>
          <w:rFonts w:ascii="Times New Roman" w:hAnsi="Times New Roman" w:cs="Times New Roman"/>
          <w:bCs/>
          <w:sz w:val="28"/>
          <w:szCs w:val="28"/>
        </w:rPr>
        <w:t>Педагогическое обследование детей 6-7 года жизни по выявлению уровня сформированности навыков и умений по формированию элементарных математических представлений в рамках ре</w:t>
      </w:r>
      <w:r>
        <w:rPr>
          <w:rFonts w:ascii="Times New Roman" w:hAnsi="Times New Roman" w:cs="Times New Roman"/>
          <w:bCs/>
          <w:sz w:val="28"/>
          <w:szCs w:val="28"/>
        </w:rPr>
        <w:t>ализации программы «Веселая математика</w:t>
      </w:r>
      <w:r w:rsidRPr="00686D1C">
        <w:rPr>
          <w:rFonts w:ascii="Times New Roman" w:hAnsi="Times New Roman" w:cs="Times New Roman"/>
          <w:bCs/>
          <w:sz w:val="28"/>
          <w:szCs w:val="28"/>
        </w:rPr>
        <w:t>»</w:t>
      </w:r>
    </w:p>
    <w:p w:rsidR="007938C6" w:rsidRPr="00686D1C" w:rsidRDefault="007938C6" w:rsidP="0029453D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8C6" w:rsidRDefault="007938C6" w:rsidP="0029453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Выявить уровень развития математических способностей дошкольников. Проследить динамику достижений каждого ребенка.</w:t>
      </w:r>
    </w:p>
    <w:p w:rsidR="007938C6" w:rsidRDefault="007938C6" w:rsidP="0029453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938C6" w:rsidRDefault="007938C6" w:rsidP="0029453D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Показатели:</w:t>
      </w:r>
    </w:p>
    <w:p w:rsidR="007938C6" w:rsidRDefault="007938C6" w:rsidP="0029453D">
      <w:pPr>
        <w:pStyle w:val="21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Умеет различать геометрические фигуры.                                                            Умеет группировать предметы в возрастающем и убывающем порядке  по величине, ширине, высоте, толщине.</w:t>
      </w:r>
    </w:p>
    <w:p w:rsidR="007938C6" w:rsidRDefault="007938C6" w:rsidP="0029453D">
      <w:pPr>
        <w:pStyle w:val="21"/>
        <w:jc w:val="both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Умеет ориентироваться в пространстве и времени.                                                    Умеет </w:t>
      </w:r>
      <w:r>
        <w:rPr>
          <w:i w:val="0"/>
          <w:sz w:val="28"/>
          <w:szCs w:val="28"/>
        </w:rPr>
        <w:t>сравнивать количество предметов в группах  до двадцати на основе счета, приложением, наложением.</w:t>
      </w:r>
    </w:p>
    <w:p w:rsidR="007938C6" w:rsidRDefault="007938C6" w:rsidP="0029453D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38C6" w:rsidRDefault="007938C6" w:rsidP="0029453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8C6" w:rsidRDefault="007938C6" w:rsidP="0029453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- умения и навыки сформированы</w:t>
      </w:r>
    </w:p>
    <w:p w:rsidR="007938C6" w:rsidRDefault="007938C6" w:rsidP="0029453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частично, с помощью взрослого</w:t>
      </w:r>
    </w:p>
    <w:p w:rsidR="007938C6" w:rsidRDefault="007938C6" w:rsidP="0029453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1балл - умения и навыки не сформированы</w:t>
      </w:r>
    </w:p>
    <w:p w:rsidR="007938C6" w:rsidRDefault="007938C6" w:rsidP="0029453D">
      <w:pPr>
        <w:pStyle w:val="21"/>
        <w:jc w:val="both"/>
        <w:rPr>
          <w:i w:val="0"/>
          <w:sz w:val="28"/>
          <w:szCs w:val="28"/>
        </w:rPr>
      </w:pPr>
    </w:p>
    <w:p w:rsidR="007938C6" w:rsidRDefault="007938C6" w:rsidP="0029453D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938C6" w:rsidRDefault="007938C6" w:rsidP="0029453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- 13-15</w:t>
      </w:r>
      <w:r>
        <w:rPr>
          <w:rStyle w:val="610"/>
          <w:rFonts w:cs="Times New Roman"/>
          <w:bCs/>
          <w:szCs w:val="28"/>
        </w:rPr>
        <w:t xml:space="preserve"> б</w:t>
      </w:r>
    </w:p>
    <w:p w:rsidR="007938C6" w:rsidRDefault="007938C6" w:rsidP="0029453D">
      <w:pPr>
        <w:pStyle w:val="61"/>
        <w:spacing w:line="288" w:lineRule="exact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Средний уровень - 8-12</w:t>
      </w:r>
      <w:r>
        <w:rPr>
          <w:rStyle w:val="610"/>
          <w:rFonts w:cs="Times New Roman"/>
          <w:bCs w:val="0"/>
          <w:szCs w:val="28"/>
        </w:rPr>
        <w:t xml:space="preserve"> б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rStyle w:val="610"/>
          <w:bCs/>
          <w:szCs w:val="28"/>
        </w:rPr>
      </w:pPr>
      <w:r>
        <w:rPr>
          <w:sz w:val="28"/>
          <w:szCs w:val="28"/>
        </w:rPr>
        <w:t>Низкий уровень - 5-7</w:t>
      </w:r>
      <w:r>
        <w:rPr>
          <w:rStyle w:val="610"/>
          <w:bCs/>
          <w:szCs w:val="28"/>
        </w:rPr>
        <w:t xml:space="preserve"> б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rStyle w:val="610"/>
          <w:bCs/>
          <w:szCs w:val="28"/>
        </w:rPr>
      </w:pP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rStyle w:val="610"/>
          <w:bCs/>
          <w:szCs w:val="28"/>
        </w:rPr>
      </w:pP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rStyle w:val="610"/>
          <w:bCs/>
          <w:szCs w:val="28"/>
        </w:rPr>
      </w:pP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rStyle w:val="610"/>
          <w:bCs/>
          <w:szCs w:val="28"/>
        </w:rPr>
      </w:pP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rStyle w:val="610"/>
          <w:bCs/>
          <w:szCs w:val="28"/>
        </w:rPr>
      </w:pP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rStyle w:val="610"/>
          <w:bCs/>
          <w:szCs w:val="28"/>
        </w:rPr>
      </w:pP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rStyle w:val="610"/>
          <w:bCs/>
          <w:szCs w:val="28"/>
        </w:rPr>
      </w:pP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rStyle w:val="610"/>
          <w:bCs/>
          <w:szCs w:val="28"/>
        </w:rPr>
      </w:pP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rStyle w:val="610"/>
          <w:bCs/>
          <w:szCs w:val="28"/>
        </w:rPr>
      </w:pP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rStyle w:val="610"/>
          <w:bCs/>
          <w:szCs w:val="28"/>
        </w:rPr>
      </w:pP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rStyle w:val="610"/>
          <w:bCs/>
          <w:szCs w:val="28"/>
        </w:rPr>
      </w:pP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rStyle w:val="610"/>
          <w:bCs/>
          <w:szCs w:val="28"/>
        </w:rPr>
      </w:pP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rStyle w:val="610"/>
          <w:b w:val="0"/>
          <w:szCs w:val="28"/>
        </w:rPr>
      </w:pPr>
    </w:p>
    <w:p w:rsidR="007938C6" w:rsidRDefault="007938C6" w:rsidP="0029453D">
      <w:pPr>
        <w:jc w:val="both"/>
        <w:rPr>
          <w:szCs w:val="24"/>
        </w:rPr>
      </w:pPr>
      <w:r w:rsidRPr="00792AF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792AF1">
        <w:rPr>
          <w:rFonts w:ascii="Times New Roman" w:hAnsi="Times New Roman"/>
          <w:b/>
          <w:szCs w:val="28"/>
        </w:rPr>
        <w:t xml:space="preserve">Диагностическая карта кружка «Веселая математика»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_________________                                                                                                                                                                                               </w:t>
      </w:r>
    </w:p>
    <w:tbl>
      <w:tblPr>
        <w:tblW w:w="1579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32"/>
        <w:gridCol w:w="1701"/>
        <w:gridCol w:w="1701"/>
        <w:gridCol w:w="1843"/>
        <w:gridCol w:w="4045"/>
        <w:gridCol w:w="1425"/>
        <w:gridCol w:w="1281"/>
      </w:tblGrid>
      <w:tr w:rsidR="007938C6" w:rsidTr="00A32879">
        <w:trPr>
          <w:trHeight w:val="918"/>
        </w:trPr>
        <w:tc>
          <w:tcPr>
            <w:tcW w:w="567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  <w:r>
              <w:t>№</w:t>
            </w:r>
          </w:p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232" w:type="dxa"/>
          </w:tcPr>
          <w:p w:rsidR="007938C6" w:rsidRPr="00A32879" w:rsidRDefault="007938C6" w:rsidP="0029453D">
            <w:pPr>
              <w:jc w:val="both"/>
              <w:rPr>
                <w:sz w:val="24"/>
                <w:szCs w:val="24"/>
              </w:rPr>
            </w:pPr>
            <w:r w:rsidRPr="00A32879">
              <w:rPr>
                <w:sz w:val="24"/>
                <w:szCs w:val="24"/>
              </w:rPr>
              <w:t>Список детей</w:t>
            </w: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  <w:r>
              <w:t>Уровень знаний о геометрических фигурах</w:t>
            </w:r>
          </w:p>
        </w:tc>
        <w:tc>
          <w:tcPr>
            <w:tcW w:w="1701" w:type="dxa"/>
          </w:tcPr>
          <w:p w:rsidR="007938C6" w:rsidRPr="00A32879" w:rsidRDefault="007938C6" w:rsidP="00294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Ориентация в пространстве и во времени</w:t>
            </w:r>
          </w:p>
        </w:tc>
        <w:tc>
          <w:tcPr>
            <w:tcW w:w="1843" w:type="dxa"/>
          </w:tcPr>
          <w:p w:rsidR="007938C6" w:rsidRDefault="007938C6" w:rsidP="0029453D">
            <w:pPr>
              <w:pStyle w:val="41"/>
              <w:spacing w:before="152" w:line="283" w:lineRule="exact"/>
              <w:ind w:right="20"/>
              <w:jc w:val="both"/>
            </w:pPr>
            <w:r w:rsidRPr="00A32879">
              <w:rPr>
                <w:i w:val="0"/>
              </w:rPr>
              <w:t>Уровень знаний о количестве, умение считать в пределах 20</w:t>
            </w:r>
          </w:p>
          <w:p w:rsidR="007938C6" w:rsidRDefault="007938C6" w:rsidP="0029453D">
            <w:pPr>
              <w:jc w:val="both"/>
            </w:pPr>
          </w:p>
        </w:tc>
        <w:tc>
          <w:tcPr>
            <w:tcW w:w="4045" w:type="dxa"/>
          </w:tcPr>
          <w:p w:rsidR="007938C6" w:rsidRPr="00A32879" w:rsidRDefault="007938C6" w:rsidP="0029453D">
            <w:pPr>
              <w:jc w:val="both"/>
              <w:rPr>
                <w:sz w:val="24"/>
                <w:szCs w:val="24"/>
              </w:rPr>
            </w:pPr>
            <w:r w:rsidRPr="00A32879">
              <w:rPr>
                <w:color w:val="000000"/>
                <w:sz w:val="24"/>
                <w:szCs w:val="24"/>
              </w:rPr>
              <w:t>Умение группировать предметы в возрастающем и убывающем порядке  по величине, ширине, высоте, толщине.</w:t>
            </w:r>
          </w:p>
        </w:tc>
        <w:tc>
          <w:tcPr>
            <w:tcW w:w="1425" w:type="dxa"/>
          </w:tcPr>
          <w:p w:rsidR="007938C6" w:rsidRPr="00A32879" w:rsidRDefault="007938C6" w:rsidP="00294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7938C6" w:rsidRDefault="007938C6" w:rsidP="0029453D">
            <w:pPr>
              <w:jc w:val="both"/>
            </w:pPr>
          </w:p>
        </w:tc>
        <w:tc>
          <w:tcPr>
            <w:tcW w:w="1281" w:type="dxa"/>
          </w:tcPr>
          <w:p w:rsidR="007938C6" w:rsidRPr="00A32879" w:rsidRDefault="007938C6" w:rsidP="0029453D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Средний       балл</w:t>
            </w:r>
          </w:p>
          <w:p w:rsidR="007938C6" w:rsidRDefault="007938C6" w:rsidP="0029453D">
            <w:pPr>
              <w:jc w:val="both"/>
            </w:pPr>
          </w:p>
        </w:tc>
      </w:tr>
      <w:tr w:rsidR="007938C6" w:rsidTr="00A32879">
        <w:trPr>
          <w:trHeight w:val="196"/>
        </w:trPr>
        <w:tc>
          <w:tcPr>
            <w:tcW w:w="567" w:type="dxa"/>
          </w:tcPr>
          <w:p w:rsidR="007938C6" w:rsidRDefault="007938C6" w:rsidP="0029453D">
            <w:pPr>
              <w:pStyle w:val="NormalWeb"/>
              <w:jc w:val="both"/>
            </w:pPr>
          </w:p>
        </w:tc>
        <w:tc>
          <w:tcPr>
            <w:tcW w:w="3232" w:type="dxa"/>
          </w:tcPr>
          <w:p w:rsidR="007938C6" w:rsidRDefault="007938C6" w:rsidP="0029453D">
            <w:pPr>
              <w:pStyle w:val="NormalWeb"/>
              <w:jc w:val="both"/>
            </w:pPr>
            <w:r>
              <w:t xml:space="preserve"> </w:t>
            </w: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jc w:val="both"/>
            </w:pPr>
          </w:p>
        </w:tc>
        <w:tc>
          <w:tcPr>
            <w:tcW w:w="1843" w:type="dxa"/>
          </w:tcPr>
          <w:p w:rsidR="007938C6" w:rsidRDefault="007938C6" w:rsidP="0029453D">
            <w:pPr>
              <w:pStyle w:val="NormalWeb"/>
              <w:jc w:val="both"/>
            </w:pPr>
          </w:p>
        </w:tc>
        <w:tc>
          <w:tcPr>
            <w:tcW w:w="4045" w:type="dxa"/>
          </w:tcPr>
          <w:p w:rsidR="007938C6" w:rsidRDefault="007938C6" w:rsidP="0029453D">
            <w:pPr>
              <w:pStyle w:val="NormalWeb"/>
              <w:jc w:val="both"/>
            </w:pPr>
          </w:p>
        </w:tc>
        <w:tc>
          <w:tcPr>
            <w:tcW w:w="1425" w:type="dxa"/>
          </w:tcPr>
          <w:p w:rsidR="007938C6" w:rsidRDefault="007938C6" w:rsidP="0029453D">
            <w:pPr>
              <w:pStyle w:val="NormalWeb"/>
              <w:jc w:val="both"/>
            </w:pPr>
          </w:p>
        </w:tc>
        <w:tc>
          <w:tcPr>
            <w:tcW w:w="1281" w:type="dxa"/>
          </w:tcPr>
          <w:p w:rsidR="007938C6" w:rsidRDefault="007938C6" w:rsidP="0029453D">
            <w:pPr>
              <w:pStyle w:val="NormalWeb"/>
              <w:jc w:val="both"/>
            </w:pPr>
          </w:p>
        </w:tc>
      </w:tr>
      <w:tr w:rsidR="007938C6" w:rsidTr="00A32879">
        <w:trPr>
          <w:trHeight w:val="271"/>
        </w:trPr>
        <w:tc>
          <w:tcPr>
            <w:tcW w:w="567" w:type="dxa"/>
          </w:tcPr>
          <w:p w:rsidR="007938C6" w:rsidRPr="00A32879" w:rsidRDefault="007938C6" w:rsidP="0029453D">
            <w:pPr>
              <w:pStyle w:val="NormalWeb"/>
              <w:spacing w:before="0" w:beforeAutospacing="0" w:after="0" w:afterAutospacing="0"/>
              <w:jc w:val="both"/>
              <w:rPr>
                <w:sz w:val="18"/>
              </w:rPr>
            </w:pPr>
            <w:r w:rsidRPr="00A32879">
              <w:rPr>
                <w:sz w:val="18"/>
              </w:rPr>
              <w:t>1</w:t>
            </w:r>
          </w:p>
        </w:tc>
        <w:tc>
          <w:tcPr>
            <w:tcW w:w="3232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04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42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8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7938C6" w:rsidTr="00A32879">
        <w:trPr>
          <w:trHeight w:val="271"/>
        </w:trPr>
        <w:tc>
          <w:tcPr>
            <w:tcW w:w="567" w:type="dxa"/>
          </w:tcPr>
          <w:p w:rsidR="007938C6" w:rsidRPr="00A32879" w:rsidRDefault="007938C6" w:rsidP="0029453D">
            <w:pPr>
              <w:pStyle w:val="NormalWeb"/>
              <w:spacing w:before="0" w:beforeAutospacing="0" w:after="0" w:afterAutospacing="0"/>
              <w:jc w:val="both"/>
              <w:rPr>
                <w:sz w:val="18"/>
              </w:rPr>
            </w:pPr>
            <w:r w:rsidRPr="00A32879">
              <w:rPr>
                <w:sz w:val="18"/>
              </w:rPr>
              <w:t>2</w:t>
            </w:r>
          </w:p>
        </w:tc>
        <w:tc>
          <w:tcPr>
            <w:tcW w:w="3232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04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42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8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7938C6" w:rsidTr="00A32879">
        <w:trPr>
          <w:trHeight w:val="271"/>
        </w:trPr>
        <w:tc>
          <w:tcPr>
            <w:tcW w:w="567" w:type="dxa"/>
          </w:tcPr>
          <w:p w:rsidR="007938C6" w:rsidRPr="00A32879" w:rsidRDefault="007938C6" w:rsidP="0029453D">
            <w:pPr>
              <w:pStyle w:val="NormalWeb"/>
              <w:spacing w:before="0" w:beforeAutospacing="0" w:after="0" w:afterAutospacing="0"/>
              <w:jc w:val="both"/>
              <w:rPr>
                <w:sz w:val="18"/>
              </w:rPr>
            </w:pPr>
            <w:r w:rsidRPr="00A32879">
              <w:rPr>
                <w:sz w:val="18"/>
              </w:rPr>
              <w:t>3</w:t>
            </w:r>
          </w:p>
        </w:tc>
        <w:tc>
          <w:tcPr>
            <w:tcW w:w="3232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04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42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8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7938C6" w:rsidTr="00A32879">
        <w:trPr>
          <w:trHeight w:val="271"/>
        </w:trPr>
        <w:tc>
          <w:tcPr>
            <w:tcW w:w="567" w:type="dxa"/>
          </w:tcPr>
          <w:p w:rsidR="007938C6" w:rsidRPr="00A32879" w:rsidRDefault="007938C6" w:rsidP="0029453D">
            <w:pPr>
              <w:pStyle w:val="NormalWeb"/>
              <w:spacing w:before="0" w:beforeAutospacing="0" w:after="0" w:afterAutospacing="0"/>
              <w:jc w:val="both"/>
              <w:rPr>
                <w:sz w:val="18"/>
              </w:rPr>
            </w:pPr>
            <w:r w:rsidRPr="00A32879">
              <w:rPr>
                <w:sz w:val="18"/>
              </w:rPr>
              <w:t>4</w:t>
            </w:r>
          </w:p>
        </w:tc>
        <w:tc>
          <w:tcPr>
            <w:tcW w:w="3232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04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42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8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7938C6" w:rsidTr="00A32879">
        <w:trPr>
          <w:trHeight w:val="271"/>
        </w:trPr>
        <w:tc>
          <w:tcPr>
            <w:tcW w:w="567" w:type="dxa"/>
          </w:tcPr>
          <w:p w:rsidR="007938C6" w:rsidRPr="00A32879" w:rsidRDefault="007938C6" w:rsidP="0029453D">
            <w:pPr>
              <w:pStyle w:val="NormalWeb"/>
              <w:spacing w:before="0" w:beforeAutospacing="0" w:after="0" w:afterAutospacing="0"/>
              <w:jc w:val="both"/>
              <w:rPr>
                <w:sz w:val="18"/>
              </w:rPr>
            </w:pPr>
            <w:r w:rsidRPr="00A32879">
              <w:rPr>
                <w:sz w:val="18"/>
              </w:rPr>
              <w:t>5</w:t>
            </w:r>
          </w:p>
        </w:tc>
        <w:tc>
          <w:tcPr>
            <w:tcW w:w="3232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04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42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8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7938C6" w:rsidTr="00A32879">
        <w:trPr>
          <w:trHeight w:val="271"/>
        </w:trPr>
        <w:tc>
          <w:tcPr>
            <w:tcW w:w="567" w:type="dxa"/>
          </w:tcPr>
          <w:p w:rsidR="007938C6" w:rsidRPr="00A32879" w:rsidRDefault="007938C6" w:rsidP="0029453D">
            <w:pPr>
              <w:pStyle w:val="NormalWeb"/>
              <w:spacing w:before="0" w:beforeAutospacing="0" w:after="0" w:afterAutospacing="0"/>
              <w:jc w:val="both"/>
              <w:rPr>
                <w:sz w:val="18"/>
              </w:rPr>
            </w:pPr>
            <w:r w:rsidRPr="00A32879">
              <w:rPr>
                <w:sz w:val="18"/>
              </w:rPr>
              <w:t>6</w:t>
            </w:r>
          </w:p>
        </w:tc>
        <w:tc>
          <w:tcPr>
            <w:tcW w:w="3232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04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42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8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7938C6" w:rsidTr="00A32879">
        <w:trPr>
          <w:trHeight w:val="271"/>
        </w:trPr>
        <w:tc>
          <w:tcPr>
            <w:tcW w:w="567" w:type="dxa"/>
          </w:tcPr>
          <w:p w:rsidR="007938C6" w:rsidRPr="00A32879" w:rsidRDefault="007938C6" w:rsidP="0029453D">
            <w:pPr>
              <w:pStyle w:val="NormalWeb"/>
              <w:spacing w:before="0" w:beforeAutospacing="0" w:after="0" w:afterAutospacing="0"/>
              <w:jc w:val="both"/>
              <w:rPr>
                <w:sz w:val="18"/>
              </w:rPr>
            </w:pPr>
            <w:r w:rsidRPr="00A32879">
              <w:rPr>
                <w:sz w:val="18"/>
              </w:rPr>
              <w:t>7</w:t>
            </w:r>
          </w:p>
        </w:tc>
        <w:tc>
          <w:tcPr>
            <w:tcW w:w="3232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04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42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8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7938C6" w:rsidTr="00A32879">
        <w:trPr>
          <w:trHeight w:val="286"/>
        </w:trPr>
        <w:tc>
          <w:tcPr>
            <w:tcW w:w="567" w:type="dxa"/>
          </w:tcPr>
          <w:p w:rsidR="007938C6" w:rsidRPr="00A32879" w:rsidRDefault="007938C6" w:rsidP="0029453D">
            <w:pPr>
              <w:pStyle w:val="NormalWeb"/>
              <w:spacing w:before="0" w:beforeAutospacing="0" w:after="0" w:afterAutospacing="0"/>
              <w:jc w:val="both"/>
              <w:rPr>
                <w:sz w:val="18"/>
              </w:rPr>
            </w:pPr>
            <w:r w:rsidRPr="00A32879">
              <w:rPr>
                <w:sz w:val="18"/>
              </w:rPr>
              <w:t>8</w:t>
            </w:r>
          </w:p>
        </w:tc>
        <w:tc>
          <w:tcPr>
            <w:tcW w:w="3232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04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42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8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7938C6" w:rsidTr="00A32879">
        <w:trPr>
          <w:trHeight w:val="271"/>
        </w:trPr>
        <w:tc>
          <w:tcPr>
            <w:tcW w:w="567" w:type="dxa"/>
          </w:tcPr>
          <w:p w:rsidR="007938C6" w:rsidRPr="00A32879" w:rsidRDefault="007938C6" w:rsidP="0029453D">
            <w:pPr>
              <w:pStyle w:val="NormalWeb"/>
              <w:spacing w:before="0" w:beforeAutospacing="0" w:after="0" w:afterAutospacing="0"/>
              <w:jc w:val="both"/>
              <w:rPr>
                <w:sz w:val="18"/>
              </w:rPr>
            </w:pPr>
            <w:r w:rsidRPr="00A32879">
              <w:rPr>
                <w:sz w:val="18"/>
              </w:rPr>
              <w:t>9</w:t>
            </w:r>
          </w:p>
        </w:tc>
        <w:tc>
          <w:tcPr>
            <w:tcW w:w="3232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04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42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8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7938C6" w:rsidTr="00A32879">
        <w:trPr>
          <w:trHeight w:val="271"/>
        </w:trPr>
        <w:tc>
          <w:tcPr>
            <w:tcW w:w="567" w:type="dxa"/>
          </w:tcPr>
          <w:p w:rsidR="007938C6" w:rsidRPr="00A32879" w:rsidRDefault="007938C6" w:rsidP="0029453D">
            <w:pPr>
              <w:pStyle w:val="NormalWeb"/>
              <w:spacing w:before="0" w:beforeAutospacing="0" w:after="0" w:afterAutospacing="0"/>
              <w:jc w:val="both"/>
              <w:rPr>
                <w:sz w:val="18"/>
              </w:rPr>
            </w:pPr>
            <w:r w:rsidRPr="00A32879">
              <w:rPr>
                <w:sz w:val="18"/>
              </w:rPr>
              <w:t>10</w:t>
            </w:r>
          </w:p>
        </w:tc>
        <w:tc>
          <w:tcPr>
            <w:tcW w:w="3232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04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42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8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7938C6" w:rsidTr="00A32879">
        <w:trPr>
          <w:trHeight w:val="271"/>
        </w:trPr>
        <w:tc>
          <w:tcPr>
            <w:tcW w:w="567" w:type="dxa"/>
          </w:tcPr>
          <w:p w:rsidR="007938C6" w:rsidRPr="00A32879" w:rsidRDefault="007938C6" w:rsidP="0029453D">
            <w:pPr>
              <w:pStyle w:val="NormalWeb"/>
              <w:spacing w:before="0" w:beforeAutospacing="0" w:after="0" w:afterAutospacing="0"/>
              <w:jc w:val="both"/>
              <w:rPr>
                <w:sz w:val="18"/>
              </w:rPr>
            </w:pPr>
            <w:r w:rsidRPr="00A32879">
              <w:rPr>
                <w:sz w:val="18"/>
              </w:rPr>
              <w:t>11</w:t>
            </w:r>
          </w:p>
        </w:tc>
        <w:tc>
          <w:tcPr>
            <w:tcW w:w="3232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04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42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8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7938C6" w:rsidTr="00A32879">
        <w:trPr>
          <w:trHeight w:val="271"/>
        </w:trPr>
        <w:tc>
          <w:tcPr>
            <w:tcW w:w="567" w:type="dxa"/>
          </w:tcPr>
          <w:p w:rsidR="007938C6" w:rsidRPr="00A32879" w:rsidRDefault="007938C6" w:rsidP="0029453D">
            <w:pPr>
              <w:pStyle w:val="NormalWeb"/>
              <w:spacing w:before="0" w:beforeAutospacing="0" w:after="0" w:afterAutospacing="0"/>
              <w:jc w:val="both"/>
              <w:rPr>
                <w:sz w:val="18"/>
              </w:rPr>
            </w:pPr>
            <w:r w:rsidRPr="00A32879">
              <w:rPr>
                <w:sz w:val="18"/>
              </w:rPr>
              <w:t>12</w:t>
            </w:r>
          </w:p>
        </w:tc>
        <w:tc>
          <w:tcPr>
            <w:tcW w:w="3232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04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42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8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7938C6" w:rsidTr="00A32879">
        <w:trPr>
          <w:trHeight w:val="271"/>
        </w:trPr>
        <w:tc>
          <w:tcPr>
            <w:tcW w:w="567" w:type="dxa"/>
          </w:tcPr>
          <w:p w:rsidR="007938C6" w:rsidRPr="00A32879" w:rsidRDefault="007938C6" w:rsidP="0029453D">
            <w:pPr>
              <w:pStyle w:val="NormalWeb"/>
              <w:spacing w:before="0" w:beforeAutospacing="0" w:after="0" w:afterAutospacing="0"/>
              <w:jc w:val="both"/>
              <w:rPr>
                <w:sz w:val="18"/>
              </w:rPr>
            </w:pPr>
            <w:r w:rsidRPr="00A32879">
              <w:rPr>
                <w:sz w:val="18"/>
              </w:rPr>
              <w:t>13</w:t>
            </w:r>
          </w:p>
        </w:tc>
        <w:tc>
          <w:tcPr>
            <w:tcW w:w="3232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04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42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8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7938C6" w:rsidTr="00A32879">
        <w:trPr>
          <w:trHeight w:val="271"/>
        </w:trPr>
        <w:tc>
          <w:tcPr>
            <w:tcW w:w="567" w:type="dxa"/>
          </w:tcPr>
          <w:p w:rsidR="007938C6" w:rsidRPr="00A32879" w:rsidRDefault="007938C6" w:rsidP="0029453D">
            <w:pPr>
              <w:pStyle w:val="NormalWeb"/>
              <w:spacing w:before="0" w:beforeAutospacing="0" w:after="0" w:afterAutospacing="0"/>
              <w:jc w:val="both"/>
              <w:rPr>
                <w:sz w:val="18"/>
              </w:rPr>
            </w:pPr>
            <w:r w:rsidRPr="00A32879">
              <w:rPr>
                <w:sz w:val="18"/>
              </w:rPr>
              <w:t>14</w:t>
            </w:r>
          </w:p>
        </w:tc>
        <w:tc>
          <w:tcPr>
            <w:tcW w:w="3232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04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42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8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7938C6" w:rsidTr="00A32879">
        <w:trPr>
          <w:trHeight w:val="271"/>
        </w:trPr>
        <w:tc>
          <w:tcPr>
            <w:tcW w:w="567" w:type="dxa"/>
          </w:tcPr>
          <w:p w:rsidR="007938C6" w:rsidRPr="00A32879" w:rsidRDefault="007938C6" w:rsidP="0029453D">
            <w:pPr>
              <w:pStyle w:val="NormalWeb"/>
              <w:spacing w:before="0" w:beforeAutospacing="0" w:after="0" w:afterAutospacing="0"/>
              <w:jc w:val="both"/>
              <w:rPr>
                <w:sz w:val="18"/>
              </w:rPr>
            </w:pPr>
            <w:r w:rsidRPr="00A32879">
              <w:rPr>
                <w:sz w:val="18"/>
              </w:rPr>
              <w:t>15</w:t>
            </w:r>
          </w:p>
        </w:tc>
        <w:tc>
          <w:tcPr>
            <w:tcW w:w="3232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04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42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8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7938C6" w:rsidTr="00A32879">
        <w:trPr>
          <w:trHeight w:val="271"/>
        </w:trPr>
        <w:tc>
          <w:tcPr>
            <w:tcW w:w="567" w:type="dxa"/>
          </w:tcPr>
          <w:p w:rsidR="007938C6" w:rsidRPr="00A32879" w:rsidRDefault="007938C6" w:rsidP="0029453D">
            <w:pPr>
              <w:pStyle w:val="NormalWeb"/>
              <w:spacing w:before="0" w:beforeAutospacing="0" w:after="0" w:afterAutospacing="0"/>
              <w:jc w:val="both"/>
              <w:rPr>
                <w:sz w:val="18"/>
              </w:rPr>
            </w:pPr>
            <w:r w:rsidRPr="00A32879">
              <w:rPr>
                <w:sz w:val="18"/>
              </w:rPr>
              <w:t>16</w:t>
            </w:r>
          </w:p>
        </w:tc>
        <w:tc>
          <w:tcPr>
            <w:tcW w:w="3232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04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42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8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7938C6" w:rsidTr="00A32879">
        <w:trPr>
          <w:trHeight w:val="271"/>
        </w:trPr>
        <w:tc>
          <w:tcPr>
            <w:tcW w:w="567" w:type="dxa"/>
          </w:tcPr>
          <w:p w:rsidR="007938C6" w:rsidRPr="00A32879" w:rsidRDefault="007938C6" w:rsidP="0029453D">
            <w:pPr>
              <w:pStyle w:val="NormalWeb"/>
              <w:spacing w:before="0" w:beforeAutospacing="0" w:after="0" w:afterAutospacing="0"/>
              <w:jc w:val="both"/>
              <w:rPr>
                <w:sz w:val="18"/>
              </w:rPr>
            </w:pPr>
            <w:r w:rsidRPr="00A32879">
              <w:rPr>
                <w:sz w:val="18"/>
              </w:rPr>
              <w:t>17</w:t>
            </w:r>
          </w:p>
        </w:tc>
        <w:tc>
          <w:tcPr>
            <w:tcW w:w="3232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04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42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8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7938C6" w:rsidTr="00A32879">
        <w:trPr>
          <w:trHeight w:val="271"/>
        </w:trPr>
        <w:tc>
          <w:tcPr>
            <w:tcW w:w="567" w:type="dxa"/>
          </w:tcPr>
          <w:p w:rsidR="007938C6" w:rsidRPr="00A32879" w:rsidRDefault="007938C6" w:rsidP="0029453D">
            <w:pPr>
              <w:pStyle w:val="NormalWeb"/>
              <w:spacing w:before="0" w:beforeAutospacing="0" w:after="0" w:afterAutospacing="0"/>
              <w:jc w:val="both"/>
              <w:rPr>
                <w:sz w:val="18"/>
              </w:rPr>
            </w:pPr>
            <w:r w:rsidRPr="00A32879">
              <w:rPr>
                <w:sz w:val="18"/>
              </w:rPr>
              <w:t>18</w:t>
            </w:r>
          </w:p>
        </w:tc>
        <w:tc>
          <w:tcPr>
            <w:tcW w:w="3232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04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42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8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7938C6" w:rsidTr="00A32879">
        <w:trPr>
          <w:trHeight w:val="286"/>
        </w:trPr>
        <w:tc>
          <w:tcPr>
            <w:tcW w:w="567" w:type="dxa"/>
          </w:tcPr>
          <w:p w:rsidR="007938C6" w:rsidRPr="00A32879" w:rsidRDefault="007938C6" w:rsidP="0029453D">
            <w:pPr>
              <w:pStyle w:val="NormalWeb"/>
              <w:spacing w:before="0" w:beforeAutospacing="0" w:after="0" w:afterAutospacing="0"/>
              <w:jc w:val="both"/>
              <w:rPr>
                <w:sz w:val="18"/>
              </w:rPr>
            </w:pPr>
            <w:r w:rsidRPr="00A32879">
              <w:rPr>
                <w:sz w:val="18"/>
              </w:rPr>
              <w:t>19</w:t>
            </w:r>
          </w:p>
        </w:tc>
        <w:tc>
          <w:tcPr>
            <w:tcW w:w="3232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04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42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8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7938C6" w:rsidTr="00A32879">
        <w:trPr>
          <w:trHeight w:val="271"/>
        </w:trPr>
        <w:tc>
          <w:tcPr>
            <w:tcW w:w="567" w:type="dxa"/>
          </w:tcPr>
          <w:p w:rsidR="007938C6" w:rsidRPr="00A32879" w:rsidRDefault="007938C6" w:rsidP="0029453D">
            <w:pPr>
              <w:pStyle w:val="NormalWeb"/>
              <w:spacing w:before="0" w:beforeAutospacing="0" w:after="0" w:afterAutospacing="0"/>
              <w:jc w:val="both"/>
              <w:rPr>
                <w:sz w:val="18"/>
              </w:rPr>
            </w:pPr>
            <w:r w:rsidRPr="00A32879">
              <w:rPr>
                <w:sz w:val="18"/>
              </w:rPr>
              <w:t>20</w:t>
            </w:r>
          </w:p>
        </w:tc>
        <w:tc>
          <w:tcPr>
            <w:tcW w:w="3232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04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42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8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7938C6" w:rsidTr="00A32879">
        <w:trPr>
          <w:trHeight w:val="286"/>
        </w:trPr>
        <w:tc>
          <w:tcPr>
            <w:tcW w:w="567" w:type="dxa"/>
          </w:tcPr>
          <w:p w:rsidR="007938C6" w:rsidRPr="00A32879" w:rsidRDefault="007938C6" w:rsidP="0029453D">
            <w:pPr>
              <w:pStyle w:val="NormalWeb"/>
              <w:spacing w:before="0" w:beforeAutospacing="0" w:after="0" w:afterAutospacing="0"/>
              <w:jc w:val="both"/>
              <w:rPr>
                <w:sz w:val="18"/>
              </w:rPr>
            </w:pPr>
            <w:r w:rsidRPr="00A32879">
              <w:rPr>
                <w:sz w:val="18"/>
              </w:rPr>
              <w:t>21</w:t>
            </w:r>
          </w:p>
        </w:tc>
        <w:tc>
          <w:tcPr>
            <w:tcW w:w="3232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04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425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81" w:type="dxa"/>
          </w:tcPr>
          <w:p w:rsidR="007938C6" w:rsidRDefault="007938C6" w:rsidP="0029453D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:rsidR="007938C6" w:rsidRDefault="007938C6" w:rsidP="0029453D">
      <w:pPr>
        <w:jc w:val="both"/>
        <w:rPr>
          <w:rFonts w:ascii="Times New Roman" w:hAnsi="Times New Roman"/>
          <w:sz w:val="24"/>
          <w:szCs w:val="24"/>
        </w:rPr>
      </w:pP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</w:p>
    <w:p w:rsidR="007938C6" w:rsidRDefault="007938C6" w:rsidP="0029453D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года: Высокий уровень _______ детей ______ %;  </w:t>
      </w:r>
    </w:p>
    <w:p w:rsidR="007938C6" w:rsidRDefault="007938C6" w:rsidP="0029453D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Средний уровень _______ детей ______ %;  </w:t>
      </w:r>
    </w:p>
    <w:p w:rsidR="007938C6" w:rsidRDefault="007938C6" w:rsidP="0029453D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Низкий уровень _______ детей ______ %.  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</w:p>
    <w:p w:rsidR="007938C6" w:rsidRDefault="007938C6" w:rsidP="0029453D">
      <w:pPr>
        <w:spacing w:before="100" w:beforeAutospacing="1" w:after="100" w:afterAutospacing="1"/>
        <w:jc w:val="both"/>
        <w:rPr>
          <w:rFonts w:ascii="Times New Roman" w:hAnsi="Times New Roman"/>
          <w:bCs/>
          <w:color w:val="000000"/>
          <w:spacing w:val="-4"/>
          <w:sz w:val="32"/>
          <w:szCs w:val="32"/>
        </w:rPr>
      </w:pPr>
    </w:p>
    <w:p w:rsidR="007938C6" w:rsidRPr="008B319D" w:rsidRDefault="007938C6" w:rsidP="008B319D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pacing w:val="-4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Cs w:val="28"/>
        </w:rPr>
        <w:t>РАЗДЕЛЫ ПРОГРАММЫ</w:t>
      </w:r>
    </w:p>
    <w:p w:rsidR="007938C6" w:rsidRDefault="007938C6" w:rsidP="008B319D">
      <w:pPr>
        <w:jc w:val="center"/>
        <w:rPr>
          <w:rFonts w:ascii="Times New Roman" w:hAnsi="Times New Roman"/>
          <w:b/>
          <w:szCs w:val="28"/>
        </w:rPr>
      </w:pPr>
      <w:r w:rsidRPr="00BA6BEC">
        <w:rPr>
          <w:rFonts w:ascii="Times New Roman" w:hAnsi="Times New Roman"/>
          <w:b/>
          <w:szCs w:val="28"/>
        </w:rPr>
        <w:t>«Сравнение предметов и совокупностей (групп предметов)»</w:t>
      </w:r>
    </w:p>
    <w:p w:rsidR="007938C6" w:rsidRPr="00BA6BEC" w:rsidRDefault="007938C6" w:rsidP="00686D1C">
      <w:pPr>
        <w:rPr>
          <w:rFonts w:ascii="Times New Roman" w:hAnsi="Times New Roman"/>
          <w:b/>
          <w:szCs w:val="28"/>
        </w:rPr>
      </w:pPr>
    </w:p>
    <w:p w:rsidR="007938C6" w:rsidRDefault="007938C6" w:rsidP="00686D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«Большой, поменьше, еще меньше, самый маленький, высокий, ниже, еще ниже, самый низкий».</w:t>
      </w:r>
    </w:p>
    <w:p w:rsidR="007938C6" w:rsidRDefault="007938C6" w:rsidP="00686D1C">
      <w:pPr>
        <w:rPr>
          <w:rFonts w:ascii="Times New Roman" w:hAnsi="Times New Roman"/>
          <w:sz w:val="24"/>
          <w:szCs w:val="24"/>
        </w:rPr>
      </w:pPr>
    </w:p>
    <w:p w:rsidR="007938C6" w:rsidRDefault="007938C6" w:rsidP="00686D1C">
      <w:pPr>
        <w:rPr>
          <w:rFonts w:ascii="Times New Roman" w:hAnsi="Times New Roman"/>
          <w:sz w:val="24"/>
          <w:szCs w:val="24"/>
        </w:rPr>
      </w:pPr>
      <w:r w:rsidRPr="002903AC">
        <w:rPr>
          <w:rFonts w:ascii="Times New Roman" w:hAnsi="Times New Roman"/>
          <w:b/>
          <w:sz w:val="24"/>
          <w:szCs w:val="24"/>
        </w:rPr>
        <w:t>Тема</w:t>
      </w:r>
      <w:r w:rsidRPr="002903AC">
        <w:rPr>
          <w:rFonts w:ascii="Times New Roman" w:hAnsi="Times New Roman"/>
          <w:sz w:val="24"/>
          <w:szCs w:val="24"/>
        </w:rPr>
        <w:t>. «Пара»</w:t>
      </w:r>
    </w:p>
    <w:p w:rsidR="007938C6" w:rsidRPr="002903AC" w:rsidRDefault="007938C6" w:rsidP="002903A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E4E02">
        <w:rPr>
          <w:rFonts w:ascii="Times New Roman" w:hAnsi="Times New Roman"/>
          <w:b/>
          <w:sz w:val="24"/>
          <w:szCs w:val="24"/>
        </w:rPr>
        <w:t xml:space="preserve">Тема: </w:t>
      </w:r>
      <w:r w:rsidRPr="00FE4E02">
        <w:rPr>
          <w:rFonts w:ascii="Times New Roman" w:hAnsi="Times New Roman"/>
          <w:sz w:val="24"/>
          <w:szCs w:val="24"/>
        </w:rPr>
        <w:t>«</w:t>
      </w:r>
      <w:r w:rsidRPr="002903AC">
        <w:rPr>
          <w:rFonts w:ascii="Times New Roman" w:hAnsi="Times New Roman"/>
          <w:sz w:val="24"/>
          <w:szCs w:val="24"/>
        </w:rPr>
        <w:t>«Весы. Их использование»</w:t>
      </w:r>
    </w:p>
    <w:p w:rsidR="007938C6" w:rsidRDefault="007938C6" w:rsidP="00686D1C">
      <w:pPr>
        <w:rPr>
          <w:rFonts w:ascii="Times New Roman" w:hAnsi="Times New Roman"/>
          <w:sz w:val="24"/>
          <w:szCs w:val="24"/>
        </w:rPr>
      </w:pPr>
      <w:r w:rsidRPr="002903AC">
        <w:rPr>
          <w:rFonts w:ascii="Times New Roman" w:hAnsi="Times New Roman"/>
          <w:b/>
          <w:sz w:val="24"/>
          <w:szCs w:val="24"/>
        </w:rPr>
        <w:t>Тема.</w:t>
      </w:r>
      <w:r w:rsidRPr="002903AC">
        <w:rPr>
          <w:rFonts w:ascii="Times New Roman" w:hAnsi="Times New Roman"/>
          <w:sz w:val="24"/>
          <w:szCs w:val="24"/>
        </w:rPr>
        <w:t xml:space="preserve">  «Измерение и величина»</w:t>
      </w:r>
    </w:p>
    <w:p w:rsidR="007938C6" w:rsidRDefault="007938C6" w:rsidP="00686D1C">
      <w:pPr>
        <w:rPr>
          <w:rFonts w:ascii="Times New Roman" w:hAnsi="Times New Roman"/>
          <w:sz w:val="24"/>
          <w:szCs w:val="24"/>
        </w:rPr>
      </w:pPr>
    </w:p>
    <w:p w:rsidR="007938C6" w:rsidRDefault="007938C6" w:rsidP="00686D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«Часть и целое»</w:t>
      </w:r>
    </w:p>
    <w:p w:rsidR="007938C6" w:rsidRDefault="007938C6" w:rsidP="00686D1C">
      <w:pPr>
        <w:rPr>
          <w:rFonts w:ascii="Times New Roman" w:hAnsi="Times New Roman"/>
          <w:sz w:val="24"/>
          <w:szCs w:val="24"/>
        </w:rPr>
      </w:pPr>
    </w:p>
    <w:p w:rsidR="007938C6" w:rsidRDefault="007938C6" w:rsidP="000B0D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«Деление предмета на четыре части»</w:t>
      </w:r>
    </w:p>
    <w:p w:rsidR="007938C6" w:rsidRDefault="007938C6" w:rsidP="000B0D8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938C6" w:rsidRPr="002903AC" w:rsidRDefault="007938C6" w:rsidP="00FE4E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 w:rsidRPr="00FE4E02">
        <w:rPr>
          <w:rFonts w:ascii="Times New Roman" w:hAnsi="Times New Roman"/>
          <w:szCs w:val="28"/>
        </w:rPr>
        <w:t xml:space="preserve"> </w:t>
      </w:r>
      <w:r w:rsidRPr="002903AC">
        <w:rPr>
          <w:rFonts w:ascii="Times New Roman" w:hAnsi="Times New Roman"/>
          <w:szCs w:val="28"/>
        </w:rPr>
        <w:t>«</w:t>
      </w:r>
      <w:r w:rsidRPr="002903AC">
        <w:rPr>
          <w:rFonts w:ascii="Times New Roman" w:hAnsi="Times New Roman"/>
          <w:sz w:val="24"/>
          <w:szCs w:val="24"/>
        </w:rPr>
        <w:t>Сравнение по ширине и толщине. Сравнение по высоте»</w:t>
      </w:r>
    </w:p>
    <w:p w:rsidR="007938C6" w:rsidRPr="00FE4E02" w:rsidRDefault="007938C6" w:rsidP="00686D1C">
      <w:pPr>
        <w:rPr>
          <w:rFonts w:ascii="Times New Roman" w:hAnsi="Times New Roman"/>
          <w:b/>
          <w:sz w:val="24"/>
          <w:szCs w:val="24"/>
        </w:rPr>
      </w:pPr>
    </w:p>
    <w:p w:rsidR="007938C6" w:rsidRPr="00BA6BEC" w:rsidRDefault="007938C6" w:rsidP="008B319D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pacing w:val="-4"/>
          <w:szCs w:val="28"/>
        </w:rPr>
      </w:pPr>
      <w:r w:rsidRPr="00BA6BEC">
        <w:rPr>
          <w:rFonts w:ascii="Times New Roman" w:hAnsi="Times New Roman"/>
          <w:b/>
          <w:bCs/>
          <w:color w:val="000000"/>
          <w:spacing w:val="-4"/>
          <w:szCs w:val="28"/>
        </w:rPr>
        <w:t>«Числа от 1 до 10 и операции над ними»</w:t>
      </w:r>
    </w:p>
    <w:p w:rsidR="007938C6" w:rsidRDefault="007938C6" w:rsidP="00686D1C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«Числа и цифры от 1 до 10»</w:t>
      </w:r>
    </w:p>
    <w:p w:rsidR="007938C6" w:rsidRDefault="007938C6" w:rsidP="00686D1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«Числа и цифры от 1до 10, знаки +,-, =,</w:t>
      </w:r>
    </w:p>
    <w:p w:rsidR="007938C6" w:rsidRDefault="007938C6" w:rsidP="00686D1C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«Числа и цифры от 1 до 10, соотнесение количества предметов с цифрой  »</w:t>
      </w:r>
    </w:p>
    <w:p w:rsidR="007938C6" w:rsidRDefault="007938C6" w:rsidP="00686D1C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 xml:space="preserve">«Знаки </w:t>
      </w:r>
      <w:r>
        <w:rPr>
          <w:rFonts w:ascii="Times New Roman" w:hAnsi="Times New Roman"/>
          <w:b/>
          <w:sz w:val="24"/>
          <w:szCs w:val="24"/>
        </w:rPr>
        <w:t xml:space="preserve">&lt;, &gt;,  </w:t>
      </w:r>
      <w:r>
        <w:rPr>
          <w:rFonts w:ascii="Times New Roman" w:hAnsi="Times New Roman"/>
          <w:sz w:val="24"/>
          <w:szCs w:val="24"/>
        </w:rPr>
        <w:t>+,-, =, от ≠ числа и цифры 1 до 10, независимость, числа от величины предметов, состав числа 10 из двух меньших»</w:t>
      </w:r>
    </w:p>
    <w:p w:rsidR="007938C6" w:rsidRDefault="007938C6" w:rsidP="00686D1C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 xml:space="preserve">«Число и цифра 11, знаки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+,-, =, ≠, сложение числа 11 из двух меньших»</w:t>
      </w:r>
    </w:p>
    <w:p w:rsidR="007938C6" w:rsidRDefault="007938C6" w:rsidP="00686D1C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«Сравнение, установление последовательности»</w:t>
      </w:r>
    </w:p>
    <w:p w:rsidR="007938C6" w:rsidRDefault="007938C6" w:rsidP="00686D1C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5E3957">
        <w:rPr>
          <w:rFonts w:ascii="Times New Roman" w:hAnsi="Times New Roman"/>
          <w:sz w:val="24"/>
          <w:szCs w:val="24"/>
        </w:rPr>
        <w:t>Тема: «Знаки &lt;, &gt;,  +,-, =, ≠, числа и цифры от 1 до 11; независимость числа от расположения предметов. Число 12».</w:t>
      </w:r>
    </w:p>
    <w:p w:rsidR="007938C6" w:rsidRDefault="007938C6" w:rsidP="00686D1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«Числа и цифры от 1 до 12 установление соответствия между числом, цифрой и количеством предметов, загадки»</w:t>
      </w:r>
    </w:p>
    <w:p w:rsidR="007938C6" w:rsidRDefault="007938C6" w:rsidP="00686D1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«Числа и цифры от 1 до 12, знаки  +,-,=,≠ »</w:t>
      </w:r>
    </w:p>
    <w:p w:rsidR="007938C6" w:rsidRDefault="007938C6" w:rsidP="00686D1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 xml:space="preserve">«Решение задачи, установление равенства между двумя группами предметов, соотнесение количества предметов с цифрой, числа и цифры от 1 до 13, знаки - ,+, </w:t>
      </w:r>
      <w:r>
        <w:rPr>
          <w:rFonts w:ascii="Times New Roman" w:hAnsi="Times New Roman"/>
          <w:b/>
          <w:sz w:val="24"/>
          <w:szCs w:val="24"/>
        </w:rPr>
        <w:t>&lt;, &gt; =, ≠</w:t>
      </w:r>
      <w:r>
        <w:rPr>
          <w:rFonts w:ascii="Times New Roman" w:hAnsi="Times New Roman"/>
          <w:sz w:val="24"/>
          <w:szCs w:val="24"/>
        </w:rPr>
        <w:t>»</w:t>
      </w:r>
    </w:p>
    <w:p w:rsidR="007938C6" w:rsidRDefault="007938C6" w:rsidP="00686D1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«Число и цифра 14, знаки  -,  +, математическая загадка, порядковый счет»</w:t>
      </w:r>
    </w:p>
    <w:p w:rsidR="007938C6" w:rsidRDefault="007938C6" w:rsidP="00686D1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«Числа и цифры от 1 до 14. Число 15. Состав числа 15 из двух меньших»</w:t>
      </w:r>
    </w:p>
    <w:p w:rsidR="007938C6" w:rsidRDefault="007938C6" w:rsidP="00686D1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«Число 16.Порядковый счет, сложение числа 16 из двух меньших»</w:t>
      </w:r>
    </w:p>
    <w:p w:rsidR="007938C6" w:rsidRDefault="007938C6" w:rsidP="00686D1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«Решение примеров на сложение и вычитание»</w:t>
      </w:r>
    </w:p>
    <w:p w:rsidR="007938C6" w:rsidRDefault="007938C6" w:rsidP="00686D1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 xml:space="preserve">«Знаки </w:t>
      </w:r>
      <w:r>
        <w:rPr>
          <w:rFonts w:ascii="Times New Roman" w:hAnsi="Times New Roman"/>
          <w:b/>
          <w:sz w:val="24"/>
          <w:szCs w:val="24"/>
        </w:rPr>
        <w:t xml:space="preserve">&lt;, &gt;, +,-,=,≠  </w:t>
      </w:r>
      <w:r>
        <w:rPr>
          <w:rFonts w:ascii="Times New Roman" w:hAnsi="Times New Roman"/>
          <w:sz w:val="24"/>
          <w:szCs w:val="24"/>
        </w:rPr>
        <w:t>порядковый счет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938C6" w:rsidRDefault="007938C6" w:rsidP="00686D1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«Числа и цифры от 1 до 16. Число 17.»</w:t>
      </w:r>
    </w:p>
    <w:p w:rsidR="007938C6" w:rsidRDefault="007938C6" w:rsidP="00686D1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«Порядковый счет, сравнение смежных чисел»</w:t>
      </w:r>
    </w:p>
    <w:p w:rsidR="007938C6" w:rsidRDefault="007938C6" w:rsidP="00686D1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«Числа от 1 до 17. Число 18.Сложение числа 18 из двух меньших. Счет по названному числу»</w:t>
      </w:r>
    </w:p>
    <w:p w:rsidR="007938C6" w:rsidRDefault="007938C6" w:rsidP="00686D1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«Различие в двух похожих рисунках»</w:t>
      </w:r>
    </w:p>
    <w:p w:rsidR="007938C6" w:rsidRDefault="007938C6" w:rsidP="00686D1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«Решение задачи, соотнесение числа и цифры, знаки +, -,=,≠ »</w:t>
      </w:r>
    </w:p>
    <w:p w:rsidR="007938C6" w:rsidRDefault="007938C6" w:rsidP="00686D1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«Решение задач на сложение и вычитание, порядковый счет»</w:t>
      </w:r>
    </w:p>
    <w:p w:rsidR="007938C6" w:rsidRDefault="007938C6" w:rsidP="00686D1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«Число 19. Решение примеров на сложение и вычитание, составление числа из двух меньших»</w:t>
      </w:r>
    </w:p>
    <w:p w:rsidR="007938C6" w:rsidRDefault="007938C6" w:rsidP="00686D1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 xml:space="preserve">« Знаки </w:t>
      </w:r>
      <w:r>
        <w:rPr>
          <w:rFonts w:ascii="Times New Roman" w:hAnsi="Times New Roman"/>
          <w:b/>
          <w:sz w:val="24"/>
          <w:szCs w:val="24"/>
        </w:rPr>
        <w:t>+,-, &lt;, &gt;, =,≠,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установление соответствия между цифрой и количеством предметов»              </w:t>
      </w:r>
    </w:p>
    <w:p w:rsidR="007938C6" w:rsidRDefault="007938C6" w:rsidP="00686D1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«Решение задач на сложение и вычитание, работа в тетради в клетку»</w:t>
      </w:r>
    </w:p>
    <w:p w:rsidR="007938C6" w:rsidRDefault="007938C6" w:rsidP="00686D1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«Число 20. Решение задач,  сложение числа  20 из двух меньших».</w:t>
      </w:r>
    </w:p>
    <w:p w:rsidR="007938C6" w:rsidRPr="00686D1C" w:rsidRDefault="007938C6" w:rsidP="00686D1C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«Решение задачи,  примеров, соотнесение цифры с количеством предметов, стихи о цифрах от 1 до 20»</w:t>
      </w:r>
    </w:p>
    <w:p w:rsidR="007938C6" w:rsidRDefault="007938C6" w:rsidP="008B319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4"/>
          <w:szCs w:val="28"/>
        </w:rPr>
      </w:pPr>
      <w:r w:rsidRPr="00BA6BEC">
        <w:rPr>
          <w:rFonts w:ascii="Times New Roman" w:hAnsi="Times New Roman"/>
          <w:b/>
          <w:bCs/>
          <w:color w:val="000000"/>
          <w:spacing w:val="-4"/>
          <w:szCs w:val="28"/>
        </w:rPr>
        <w:t>«Пространственно-временные представления»</w:t>
      </w:r>
    </w:p>
    <w:p w:rsidR="007938C6" w:rsidRDefault="007938C6" w:rsidP="00686D1C">
      <w:pPr>
        <w:shd w:val="clear" w:color="auto" w:fill="FFFFFF"/>
        <w:rPr>
          <w:rFonts w:ascii="Times New Roman" w:hAnsi="Times New Roman"/>
          <w:b/>
          <w:bCs/>
          <w:color w:val="000000"/>
          <w:spacing w:val="-4"/>
          <w:szCs w:val="28"/>
        </w:rPr>
      </w:pPr>
    </w:p>
    <w:p w:rsidR="007938C6" w:rsidRDefault="007938C6" w:rsidP="00E22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«Ориентировка на листе бумаги»</w:t>
      </w:r>
    </w:p>
    <w:p w:rsidR="007938C6" w:rsidRDefault="007938C6" w:rsidP="00E222FD">
      <w:pPr>
        <w:rPr>
          <w:rFonts w:ascii="Times New Roman" w:hAnsi="Times New Roman"/>
          <w:sz w:val="24"/>
          <w:szCs w:val="24"/>
        </w:rPr>
      </w:pPr>
    </w:p>
    <w:p w:rsidR="007938C6" w:rsidRPr="00C9270D" w:rsidRDefault="007938C6" w:rsidP="00C9270D">
      <w:pPr>
        <w:shd w:val="clear" w:color="auto" w:fill="FFFFFF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C9270D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Тема.</w:t>
      </w:r>
      <w:r w:rsidRPr="00C9270D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«Левая и правая рука»</w:t>
      </w:r>
    </w:p>
    <w:p w:rsidR="007938C6" w:rsidRDefault="007938C6" w:rsidP="00E222FD">
      <w:pPr>
        <w:rPr>
          <w:rFonts w:ascii="Times New Roman" w:hAnsi="Times New Roman"/>
          <w:sz w:val="24"/>
          <w:szCs w:val="24"/>
        </w:rPr>
      </w:pPr>
    </w:p>
    <w:p w:rsidR="007938C6" w:rsidRDefault="007938C6" w:rsidP="00E22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«Ознакомление с временными представлениями о частях суток, днях недели, временах года, о месяцах»</w:t>
      </w:r>
    </w:p>
    <w:p w:rsidR="007938C6" w:rsidRDefault="007938C6" w:rsidP="00E222FD">
      <w:pPr>
        <w:rPr>
          <w:rFonts w:ascii="Times New Roman" w:hAnsi="Times New Roman"/>
          <w:sz w:val="24"/>
          <w:szCs w:val="24"/>
        </w:rPr>
      </w:pPr>
    </w:p>
    <w:p w:rsidR="007938C6" w:rsidRDefault="007938C6" w:rsidP="00E22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«Раньше, позже»</w:t>
      </w:r>
    </w:p>
    <w:p w:rsidR="007938C6" w:rsidRDefault="007938C6" w:rsidP="00E222FD">
      <w:pPr>
        <w:rPr>
          <w:rFonts w:ascii="Times New Roman" w:hAnsi="Times New Roman"/>
          <w:sz w:val="24"/>
          <w:szCs w:val="24"/>
        </w:rPr>
      </w:pPr>
    </w:p>
    <w:p w:rsidR="007938C6" w:rsidRDefault="007938C6" w:rsidP="00C060C9">
      <w:pPr>
        <w:shd w:val="clear" w:color="auto" w:fill="FFFFFF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C060C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Тема.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C060C9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«Ориентировка во времени»</w:t>
      </w:r>
    </w:p>
    <w:p w:rsidR="007938C6" w:rsidRDefault="007938C6" w:rsidP="00C060C9">
      <w:pPr>
        <w:shd w:val="clear" w:color="auto" w:fill="FFFFFF"/>
        <w:rPr>
          <w:rFonts w:ascii="Times New Roman" w:hAnsi="Times New Roman"/>
          <w:bCs/>
          <w:color w:val="000000"/>
          <w:spacing w:val="-4"/>
          <w:sz w:val="24"/>
          <w:szCs w:val="24"/>
        </w:rPr>
      </w:pPr>
    </w:p>
    <w:p w:rsidR="007938C6" w:rsidRDefault="007938C6" w:rsidP="00C060C9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«Тик – так падают минуты»</w:t>
      </w:r>
    </w:p>
    <w:p w:rsidR="007938C6" w:rsidRPr="00C060C9" w:rsidRDefault="007938C6" w:rsidP="00C060C9">
      <w:pPr>
        <w:shd w:val="clear" w:color="auto" w:fill="FFFFFF"/>
        <w:rPr>
          <w:rFonts w:ascii="Times New Roman" w:hAnsi="Times New Roman"/>
          <w:bCs/>
          <w:color w:val="000000"/>
          <w:spacing w:val="-4"/>
          <w:sz w:val="24"/>
          <w:szCs w:val="24"/>
        </w:rPr>
      </w:pPr>
    </w:p>
    <w:p w:rsidR="007938C6" w:rsidRDefault="007938C6" w:rsidP="00C060C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060C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Тема.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C060C9">
        <w:rPr>
          <w:rFonts w:ascii="Times New Roman" w:hAnsi="Times New Roman"/>
          <w:bCs/>
          <w:color w:val="000000"/>
          <w:spacing w:val="-4"/>
          <w:sz w:val="24"/>
          <w:szCs w:val="24"/>
        </w:rPr>
        <w:t>«Ориентировка в пространстве»</w:t>
      </w:r>
    </w:p>
    <w:p w:rsidR="007938C6" w:rsidRDefault="007938C6" w:rsidP="00E222FD">
      <w:pPr>
        <w:rPr>
          <w:rFonts w:ascii="Times New Roman" w:hAnsi="Times New Roman"/>
          <w:sz w:val="24"/>
          <w:szCs w:val="24"/>
        </w:rPr>
      </w:pPr>
    </w:p>
    <w:p w:rsidR="007938C6" w:rsidRDefault="007938C6" w:rsidP="00E22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«Ознакомление с часами»</w:t>
      </w:r>
    </w:p>
    <w:p w:rsidR="007938C6" w:rsidRDefault="007938C6" w:rsidP="00E222FD">
      <w:pPr>
        <w:rPr>
          <w:rFonts w:ascii="Times New Roman" w:hAnsi="Times New Roman"/>
          <w:sz w:val="24"/>
          <w:szCs w:val="24"/>
        </w:rPr>
      </w:pPr>
    </w:p>
    <w:p w:rsidR="007938C6" w:rsidRDefault="007938C6" w:rsidP="00E22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«Слева, справа, впереди, сзади»</w:t>
      </w:r>
    </w:p>
    <w:p w:rsidR="007938C6" w:rsidRDefault="007938C6" w:rsidP="00E222FD">
      <w:pPr>
        <w:rPr>
          <w:rFonts w:ascii="Times New Roman" w:hAnsi="Times New Roman"/>
          <w:sz w:val="24"/>
          <w:szCs w:val="24"/>
        </w:rPr>
      </w:pPr>
    </w:p>
    <w:p w:rsidR="007938C6" w:rsidRDefault="007938C6" w:rsidP="00E22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«Дни недели. Положение предмета по отношению к себе и другому лицу»</w:t>
      </w:r>
    </w:p>
    <w:p w:rsidR="007938C6" w:rsidRPr="00BA6BEC" w:rsidRDefault="007938C6" w:rsidP="00E222FD">
      <w:pPr>
        <w:rPr>
          <w:rFonts w:ascii="Times New Roman" w:hAnsi="Times New Roman"/>
          <w:color w:val="C0504D"/>
          <w:sz w:val="24"/>
          <w:szCs w:val="24"/>
        </w:rPr>
      </w:pPr>
    </w:p>
    <w:p w:rsidR="007938C6" w:rsidRDefault="007938C6" w:rsidP="002903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«Дни недели, времена года, месяцы»</w:t>
      </w:r>
    </w:p>
    <w:p w:rsidR="007938C6" w:rsidRPr="00686D1C" w:rsidRDefault="007938C6" w:rsidP="002903AC">
      <w:pP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7938C6" w:rsidRDefault="007938C6" w:rsidP="008B319D">
      <w:pPr>
        <w:jc w:val="center"/>
        <w:rPr>
          <w:rFonts w:ascii="Times New Roman" w:hAnsi="Times New Roman"/>
          <w:b/>
          <w:szCs w:val="28"/>
        </w:rPr>
      </w:pPr>
      <w:r w:rsidRPr="00686D1C">
        <w:rPr>
          <w:rFonts w:ascii="Times New Roman" w:hAnsi="Times New Roman"/>
          <w:b/>
          <w:sz w:val="24"/>
          <w:szCs w:val="24"/>
        </w:rPr>
        <w:t>«</w:t>
      </w:r>
      <w:r w:rsidRPr="00BA6BEC">
        <w:rPr>
          <w:rFonts w:ascii="Times New Roman" w:hAnsi="Times New Roman"/>
          <w:b/>
          <w:szCs w:val="28"/>
        </w:rPr>
        <w:t>Геометрические фигуры и величины.</w:t>
      </w:r>
      <w:r w:rsidRPr="00BA6BEC">
        <w:rPr>
          <w:szCs w:val="28"/>
        </w:rPr>
        <w:t xml:space="preserve"> </w:t>
      </w:r>
      <w:r w:rsidRPr="00BA6BEC">
        <w:rPr>
          <w:rFonts w:ascii="Times New Roman" w:hAnsi="Times New Roman"/>
          <w:b/>
          <w:szCs w:val="28"/>
        </w:rPr>
        <w:t>Начало геометрии»</w:t>
      </w:r>
    </w:p>
    <w:p w:rsidR="007938C6" w:rsidRDefault="007938C6" w:rsidP="00686D1C">
      <w:pPr>
        <w:rPr>
          <w:rFonts w:ascii="Times New Roman" w:hAnsi="Times New Roman"/>
          <w:b/>
          <w:szCs w:val="28"/>
        </w:rPr>
      </w:pPr>
    </w:p>
    <w:p w:rsidR="007938C6" w:rsidRDefault="007938C6" w:rsidP="00686D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«Соотнесение формы предмета с геометрической фигурой »</w:t>
      </w:r>
    </w:p>
    <w:p w:rsidR="007938C6" w:rsidRDefault="007938C6" w:rsidP="00686D1C">
      <w:pPr>
        <w:rPr>
          <w:rFonts w:ascii="Times New Roman" w:hAnsi="Times New Roman"/>
          <w:b/>
          <w:szCs w:val="28"/>
        </w:rPr>
      </w:pPr>
    </w:p>
    <w:p w:rsidR="007938C6" w:rsidRPr="00C9270D" w:rsidRDefault="007938C6" w:rsidP="00C9270D">
      <w:pPr>
        <w:rPr>
          <w:rFonts w:ascii="Times New Roman" w:hAnsi="Times New Roman"/>
          <w:sz w:val="24"/>
          <w:szCs w:val="24"/>
        </w:rPr>
      </w:pPr>
      <w:r w:rsidRPr="00C9270D">
        <w:rPr>
          <w:rFonts w:ascii="Times New Roman" w:hAnsi="Times New Roman"/>
          <w:sz w:val="24"/>
          <w:szCs w:val="24"/>
        </w:rPr>
        <w:t>Тема. «Четырехугольник и его разновидности»</w:t>
      </w:r>
    </w:p>
    <w:p w:rsidR="007938C6" w:rsidRPr="00C9270D" w:rsidRDefault="007938C6" w:rsidP="00C9270D">
      <w:pPr>
        <w:rPr>
          <w:rFonts w:ascii="Times New Roman" w:hAnsi="Times New Roman"/>
          <w:sz w:val="24"/>
          <w:szCs w:val="24"/>
        </w:rPr>
      </w:pPr>
    </w:p>
    <w:p w:rsidR="007938C6" w:rsidRDefault="007938C6" w:rsidP="00C9270D">
      <w:pPr>
        <w:rPr>
          <w:rFonts w:ascii="Times New Roman" w:hAnsi="Times New Roman"/>
          <w:szCs w:val="28"/>
        </w:rPr>
      </w:pPr>
      <w:r w:rsidRPr="00C9270D">
        <w:rPr>
          <w:rFonts w:ascii="Times New Roman" w:hAnsi="Times New Roman"/>
          <w:sz w:val="24"/>
          <w:szCs w:val="24"/>
        </w:rPr>
        <w:t>Тема. «Трапеция, ромб»</w:t>
      </w:r>
    </w:p>
    <w:p w:rsidR="007938C6" w:rsidRDefault="007938C6" w:rsidP="00686D1C">
      <w:pPr>
        <w:rPr>
          <w:rFonts w:ascii="Times New Roman" w:hAnsi="Times New Roman"/>
          <w:b/>
          <w:szCs w:val="28"/>
        </w:rPr>
      </w:pPr>
    </w:p>
    <w:p w:rsidR="007938C6" w:rsidRPr="00213831" w:rsidRDefault="007938C6" w:rsidP="00213831">
      <w:pPr>
        <w:rPr>
          <w:rFonts w:ascii="Times New Roman" w:hAnsi="Times New Roman"/>
          <w:sz w:val="24"/>
          <w:szCs w:val="24"/>
        </w:rPr>
      </w:pPr>
      <w:r w:rsidRPr="00213831">
        <w:rPr>
          <w:rFonts w:ascii="Times New Roman" w:hAnsi="Times New Roman"/>
          <w:b/>
          <w:sz w:val="24"/>
          <w:szCs w:val="24"/>
        </w:rPr>
        <w:t xml:space="preserve"> Тема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13831">
        <w:rPr>
          <w:rFonts w:ascii="Times New Roman" w:hAnsi="Times New Roman"/>
          <w:sz w:val="24"/>
          <w:szCs w:val="24"/>
        </w:rPr>
        <w:t xml:space="preserve">«Геометрические объемные тела. </w:t>
      </w:r>
    </w:p>
    <w:p w:rsidR="007938C6" w:rsidRPr="00686D1C" w:rsidRDefault="007938C6" w:rsidP="00BA6BEC">
      <w:pPr>
        <w:rPr>
          <w:rFonts w:ascii="Times New Roman" w:hAnsi="Times New Roman"/>
          <w:b/>
          <w:color w:val="C0504D"/>
          <w:sz w:val="24"/>
          <w:szCs w:val="24"/>
        </w:rPr>
      </w:pPr>
      <w:r w:rsidRPr="00213831">
        <w:rPr>
          <w:rFonts w:ascii="Times New Roman" w:hAnsi="Times New Roman"/>
          <w:sz w:val="24"/>
          <w:szCs w:val="24"/>
        </w:rPr>
        <w:t>(куб. шар, конус, цилиндр)»</w:t>
      </w:r>
    </w:p>
    <w:p w:rsidR="007938C6" w:rsidRDefault="007938C6" w:rsidP="00686D1C">
      <w:pPr>
        <w:rPr>
          <w:rFonts w:ascii="Times New Roman" w:hAnsi="Times New Roman"/>
          <w:b/>
          <w:szCs w:val="28"/>
        </w:rPr>
      </w:pPr>
    </w:p>
    <w:p w:rsidR="007938C6" w:rsidRPr="00213831" w:rsidRDefault="007938C6" w:rsidP="00213831">
      <w:pPr>
        <w:rPr>
          <w:rFonts w:ascii="Times New Roman" w:hAnsi="Times New Roman"/>
          <w:sz w:val="24"/>
          <w:szCs w:val="24"/>
        </w:rPr>
      </w:pPr>
      <w:r w:rsidRPr="00213831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>: ««Квадрат и прямоугольник»</w:t>
      </w:r>
    </w:p>
    <w:p w:rsidR="007938C6" w:rsidRPr="00686D1C" w:rsidRDefault="007938C6" w:rsidP="00BA6BEC">
      <w:pPr>
        <w:rPr>
          <w:rFonts w:ascii="Times New Roman" w:hAnsi="Times New Roman"/>
          <w:b/>
          <w:color w:val="C0504D"/>
          <w:sz w:val="24"/>
          <w:szCs w:val="24"/>
        </w:rPr>
      </w:pPr>
    </w:p>
    <w:p w:rsidR="007938C6" w:rsidRDefault="007938C6" w:rsidP="00686D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«Дорисовывание  геометрических фигур»</w:t>
      </w:r>
    </w:p>
    <w:p w:rsidR="007938C6" w:rsidRPr="00BA6BEC" w:rsidRDefault="007938C6" w:rsidP="00686D1C">
      <w:pPr>
        <w:rPr>
          <w:rFonts w:ascii="Times New Roman" w:hAnsi="Times New Roman"/>
          <w:color w:val="C0504D"/>
          <w:sz w:val="24"/>
          <w:szCs w:val="24"/>
        </w:rPr>
      </w:pPr>
    </w:p>
    <w:p w:rsidR="007938C6" w:rsidRPr="00213831" w:rsidRDefault="007938C6" w:rsidP="00213831">
      <w:pPr>
        <w:shd w:val="clear" w:color="auto" w:fill="FFFFFF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Тема: </w:t>
      </w:r>
      <w:r w:rsidRPr="00213831">
        <w:rPr>
          <w:rFonts w:ascii="Times New Roman" w:hAnsi="Times New Roman"/>
          <w:bCs/>
          <w:color w:val="000000"/>
          <w:spacing w:val="-3"/>
          <w:sz w:val="24"/>
          <w:szCs w:val="24"/>
        </w:rPr>
        <w:t>«Понятия «точка», «геометрическая фигура», «геометрическое место точе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к»</w:t>
      </w:r>
    </w:p>
    <w:p w:rsidR="007938C6" w:rsidRPr="00BA6BEC" w:rsidRDefault="007938C6" w:rsidP="00686D1C">
      <w:pPr>
        <w:rPr>
          <w:rFonts w:ascii="Times New Roman" w:hAnsi="Times New Roman"/>
          <w:b/>
          <w:color w:val="C0504D"/>
          <w:szCs w:val="28"/>
        </w:rPr>
      </w:pPr>
    </w:p>
    <w:p w:rsidR="007938C6" w:rsidRDefault="007938C6" w:rsidP="00686D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«Выкладывание из счётных палочек трапеции, лодки, работа в тетради в клетку»</w:t>
      </w:r>
    </w:p>
    <w:p w:rsidR="007938C6" w:rsidRDefault="007938C6" w:rsidP="00686D1C">
      <w:pPr>
        <w:rPr>
          <w:rFonts w:ascii="Times New Roman" w:hAnsi="Times New Roman"/>
          <w:sz w:val="24"/>
          <w:szCs w:val="24"/>
        </w:rPr>
      </w:pPr>
    </w:p>
    <w:p w:rsidR="007938C6" w:rsidRDefault="007938C6" w:rsidP="00686D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«Круг, овал, трапеция, треугольник, квадрат, прямоугольник. Работа в тетради в клетку»</w:t>
      </w:r>
    </w:p>
    <w:p w:rsidR="007938C6" w:rsidRDefault="007938C6" w:rsidP="00686D1C">
      <w:pPr>
        <w:rPr>
          <w:rFonts w:ascii="Times New Roman" w:hAnsi="Times New Roman"/>
          <w:sz w:val="24"/>
          <w:szCs w:val="24"/>
        </w:rPr>
      </w:pPr>
    </w:p>
    <w:p w:rsidR="007938C6" w:rsidRDefault="007938C6" w:rsidP="00686D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«Четырехугольник, шестиугольник»</w:t>
      </w:r>
    </w:p>
    <w:p w:rsidR="007938C6" w:rsidRDefault="007938C6" w:rsidP="00686D1C">
      <w:pPr>
        <w:rPr>
          <w:rFonts w:ascii="Times New Roman" w:hAnsi="Times New Roman"/>
          <w:sz w:val="24"/>
          <w:szCs w:val="24"/>
        </w:rPr>
      </w:pPr>
    </w:p>
    <w:p w:rsidR="007938C6" w:rsidRDefault="007938C6" w:rsidP="00213831">
      <w:pPr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Тема:</w:t>
      </w:r>
      <w:r w:rsidRPr="00213831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«Знакомство с понятием «линейка», обучение ее п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рактическому применению» </w:t>
      </w:r>
    </w:p>
    <w:p w:rsidR="007938C6" w:rsidRPr="00213831" w:rsidRDefault="007938C6" w:rsidP="00213831">
      <w:pPr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7938C6" w:rsidRPr="00BA6BEC" w:rsidRDefault="007938C6" w:rsidP="00C9270D">
      <w:pPr>
        <w:shd w:val="clear" w:color="auto" w:fill="FFFFFF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Тема:</w:t>
      </w:r>
      <w:r w:rsidRPr="00213831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«Знакомство с понятиями «горизонтальная линия», «вертикальная лини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», «ломанная линия», «прямая линия», «волнистая линия».</w:t>
      </w:r>
    </w:p>
    <w:p w:rsidR="007938C6" w:rsidRPr="00BA6BEC" w:rsidRDefault="007938C6" w:rsidP="00686D1C">
      <w:pPr>
        <w:rPr>
          <w:rFonts w:ascii="Times New Roman" w:hAnsi="Times New Roman"/>
          <w:szCs w:val="28"/>
        </w:rPr>
      </w:pPr>
    </w:p>
    <w:p w:rsidR="007938C6" w:rsidRPr="00686D1C" w:rsidRDefault="007938C6" w:rsidP="00686D1C">
      <w:pPr>
        <w:shd w:val="clear" w:color="auto" w:fill="FFFFFF"/>
        <w:rPr>
          <w:rFonts w:ascii="Times New Roman" w:hAnsi="Times New Roman"/>
          <w:b/>
          <w:szCs w:val="28"/>
          <w:u w:val="single"/>
        </w:rPr>
      </w:pPr>
      <w:r w:rsidRPr="00686D1C">
        <w:rPr>
          <w:rFonts w:ascii="Times New Roman" w:hAnsi="Times New Roman"/>
          <w:b/>
          <w:bCs/>
          <w:color w:val="000000"/>
          <w:spacing w:val="-3"/>
          <w:szCs w:val="28"/>
          <w:u w:val="single"/>
        </w:rPr>
        <w:t>«Подведение итогов»</w:t>
      </w:r>
    </w:p>
    <w:p w:rsidR="007938C6" w:rsidRDefault="007938C6" w:rsidP="003C7841">
      <w:pPr>
        <w:spacing w:before="100" w:beforeAutospacing="1" w:after="100" w:afterAutospacing="1"/>
        <w:rPr>
          <w:rFonts w:ascii="Times New Roman" w:hAnsi="Times New Roman"/>
          <w:szCs w:val="28"/>
        </w:rPr>
      </w:pPr>
      <w:r w:rsidRPr="00792AF1">
        <w:rPr>
          <w:rFonts w:ascii="Times New Roman" w:hAnsi="Times New Roman"/>
          <w:sz w:val="24"/>
          <w:szCs w:val="24"/>
        </w:rPr>
        <w:t>Итоговое занятие</w:t>
      </w:r>
      <w:r w:rsidRPr="00686D1C">
        <w:rPr>
          <w:rFonts w:ascii="Times New Roman" w:hAnsi="Times New Roman"/>
          <w:szCs w:val="28"/>
        </w:rPr>
        <w:t>.</w:t>
      </w:r>
    </w:p>
    <w:p w:rsidR="007938C6" w:rsidRDefault="007938C6" w:rsidP="003C7841">
      <w:pPr>
        <w:spacing w:before="100" w:beforeAutospacing="1" w:after="100" w:afterAutospacing="1"/>
        <w:rPr>
          <w:rFonts w:ascii="Times New Roman" w:hAnsi="Times New Roman"/>
          <w:szCs w:val="28"/>
        </w:rPr>
      </w:pPr>
    </w:p>
    <w:p w:rsidR="007938C6" w:rsidRDefault="007938C6" w:rsidP="003C7841">
      <w:pPr>
        <w:spacing w:before="100" w:beforeAutospacing="1" w:after="100" w:afterAutospacing="1"/>
        <w:rPr>
          <w:rFonts w:ascii="Times New Roman" w:hAnsi="Times New Roman"/>
          <w:szCs w:val="28"/>
        </w:rPr>
      </w:pPr>
    </w:p>
    <w:p w:rsidR="007938C6" w:rsidRDefault="007938C6" w:rsidP="00213831">
      <w:pPr>
        <w:rPr>
          <w:rFonts w:ascii="Times New Roman" w:hAnsi="Times New Roman"/>
          <w:szCs w:val="28"/>
        </w:rPr>
      </w:pPr>
    </w:p>
    <w:p w:rsidR="007938C6" w:rsidRDefault="007938C6" w:rsidP="003C7841">
      <w:pPr>
        <w:spacing w:before="100" w:beforeAutospacing="1" w:after="100" w:afterAutospacing="1"/>
        <w:rPr>
          <w:rFonts w:ascii="Times New Roman" w:hAnsi="Times New Roman"/>
          <w:szCs w:val="28"/>
        </w:rPr>
      </w:pPr>
    </w:p>
    <w:p w:rsidR="007938C6" w:rsidRDefault="007938C6" w:rsidP="003C7841">
      <w:pPr>
        <w:spacing w:before="100" w:beforeAutospacing="1" w:after="100" w:afterAutospacing="1"/>
        <w:rPr>
          <w:rFonts w:ascii="Times New Roman" w:hAnsi="Times New Roman"/>
          <w:szCs w:val="28"/>
        </w:rPr>
      </w:pPr>
    </w:p>
    <w:p w:rsidR="007938C6" w:rsidRDefault="007938C6" w:rsidP="003C7841">
      <w:pPr>
        <w:spacing w:before="100" w:beforeAutospacing="1" w:after="100" w:afterAutospacing="1"/>
        <w:rPr>
          <w:rFonts w:ascii="Times New Roman" w:hAnsi="Times New Roman"/>
          <w:szCs w:val="28"/>
        </w:rPr>
      </w:pPr>
    </w:p>
    <w:p w:rsidR="007938C6" w:rsidRPr="005D1D07" w:rsidRDefault="007938C6" w:rsidP="005E3957">
      <w:pPr>
        <w:spacing w:before="100" w:beforeAutospacing="1" w:after="100" w:afterAutospacing="1"/>
        <w:jc w:val="center"/>
        <w:rPr>
          <w:rFonts w:ascii="Times New Roman" w:hAnsi="Times New Roman"/>
          <w:b/>
          <w:szCs w:val="28"/>
        </w:rPr>
      </w:pPr>
      <w:r w:rsidRPr="005D1D07">
        <w:rPr>
          <w:rFonts w:ascii="Times New Roman" w:hAnsi="Times New Roman"/>
          <w:b/>
          <w:szCs w:val="28"/>
        </w:rPr>
        <w:t xml:space="preserve">Учебно – тематический план дополнительной общеобразовательной программы </w:t>
      </w:r>
    </w:p>
    <w:p w:rsidR="007938C6" w:rsidRPr="005D1D07" w:rsidRDefault="007938C6" w:rsidP="008B319D">
      <w:pPr>
        <w:spacing w:before="100" w:beforeAutospacing="1" w:after="100" w:afterAutospacing="1"/>
        <w:jc w:val="center"/>
        <w:rPr>
          <w:rFonts w:ascii="Times New Roman" w:hAnsi="Times New Roman"/>
          <w:b/>
          <w:szCs w:val="28"/>
        </w:rPr>
      </w:pPr>
      <w:r w:rsidRPr="005D1D07">
        <w:rPr>
          <w:rFonts w:ascii="Times New Roman" w:hAnsi="Times New Roman"/>
          <w:b/>
          <w:szCs w:val="28"/>
        </w:rPr>
        <w:t>«Веселая математика»</w:t>
      </w:r>
    </w:p>
    <w:p w:rsidR="007938C6" w:rsidRPr="005D1D07" w:rsidRDefault="007938C6" w:rsidP="005E3957">
      <w:pPr>
        <w:shd w:val="clear" w:color="auto" w:fill="FFFFFF"/>
        <w:jc w:val="center"/>
        <w:rPr>
          <w:rFonts w:ascii="Times New Roman" w:hAnsi="Times New Roman"/>
          <w:b/>
          <w:szCs w:val="28"/>
        </w:rPr>
      </w:pPr>
    </w:p>
    <w:tbl>
      <w:tblPr>
        <w:tblW w:w="1128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5"/>
        <w:gridCol w:w="3544"/>
        <w:gridCol w:w="1701"/>
        <w:gridCol w:w="1559"/>
        <w:gridCol w:w="1560"/>
        <w:gridCol w:w="1701"/>
      </w:tblGrid>
      <w:tr w:rsidR="007938C6" w:rsidTr="00A32879">
        <w:trPr>
          <w:trHeight w:val="1081"/>
        </w:trPr>
        <w:tc>
          <w:tcPr>
            <w:tcW w:w="1215" w:type="dxa"/>
            <w:tcBorders>
              <w:bottom w:val="nil"/>
            </w:tcBorders>
            <w:vAlign w:val="bottom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1560" w:type="dxa"/>
            <w:tcBorders>
              <w:right w:val="nil"/>
            </w:tcBorders>
            <w:vAlign w:val="bottom"/>
          </w:tcPr>
          <w:p w:rsidR="007938C6" w:rsidRPr="00A32879" w:rsidRDefault="007938C6" w:rsidP="00A3287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Теор. часть</w:t>
            </w:r>
          </w:p>
        </w:tc>
        <w:tc>
          <w:tcPr>
            <w:tcW w:w="1701" w:type="dxa"/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Практ. часть</w:t>
            </w:r>
          </w:p>
        </w:tc>
      </w:tr>
      <w:tr w:rsidR="007938C6" w:rsidTr="00A32879">
        <w:tc>
          <w:tcPr>
            <w:tcW w:w="1215" w:type="dxa"/>
            <w:tcBorders>
              <w:right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544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Cs w:val="28"/>
              </w:rPr>
              <w:t>«</w:t>
            </w: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Числа от 1 до 10 и операции над ними»</w:t>
            </w:r>
          </w:p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«Числа и цифры от 1 до 10»</w:t>
            </w:r>
          </w:p>
        </w:tc>
        <w:tc>
          <w:tcPr>
            <w:tcW w:w="1701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44" w:type="dxa"/>
          </w:tcPr>
          <w:p w:rsidR="007938C6" w:rsidRPr="00A32879" w:rsidRDefault="007938C6" w:rsidP="00AD55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 и величины.</w:t>
            </w:r>
            <w:r w:rsidRPr="00A32879">
              <w:rPr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Начало геометрии»</w:t>
            </w:r>
          </w:p>
          <w:p w:rsidR="007938C6" w:rsidRPr="00A32879" w:rsidRDefault="007938C6">
            <w:pPr>
              <w:rPr>
                <w:rFonts w:ascii="Times New Roman" w:hAnsi="Times New Roman"/>
                <w:szCs w:val="28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«Соотнесение формы предмета с геометрической фигурой 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544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«Числа и цифры от 1до 10, знаки +,-, =, ≠»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«Пространственно-временные представления»</w:t>
            </w:r>
          </w:p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Тема.</w:t>
            </w:r>
            <w:r w:rsidRPr="00A32879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«Левая и правая рука»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7938C6" w:rsidRPr="00A32879" w:rsidRDefault="007938C6" w:rsidP="00AD55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 и величины.</w:t>
            </w:r>
            <w:r w:rsidRPr="00A32879">
              <w:rPr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Начало геометрии»</w:t>
            </w:r>
          </w:p>
          <w:p w:rsidR="007938C6" w:rsidRPr="00A32879" w:rsidRDefault="007938C6" w:rsidP="00AD559A">
            <w:pPr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  <w:p w:rsidR="007938C6" w:rsidRPr="00A32879" w:rsidRDefault="007938C6" w:rsidP="00C9270D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: «Четырехугольник и его разновидности»</w:t>
            </w:r>
          </w:p>
          <w:p w:rsidR="007938C6" w:rsidRPr="00A32879" w:rsidRDefault="007938C6" w:rsidP="00FD0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«Числа и цифры от 1 до 10, соотнесение количества предметов с цифрой  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544" w:type="dxa"/>
          </w:tcPr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«Пространственно-временные представления»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 w:rsidP="002113CD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«Закрепление знаний о частях суток, днях недели, временах года, о месяцах»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«Знаки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&lt;, &gt;, 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+,-, =, от ≠ числа и цифры 1 до 10, независимость, числа от величины предметов, состав числа 10 из двух меньших»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right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7938C6" w:rsidRDefault="007938C6" w:rsidP="00A32879">
            <w:pPr>
              <w:jc w:val="center"/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938C6" w:rsidRDefault="007938C6" w:rsidP="00A32879">
            <w:pPr>
              <w:jc w:val="center"/>
            </w:pP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 1 неделя</w:t>
            </w:r>
          </w:p>
        </w:tc>
        <w:tc>
          <w:tcPr>
            <w:tcW w:w="3544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«Число и цифра 11, знаки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, +,-, =, ≠, сложение числа 11 из двух меньших»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«Сравнение, установление последовательности»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544" w:type="dxa"/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«Сравнение предметов и совокупностей (групп предметов)»</w:t>
            </w:r>
          </w:p>
          <w:p w:rsidR="007938C6" w:rsidRPr="00A32879" w:rsidRDefault="007938C6" w:rsidP="00091331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«Свойства предметов -</w:t>
            </w:r>
          </w:p>
          <w:p w:rsidR="007938C6" w:rsidRPr="00A32879" w:rsidRDefault="007938C6" w:rsidP="00091331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большой, поменьше, еще меньше, самый маленький, высокий, ниже, еще ниже, самый низкий»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 w:rsidP="00AD55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 и величины.</w:t>
            </w:r>
            <w:r w:rsidRPr="00A32879">
              <w:rPr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Начало геометрии»</w:t>
            </w:r>
          </w:p>
          <w:p w:rsidR="007938C6" w:rsidRPr="00A32879" w:rsidRDefault="007938C6" w:rsidP="00213831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 Тема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: «Квадрат и прямоугольник», установление соответствия между цифрой и количеством предметов, знаки &lt;, &gt;, ориентировка, логическая задача на установление закономерностей, работа в тетради в клетку.»</w:t>
            </w:r>
          </w:p>
          <w:p w:rsidR="007938C6" w:rsidRPr="00A32879" w:rsidRDefault="007938C6" w:rsidP="008956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Тема: «Знаки &lt;, &gt;,  +,-, =, ≠, числа и цифры от 1 до 11; независимость числа от расположения предметов. Число 12».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«Сравнение предметов и совокупностей (групп предметов)»</w:t>
            </w:r>
          </w:p>
          <w:p w:rsidR="007938C6" w:rsidRPr="00A32879" w:rsidRDefault="007938C6" w:rsidP="00FE4E02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«Пара»</w:t>
            </w:r>
          </w:p>
          <w:p w:rsidR="007938C6" w:rsidRPr="00A32879" w:rsidRDefault="007938C6" w:rsidP="00FE4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544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«Числа и цифры от 1 до 12 установление соответствия между числом, цифрой и количеством предметов, загадки»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«Пространственно-временные представления»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 w:rsidP="002113CD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«Раньше, позже»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right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7938C6" w:rsidRDefault="007938C6" w:rsidP="00A32879">
            <w:pPr>
              <w:jc w:val="center"/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938C6" w:rsidRDefault="007938C6" w:rsidP="00A32879">
            <w:pPr>
              <w:jc w:val="center"/>
            </w:pP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544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«Числа и цифры от 1 до 12, знаки  +,-,=,≠ »</w:t>
            </w:r>
          </w:p>
        </w:tc>
        <w:tc>
          <w:tcPr>
            <w:tcW w:w="1701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 w:rsidP="00AD55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 и величины.</w:t>
            </w:r>
            <w:r w:rsidRPr="00A32879">
              <w:rPr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Начало геометрии»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«Дорисовывание геометрических фигур»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544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«Решение задачи, установление равенства между двумя группами предметов, соотнесение количества предметов с цифрой, числа и цифры от 1 до 13, знаки -,+,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&lt;, &gt; =, ≠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«Пространственно-временные представления»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«Слева, справа, впереди, сзади»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«Число и цифра 14, знаки  -, +, математическая загадка, порядковый счет»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«Сравнение предметов и совокупностей (групп предметов)»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«Часть и целое»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544" w:type="dxa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 и величины.</w:t>
            </w:r>
            <w:r w:rsidRPr="00A32879">
              <w:rPr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Начало геометрии»</w:t>
            </w:r>
          </w:p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«Понятия «точка», «геометрическая фигура», «геометрическое место точек», решение задач на сложение и вычитание, порядковый счет, логическая задача на анализ и синтез, работа со счетными палочками.»</w:t>
            </w:r>
          </w:p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 w:rsidP="00A3287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«Пространственно-временные представления»</w:t>
            </w:r>
          </w:p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«Дни недели. Положение предмета по отношению к себе и другому лицу»</w:t>
            </w:r>
          </w:p>
        </w:tc>
        <w:tc>
          <w:tcPr>
            <w:tcW w:w="1701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right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7938C6" w:rsidRDefault="007938C6" w:rsidP="00A32879">
            <w:pPr>
              <w:jc w:val="center"/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938C6" w:rsidRDefault="007938C6" w:rsidP="00A32879">
            <w:pPr>
              <w:jc w:val="center"/>
            </w:pP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2  неделя</w:t>
            </w:r>
          </w:p>
        </w:tc>
        <w:tc>
          <w:tcPr>
            <w:tcW w:w="3544" w:type="dxa"/>
          </w:tcPr>
          <w:p w:rsidR="007938C6" w:rsidRPr="00A32879" w:rsidRDefault="007938C6" w:rsidP="00AD55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«Числа и цифры от 1 до 14. Число 15. Состав числа 15 из двух меньших»</w:t>
            </w:r>
          </w:p>
        </w:tc>
        <w:tc>
          <w:tcPr>
            <w:tcW w:w="1701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«Пространственно-временные представления»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«Ориентировка на листе бумаги»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«Число 16.Порядковый счет, сложение числа 16 из двух меньших»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«Сравнение предметов и совокупностей (групп предметов)»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«Деление предмета на четыре части»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544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«Числа от 1 до 10 и операции над ними»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Знаки &lt;, &gt;, +,-,=,≠ »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«Решение примеров на сложение и вычитание»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 и величины.</w:t>
            </w:r>
            <w:r w:rsidRPr="00A32879">
              <w:rPr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Начало геометрии»</w:t>
            </w:r>
          </w:p>
          <w:p w:rsidR="007938C6" w:rsidRPr="00A32879" w:rsidRDefault="007938C6" w:rsidP="00415D4F">
            <w:pPr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. «Трапеция, ромб»</w:t>
            </w:r>
          </w:p>
          <w:p w:rsidR="007938C6" w:rsidRPr="00A32879" w:rsidRDefault="007938C6" w:rsidP="00B80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right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7938C6" w:rsidRDefault="007938C6" w:rsidP="00A32879">
            <w:pPr>
              <w:jc w:val="center"/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938C6" w:rsidRDefault="007938C6" w:rsidP="00A32879">
            <w:pPr>
              <w:jc w:val="center"/>
            </w:pP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 1 неделя</w:t>
            </w:r>
          </w:p>
        </w:tc>
        <w:tc>
          <w:tcPr>
            <w:tcW w:w="3544" w:type="dxa"/>
          </w:tcPr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Cs w:val="28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«Пространственно-временные представления»</w:t>
            </w:r>
          </w:p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Тема</w:t>
            </w:r>
            <w:r w:rsidRPr="00A32879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. «Ориентировка в пространстве»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«Числа от 1 до 10 и операции над ними.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Знаки &lt;, &gt;, +,-,=,≠ »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«Знаки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&lt;, &gt;, +,-,=,≠ 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порядковый счет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544" w:type="dxa"/>
          </w:tcPr>
          <w:p w:rsidR="007938C6" w:rsidRPr="00A32879" w:rsidRDefault="007938C6" w:rsidP="00AD55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 и величины.</w:t>
            </w:r>
            <w:r w:rsidRPr="00A32879">
              <w:rPr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Начало геометрии»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38C6" w:rsidRPr="00A32879" w:rsidRDefault="007938C6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Тема:</w:t>
            </w:r>
            <w:r w:rsidRPr="00A3287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«Знакомство с понятием «линейка», обучение ее практическому применению» 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«Числа и цифры от 1 до 16. Число 17.»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«Пространственно-временные представления»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«Дни недели, времена года, месяцы»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«Сравнение предметов и совокупностей (групп предметов)»</w:t>
            </w:r>
          </w:p>
          <w:p w:rsidR="007938C6" w:rsidRPr="00A32879" w:rsidRDefault="007938C6" w:rsidP="00FE4E02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\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«Весы»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544" w:type="dxa"/>
          </w:tcPr>
          <w:p w:rsidR="007938C6" w:rsidRPr="00A32879" w:rsidRDefault="007938C6" w:rsidP="00AD55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 и величины.</w:t>
            </w:r>
            <w:r w:rsidRPr="00A32879">
              <w:rPr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Начало геометрии»</w:t>
            </w:r>
          </w:p>
          <w:p w:rsidR="007938C6" w:rsidRPr="00A32879" w:rsidRDefault="007938C6" w:rsidP="00FD04EA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: «Геометрические объемные тела. </w:t>
            </w:r>
          </w:p>
          <w:p w:rsidR="007938C6" w:rsidRPr="00A32879" w:rsidRDefault="007938C6" w:rsidP="00FD04EA">
            <w:pPr>
              <w:rPr>
                <w:rFonts w:ascii="Times New Roman" w:hAnsi="Times New Roman"/>
                <w:b/>
                <w:szCs w:val="28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(куб. шар, конус, цилиндр)»</w:t>
            </w:r>
          </w:p>
          <w:p w:rsidR="007938C6" w:rsidRPr="00A32879" w:rsidRDefault="007938C6" w:rsidP="00B80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«Порядковый счет, сравнение смежных чисел»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right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7938C6" w:rsidRDefault="007938C6" w:rsidP="00A32879">
            <w:pPr>
              <w:jc w:val="center"/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938C6" w:rsidRDefault="007938C6" w:rsidP="00A32879">
            <w:pPr>
              <w:jc w:val="center"/>
            </w:pP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544" w:type="dxa"/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«Сравнение предметов и совокупностей (групп предметов)»</w:t>
            </w:r>
          </w:p>
          <w:p w:rsidR="007938C6" w:rsidRPr="00A32879" w:rsidRDefault="007938C6" w:rsidP="0051081F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 Тема.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 «Измерение и величина»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«Числа от 1 до 17. Число 18.Сложение числа 18 из двух меньших. Счет по названному числу»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544" w:type="dxa"/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 и величины.</w:t>
            </w:r>
            <w:r w:rsidRPr="00A32879">
              <w:rPr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Начало геометрии»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«Выкладывание из счётных палочек трапеции, лодки, работа в тетради в клетку»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«Различие в двух похожих рисунках»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«Решение задачи, соотнесение числа и цифры, знаки +, -,=,≠ 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«Пространственно-временные представления»</w:t>
            </w:r>
          </w:p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Тема. </w:t>
            </w:r>
            <w:r w:rsidRPr="00A32879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«Ориентировка во времени»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544" w:type="dxa"/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 и величины.</w:t>
            </w:r>
            <w:r w:rsidRPr="00A32879">
              <w:rPr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Начало геометрии»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«Круг, овал, трапеция, треугольник, квадрат, прямоугольник. Работа в тетради в клетку»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«Решение задач на сложение и вычитание, порядковый счет»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right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7938C6" w:rsidRDefault="007938C6" w:rsidP="00A32879">
            <w:pPr>
              <w:jc w:val="center"/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938C6" w:rsidRDefault="007938C6" w:rsidP="00A32879">
            <w:pPr>
              <w:jc w:val="center"/>
            </w:pP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 1 неделя</w:t>
            </w:r>
          </w:p>
        </w:tc>
        <w:tc>
          <w:tcPr>
            <w:tcW w:w="3544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«Числа от 1 до 10 и операции над ними»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Знаки +,-, &lt;, &gt;, =,≠»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«Число 19. Решение примеров на сложение и вычитание, составление числа из двух меньших»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«Пространственно-временные представления»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«Работа в тетради в клетку»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544" w:type="dxa"/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 и величины.</w:t>
            </w:r>
            <w:r w:rsidRPr="00A32879">
              <w:rPr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Начало геометрии»</w:t>
            </w:r>
          </w:p>
          <w:p w:rsidR="007938C6" w:rsidRPr="00A32879" w:rsidRDefault="007938C6" w:rsidP="006E2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«Выкладывание прямоугольника из счётных палочек, работа в тетради в клетку, деление квадрата на 2,4 части»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«Пространственно-временные представления»</w:t>
            </w:r>
          </w:p>
          <w:p w:rsidR="007938C6" w:rsidRPr="00A32879" w:rsidRDefault="007938C6" w:rsidP="002113CD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«Тик – так падают минуты»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«Числа от 1 до 10 и операции над ними. 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Знаки +,-, &lt;, &gt;, =,≠»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« Знаки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+,-, &lt;, &gt;, =,≠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 установление соответствия между цифрой и количеством предметов»              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 и величины.</w:t>
            </w:r>
            <w:r w:rsidRPr="00A32879">
              <w:rPr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Начало геометрии»</w:t>
            </w:r>
          </w:p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Тема:</w:t>
            </w:r>
            <w:r w:rsidRPr="00A3287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«Знакомство с понятиями «горизонтальная линия», «вертикальная лини», «ломанная линия», «прямая линия», «волнистая линия».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544" w:type="dxa"/>
          </w:tcPr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«Пространственно-временные представления»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«Определение времени по часам»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 и величины.</w:t>
            </w:r>
            <w:r w:rsidRPr="00A32879">
              <w:rPr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Начало геометрии»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«Четырехугольник, шестиугольник»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right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7938C6" w:rsidRDefault="007938C6" w:rsidP="00A32879">
            <w:pPr>
              <w:jc w:val="center"/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938C6" w:rsidRDefault="007938C6" w:rsidP="00A32879">
            <w:pPr>
              <w:jc w:val="center"/>
            </w:pP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 1 неделя</w:t>
            </w:r>
          </w:p>
        </w:tc>
        <w:tc>
          <w:tcPr>
            <w:tcW w:w="3544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«Решение задач на сложение и вычитание, работа в тетради в клетку»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«Пространственно-временные представления»</w:t>
            </w:r>
          </w:p>
          <w:p w:rsidR="007938C6" w:rsidRPr="00A32879" w:rsidRDefault="007938C6" w:rsidP="003A4D44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«Части суток, дни недели, времена года»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544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«Число 20. Решение задач,  сложение числа  20 из двух меньших».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 и величины.</w:t>
            </w:r>
            <w:r w:rsidRPr="00A32879">
              <w:rPr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Начало геометрии»</w:t>
            </w:r>
          </w:p>
          <w:p w:rsidR="007938C6" w:rsidRPr="00A32879" w:rsidRDefault="007938C6" w:rsidP="00B80F8B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«Повторение»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7938C6" w:rsidRPr="00A32879" w:rsidRDefault="007938C6" w:rsidP="00510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«Сравнение предметов и совокупностей (групп предметов)»</w:t>
            </w:r>
          </w:p>
          <w:p w:rsidR="007938C6" w:rsidRPr="00A32879" w:rsidRDefault="007938C6" w:rsidP="0051081F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A32879">
              <w:rPr>
                <w:rFonts w:ascii="Times New Roman" w:hAnsi="Times New Roman"/>
                <w:szCs w:val="28"/>
              </w:rPr>
              <w:t xml:space="preserve"> «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Сравнение по ширине и толщине. Сравнение по высоте»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«Дорисовка предмета 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544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«Повторение»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right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38C6" w:rsidRDefault="007938C6" w:rsidP="00A32879">
            <w:pPr>
              <w:jc w:val="center"/>
            </w:pPr>
            <w:r w:rsidRPr="00A328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8C6" w:rsidTr="00A32879">
        <w:tc>
          <w:tcPr>
            <w:tcW w:w="1215" w:type="dxa"/>
            <w:tcBorders>
              <w:right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559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1860</w:t>
            </w:r>
          </w:p>
        </w:tc>
        <w:tc>
          <w:tcPr>
            <w:tcW w:w="1560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620</w:t>
            </w:r>
          </w:p>
        </w:tc>
        <w:tc>
          <w:tcPr>
            <w:tcW w:w="1701" w:type="dxa"/>
            <w:vAlign w:val="center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1240</w:t>
            </w:r>
          </w:p>
        </w:tc>
      </w:tr>
    </w:tbl>
    <w:p w:rsidR="007938C6" w:rsidRDefault="007938C6" w:rsidP="00BC040F">
      <w:pPr>
        <w:ind w:left="-540"/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ind w:left="-540"/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jc w:val="both"/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jc w:val="center"/>
        <w:rPr>
          <w:rFonts w:ascii="Times New Roman" w:hAnsi="Times New Roman"/>
          <w:b/>
          <w:bCs/>
          <w:i/>
          <w:sz w:val="48"/>
          <w:szCs w:val="48"/>
        </w:rPr>
      </w:pPr>
    </w:p>
    <w:p w:rsidR="007938C6" w:rsidRDefault="007938C6" w:rsidP="00BC040F">
      <w:pPr>
        <w:jc w:val="center"/>
        <w:rPr>
          <w:rFonts w:ascii="Times New Roman" w:hAnsi="Times New Roman"/>
          <w:b/>
          <w:bCs/>
          <w:i/>
          <w:sz w:val="48"/>
          <w:szCs w:val="48"/>
        </w:rPr>
      </w:pPr>
    </w:p>
    <w:p w:rsidR="007938C6" w:rsidRDefault="007938C6" w:rsidP="00BC040F">
      <w:pPr>
        <w:jc w:val="center"/>
        <w:rPr>
          <w:rFonts w:ascii="Times New Roman" w:hAnsi="Times New Roman"/>
          <w:b/>
          <w:bCs/>
          <w:i/>
          <w:sz w:val="48"/>
          <w:szCs w:val="48"/>
        </w:rPr>
      </w:pPr>
    </w:p>
    <w:p w:rsidR="007938C6" w:rsidRDefault="007938C6" w:rsidP="00BC040F">
      <w:pPr>
        <w:jc w:val="center"/>
        <w:rPr>
          <w:rFonts w:ascii="Times New Roman" w:hAnsi="Times New Roman"/>
          <w:b/>
          <w:bCs/>
          <w:i/>
          <w:sz w:val="48"/>
          <w:szCs w:val="48"/>
        </w:rPr>
      </w:pPr>
    </w:p>
    <w:p w:rsidR="007938C6" w:rsidRDefault="007938C6" w:rsidP="00BC040F">
      <w:pPr>
        <w:jc w:val="center"/>
        <w:rPr>
          <w:rFonts w:ascii="Times New Roman" w:hAnsi="Times New Roman"/>
          <w:b/>
          <w:bCs/>
          <w:i/>
          <w:sz w:val="48"/>
          <w:szCs w:val="48"/>
        </w:rPr>
      </w:pPr>
    </w:p>
    <w:p w:rsidR="007938C6" w:rsidRDefault="007938C6" w:rsidP="00BC040F">
      <w:pPr>
        <w:jc w:val="center"/>
        <w:rPr>
          <w:rFonts w:ascii="Times New Roman" w:hAnsi="Times New Roman"/>
          <w:b/>
          <w:bCs/>
          <w:i/>
          <w:sz w:val="48"/>
          <w:szCs w:val="48"/>
        </w:rPr>
      </w:pPr>
    </w:p>
    <w:p w:rsidR="007938C6" w:rsidRDefault="007938C6" w:rsidP="00BC040F">
      <w:pPr>
        <w:jc w:val="center"/>
        <w:rPr>
          <w:rFonts w:ascii="Times New Roman" w:hAnsi="Times New Roman"/>
          <w:b/>
          <w:bCs/>
          <w:i/>
          <w:sz w:val="48"/>
          <w:szCs w:val="48"/>
        </w:rPr>
      </w:pPr>
    </w:p>
    <w:p w:rsidR="007938C6" w:rsidRDefault="007938C6" w:rsidP="00BC040F">
      <w:pPr>
        <w:jc w:val="center"/>
        <w:rPr>
          <w:rFonts w:ascii="Times New Roman" w:hAnsi="Times New Roman"/>
          <w:b/>
          <w:bCs/>
          <w:i/>
          <w:sz w:val="48"/>
          <w:szCs w:val="48"/>
        </w:rPr>
      </w:pPr>
    </w:p>
    <w:p w:rsidR="007938C6" w:rsidRDefault="007938C6" w:rsidP="00BC040F">
      <w:pPr>
        <w:jc w:val="center"/>
        <w:rPr>
          <w:rFonts w:ascii="Times New Roman" w:hAnsi="Times New Roman"/>
          <w:b/>
          <w:bCs/>
          <w:i/>
          <w:sz w:val="48"/>
          <w:szCs w:val="48"/>
        </w:rPr>
      </w:pPr>
    </w:p>
    <w:p w:rsidR="007938C6" w:rsidRDefault="007938C6" w:rsidP="00BC040F">
      <w:pPr>
        <w:jc w:val="center"/>
        <w:rPr>
          <w:rFonts w:ascii="Times New Roman" w:hAnsi="Times New Roman"/>
          <w:b/>
          <w:bCs/>
          <w:i/>
          <w:sz w:val="48"/>
          <w:szCs w:val="48"/>
        </w:rPr>
      </w:pPr>
    </w:p>
    <w:p w:rsidR="007938C6" w:rsidRDefault="007938C6" w:rsidP="00BC040F">
      <w:pPr>
        <w:jc w:val="center"/>
        <w:rPr>
          <w:rFonts w:ascii="Times New Roman" w:hAnsi="Times New Roman"/>
          <w:b/>
          <w:bCs/>
          <w:i/>
          <w:sz w:val="48"/>
          <w:szCs w:val="48"/>
        </w:rPr>
      </w:pPr>
    </w:p>
    <w:p w:rsidR="007938C6" w:rsidRDefault="007938C6" w:rsidP="00BC040F">
      <w:pPr>
        <w:jc w:val="center"/>
        <w:rPr>
          <w:rFonts w:ascii="Times New Roman" w:hAnsi="Times New Roman"/>
          <w:b/>
          <w:bCs/>
          <w:i/>
          <w:sz w:val="48"/>
          <w:szCs w:val="48"/>
        </w:rPr>
      </w:pPr>
    </w:p>
    <w:p w:rsidR="007938C6" w:rsidRDefault="007938C6" w:rsidP="00BC040F">
      <w:pPr>
        <w:jc w:val="center"/>
        <w:rPr>
          <w:rFonts w:ascii="Times New Roman" w:hAnsi="Times New Roman"/>
          <w:b/>
          <w:bCs/>
          <w:i/>
          <w:sz w:val="48"/>
          <w:szCs w:val="48"/>
        </w:rPr>
      </w:pPr>
    </w:p>
    <w:p w:rsidR="007938C6" w:rsidRDefault="007938C6" w:rsidP="00BC040F">
      <w:pPr>
        <w:jc w:val="center"/>
        <w:rPr>
          <w:rFonts w:ascii="Times New Roman" w:hAnsi="Times New Roman"/>
          <w:b/>
          <w:bCs/>
          <w:i/>
          <w:sz w:val="48"/>
          <w:szCs w:val="48"/>
        </w:rPr>
      </w:pPr>
    </w:p>
    <w:p w:rsidR="007938C6" w:rsidRDefault="007938C6" w:rsidP="00BC040F">
      <w:pPr>
        <w:jc w:val="center"/>
        <w:rPr>
          <w:rFonts w:ascii="Times New Roman" w:hAnsi="Times New Roman"/>
          <w:b/>
          <w:bCs/>
          <w:i/>
          <w:sz w:val="48"/>
          <w:szCs w:val="48"/>
        </w:rPr>
      </w:pPr>
    </w:p>
    <w:p w:rsidR="007938C6" w:rsidRDefault="007938C6" w:rsidP="00BC040F">
      <w:pPr>
        <w:jc w:val="center"/>
        <w:rPr>
          <w:rFonts w:ascii="Times New Roman" w:hAnsi="Times New Roman"/>
          <w:b/>
          <w:bCs/>
          <w:i/>
          <w:sz w:val="48"/>
          <w:szCs w:val="48"/>
        </w:rPr>
      </w:pPr>
    </w:p>
    <w:p w:rsidR="007938C6" w:rsidRDefault="007938C6" w:rsidP="00BC040F">
      <w:pPr>
        <w:jc w:val="center"/>
        <w:rPr>
          <w:rFonts w:ascii="Times New Roman" w:hAnsi="Times New Roman"/>
          <w:b/>
          <w:bCs/>
          <w:i/>
          <w:sz w:val="48"/>
          <w:szCs w:val="48"/>
        </w:rPr>
      </w:pPr>
    </w:p>
    <w:p w:rsidR="007938C6" w:rsidRDefault="007938C6" w:rsidP="008B319D">
      <w:pPr>
        <w:jc w:val="center"/>
        <w:rPr>
          <w:rFonts w:ascii="Times New Roman" w:hAnsi="Times New Roman"/>
          <w:b/>
          <w:bCs/>
          <w:szCs w:val="28"/>
        </w:rPr>
      </w:pPr>
      <w:r w:rsidRPr="005D1D07">
        <w:rPr>
          <w:rFonts w:ascii="Times New Roman" w:hAnsi="Times New Roman"/>
          <w:b/>
          <w:bCs/>
          <w:szCs w:val="28"/>
        </w:rPr>
        <w:t xml:space="preserve">Перспективный план </w:t>
      </w:r>
    </w:p>
    <w:p w:rsidR="007938C6" w:rsidRDefault="007938C6" w:rsidP="008B319D">
      <w:pPr>
        <w:jc w:val="center"/>
        <w:rPr>
          <w:rFonts w:ascii="Times New Roman" w:hAnsi="Times New Roman"/>
          <w:b/>
          <w:szCs w:val="28"/>
        </w:rPr>
      </w:pPr>
      <w:r w:rsidRPr="005D1D07">
        <w:rPr>
          <w:rFonts w:ascii="Times New Roman" w:hAnsi="Times New Roman"/>
          <w:b/>
          <w:szCs w:val="28"/>
        </w:rPr>
        <w:t xml:space="preserve">дополнительной общеобразовательной программы </w:t>
      </w:r>
    </w:p>
    <w:p w:rsidR="007938C6" w:rsidRPr="008B319D" w:rsidRDefault="007938C6" w:rsidP="008B319D">
      <w:pPr>
        <w:jc w:val="center"/>
        <w:rPr>
          <w:rFonts w:ascii="Times New Roman" w:hAnsi="Times New Roman"/>
          <w:b/>
          <w:szCs w:val="28"/>
        </w:rPr>
      </w:pPr>
      <w:r w:rsidRPr="005D1D07">
        <w:rPr>
          <w:rFonts w:ascii="Times New Roman" w:hAnsi="Times New Roman"/>
          <w:b/>
          <w:szCs w:val="28"/>
        </w:rPr>
        <w:t>«Весёлая математика</w:t>
      </w:r>
      <w:r w:rsidRPr="005D1D07">
        <w:rPr>
          <w:rFonts w:ascii="Times New Roman" w:hAnsi="Times New Roman"/>
          <w:b/>
          <w:i/>
          <w:szCs w:val="28"/>
        </w:rPr>
        <w:t>»</w:t>
      </w:r>
    </w:p>
    <w:p w:rsidR="007938C6" w:rsidRDefault="007938C6" w:rsidP="00BC040F">
      <w:pPr>
        <w:jc w:val="center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260"/>
        <w:gridCol w:w="4819"/>
      </w:tblGrid>
      <w:tr w:rsidR="007938C6" w:rsidTr="00A32879">
        <w:trPr>
          <w:trHeight w:val="371"/>
        </w:trPr>
        <w:tc>
          <w:tcPr>
            <w:tcW w:w="1384" w:type="dxa"/>
          </w:tcPr>
          <w:p w:rsidR="007938C6" w:rsidRPr="00A32879" w:rsidRDefault="007938C6" w:rsidP="00A328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260" w:type="dxa"/>
          </w:tcPr>
          <w:p w:rsidR="007938C6" w:rsidRPr="00A32879" w:rsidRDefault="007938C6" w:rsidP="00A328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4819" w:type="dxa"/>
          </w:tcPr>
          <w:p w:rsidR="007938C6" w:rsidRPr="00A32879" w:rsidRDefault="007938C6" w:rsidP="00A328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7938C6" w:rsidTr="00A32879"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Октябрь</w:t>
            </w:r>
          </w:p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260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«Числа и цифры от 1 до 10»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Cs w:val="28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Закреплять знания о числах и цифрах от 1 до 10, умение устанавливать соответствие межу количеством предметов и цифрой. Учить писать цифры от 1 до 10.</w:t>
            </w:r>
          </w:p>
        </w:tc>
      </w:tr>
      <w:tr w:rsidR="007938C6" w:rsidTr="00A32879"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«Геометрические фигуры и величины.</w:t>
            </w:r>
            <w:r w:rsidRPr="00A32879">
              <w:rPr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Начало геометрии»</w:t>
            </w:r>
          </w:p>
          <w:p w:rsidR="007938C6" w:rsidRPr="00A32879" w:rsidRDefault="007938C6">
            <w:pPr>
              <w:rPr>
                <w:rFonts w:ascii="Times New Roman" w:hAnsi="Times New Roman"/>
                <w:szCs w:val="28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«Соотнесение формы предмета с геометрической фигурой 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Закреплять умение соотносить форму предмета с геометрической фигурой.</w:t>
            </w:r>
          </w:p>
        </w:tc>
      </w:tr>
      <w:tr w:rsidR="007938C6" w:rsidTr="00A32879"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60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«Числа и цифры от 1до 10, знаки +,-, =, ≠»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Закреплять знания о числах и цифрах от 1 до 10, знакомить со знаками +,-, =, ≠,учить писать эти знаки; учить писать цифры от 1 до 10.</w:t>
            </w:r>
          </w:p>
        </w:tc>
      </w:tr>
      <w:tr w:rsidR="007938C6" w:rsidTr="00A32879"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«Пространственно-временные представления»</w:t>
            </w:r>
          </w:p>
          <w:p w:rsidR="007938C6" w:rsidRPr="00A32879" w:rsidRDefault="007938C6" w:rsidP="00942A2F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«Пространственно-временные представления»</w:t>
            </w:r>
          </w:p>
          <w:p w:rsidR="007938C6" w:rsidRPr="00A32879" w:rsidRDefault="007938C6" w:rsidP="00942A2F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Тема. «Левая и правая рука»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Закреплять умение ориентироваться на листе бумаги.</w:t>
            </w:r>
          </w:p>
        </w:tc>
      </w:tr>
      <w:tr w:rsidR="007938C6" w:rsidTr="00A32879"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0" w:type="dxa"/>
          </w:tcPr>
          <w:p w:rsidR="007938C6" w:rsidRPr="00A32879" w:rsidRDefault="007938C6" w:rsidP="00ED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«Геометрические фигуры и величины.</w:t>
            </w:r>
            <w:r w:rsidRPr="00A32879">
              <w:rPr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Начало геометрии»</w:t>
            </w:r>
          </w:p>
          <w:p w:rsidR="007938C6" w:rsidRPr="00A32879" w:rsidRDefault="007938C6" w:rsidP="00942A2F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«Четырехугольник и его разновидности»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Закреплять умение выкладывать четырехугольники из счётных палочек, рисовать их в тетради в клетку.</w:t>
            </w:r>
          </w:p>
        </w:tc>
      </w:tr>
      <w:tr w:rsidR="007938C6" w:rsidTr="00A32879"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«Числа и цифры от 1 до 10, соотнесение количества предметов с цифрой  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Закреплять умение устанавливать соответствие между  количеством предметов, числом и цифрой. Учить писать цифры от 1 до 10, формировать навыки самоконтроля  самооценки.</w:t>
            </w:r>
          </w:p>
        </w:tc>
      </w:tr>
      <w:tr w:rsidR="007938C6" w:rsidTr="00A32879"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260" w:type="dxa"/>
          </w:tcPr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«Пространственно-временные представления»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«Ознакомление с временными представлениями о частях суток, днях недели, временах года, о месяцах»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Закреплять и углублять временные представления о частях суток, днях недели, временах года, о месяцах. Продолжать учить устанавливать различные временные отношения.  Формировать навыки самоконтроля  самооценки.</w:t>
            </w:r>
          </w:p>
        </w:tc>
      </w:tr>
      <w:tr w:rsidR="007938C6" w:rsidTr="00A32879"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. Знаки &lt;,&gt;,+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,-,=, ≠»    </w:t>
            </w:r>
          </w:p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«Знаки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&lt;, &gt;, 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+,-, =, от ≠ числа и цифры 1 до 10, независимость, числа от величины предметов, состав числа 10 из двух меньших»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 xml:space="preserve">Закреплять умение писать цифры от 1 до 10 понимать независимость  числа от величины предметов. Знакомить с составом числа 10 из двух меньших чисел. 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 xml:space="preserve">Закреплять умение правильно пользоваться знаками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&lt;, &gt;, +,-,=,≠.</w:t>
            </w:r>
          </w:p>
        </w:tc>
      </w:tr>
      <w:tr w:rsidR="007938C6" w:rsidTr="00A32879"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Ноябрь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             1 неделя</w:t>
            </w:r>
          </w:p>
        </w:tc>
        <w:tc>
          <w:tcPr>
            <w:tcW w:w="3260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«Число и цифра 11, знаки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, +,-, =, ≠, сложение числа 11 из двух меньших»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 xml:space="preserve">Знакомить с цифрой 11, с составом числа 11 из двух меньших. Учить писать цифру 11, отгадывать математическую загадку, записывать решение с помощью цифр и знаков. </w:t>
            </w:r>
          </w:p>
        </w:tc>
      </w:tr>
      <w:tr w:rsidR="007938C6" w:rsidTr="00A32879"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«Сравнение, установление последовательности»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Учить решать логическую задачу на установление закономерностей; понимать учебную задачу и выполнять ее самостоятельно.</w:t>
            </w:r>
          </w:p>
        </w:tc>
      </w:tr>
      <w:tr w:rsidR="007938C6" w:rsidTr="00A32879"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60" w:type="dxa"/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«Сравнение предметов и совокупностей (групп предметов)»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«Большой, поменьше, еще меньше, самый маленький, высокий, ниже, еще ниже, самый низкий».</w:t>
            </w:r>
          </w:p>
        </w:tc>
        <w:tc>
          <w:tcPr>
            <w:tcW w:w="4819" w:type="dxa"/>
          </w:tcPr>
          <w:p w:rsidR="007938C6" w:rsidRPr="00A32879" w:rsidRDefault="007938C6">
            <w:pPr>
              <w:pStyle w:val="21"/>
              <w:rPr>
                <w:i w:val="0"/>
                <w:color w:val="000000"/>
              </w:rPr>
            </w:pPr>
            <w:r w:rsidRPr="00A32879">
              <w:rPr>
                <w:i w:val="0"/>
                <w:color w:val="000000"/>
              </w:rPr>
              <w:t>Группировать предметы в возрастающем и убывающем порядке  по величине, ширине, высоте, толщине.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C6" w:rsidTr="00A32879"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 и величины.</w:t>
            </w:r>
            <w:r w:rsidRPr="00A32879">
              <w:rPr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Начало геометрии»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«Квадрат и прямоугольник», установление соответствия между цифрой и количеством предметов, знаки &lt;, &gt;, ориентировка, логическая задача на установление закономерностей, работа в тетради в клетку.»</w:t>
            </w:r>
          </w:p>
        </w:tc>
        <w:tc>
          <w:tcPr>
            <w:tcW w:w="4819" w:type="dxa"/>
          </w:tcPr>
          <w:p w:rsidR="007938C6" w:rsidRPr="00A32879" w:rsidRDefault="007938C6" w:rsidP="00924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38C6" w:rsidRPr="00A32879" w:rsidRDefault="007938C6" w:rsidP="00924A77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Знакомить с характерными признаками квадрата и прямоугольника; сравнение однородных признаков фигур. Ориентировка на плоскости. Развивать память при решении логических задач. Воспитывать любознательность</w:t>
            </w:r>
          </w:p>
          <w:p w:rsidR="007938C6" w:rsidRPr="00A32879" w:rsidRDefault="007938C6" w:rsidP="00924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38C6" w:rsidRPr="00A32879" w:rsidRDefault="007938C6" w:rsidP="00924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38C6" w:rsidRPr="00A32879" w:rsidRDefault="007938C6" w:rsidP="0092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C6" w:rsidTr="00A32879"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0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«Числа от 1 до 10 и операции над ними.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Знаки &lt;, &gt;, 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+,-, =, ≠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 »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«Знаки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&lt;, &gt;, 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+,-, =, ≠, числа и цифры от 1 до 11; независимость числа от расположения предметов. Число 12».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 xml:space="preserve">Учить отгадывать математические загадки, устанавливать соответствие межу количеством предметов  и цифрой, понимать учебную задачу и выполнять ее самостоятельно. Закреплять умение писать цифры от 1 до 12. </w:t>
            </w:r>
          </w:p>
          <w:p w:rsidR="007938C6" w:rsidRPr="00A32879" w:rsidRDefault="007938C6" w:rsidP="005D1D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38C6" w:rsidRPr="00A32879" w:rsidRDefault="007938C6" w:rsidP="005D1D07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 xml:space="preserve">Закреплять умение правильно пользоваться знаками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&lt;, &gt;, +,-,=,≠.</w:t>
            </w:r>
          </w:p>
        </w:tc>
      </w:tr>
      <w:tr w:rsidR="007938C6" w:rsidTr="00A32879"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 w:rsidP="003C78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«Сравнение предметов и совокупностей (групп предметов)»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 w:rsidP="00EC00D3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«Пара»</w:t>
            </w:r>
          </w:p>
        </w:tc>
        <w:tc>
          <w:tcPr>
            <w:tcW w:w="4819" w:type="dxa"/>
          </w:tcPr>
          <w:p w:rsidR="007938C6" w:rsidRPr="00A32879" w:rsidRDefault="007938C6" w:rsidP="00924A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Формировать представления о парных предметах.</w:t>
            </w:r>
          </w:p>
          <w:p w:rsidR="007938C6" w:rsidRPr="00A32879" w:rsidRDefault="007938C6" w:rsidP="00924A77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Закрепить знания о том, что у каждого человека  по два и по одному.</w:t>
            </w:r>
          </w:p>
          <w:p w:rsidR="007938C6" w:rsidRPr="00A32879" w:rsidRDefault="007938C6" w:rsidP="00924A77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Закрепление знаний о левой и правой стороне человека. Развивать ориентирование относительно себя, относительно правой и левой руки.</w:t>
            </w:r>
          </w:p>
          <w:p w:rsidR="007938C6" w:rsidRPr="00A32879" w:rsidRDefault="007938C6" w:rsidP="00924A77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Закрепить счет в пределах 5, умение соотносить цифры с количеством.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C6" w:rsidTr="00A32879"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260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«Числа и цифры от 1 до 12 установление соответствия между числом, цифрой и количеством предметов, загадки»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Учить устанавливать соответствие между числом, цифрой и количеством предметов. Знакомить с загадками, в которых присутствуют числа.</w:t>
            </w:r>
          </w:p>
        </w:tc>
      </w:tr>
      <w:tr w:rsidR="007938C6" w:rsidTr="00A32879"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«Пространственно-временные представления»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«Раньше, позже»</w:t>
            </w:r>
          </w:p>
        </w:tc>
        <w:tc>
          <w:tcPr>
            <w:tcW w:w="4819" w:type="dxa"/>
          </w:tcPr>
          <w:p w:rsidR="007938C6" w:rsidRPr="00A32879" w:rsidRDefault="007938C6" w:rsidP="00924A77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 xml:space="preserve">Расширять временные представления детей, уточнить отношения </w:t>
            </w:r>
            <w:r w:rsidRPr="00A32879">
              <w:rPr>
                <w:rFonts w:ascii="Times New Roman" w:hAnsi="Times New Roman"/>
                <w:i/>
                <w:sz w:val="24"/>
                <w:szCs w:val="24"/>
              </w:rPr>
              <w:t xml:space="preserve">раньше – позже;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закрепить представления о сравнении, сложении и вычитании</w:t>
            </w:r>
          </w:p>
          <w:p w:rsidR="007938C6" w:rsidRPr="00A32879" w:rsidRDefault="007938C6" w:rsidP="00924A77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Групп предметов. Числовом отрезке, количественном и порядковом счете предметов</w:t>
            </w:r>
          </w:p>
        </w:tc>
      </w:tr>
      <w:tr w:rsidR="007938C6" w:rsidTr="00A32879"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Декабрь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            1 неделя</w:t>
            </w:r>
          </w:p>
        </w:tc>
        <w:tc>
          <w:tcPr>
            <w:tcW w:w="3260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 w:rsidP="00B80F8B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«Числа и цифры от 1 до 12, знаки  +,-,=,≠ 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 xml:space="preserve">Учить решать математическую задачу, записывать решение с помощью знаков, цифр; писать цифры от 1 до 12. </w:t>
            </w:r>
          </w:p>
        </w:tc>
      </w:tr>
      <w:tr w:rsidR="007938C6" w:rsidTr="00A32879"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«Геометрические фигуры и величины.</w:t>
            </w:r>
            <w:r w:rsidRPr="00A32879">
              <w:rPr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Начало геометрии»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«Дорисовывание геометрических фигур»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Учить дорисовывать геометрические фигуры, преобразовывая их в изображение похожих предметов.</w:t>
            </w:r>
          </w:p>
        </w:tc>
      </w:tr>
      <w:tr w:rsidR="007938C6" w:rsidTr="00A32879"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60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«Решение задачи, установление равенства между двумя группами предметов, соотнесение количества предметов с цифрой, числа и цифры от 1 до 13, знаки -,+,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&lt;, &gt; =, ≠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 xml:space="preserve">Продолжать учить решать арифметическую задачу, записывать решение с помощью цифр, знаков; устанавливать соответствие между количеством предметов и цифрой; сравнивать смежные числа, устанавливать зависимость между ними; пользоваться знаками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&lt;, &gt;. </w:t>
            </w:r>
          </w:p>
        </w:tc>
      </w:tr>
      <w:tr w:rsidR="007938C6" w:rsidTr="00A32879"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«Пространственно-временные представления»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«Слева, справа, впереди, сзади»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 xml:space="preserve">Закреплять умение обозначать словами положение предметов по отношению к себе; навыки самоконтроля и самооценки. </w:t>
            </w:r>
          </w:p>
        </w:tc>
      </w:tr>
      <w:tr w:rsidR="007938C6" w:rsidTr="00A32879"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0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«Число и цифра 14, знаки  -, +, математическая загадка, порядковый счет»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Учить отгадывать математическую загадку, записывать решение с помощью цифр и знаков, писать цифру 14, формировать навыки самоконтроля  и самооценки.</w:t>
            </w:r>
          </w:p>
        </w:tc>
      </w:tr>
      <w:tr w:rsidR="007938C6" w:rsidTr="00A32879"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 w:rsidP="003C78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«Сравнение предметов и совокупностей (групп предметов)»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«Часть и целое»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Учить понимать, что часть меньше целого, а целое больше части; понимать учебную задачу и выполнять ее самостоятельно</w:t>
            </w:r>
          </w:p>
        </w:tc>
      </w:tr>
      <w:tr w:rsidR="007938C6" w:rsidTr="00A32879"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260" w:type="dxa"/>
          </w:tcPr>
          <w:p w:rsidR="007938C6" w:rsidRPr="00A32879" w:rsidRDefault="007938C6" w:rsidP="00ED28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«Геометрические фигуры и величины.</w:t>
            </w:r>
            <w:r w:rsidRPr="00A32879">
              <w:rPr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Начало геометрии»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«Понятия «точка», «геометрическая фигура», «геометрическое место точек», решение задач на сложение и вычитание, порядковый счет, логическая задача на анализ и синтез, работа со счетными палочками.»</w:t>
            </w:r>
          </w:p>
        </w:tc>
        <w:tc>
          <w:tcPr>
            <w:tcW w:w="4819" w:type="dxa"/>
          </w:tcPr>
          <w:p w:rsidR="007938C6" w:rsidRPr="00A32879" w:rsidRDefault="007938C6" w:rsidP="00924A77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Знакомить с понятиями «точка», «геометрическая фигура», «геометрическое место точек». Упражнять детей в воссоздании указанных размерных соотношений между предметами по длине и ширине. Упражнение в счете предметов по-разному расположенные, устанавливать соответствие между количеством наглядно предметов. Знакомство с различными видами штриховки. Развивать логическое мышление, умение действовать по плану. Воспитывать умение слушать товарища, не перебивать.</w:t>
            </w:r>
          </w:p>
          <w:p w:rsidR="007938C6" w:rsidRPr="00A32879" w:rsidRDefault="007938C6" w:rsidP="00924A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C6" w:rsidTr="00A32879"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«Пространственно-временные представления»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«Дни недели. Положение предмета по отношению к себе и другому лицу»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Знакомить детей с днями недели. Определять словом положение предмета по отношению к себе, другому лицу. Формировать навыки самоконтроля  самооценки.</w:t>
            </w:r>
          </w:p>
        </w:tc>
      </w:tr>
      <w:tr w:rsidR="007938C6" w:rsidTr="00A32879"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Январь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              2 неделя</w:t>
            </w:r>
          </w:p>
        </w:tc>
        <w:tc>
          <w:tcPr>
            <w:tcW w:w="3260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«Числа и цифры от 1 до 14. Число 15. Состав числа 15 из двух меньших»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 xml:space="preserve">Знакомить с числом 15, составом числа 15 из двух меньших чисел. Закреплять умение писать цифры от 1 до 15. Учить понимать учебную задачу и выполнять ее самостоятельно. </w:t>
            </w:r>
          </w:p>
        </w:tc>
      </w:tr>
      <w:tr w:rsidR="007938C6" w:rsidTr="00A32879"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«Пространственно-временные представления»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«Ориентировка на листе бумаги»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Формировать умение ориентироваться на листе бумаги. Измерять линейкой, записывать результаты измерения.  Формировать навыки самоконтроля и самооценки.</w:t>
            </w:r>
          </w:p>
        </w:tc>
      </w:tr>
      <w:tr w:rsidR="007938C6" w:rsidTr="00A32879"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0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«Число 16.Порядковый счет, сложение числа 16 из двух меньших»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Учить отгадывать математическую загадку, записывать решение с помощью цифр и знаков, писать цифру 16.</w:t>
            </w:r>
          </w:p>
        </w:tc>
      </w:tr>
      <w:tr w:rsidR="007938C6" w:rsidTr="00A32879"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 w:rsidP="003C78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«Сравнение предметов и совокупностей (групп предметов)»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«Деление предмета на две и четыре части»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Учить делить предмет на 2 и 4 части. Формировать навыки самоконтроля  самооценки.</w:t>
            </w:r>
          </w:p>
        </w:tc>
      </w:tr>
      <w:tr w:rsidR="007938C6" w:rsidTr="00A32879">
        <w:tc>
          <w:tcPr>
            <w:tcW w:w="1384" w:type="dxa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260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«Числа от 1 до 10 и операции над ними.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Знаки &lt;, &gt;, +,-,=,≠ »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«Решение примеров на сложение и вычитание»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Учить решать примеры на сложение и вычитание. Формировать навыки самоконтроля  самооценки.</w:t>
            </w:r>
          </w:p>
        </w:tc>
      </w:tr>
      <w:tr w:rsidR="007938C6" w:rsidTr="00A32879">
        <w:tc>
          <w:tcPr>
            <w:tcW w:w="1384" w:type="dxa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 w:rsidP="00ED28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 и величины.</w:t>
            </w:r>
            <w:r w:rsidRPr="00A32879">
              <w:rPr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Начало геометрии»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 w:rsidP="00BC6ADB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«Трапеция, ромб»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color w:val="000000"/>
                <w:sz w:val="24"/>
                <w:szCs w:val="24"/>
              </w:rPr>
              <w:t>Учить классифицировать фигуры по разным признакам; познакомить с трапецией и ромбом; упражнять в счёте в пределах шести; учить на глаз определять длину предмета</w:t>
            </w:r>
          </w:p>
        </w:tc>
      </w:tr>
      <w:tr w:rsidR="007938C6" w:rsidTr="00A32879"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Февраль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              1 неделя</w:t>
            </w:r>
          </w:p>
        </w:tc>
        <w:tc>
          <w:tcPr>
            <w:tcW w:w="3260" w:type="dxa"/>
          </w:tcPr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«Пространственно-временные представления»</w:t>
            </w:r>
          </w:p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«Ориентировка в пространстве»</w:t>
            </w:r>
          </w:p>
          <w:p w:rsidR="007938C6" w:rsidRPr="00A32879" w:rsidRDefault="007938C6" w:rsidP="00BC6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Учить определять словом положение предмета по отношению к себе, другому лицу. Формировать навыки самоконтроля  самооценки.</w:t>
            </w:r>
          </w:p>
        </w:tc>
      </w:tr>
      <w:tr w:rsidR="007938C6" w:rsidTr="00A32879"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. Знаки &lt;, &gt;, +,-,=,≠ »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«Знаки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&lt;, &gt;, +,-,=,≠ 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порядковый счет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 xml:space="preserve">Закреплять умение правильно пользоваться знаками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&lt;, &gt;, +,-,=,≠.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Учить правильно отвечать на вопросы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сколько? который? на каком по счёту месте? Упражнять в различении количественного и порядкового счета.</w:t>
            </w:r>
          </w:p>
        </w:tc>
      </w:tr>
      <w:tr w:rsidR="007938C6" w:rsidTr="00A32879">
        <w:tc>
          <w:tcPr>
            <w:tcW w:w="1384" w:type="dxa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60" w:type="dxa"/>
          </w:tcPr>
          <w:p w:rsidR="007938C6" w:rsidRPr="00A32879" w:rsidRDefault="007938C6" w:rsidP="00ED28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«Геометрические фигуры и величины.</w:t>
            </w:r>
            <w:r w:rsidRPr="00A32879">
              <w:rPr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Начало геометрии»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 w:rsidP="00B64910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«Знакомство с понятием «линейка», обучение ее практическому применению» </w:t>
            </w:r>
          </w:p>
          <w:p w:rsidR="007938C6" w:rsidRPr="00A32879" w:rsidRDefault="007938C6" w:rsidP="00B649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938C6" w:rsidRPr="00A32879" w:rsidRDefault="007938C6" w:rsidP="00613ED7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Cs w:val="28"/>
              </w:rPr>
              <w:t xml:space="preserve">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Знакомство с понятиями «прямая пересекает прямую», «линейка» и ее практическое применение. Упражнять в ориентировке предметов на плоскости листа. Закрепить навыки счета и отсчета. Совершенствование графических навыков. Воспитывать любознательность</w:t>
            </w:r>
          </w:p>
          <w:p w:rsidR="007938C6" w:rsidRPr="00A32879" w:rsidRDefault="007938C6" w:rsidP="00613E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C6" w:rsidTr="00A32879">
        <w:tc>
          <w:tcPr>
            <w:tcW w:w="1384" w:type="dxa"/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«Числа и цифры от 1 до 16. Число 17.»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Знакомить с числом 17, учить писать число17. Формировать навыки самоконтроля и самооценки.</w:t>
            </w:r>
          </w:p>
        </w:tc>
      </w:tr>
      <w:tr w:rsidR="007938C6" w:rsidTr="00A32879"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0" w:type="dxa"/>
          </w:tcPr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«Пространственно-временные представления»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«Дни недели, времена года, месяцы»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Знакомить с названиями дней недели. Учить записывать дни недели условными обозначениями (один кружок – понедельник, два – вторник и т.д.). Закреплять и углублять временные представления о частях суток, днях недели, временах года, о месяцах. Формировать навыки самоконтроля и самооценки.</w:t>
            </w:r>
          </w:p>
        </w:tc>
      </w:tr>
      <w:tr w:rsidR="007938C6" w:rsidTr="00A32879"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 w:rsidP="003C78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«Сравнение предметов и совокупностей (групп предметов)»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 w:rsidP="00B64910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«Весы»</w:t>
            </w:r>
          </w:p>
        </w:tc>
        <w:tc>
          <w:tcPr>
            <w:tcW w:w="4819" w:type="dxa"/>
          </w:tcPr>
          <w:p w:rsidR="007938C6" w:rsidRPr="00A32879" w:rsidRDefault="007938C6" w:rsidP="00613ED7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Cs w:val="28"/>
              </w:rPr>
              <w:t xml:space="preserve">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Познакомить детей с весами, рассказать, какие бывают весы и их значение. Дать понятие «вес».</w:t>
            </w:r>
          </w:p>
          <w:p w:rsidR="007938C6" w:rsidRPr="00A32879" w:rsidRDefault="007938C6" w:rsidP="00613ED7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Познакомить с приемом непосредственного сравнения предметов по объему (вместительности).</w:t>
            </w:r>
          </w:p>
          <w:p w:rsidR="007938C6" w:rsidRPr="00A32879" w:rsidRDefault="007938C6" w:rsidP="00613E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C6" w:rsidTr="00A32879"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260" w:type="dxa"/>
          </w:tcPr>
          <w:p w:rsidR="007938C6" w:rsidRPr="00A32879" w:rsidRDefault="007938C6" w:rsidP="00ED28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«Геометрические фигуры и величины.</w:t>
            </w:r>
            <w:r w:rsidRPr="00A32879">
              <w:rPr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Начало геометрии»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 w:rsidP="00B64910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«Геометрические объемные тела. </w:t>
            </w:r>
          </w:p>
          <w:p w:rsidR="007938C6" w:rsidRPr="00A32879" w:rsidRDefault="007938C6" w:rsidP="00B64910">
            <w:pPr>
              <w:rPr>
                <w:rFonts w:ascii="Times New Roman" w:hAnsi="Times New Roman"/>
                <w:b/>
                <w:szCs w:val="28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(куб. шар, конус, цилиндр)»</w:t>
            </w:r>
          </w:p>
          <w:p w:rsidR="007938C6" w:rsidRPr="00A32879" w:rsidRDefault="007938C6" w:rsidP="00B649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938C6" w:rsidRPr="00A32879" w:rsidRDefault="007938C6" w:rsidP="00613ED7">
            <w:pPr>
              <w:rPr>
                <w:rFonts w:ascii="Times New Roman" w:hAnsi="Times New Roman"/>
                <w:szCs w:val="28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Закрепить представление детей о пространственных геометрических телах, о плане –карте, порядковом и количественном счете в пределах 10, числах и цифрах от 1 -10, развивать умения выделять основные признаки предметов: цвет форму, размер, находить предметы с заданными свойствами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C6" w:rsidTr="00A32879"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«Порядковый счет, сравнение смежных чисел»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Учить порядковому счету, правильно отвечать на вопросы сколько? какой по счету? на котором по счёту месте?; соотносить количество предметов с цифрой, сравнивать числа, понимать отношение между ними. Формировать навыки самоконтроля и  самооценки.</w:t>
            </w:r>
          </w:p>
        </w:tc>
      </w:tr>
      <w:tr w:rsidR="007938C6" w:rsidTr="00A32879"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Март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1 неделя</w:t>
            </w:r>
          </w:p>
        </w:tc>
        <w:tc>
          <w:tcPr>
            <w:tcW w:w="3260" w:type="dxa"/>
          </w:tcPr>
          <w:p w:rsidR="007938C6" w:rsidRPr="00A32879" w:rsidRDefault="007938C6" w:rsidP="003C78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«Сравнение предметов и совокупностей (групп предметов)»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 w:rsidP="000B04AF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«Измерение и величина»</w:t>
            </w:r>
          </w:p>
        </w:tc>
        <w:tc>
          <w:tcPr>
            <w:tcW w:w="4819" w:type="dxa"/>
          </w:tcPr>
          <w:p w:rsidR="007938C6" w:rsidRPr="00A32879" w:rsidRDefault="007938C6" w:rsidP="00613ED7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измерять длину предмета с помощью условной мерки; упражнять в счёте в пределах семи; учить видоизменять фигуру путём добавления счётных палочек. Учить различать величину «Длинный, короче, еще короче, самый короткий»</w:t>
            </w:r>
          </w:p>
          <w:p w:rsidR="007938C6" w:rsidRPr="00A32879" w:rsidRDefault="007938C6" w:rsidP="00613ED7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Формировать умение составлять простейшие геометрические фигуры из палочек на плоскости стола.</w:t>
            </w:r>
          </w:p>
          <w:p w:rsidR="007938C6" w:rsidRPr="00A32879" w:rsidRDefault="007938C6" w:rsidP="00613ED7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Закреплять счет в пределах 10, формировать представление об обратном счете.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C6" w:rsidTr="00A32879"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«Числа от 1 до 17. Число 18.Сложение числа 18 из двух меньших. Счет по названному числу»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Закреплять умение писать числа от 1 до 18, понимать отношение между числами, составлять число 18 из двух меньших. Формировать навыки самоконтроля  и самооценки.</w:t>
            </w:r>
          </w:p>
        </w:tc>
      </w:tr>
      <w:tr w:rsidR="007938C6" w:rsidTr="00A32879"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60" w:type="dxa"/>
          </w:tcPr>
          <w:p w:rsidR="007938C6" w:rsidRPr="00A32879" w:rsidRDefault="007938C6" w:rsidP="00ED28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«Геометрические фигуры и величины.</w:t>
            </w:r>
            <w:r w:rsidRPr="00A32879">
              <w:rPr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Начало геометрии»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«Выкладывание из счётных палочек трапеции, лодки, работа в тетради в клетку»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Познакомить с геометрической фигурой – трапецией. Учить выкладывать из счетных палочек трапецию, рисовать трапецию в тетради в клетку. Формировать навыки самоконтроля  самооценки.</w:t>
            </w:r>
          </w:p>
        </w:tc>
      </w:tr>
      <w:tr w:rsidR="007938C6" w:rsidTr="00A32879"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«Различие в двух похожих рисунках»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Учить находить различие в двух похожих рисунках, понимать учебную задачу и выполнять ее самостоятельно.</w:t>
            </w:r>
          </w:p>
        </w:tc>
      </w:tr>
      <w:tr w:rsidR="007938C6" w:rsidTr="00A32879"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0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«Решение задачи, соотнесение числа и цифры, знаки +, -,=,≠ 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Учить решать задачи, записывать решение, отгадывать математические загадки, соотносить число и цифру, пользоваться знаками +, -,=,≠ , формировать навыки самоконтроля и самооценки.</w:t>
            </w:r>
          </w:p>
        </w:tc>
      </w:tr>
      <w:tr w:rsidR="007938C6" w:rsidTr="00A32879"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«Пространственно-временные представления»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 </w:t>
            </w:r>
            <w:r w:rsidRPr="00A32879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«Ориентировка во времени и пространстве»</w:t>
            </w:r>
          </w:p>
          <w:p w:rsidR="007938C6" w:rsidRPr="00A32879" w:rsidRDefault="007938C6" w:rsidP="000B0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938C6" w:rsidRPr="00A32879" w:rsidRDefault="007938C6" w:rsidP="00613ED7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Упражнять в ориентировке на листе бумаги; учить задавать вопросы, используя слова: «сколько», «слева», «справа», «внизу», «вверху»; упражнять в счете в пределах десяти; в названии последовательности дней недели; познакомить с названием следующего месяца.</w:t>
            </w:r>
          </w:p>
          <w:p w:rsidR="007938C6" w:rsidRPr="00A32879" w:rsidRDefault="007938C6" w:rsidP="00613E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C6" w:rsidTr="00A32879"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260" w:type="dxa"/>
          </w:tcPr>
          <w:p w:rsidR="007938C6" w:rsidRPr="00A32879" w:rsidRDefault="007938C6" w:rsidP="00ED28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«Геометрические фигуры и величины.</w:t>
            </w:r>
            <w:r w:rsidRPr="00A32879">
              <w:rPr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Начало геометрии»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«Круг, овал, трапеция, треугольник, квадрат, прямоугольник. Работа в тетради в клетку»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Закреплять знания о геометрических фигурах: трапеции, круге, овале, квадрате, треугольнике, прямоугольнике. Учить рисовать в тетради в клетку кораблик. Формировать навыки самоконтроля  самооценки.</w:t>
            </w:r>
          </w:p>
        </w:tc>
      </w:tr>
      <w:tr w:rsidR="007938C6" w:rsidTr="00A32879"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«Решение задач на сложение и вычитание, количественный и порядковый счет»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Учить решать логическую задачу на анализ и синтез, записывать решение с помощью цифр и математических знаков, читать запись. Упражнять в количественном и порядковом счете, отвечать на вопросы: сколько? на котором по счету месте?</w:t>
            </w:r>
          </w:p>
        </w:tc>
      </w:tr>
      <w:tr w:rsidR="007938C6" w:rsidTr="00A32879"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Апрель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1 неделя</w:t>
            </w:r>
          </w:p>
        </w:tc>
        <w:tc>
          <w:tcPr>
            <w:tcW w:w="3260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ними.</w:t>
            </w:r>
            <w:r w:rsidRPr="00A328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 Знаки +,-, &lt;, &gt;, =,≠»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«Число 19. Решение примеров на сложение и вычитание, составление числа из двух меньших»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Учить решать примеры на сложение и вычитание, составлять число 19 из двух меньших чисел, понимать учебную задачу и выполнять ее самостоятельно.</w:t>
            </w:r>
          </w:p>
        </w:tc>
      </w:tr>
      <w:tr w:rsidR="007938C6" w:rsidTr="00A32879"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«Пространственно-временные представления»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«Работа в тетради в клетку»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графических навыков рисование машины. Учить различать понятия: «влево», «вправо», «вперед», «назад», учить двигаться в указанных направлениях.  Формировать навыки самоконтроля и самооценки. </w:t>
            </w:r>
          </w:p>
        </w:tc>
      </w:tr>
      <w:tr w:rsidR="007938C6" w:rsidTr="00A32879"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60" w:type="dxa"/>
          </w:tcPr>
          <w:p w:rsidR="007938C6" w:rsidRPr="00A32879" w:rsidRDefault="007938C6" w:rsidP="00ED28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«Геометрические фигуры и величины.</w:t>
            </w:r>
            <w:r w:rsidRPr="00A32879">
              <w:rPr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Начало геометрии»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 w:rsidP="006E2B6F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«Выкладывание прямоугольника из счётных палочек, работа в тетради в клетку, деление квадрата на 2,4 части»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Учить, выкладывать из счётных палочек прямоугольник; рисовать прямоугольники в тетради в клетку, преобразовывать квадрат в другие геометрические фигуры путем  складывания, разрезания.</w:t>
            </w:r>
          </w:p>
        </w:tc>
      </w:tr>
      <w:tr w:rsidR="007938C6" w:rsidTr="00A32879"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«Пространственно-временные представления»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 w:rsidP="000B04AF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«Тик – так падают минуты»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Учить определять время на часах. Формировать навыки самоконтроля  и самооценки</w:t>
            </w:r>
          </w:p>
        </w:tc>
      </w:tr>
      <w:tr w:rsidR="007938C6" w:rsidTr="00A32879"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0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. Знаки +,-, &lt;, &gt;, =,≠»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« Знаки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+,-, &lt;, &gt;, =,≠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 установление соответствия между цифрой и количеством предметов»              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 xml:space="preserve">Учить пользоваться знаками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+,-, &lt;, &gt;, =,≠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               устанавливать соответствие между цифрой и количеством предметов. Формировать навыки самоконтроля  самооценки.</w:t>
            </w:r>
          </w:p>
        </w:tc>
      </w:tr>
      <w:tr w:rsidR="007938C6" w:rsidTr="00A32879"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«Геометрические фигуры и величины.</w:t>
            </w:r>
            <w:r w:rsidRPr="00A32879">
              <w:rPr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Начало геометрии»</w:t>
            </w:r>
          </w:p>
          <w:p w:rsidR="007938C6" w:rsidRPr="00A32879" w:rsidRDefault="007938C6" w:rsidP="000B04AF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«Знакомство с понятиями «горизонтальная линия», «вертикальная лини», «ломанная линия», «прямая линия», «волнистая линия», «числовой ряд»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.Познакомить с</w:t>
            </w:r>
            <w:r w:rsidRPr="00A3287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понятиями «горизонтальная линия», «вертикальная лини», «ломанная линия», «прямая линия», «волнистая линия»,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«числовой ряд»</w:t>
            </w:r>
          </w:p>
        </w:tc>
      </w:tr>
      <w:tr w:rsidR="007938C6" w:rsidTr="00A32879"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260" w:type="dxa"/>
          </w:tcPr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«Пространственно-временные представления»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«Определение времени по часам»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Продолжать учить определять время с точностью до получаса. Формировать навыки самоконтроля  самооценки.</w:t>
            </w:r>
          </w:p>
        </w:tc>
      </w:tr>
      <w:tr w:rsidR="007938C6" w:rsidTr="00A32879"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 w:rsidP="00ED28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«Геометрические фигуры и величины.</w:t>
            </w:r>
            <w:r w:rsidRPr="00A32879">
              <w:rPr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Начало геометрии»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«Четырехугольник, шестиугольник»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Познакомить с геометрическими фигурами четырехугольник, шестиугольник.  Учить выкладывать из счетных палочек четырехугольники и шестиугольники, формировать навыки самоконтроля  самооценки.</w:t>
            </w:r>
          </w:p>
        </w:tc>
      </w:tr>
      <w:tr w:rsidR="007938C6" w:rsidTr="00A32879"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Май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1 неделя</w:t>
            </w:r>
          </w:p>
        </w:tc>
        <w:tc>
          <w:tcPr>
            <w:tcW w:w="3260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«Решение задач на сложение и вычитание, работа в тетради в клетку»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Учить отгадывать математическую загадку, записывать решение, читать запись, устанавливать соответствие между количеством предметов и цифрой, рисовать символическое изображение  кошки  из треугольников в  тетради в клетку.</w:t>
            </w:r>
          </w:p>
        </w:tc>
      </w:tr>
      <w:tr w:rsidR="007938C6" w:rsidTr="00A32879"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 w:rsidP="00A3287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«Пространственно-временные представления»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 w:rsidP="003C7841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«Части суток, дни недели, времена года.»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 xml:space="preserve">Закреплять знания о последовательности частей суток (утро, день, вечер, ночь), времен года (зима, весна, лето, осень), дней недели. </w:t>
            </w:r>
          </w:p>
        </w:tc>
      </w:tr>
      <w:tr w:rsidR="007938C6" w:rsidTr="00A32879"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60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«Число 20. Решение задач,  сложение числа  20 из двух меньших».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Учить понимать учебную задачу и выполнять ее самостоятельно, читать запись задачи, развивать  мышление. Закреплять умение составлять число 20 из двух меньших. Формировать навыки самоконтроля  и самооценки.</w:t>
            </w:r>
          </w:p>
        </w:tc>
      </w:tr>
      <w:tr w:rsidR="007938C6" w:rsidTr="00A32879"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 w:rsidP="00ED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8C6" w:rsidRPr="00A32879" w:rsidRDefault="007938C6" w:rsidP="00ED28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 «Геометрические фигуры и величины.</w:t>
            </w:r>
            <w:r w:rsidRPr="00A32879">
              <w:rPr>
                <w:sz w:val="24"/>
                <w:szCs w:val="24"/>
              </w:rPr>
              <w:t xml:space="preserve"> </w:t>
            </w: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Начало геометрии»</w:t>
            </w:r>
          </w:p>
          <w:p w:rsidR="007938C6" w:rsidRPr="00A32879" w:rsidRDefault="007938C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38C6" w:rsidRPr="00A32879" w:rsidRDefault="007938C6" w:rsidP="000B04AF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«Повторение»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Закреплять знания о геометрических фигурах: круг, овал,  квадрат, прямоугольник, треугольник, трапеция. Закрепить представление детей о пространственных геометрических телах</w:t>
            </w:r>
          </w:p>
        </w:tc>
      </w:tr>
      <w:tr w:rsidR="007938C6" w:rsidTr="00A32879"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0" w:type="dxa"/>
          </w:tcPr>
          <w:p w:rsidR="007938C6" w:rsidRPr="00A32879" w:rsidRDefault="007938C6" w:rsidP="00C842DE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«Сравнение предметов и совокупностей (групп предметов)»</w:t>
            </w:r>
          </w:p>
          <w:p w:rsidR="007938C6" w:rsidRPr="00A32879" w:rsidRDefault="007938C6" w:rsidP="00C842DE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Cs w:val="28"/>
              </w:rPr>
              <w:t>«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Сравнение по ширине и толщине. Сравнение по высоте»</w:t>
            </w:r>
          </w:p>
        </w:tc>
        <w:tc>
          <w:tcPr>
            <w:tcW w:w="4819" w:type="dxa"/>
          </w:tcPr>
          <w:p w:rsidR="007938C6" w:rsidRPr="00A32879" w:rsidRDefault="007938C6" w:rsidP="006E2B6F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Формировать умение сравнивать предметы по ширине и толщине.</w:t>
            </w:r>
          </w:p>
          <w:p w:rsidR="007938C6" w:rsidRPr="00A32879" w:rsidRDefault="007938C6" w:rsidP="006E2B6F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Тренировать умение сравнивать предметы по высоте.</w:t>
            </w:r>
          </w:p>
          <w:p w:rsidR="007938C6" w:rsidRPr="00A32879" w:rsidRDefault="007938C6" w:rsidP="006E2B6F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 xml:space="preserve">Закрепить представления о геометрических фигурах, умение выделять и называть свойства предметов.   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C6" w:rsidTr="00A32879"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«Дорисовка предмета 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 xml:space="preserve">Упражнять в дорисовке недостающих фигур. </w:t>
            </w:r>
          </w:p>
        </w:tc>
      </w:tr>
      <w:tr w:rsidR="007938C6" w:rsidTr="00A32879">
        <w:trPr>
          <w:trHeight w:val="1118"/>
        </w:trPr>
        <w:tc>
          <w:tcPr>
            <w:tcW w:w="1384" w:type="dxa"/>
            <w:tcBorders>
              <w:bottom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260" w:type="dxa"/>
          </w:tcPr>
          <w:p w:rsidR="007938C6" w:rsidRPr="00A32879" w:rsidRDefault="007938C6" w:rsidP="00A3287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879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«Числа от 1 до 10 и операции над ними»</w:t>
            </w:r>
          </w:p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>«Решение задачи,  примеров, соотнесение цифры с количеством предметов, стихи о цифрах от 1 до 20»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>Учить понимать учебную задачу и выполнять ее самостоятельно, формировать навыки самоконтроля и самооценки.</w:t>
            </w:r>
          </w:p>
        </w:tc>
      </w:tr>
      <w:tr w:rsidR="007938C6" w:rsidTr="00A32879">
        <w:trPr>
          <w:trHeight w:val="1335"/>
        </w:trPr>
        <w:tc>
          <w:tcPr>
            <w:tcW w:w="1384" w:type="dxa"/>
            <w:tcBorders>
              <w:top w:val="nil"/>
            </w:tcBorders>
          </w:tcPr>
          <w:p w:rsidR="007938C6" w:rsidRPr="00A32879" w:rsidRDefault="007938C6" w:rsidP="00A32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Итоговое занятие</w:t>
            </w:r>
            <w:r w:rsidRPr="00A328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819" w:type="dxa"/>
          </w:tcPr>
          <w:p w:rsidR="007938C6" w:rsidRPr="00A32879" w:rsidRDefault="007938C6">
            <w:pPr>
              <w:rPr>
                <w:rFonts w:ascii="Times New Roman" w:hAnsi="Times New Roman"/>
                <w:sz w:val="24"/>
                <w:szCs w:val="24"/>
              </w:rPr>
            </w:pPr>
            <w:r w:rsidRPr="00A32879">
              <w:rPr>
                <w:rFonts w:ascii="Times New Roman" w:hAnsi="Times New Roman"/>
                <w:sz w:val="24"/>
                <w:szCs w:val="24"/>
              </w:rPr>
              <w:t xml:space="preserve">Упражнять в различении количественного и порядкового счета, закреплять умение отгадывать математические загадки, записывать и читать запись, умение ориентироваться  относительно себя, другого лица. </w:t>
            </w:r>
          </w:p>
        </w:tc>
      </w:tr>
    </w:tbl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rPr>
          <w:rFonts w:ascii="Times New Roman" w:hAnsi="Times New Roman"/>
          <w:sz w:val="24"/>
          <w:szCs w:val="24"/>
        </w:rPr>
      </w:pPr>
    </w:p>
    <w:p w:rsidR="007938C6" w:rsidRDefault="007938C6" w:rsidP="00BC040F">
      <w:pPr>
        <w:pStyle w:val="NormalWeb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Методическое обеспечение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Методической особенностью изложения учебных материалов на кружковых занятиях является такое изложение, при котором новое содержание изучается на задачах. Метод обучения через задачи базируется на следующих дидактических положениях: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наилучший способ обучения учащихся, дающий им сознательные и прочные знания и обеспечивающий одновременное их умственное развитие, заключается в том, что перед учащимися ставятся последовательно одна за другой посильные теоретические и практические задачи, решение которых даёт им новые знания;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с помощью задач, последовательно связанных друг с другом, можно ознакомить учеников даже с довольно сложными математическими теориями;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усвоение учебного материала через последовательное решение задач происходит в едином процессе приобретения новых знаний и их немедленного применения, что способствует развитию познавательной самостоятельности и творческой активности учащихся.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Большое внимание уделяется овладению учащимися математическими методами поиска решений, логическими рассуждениями, построению и изучению математических моделей.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поддержания у учащихся интереса к изучаемому материалу, их активность на протяжении всего занятия необходимо применять </w:t>
      </w:r>
      <w:r>
        <w:rPr>
          <w:b/>
          <w:bCs/>
          <w:i/>
          <w:iCs/>
          <w:color w:val="000000"/>
          <w:sz w:val="28"/>
          <w:szCs w:val="28"/>
        </w:rPr>
        <w:t>дидактические игры</w:t>
      </w:r>
      <w:r>
        <w:rPr>
          <w:color w:val="000000"/>
          <w:sz w:val="28"/>
          <w:szCs w:val="28"/>
        </w:rPr>
        <w:t> – современному и признанному методу обучения и воспитания, обладающему образовательной, развивающей и воспитывающей функциями, которые действуют в органическом единстве. Кроме того, на занятиях математического кружка необходимо создать "атмосферу" свободного обмена мнениями и активной дискуссии.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касается </w:t>
      </w:r>
      <w:r>
        <w:rPr>
          <w:b/>
          <w:bCs/>
          <w:iCs/>
          <w:color w:val="000000"/>
          <w:sz w:val="28"/>
          <w:szCs w:val="28"/>
        </w:rPr>
        <w:t>технологий обучения</w:t>
      </w:r>
      <w:r>
        <w:rPr>
          <w:color w:val="000000"/>
          <w:sz w:val="28"/>
          <w:szCs w:val="28"/>
        </w:rPr>
        <w:t>, т.е. определённым образом организованной серии (системы) приёмов, то наиболее адекватными являются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-проблемно-развивающее обучение;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-адаптированное обучение;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-индивидуализация и дифференциация обучения;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-информационные технологии.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закреплении материала, совершенствовании знаний, умений и навыков целесообразно практиковать </w:t>
      </w:r>
      <w:r>
        <w:rPr>
          <w:b/>
          <w:bCs/>
          <w:iCs/>
          <w:color w:val="000000"/>
          <w:sz w:val="28"/>
          <w:szCs w:val="28"/>
        </w:rPr>
        <w:t>самостоятельную работу</w:t>
      </w:r>
      <w:r>
        <w:rPr>
          <w:color w:val="000000"/>
          <w:sz w:val="28"/>
          <w:szCs w:val="28"/>
        </w:rPr>
        <w:t> школьников.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современных образовательных технологий позволяет сочетать все </w:t>
      </w:r>
      <w:r>
        <w:rPr>
          <w:b/>
          <w:bCs/>
          <w:iCs/>
          <w:color w:val="000000"/>
          <w:sz w:val="28"/>
          <w:szCs w:val="28"/>
        </w:rPr>
        <w:t>режимы работы</w:t>
      </w:r>
      <w:r>
        <w:rPr>
          <w:color w:val="000000"/>
          <w:sz w:val="28"/>
          <w:szCs w:val="28"/>
        </w:rPr>
        <w:t>: индивидуальный, парный, групповой, коллективный.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эффективности организации курса способствует использование различных </w:t>
      </w:r>
      <w:r>
        <w:rPr>
          <w:b/>
          <w:bCs/>
          <w:iCs/>
          <w:color w:val="000000"/>
          <w:sz w:val="28"/>
          <w:szCs w:val="28"/>
        </w:rPr>
        <w:t>форм проведения занятий</w:t>
      </w:r>
      <w:r>
        <w:rPr>
          <w:color w:val="000000"/>
          <w:sz w:val="28"/>
          <w:szCs w:val="28"/>
        </w:rPr>
        <w:t>: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беседа;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практикум;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интеллектуальная игра;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дискуссия;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творческая работа.</w:t>
      </w:r>
    </w:p>
    <w:p w:rsidR="007938C6" w:rsidRDefault="007938C6" w:rsidP="0029453D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938C6" w:rsidRDefault="007938C6" w:rsidP="0029453D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7938C6" w:rsidRDefault="007938C6" w:rsidP="0029453D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7938C6" w:rsidRDefault="007938C6" w:rsidP="0029453D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7938C6" w:rsidRDefault="007938C6" w:rsidP="00BC040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938C6" w:rsidRDefault="007938C6" w:rsidP="00BC040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938C6" w:rsidRDefault="007938C6" w:rsidP="00BC040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938C6" w:rsidRDefault="007938C6" w:rsidP="00BC040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938C6" w:rsidRDefault="007938C6" w:rsidP="00BC040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938C6" w:rsidRDefault="007938C6" w:rsidP="00BC040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938C6" w:rsidRDefault="007938C6" w:rsidP="00BC040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938C6" w:rsidRDefault="007938C6" w:rsidP="00BC040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938C6" w:rsidRDefault="007938C6" w:rsidP="00BC040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938C6" w:rsidRDefault="007938C6" w:rsidP="00BC040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938C6" w:rsidRDefault="007938C6" w:rsidP="00BC040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938C6" w:rsidRDefault="007938C6" w:rsidP="00BC040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938C6" w:rsidRDefault="007938C6" w:rsidP="00BC040F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СОДЕРЖАНИЕ ПРОГРАММЫ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Программа разработана для  дошкольников в соответствии  ФГОС и составлена с учетом современных инновационных технологий и методик в области  познавательного развития детей.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зависимости от поставленных задач на занятии используются различные методы и приемы обучения.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Основной формой работы являются занятия: занятия-путешествия, занятия-эксперименты, занятия-экскурсии, но также организуются целевые прогулки, циклические наблюдения, проектная деятельность. Благодаря им целенаправленно формируется и развивается мотивация личности ребенка к познанию. 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качестве базы для обучения математическим навыкам дошкольников, применяют дидактические методы: последовательность, системность, индивидуальность, логичность. Знания, которые воспитатель передает малышам, от занятия к занятию усложняются, с учетом уровня развития детей. Для повторения применяют специальные ролевые игры. Математика становится у дошкольников любимым предметом, они с радостью выполняют задания педагога, ищут сходство и различия в предметах, сосредотачивают внимание на мелких деталях, чтобы найти ответ на поставленный наставником вопрос. 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Занятия предполагают применение воспитателями разных педагогических приемов: наглядности, игровых технологий: словесных бесед, подвижных игр, фронтальных опросов. Особое место в дошкольном математическом образовании принадлежит развивающему обучению. Любой конспект по ФЭМП в старшей группе подразумевает применение наглядных средств (пособий, эталонов, картин, фотографий), благодаря чему малыши получают полное представление об объектах, их свойствах и характеристиках. Большая часть занятий носит комплексный характер, включает разные виды детской деятельности: учебно-игровую, коммуникативно-диалоговую, экспериментально-исследовательскую.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Методы стимуляции и мотивации: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-вопросы педагога, побуждающие детей к постановке проблемы (например, вспомните рассказ Л.Н.Толстого «Хотела галка пить...» В какую ситуацию попала галка?);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-вопросы, помогающие прояснить ситуацию, выдвинуть гипотезу и понять смысл эксперимента, его содержание и природную закономерность;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-метод, стимулирующий детей к коммуникации: «Спроси своего друга о чем-либо, что он думает по этому поводу?»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Игровые методы: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занятиях и в повседневной жизни широко используются дидактические игры и игровые упражнения. Организуя игры вне занятий, закрепляют, углубляют и расширяют математические представления детей, а главное одновременно решаются обучающие и игровые задачи. Дидактические игры включаются непосредственно в содержание занятий как одного из средств реализации программных задач. Место дидактической игры в структуре занятий по формированию элементарных математических представлений определяется возрастом детей, целью, назначением, содержанием занятия. Она может быть использована в качестве учебного задания, упражнения, направленного на выполнение конкретной задачи формирования представлений 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Также при формировании элементарных представлений у дошкольников можно использовать: игры на плоскостное моделирование (Пифагор, Танграм и т. д., игры головоломки, задачи-шутки, кроссворды, ребусы, развивающие игры.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Практические: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связаны с применением знаний в практической деятельности, овладением умений и навыков посредством упражнений. Практическим методам – упражнениям, игровым задачам, дидактическим упражнениям – отводится большое место. Ребёнок должен не только слушать, воспринимать, но и сам должен участвовать в выполнении той или иной задачи.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Словесные методы используют в тесной связи со словом, пояснением, в основном заключается в вопросах к детям и зависит от возраста и от содержания конкретной задачи. (в младшем возрасте – прямые, конкретные вопросы: Сколько? Как? В старшем – в основном поисковые: Как можно сделать? Почему ты так думаешь? Для чего?). С развитием наглядно-образного мышления у детей старшего дошкольного возраста показ заменяется объяснением и педагог чаще пользуется приемом объяснения, рассказа, беседы, чтения.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Наглядные методы.   ООД по ФЭМП строится на наглядности. В детском саду используются два вида наглядного материала: демонстрационный, раздаточный. Наглядный материал должен соответствовать определенным требованиям. Быть разнообразным на одном занятии, динамичным, удобным, в достаточном количестве. Предметы для счета и их изображения должны быть известны детям. И демонстрационный, и раздаточный материал должен отвечать эстетическим требованиям: привлекательность имеет огромное значение в обучении – с красивыми пособиями детям заниматься интереснее.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Перспективным методом обучения дошкольников математике на современном этапе является моделирование: оно способствует усвоению специфических предметных действий, лежащих в основе понятия числа. Дети используют модели (заместители) при воспроизведении такого же количества предметов; при воспроизведении такой же величины. При измерении величины условной меркой дети фиксируют отношение мерки ко всей величине либо предметными заместителями (предметы), либо словесными (слова-числительные).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</w:p>
    <w:p w:rsidR="007938C6" w:rsidRDefault="007938C6" w:rsidP="0029453D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СПИСОК ЛИТЕРАТУРЫ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Л. Г. Петерсон, Е. Е. Кочемасова «Раз – ступенька, два -  ступенька». Издательство «Ювента».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Волина В.В. Математика. - Екатеринбург: Издательство АРД ЛТД. 1997.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Ерофеева Т.И. В кругу друзей математики. День за днём.Пособие для   детей 3-4 лет Москва «Просвещение» 2013.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4.Ерофеева Т.И. В кругу друзей математики. Заботы круглый год. Пособие для детей 3-4 лет Москва «Просвещение» 2013.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5.Колесникова  Е.В. Математика для детей 3-4 лет  Москва ТЦ Сфера, 2015.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6.Михайлова З.А. Игровые  занимательные задачи для дошкольников.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Москва «Просвещение» 1990.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 Новикова В.П. Математика в детском саду. Москва Мозаика –Синтез,2010.</w:t>
      </w: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</w:p>
    <w:p w:rsidR="007938C6" w:rsidRDefault="007938C6" w:rsidP="0029453D">
      <w:pPr>
        <w:jc w:val="both"/>
        <w:rPr>
          <w:rFonts w:ascii="Times New Roman" w:hAnsi="Times New Roman"/>
          <w:szCs w:val="28"/>
        </w:rPr>
      </w:pPr>
    </w:p>
    <w:p w:rsidR="007938C6" w:rsidRDefault="007938C6" w:rsidP="0029453D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7938C6" w:rsidRDefault="007938C6" w:rsidP="0029453D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7938C6" w:rsidRDefault="007938C6" w:rsidP="0029453D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7938C6" w:rsidRDefault="007938C6" w:rsidP="0029453D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7938C6" w:rsidRDefault="007938C6" w:rsidP="0029453D">
      <w:pPr>
        <w:jc w:val="both"/>
      </w:pPr>
    </w:p>
    <w:sectPr w:rsidR="007938C6" w:rsidSect="00CC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9395E"/>
    <w:multiLevelType w:val="multilevel"/>
    <w:tmpl w:val="2602915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>
    <w:nsid w:val="4A4A49F3"/>
    <w:multiLevelType w:val="hybridMultilevel"/>
    <w:tmpl w:val="0358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DC4"/>
    <w:rsid w:val="00072B4B"/>
    <w:rsid w:val="00091331"/>
    <w:rsid w:val="000A738E"/>
    <w:rsid w:val="000B04AF"/>
    <w:rsid w:val="000B0D8B"/>
    <w:rsid w:val="00112DC4"/>
    <w:rsid w:val="002113CD"/>
    <w:rsid w:val="00213831"/>
    <w:rsid w:val="002903AC"/>
    <w:rsid w:val="0029453D"/>
    <w:rsid w:val="00322D28"/>
    <w:rsid w:val="00325106"/>
    <w:rsid w:val="003A4D44"/>
    <w:rsid w:val="003C7841"/>
    <w:rsid w:val="00415D4F"/>
    <w:rsid w:val="0051081F"/>
    <w:rsid w:val="00533A8B"/>
    <w:rsid w:val="005D1D07"/>
    <w:rsid w:val="005E3957"/>
    <w:rsid w:val="005E76BD"/>
    <w:rsid w:val="00613ED7"/>
    <w:rsid w:val="00615A0D"/>
    <w:rsid w:val="00686D1C"/>
    <w:rsid w:val="006E2B6F"/>
    <w:rsid w:val="00792AF1"/>
    <w:rsid w:val="007938C6"/>
    <w:rsid w:val="007E16B7"/>
    <w:rsid w:val="008956CC"/>
    <w:rsid w:val="008B319D"/>
    <w:rsid w:val="00924A77"/>
    <w:rsid w:val="00942A2F"/>
    <w:rsid w:val="00A32879"/>
    <w:rsid w:val="00AD559A"/>
    <w:rsid w:val="00B64910"/>
    <w:rsid w:val="00B80F8B"/>
    <w:rsid w:val="00BA6BEC"/>
    <w:rsid w:val="00BC040F"/>
    <w:rsid w:val="00BC6ADB"/>
    <w:rsid w:val="00BD535F"/>
    <w:rsid w:val="00C060C9"/>
    <w:rsid w:val="00C842DE"/>
    <w:rsid w:val="00C9270D"/>
    <w:rsid w:val="00CC493C"/>
    <w:rsid w:val="00D67306"/>
    <w:rsid w:val="00DA4A67"/>
    <w:rsid w:val="00E222FD"/>
    <w:rsid w:val="00EC00D3"/>
    <w:rsid w:val="00ED282D"/>
    <w:rsid w:val="00FC7A77"/>
    <w:rsid w:val="00FD04EA"/>
    <w:rsid w:val="00FE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DB"/>
    <w:rPr>
      <w:rFonts w:ascii="Arial" w:eastAsia="Times New Roman" w:hAnsi="Arial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040F"/>
    <w:pPr>
      <w:keepNext/>
      <w:keepLines/>
      <w:spacing w:before="40" w:line="27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BC040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C040F"/>
    <w:pPr>
      <w:keepNext/>
      <w:tabs>
        <w:tab w:val="left" w:pos="1843"/>
      </w:tabs>
      <w:outlineLvl w:val="6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040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040F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040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C040F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C040F"/>
    <w:rPr>
      <w:rFonts w:ascii="Arial" w:hAnsi="Arial" w:cs="Arial"/>
      <w:lang w:eastAsia="ru-RU"/>
    </w:rPr>
  </w:style>
  <w:style w:type="character" w:styleId="Hyperlink">
    <w:name w:val="Hyperlink"/>
    <w:basedOn w:val="DefaultParagraphFont"/>
    <w:uiPriority w:val="99"/>
    <w:semiHidden/>
    <w:rsid w:val="00BC040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C040F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BC04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C04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040F"/>
    <w:rPr>
      <w:rFonts w:ascii="Arial" w:hAnsi="Arial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C04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040F"/>
    <w:rPr>
      <w:rFonts w:ascii="Arial" w:hAnsi="Arial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040F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4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BC040F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C040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2c27">
    <w:name w:val="c2 c27"/>
    <w:basedOn w:val="Normal"/>
    <w:uiPriority w:val="99"/>
    <w:rsid w:val="00BC04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Normal"/>
    <w:uiPriority w:val="99"/>
    <w:rsid w:val="00BC04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(2)1"/>
    <w:basedOn w:val="Normal"/>
    <w:uiPriority w:val="99"/>
    <w:rsid w:val="00BC040F"/>
    <w:pPr>
      <w:shd w:val="clear" w:color="auto" w:fill="FFFFFF"/>
      <w:suppressAutoHyphens/>
      <w:autoSpaceDN w:val="0"/>
      <w:spacing w:line="288" w:lineRule="exact"/>
    </w:pPr>
    <w:rPr>
      <w:rFonts w:ascii="Times New Roman" w:eastAsia="Calibri" w:hAnsi="Times New Roman" w:cs="Calibri"/>
      <w:i/>
      <w:iCs/>
      <w:kern w:val="3"/>
      <w:sz w:val="24"/>
      <w:szCs w:val="24"/>
      <w:lang w:eastAsia="en-US"/>
    </w:rPr>
  </w:style>
  <w:style w:type="paragraph" w:customStyle="1" w:styleId="61">
    <w:name w:val="Основной текст (6)1"/>
    <w:basedOn w:val="Normal"/>
    <w:uiPriority w:val="99"/>
    <w:rsid w:val="00BC040F"/>
    <w:pPr>
      <w:shd w:val="clear" w:color="auto" w:fill="FFFFFF"/>
      <w:suppressAutoHyphens/>
      <w:autoSpaceDN w:val="0"/>
      <w:spacing w:line="302" w:lineRule="exact"/>
    </w:pPr>
    <w:rPr>
      <w:rFonts w:ascii="Times New Roman" w:eastAsia="Calibri" w:hAnsi="Times New Roman" w:cs="Calibri"/>
      <w:b/>
      <w:bCs/>
      <w:kern w:val="3"/>
      <w:sz w:val="24"/>
      <w:szCs w:val="24"/>
      <w:lang w:eastAsia="en-US"/>
    </w:rPr>
  </w:style>
  <w:style w:type="paragraph" w:customStyle="1" w:styleId="41">
    <w:name w:val="Основной текст (4)1"/>
    <w:basedOn w:val="Normal"/>
    <w:uiPriority w:val="99"/>
    <w:rsid w:val="00BC040F"/>
    <w:pPr>
      <w:shd w:val="clear" w:color="auto" w:fill="FFFFFF"/>
      <w:suppressAutoHyphens/>
      <w:autoSpaceDN w:val="0"/>
      <w:spacing w:line="288" w:lineRule="exact"/>
    </w:pPr>
    <w:rPr>
      <w:rFonts w:ascii="Times New Roman" w:eastAsia="Calibri" w:hAnsi="Times New Roman" w:cs="Calibri"/>
      <w:i/>
      <w:iCs/>
      <w:kern w:val="3"/>
      <w:sz w:val="24"/>
      <w:szCs w:val="24"/>
      <w:lang w:eastAsia="en-US"/>
    </w:rPr>
  </w:style>
  <w:style w:type="paragraph" w:customStyle="1" w:styleId="c47">
    <w:name w:val="c47"/>
    <w:basedOn w:val="Normal"/>
    <w:uiPriority w:val="99"/>
    <w:rsid w:val="00BC04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27">
    <w:name w:val="c27"/>
    <w:basedOn w:val="Normal"/>
    <w:uiPriority w:val="99"/>
    <w:rsid w:val="00BC04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Normal"/>
    <w:uiPriority w:val="99"/>
    <w:rsid w:val="00BC04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Normal"/>
    <w:uiPriority w:val="99"/>
    <w:rsid w:val="00BC04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uiPriority w:val="99"/>
    <w:rsid w:val="00BC04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lg">
    <w:name w:val="dlg"/>
    <w:basedOn w:val="Normal"/>
    <w:uiPriority w:val="99"/>
    <w:rsid w:val="00BC04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BC04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DefaultParagraphFont"/>
    <w:uiPriority w:val="99"/>
    <w:rsid w:val="00BC040F"/>
    <w:rPr>
      <w:rFonts w:cs="Times New Roman"/>
    </w:rPr>
  </w:style>
  <w:style w:type="character" w:customStyle="1" w:styleId="610">
    <w:name w:val="Основной текст (6) + Не полужирный1"/>
    <w:uiPriority w:val="99"/>
    <w:rsid w:val="00BC040F"/>
    <w:rPr>
      <w:rFonts w:ascii="Times New Roman" w:hAnsi="Times New Roman"/>
      <w:b/>
      <w:sz w:val="24"/>
    </w:rPr>
  </w:style>
  <w:style w:type="character" w:customStyle="1" w:styleId="c15">
    <w:name w:val="c15"/>
    <w:uiPriority w:val="99"/>
    <w:rsid w:val="00BC040F"/>
  </w:style>
  <w:style w:type="character" w:customStyle="1" w:styleId="apple-converted-space">
    <w:name w:val="apple-converted-space"/>
    <w:uiPriority w:val="99"/>
    <w:rsid w:val="00BC040F"/>
  </w:style>
  <w:style w:type="character" w:customStyle="1" w:styleId="c0">
    <w:name w:val="c0"/>
    <w:uiPriority w:val="99"/>
    <w:rsid w:val="00BC040F"/>
  </w:style>
  <w:style w:type="table" w:styleId="TableGrid">
    <w:name w:val="Table Grid"/>
    <w:basedOn w:val="TableNormal"/>
    <w:uiPriority w:val="99"/>
    <w:rsid w:val="00BC040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C04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BC04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BC04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C040F"/>
    <w:rPr>
      <w:rFonts w:cs="Times New Roman"/>
      <w:b/>
      <w:bCs/>
    </w:rPr>
  </w:style>
  <w:style w:type="numbering" w:customStyle="1" w:styleId="WWNum2">
    <w:name w:val="WWNum2"/>
    <w:rsid w:val="005D3097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338</TotalTime>
  <Pages>39</Pages>
  <Words>9175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19</cp:revision>
  <dcterms:created xsi:type="dcterms:W3CDTF">2020-08-23T13:02:00Z</dcterms:created>
  <dcterms:modified xsi:type="dcterms:W3CDTF">2021-06-24T11:37:00Z</dcterms:modified>
</cp:coreProperties>
</file>