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60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E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F13B2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EC"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DF13B2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3B2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3B2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3B2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3B2" w:rsidRPr="004A4BEC" w:rsidRDefault="00DF13B2" w:rsidP="00DF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F4D" w:rsidRPr="004A4BEC" w:rsidRDefault="001A1F4D" w:rsidP="00DF13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EC">
        <w:rPr>
          <w:rFonts w:ascii="Times New Roman" w:hAnsi="Times New Roman" w:cs="Times New Roman"/>
          <w:b/>
          <w:sz w:val="36"/>
          <w:szCs w:val="36"/>
        </w:rPr>
        <w:t>Долгосрочный проект на тему:</w:t>
      </w:r>
    </w:p>
    <w:p w:rsidR="00DF13B2" w:rsidRPr="004A4BEC" w:rsidRDefault="001A1F4D" w:rsidP="00DF13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EC">
        <w:rPr>
          <w:rFonts w:ascii="Times New Roman" w:hAnsi="Times New Roman" w:cs="Times New Roman"/>
          <w:b/>
          <w:sz w:val="36"/>
          <w:szCs w:val="36"/>
        </w:rPr>
        <w:t xml:space="preserve"> « </w:t>
      </w:r>
      <w:r w:rsidR="00902E52">
        <w:rPr>
          <w:rFonts w:ascii="Times New Roman" w:hAnsi="Times New Roman" w:cs="Times New Roman"/>
          <w:b/>
          <w:sz w:val="36"/>
          <w:szCs w:val="36"/>
        </w:rPr>
        <w:t>Совместная работа дефектолога и воспитателя с детьми с патологией зрения</w:t>
      </w:r>
    </w:p>
    <w:p w:rsidR="001A1F4D" w:rsidRPr="004A4BEC" w:rsidRDefault="001A1F4D" w:rsidP="00DF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F4D" w:rsidRPr="004A4BEC" w:rsidRDefault="001A1F4D" w:rsidP="00DF13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F4D" w:rsidRPr="004A4BEC" w:rsidRDefault="001A1F4D" w:rsidP="00DF13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F4D" w:rsidRPr="004A4BEC" w:rsidRDefault="001A1F4D" w:rsidP="00DF13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F4D" w:rsidRPr="004A4BEC" w:rsidRDefault="001A1F4D" w:rsidP="00DF13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F4D" w:rsidRPr="004A4BEC" w:rsidRDefault="001A1F4D" w:rsidP="001A1F4D">
      <w:pPr>
        <w:jc w:val="right"/>
        <w:rPr>
          <w:rFonts w:ascii="Times New Roman" w:hAnsi="Times New Roman" w:cs="Times New Roman"/>
          <w:sz w:val="28"/>
          <w:szCs w:val="28"/>
        </w:rPr>
      </w:pPr>
      <w:r w:rsidRPr="004A4BEC">
        <w:rPr>
          <w:rFonts w:ascii="Times New Roman" w:hAnsi="Times New Roman" w:cs="Times New Roman"/>
          <w:sz w:val="28"/>
          <w:szCs w:val="28"/>
        </w:rPr>
        <w:t>Составила:</w:t>
      </w:r>
    </w:p>
    <w:p w:rsidR="001A1F4D" w:rsidRPr="004A4BEC" w:rsidRDefault="001A1F4D" w:rsidP="001A1F4D">
      <w:pPr>
        <w:jc w:val="right"/>
        <w:rPr>
          <w:rFonts w:ascii="Times New Roman" w:hAnsi="Times New Roman" w:cs="Times New Roman"/>
          <w:sz w:val="28"/>
          <w:szCs w:val="28"/>
        </w:rPr>
      </w:pPr>
      <w:r w:rsidRPr="004A4BEC">
        <w:rPr>
          <w:rFonts w:ascii="Times New Roman" w:hAnsi="Times New Roman" w:cs="Times New Roman"/>
          <w:sz w:val="28"/>
          <w:szCs w:val="28"/>
        </w:rPr>
        <w:t>тифлопедагог Самойлова М.А.</w:t>
      </w:r>
    </w:p>
    <w:p w:rsidR="00DF13B2" w:rsidRPr="004A4BEC" w:rsidRDefault="00DF13B2">
      <w:pPr>
        <w:rPr>
          <w:rFonts w:ascii="Times New Roman" w:hAnsi="Times New Roman" w:cs="Times New Roman"/>
        </w:rPr>
      </w:pPr>
    </w:p>
    <w:p w:rsidR="00DF13B2" w:rsidRPr="004A4BEC" w:rsidRDefault="00DF13B2">
      <w:pPr>
        <w:rPr>
          <w:rFonts w:ascii="Times New Roman" w:hAnsi="Times New Roman" w:cs="Times New Roman"/>
        </w:rPr>
      </w:pPr>
    </w:p>
    <w:p w:rsidR="00DF13B2" w:rsidRPr="004A4BEC" w:rsidRDefault="00DF13B2">
      <w:pPr>
        <w:rPr>
          <w:rFonts w:ascii="Times New Roman" w:hAnsi="Times New Roman" w:cs="Times New Roman"/>
        </w:rPr>
      </w:pPr>
    </w:p>
    <w:p w:rsidR="00DF13B2" w:rsidRPr="004A4BEC" w:rsidRDefault="00DF13B2">
      <w:pPr>
        <w:rPr>
          <w:rFonts w:ascii="Times New Roman" w:hAnsi="Times New Roman" w:cs="Times New Roman"/>
        </w:rPr>
      </w:pPr>
    </w:p>
    <w:p w:rsidR="00DF13B2" w:rsidRDefault="00DF13B2">
      <w:pPr>
        <w:rPr>
          <w:rFonts w:ascii="Times New Roman" w:hAnsi="Times New Roman" w:cs="Times New Roman"/>
        </w:rPr>
      </w:pPr>
    </w:p>
    <w:p w:rsidR="00902E52" w:rsidRPr="004A4BEC" w:rsidRDefault="00902E52">
      <w:pPr>
        <w:rPr>
          <w:rFonts w:ascii="Times New Roman" w:hAnsi="Times New Roman" w:cs="Times New Roman"/>
        </w:rPr>
      </w:pPr>
    </w:p>
    <w:p w:rsidR="00DF13B2" w:rsidRPr="004A4BEC" w:rsidRDefault="00DF13B2">
      <w:pPr>
        <w:rPr>
          <w:rFonts w:ascii="Times New Roman" w:hAnsi="Times New Roman" w:cs="Times New Roman"/>
        </w:rPr>
      </w:pPr>
    </w:p>
    <w:p w:rsidR="00DF13B2" w:rsidRPr="004A4BEC" w:rsidRDefault="00DF13B2">
      <w:pPr>
        <w:rPr>
          <w:rFonts w:ascii="Times New Roman" w:hAnsi="Times New Roman" w:cs="Times New Roman"/>
        </w:rPr>
      </w:pP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lastRenderedPageBreak/>
        <w:t>КРАТКАЯ АННОТАЦИЯ ПРОЕКТА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Целью данного проекта является создание модели взаимосвязи специалистов и воспитателей специализированных групп в коррекционной работе с детьми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Выполнять проект будут  специалисты, владеющие интерактивными способами обучения взрослых и детей и обладающие высокой компетентностью в области обучения педагогов личностно-ориентированным технологиям взаимодействия взрослого и ребёнка, а также в области коррекционной педагогике. В проекте будут участвовать: врач-офтальмолог, </w:t>
      </w:r>
      <w:proofErr w:type="spellStart"/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медсестра-ортоптистка</w:t>
      </w:r>
      <w:proofErr w:type="spellEnd"/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учитель-дефектолог, старший воспитатель, воспитатели специализированных групп для детей с нарушением зрения. 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Данный проект необходим не только детям с нарушением зрения, но и детям с ограниченными возможностями, а также городу в целом, так как позволит решить определённый круг социальных проблем, связанных с интеграцией «особого» ребёнка в России.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В результате реализации проекта педагоги получат достаточно простую технологию взаимосвязи специалистов и воспитателей специализированных групп в коррекционной работе с детьми с нарушением зрения, что позволит повысить эффективность коррекционно-педагогического процесса. А  дети с нарушением зрения получат интенсивное длительное комплексное лечение, сочетающееся с рационально построенным педагогическим процессом, предусматривающим коррекционно-развивающую работу с учётом нарушений зрительного анализатора.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Длительность проекта 1 год.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 ПОСТАНОВКА ПРОБЛЕМЫ.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    По данным Всемирной организации здравоохранения, в настоящее время не только для нашей страны, но и для стран всего мира характерным является увеличение количества  детей, имеющих различные нарушения развития. Нарушение зрения занимают в этом перечне одно из центральных мест. В последние годы процент детей с патологией зрения различного вида и степени тяжести, а также инвалидов по зрению увеличился. У таких детей вследствие особенностей зрительного дефекта и вторичных отклонений  нередко возникают сложности в развитии психических процессов, интеллектуальном и физическом воспитании, коммуникативной деятельности, что затрудняет их дальнейшую социальную адаптацию в социуме и обучение в общеобразовательной школе.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Для интеграции в общество ребёнку необходима специальная коррекционно-компенсаторная психолого-педагогическая помощь, построенная на основе сложившихся в дефектологии принципов, игнорирование которых при подходе к обучению и воспитанию ребёнка со своеобразием в развитии приводит к трудностям социальной адаптации детей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Проблема совершенствования структуры коррекционной работы со всей остротой встала лишь в самое последнее время в связи с интенсивным преобразованием всей системы специального образования как самостоятельного направления в общей системе образования.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    Трудность решения этих вопросов усугубляется профессиональной некомпетентностью специалистов образовательных учреждений  недостаточным пониманием в обществе возможностей слабовидящего ребенка, равноправно участвующего в жизни общества.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Проведённый нами проблемно-ориентированный анализ помог выявить основные причины недостаточной взаимосвязи специалистов и воспитателей специализированных групп в коррекционной работе с детьми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Это делает проблему нарушения зрения и профилактики их прогрессирования особенно актуальной. В связи с этим необходимо вести профилактическую и коррекционную работу с детьми, повышать уровень компетентности педагогов и родителей.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Исходя из этого, требуется разработка и создание модели взаимосвязи специалистов и воспитателей специализированных групп в коррекционной работе с детьми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Благодаря предлагаемому проекту, группа  педагогов  сможет освоить новые идеи и методы, а их воспитанники  смогут освоить новые социальные навыки для того, чтобы успешно интегрироваться в социальную  систему общего дошкольного и школьного образования</w:t>
      </w: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ЦЕЛЬ И ЗАДАЧИ ПРОЕКТА</w:t>
      </w: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ЦЕЛЬ ПРОЕКТА: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Создание модели взаимосвязи специалистов и воспитателей специализированных групп в коррекционной работе с детьми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Для реализации цели проекта были поставлены следующие задачи: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Разработать и создать систему взаимосвязи специалистов и воспитателей специализированных групп в коррекционной работе с детьми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Разработать и утвердить план взаимосвязи специалистов и воспитателей специализированных групп в коррекционной работе с детьми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Разработать и провести цикл консультаций для воспитателей специализированных групп по коррекционно-воспитательной работе с детьми  с нарушением зрения.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Разработать и издать буклет для специалистов,  воспитателей и родителей по данной теме.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Опубликовать практический материал по данной теме на сайте ДОУ.</w:t>
      </w: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ОЖИДАЕМЫЕ РЕЗУЛЬТАТЫ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 При условии реализации данного проекта мы рассчитываем получить следующие результаты: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Педагоги города получат достаточно простую технологию взаимосвязи специалистов и воспитателей специализированных групп в коррекционной работе с детьми с нарушением зрения;</w:t>
      </w:r>
    </w:p>
    <w:p w:rsidR="00DF13B2" w:rsidRPr="004A4BEC" w:rsidRDefault="00DF13B2" w:rsidP="00DF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Повысится квалификация педагогов ДОУ   (через систему обмена опыта и специальное обучение);</w:t>
      </w:r>
    </w:p>
    <w:p w:rsidR="00DF13B2" w:rsidRPr="004A4BEC" w:rsidRDefault="00DF13B2" w:rsidP="00DF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Повысится эффективность взаимосвязи специалистов и педагогов ДОУ в  коррекционно-педагогическом процессе;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Дети с нарушением зрения получат интенсивное длительное комплексное лечение, сочетающееся с рационально построенным педагогическим процессом, предусматривающим коррекционно-развивающую работу с учётом нарушений зрительного анализатора;</w:t>
      </w:r>
    </w:p>
    <w:p w:rsidR="00DF13B2" w:rsidRPr="004A4BEC" w:rsidRDefault="00DF13B2" w:rsidP="00DF13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У детей с нарушением зрения повысится мотивационная сторона познавательной деятельности и  самооценка, сформируются эмоционально-</w:t>
      </w: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положительное отношение и доверие к окружающему миру, а также дружеские отношения между сверстниками, появится уверенность в себе и своих возможностях;</w:t>
      </w:r>
    </w:p>
    <w:p w:rsidR="00DF13B2" w:rsidRPr="004A4BEC" w:rsidRDefault="00DF13B2" w:rsidP="00DF13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Дети с нарушением зрения приобретут социальный опыт, овладеют общепринятыми нормами поведения, что позволит успешно адаптироваться к жизни и интегрироваться в общество;</w:t>
      </w: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 ОЦЕНКА РЕЗУЛЬТАТОВ.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Для оценки эффективности реализуемого проекта мы предполагаем использование количественного и качественного методов сбора и анализа данных.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 Оценка степени эффективности работы по реализации проекта будет проводиться по трём направлениям: педагоги, родители и дети.</w:t>
      </w:r>
    </w:p>
    <w:p w:rsidR="00DF13B2" w:rsidRPr="004A4BEC" w:rsidRDefault="00DF13B2" w:rsidP="00DF13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Оценка качества овладения умениями и навыками педагогов будет оцениваться на практических семинарах при помощи анкет для участников;</w:t>
      </w:r>
    </w:p>
    <w:p w:rsidR="00DF13B2" w:rsidRPr="004A4BEC" w:rsidRDefault="00DF13B2" w:rsidP="00DF13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Оценка включённости детей, их активности, удовлетворённости от  совместных мероприятий будет отслеживаться через диагностическое обследование детей, а также через беседы с детьми, наблюдения за ними во время занятий, игр, экскурсий, праздников, через просмотр видеоматериалов, через беседы с воспитателями и родителями;</w:t>
      </w:r>
    </w:p>
    <w:p w:rsidR="00DF13B2" w:rsidRPr="004A4BEC" w:rsidRDefault="00DF13B2" w:rsidP="00DF13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·        По окончании проекта будет проведено анкетирование педагогов, родителей, администрации ДОУ по оценке эффективности и полезности проекта в целом.</w:t>
      </w: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 ПРАКТИЧЕСКАЯ ЗНАЧИМОСТЬ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Результаты проекта будут использованы для повышения эффективности взаимосвязи специалистов и педагогов ДОУ в  коррекционно-педагогическом процессе, что позволит детям с нарушением зрения успешно адаптироваться к жизни и интегрироваться в общество;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Данный проект необходим не только детям с нарушением зрения, но и детям с ограниченными возможностями, а также городу в целом, так как позволит решить определённый круг социальных проблем, связанных с интеграцией «особого» ребёнка в России.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A4BEC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    В дальнейшем планируется продолжить работу по созданию системы взаимосвязи специалистов и педагогов, а также условий и предметно-развивающей среды, способствующей адаптации и реабилитации детей с нарушением зрения в систему общеобразовательных дошкольных и школьных учреждений.</w:t>
      </w: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4BEC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1F4D" w:rsidRPr="004A4BEC" w:rsidRDefault="001A1F4D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F13B2" w:rsidRPr="004A4BEC" w:rsidRDefault="00DF13B2" w:rsidP="00DF13B2">
      <w:pPr>
        <w:rPr>
          <w:rFonts w:ascii="Times New Roman" w:hAnsi="Times New Roman" w:cs="Times New Roman"/>
        </w:rPr>
      </w:pPr>
    </w:p>
    <w:p w:rsidR="00DF13B2" w:rsidRPr="004A4BEC" w:rsidRDefault="00DF13B2" w:rsidP="00DF13B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</w:pPr>
      <w:r w:rsidRPr="004A4BEC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</w:rPr>
        <w:t>РАБОЧИЙ ПЛАН РЕАЛИЗАЦИИ ПРОЕКТА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Август</w:t>
      </w:r>
    </w:p>
    <w:p w:rsidR="009B236E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1.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Создание творческой группы, получение подтверждения от администрации ДОУ об участии в проекте. Обсуждение проекта, об условиях его реализации</w:t>
      </w:r>
    </w:p>
    <w:p w:rsidR="009B236E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2.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Изучение программно-методических материалов и нормативных документов. Сбор и изучение медицинских карт офтальмолога, индивидуальных карт развития ребёнка </w:t>
      </w:r>
    </w:p>
    <w:p w:rsidR="00DF13B2" w:rsidRPr="004A4BEC" w:rsidRDefault="009B236E" w:rsidP="009B236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3.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течение всего месяца </w:t>
      </w:r>
      <w:proofErr w:type="gramStart"/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–д</w:t>
      </w:r>
      <w:proofErr w:type="gramEnd"/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ополнительное 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оснащение кабинет</w:t>
      </w: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тифлопедагога </w:t>
      </w: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создание предметно-развивающей среды в группах  Сентябрь                          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9B236E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1.</w:t>
      </w: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Проведение диагностического обследования детей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2.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Обсуждение и разработка комплекса мероприятий</w:t>
      </w:r>
      <w:proofErr w:type="gramStart"/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.</w:t>
      </w:r>
      <w:proofErr w:type="gramEnd"/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3.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Разработка и реализация плана взаимосвязи специалистов и воспитателей специализированных групп в коррекционной работе</w:t>
      </w:r>
      <w:proofErr w:type="gramStart"/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.</w:t>
      </w:r>
      <w:proofErr w:type="gramEnd"/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Октябрь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1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Заседание МПК</w:t>
      </w:r>
      <w:proofErr w:type="gramStart"/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.</w:t>
      </w:r>
      <w:proofErr w:type="gramEnd"/>
    </w:p>
    <w:p w:rsidR="009B236E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2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Консультация для воспитателей специализированных  групп  по  теме: «Индивидуально-психологические особенности развития детей с нарушением зрения»</w:t>
      </w:r>
      <w:proofErr w:type="gramStart"/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.</w:t>
      </w:r>
      <w:proofErr w:type="gramEnd"/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Ноябрь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1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Выпуск буклета с методическими рекомендациями  для специалистов, воспитателей и родителей по  теме: «Особенные дети»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Декабрь</w:t>
      </w:r>
    </w:p>
    <w:p w:rsidR="009B236E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2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Проведение семинара для специалистов и воспитателей специализированных групп по обмену опытом </w:t>
      </w:r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Февраль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Консультация для воспитателей специализированных групп  по  теме: «Особенности организации воспитательно-образовательной и коррекционной работы</w:t>
      </w: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2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Выпуск буклета с методическими рекомендациями  для специалистов,  воспитателей и родителей по  теме: «Какие требования можно предъявлять ребёнку с нарушением зрения?».</w:t>
      </w:r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Март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Консультация для воспитателей специализированных групп  по  теме: «Роль социально-психологической адаптации в процессе интеграции детей с нарушением зрения в общество» .</w:t>
      </w:r>
    </w:p>
    <w:p w:rsidR="00DF13B2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2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.Выпуск буклета с методическими рекомендациями для специалистов, воспитателей и родителей по  теме: «Ваш ребёнок уходит в школу».</w:t>
      </w:r>
    </w:p>
    <w:p w:rsidR="004A4BEC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4BEC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4BEC" w:rsidRPr="004A4BEC" w:rsidRDefault="009B236E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4A4BEC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Апрель</w:t>
      </w:r>
      <w:r w:rsidR="009B236E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</w:t>
      </w:r>
    </w:p>
    <w:p w:rsidR="00DF13B2" w:rsidRPr="004A4BEC" w:rsidRDefault="00DF13B2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1.</w:t>
      </w: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Проведение итогового семинара для специалистов и  воспитателей специализированных групп</w:t>
      </w:r>
      <w:proofErr w:type="gramStart"/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4A4BEC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proofErr w:type="gramEnd"/>
    </w:p>
    <w:p w:rsidR="004A4BEC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2.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Проведение диагностического обследования детей.</w:t>
      </w:r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Май</w:t>
      </w:r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1.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Заседание МПК по итогам года </w:t>
      </w:r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2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Круглый стол -  анализ результатов</w:t>
      </w:r>
      <w:proofErr w:type="gramStart"/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.</w:t>
      </w:r>
      <w:proofErr w:type="gramEnd"/>
    </w:p>
    <w:p w:rsidR="00DF13B2" w:rsidRPr="004A4BEC" w:rsidRDefault="004A4BEC" w:rsidP="00DF13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3</w:t>
      </w:r>
      <w:r w:rsidR="00DF13B2" w:rsidRPr="004A4BEC">
        <w:rPr>
          <w:rFonts w:ascii="Times New Roman" w:eastAsia="Times New Roman" w:hAnsi="Times New Roman" w:cs="Times New Roman"/>
          <w:color w:val="1E1E1E"/>
          <w:sz w:val="28"/>
          <w:szCs w:val="28"/>
        </w:rPr>
        <w:t>. Опубликование практического материала по данной теме на сайте ДОУ.</w:t>
      </w:r>
    </w:p>
    <w:p w:rsidR="00DF13B2" w:rsidRPr="004A4BEC" w:rsidRDefault="00DF13B2">
      <w:pPr>
        <w:rPr>
          <w:rFonts w:ascii="Times New Roman" w:hAnsi="Times New Roman" w:cs="Times New Roman"/>
          <w:sz w:val="28"/>
          <w:szCs w:val="28"/>
        </w:rPr>
      </w:pPr>
    </w:p>
    <w:sectPr w:rsidR="00DF13B2" w:rsidRPr="004A4BEC" w:rsidSect="0051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3FC"/>
    <w:multiLevelType w:val="multilevel"/>
    <w:tmpl w:val="05B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F7B07"/>
    <w:multiLevelType w:val="multilevel"/>
    <w:tmpl w:val="222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604C7"/>
    <w:multiLevelType w:val="multilevel"/>
    <w:tmpl w:val="C73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3B2"/>
    <w:rsid w:val="001A1F4D"/>
    <w:rsid w:val="004A4BEC"/>
    <w:rsid w:val="00515160"/>
    <w:rsid w:val="006D3DEA"/>
    <w:rsid w:val="00902E52"/>
    <w:rsid w:val="009B236E"/>
    <w:rsid w:val="00D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2019-04-14T09:39:00Z</dcterms:created>
  <dcterms:modified xsi:type="dcterms:W3CDTF">2006-12-31T21:38:00Z</dcterms:modified>
</cp:coreProperties>
</file>