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b/>
          <w:bCs/>
          <w:color w:val="3333FF"/>
          <w:sz w:val="32"/>
          <w:szCs w:val="32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Поиграйте всей семьёй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b/>
          <w:bCs/>
          <w:color w:val="3333FF"/>
          <w:sz w:val="32"/>
          <w:szCs w:val="32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75-летию Великой Отечественной Войне посвящается.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Игра «Кто больше соберёт боеприпасов»</w:t>
      </w:r>
      <w:r>
        <w:rPr>
          <w:rFonts w:ascii="Arial" w:hAnsi="Arial" w:cs="Arial"/>
          <w:b/>
          <w:bCs/>
          <w:color w:val="3333FF"/>
          <w:sz w:val="28"/>
          <w:szCs w:val="28"/>
        </w:rPr>
        <w:t> 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FF"/>
          <w:sz w:val="28"/>
          <w:szCs w:val="28"/>
        </w:rPr>
        <w:t>Атрибуты</w:t>
      </w:r>
      <w:r>
        <w:rPr>
          <w:rFonts w:ascii="Arial" w:hAnsi="Arial" w:cs="Arial"/>
          <w:color w:val="3333FF"/>
          <w:sz w:val="28"/>
          <w:szCs w:val="28"/>
        </w:rPr>
        <w:t>: </w:t>
      </w:r>
      <w:r>
        <w:rPr>
          <w:rFonts w:ascii="Arial" w:hAnsi="Arial" w:cs="Arial"/>
          <w:color w:val="333333"/>
          <w:sz w:val="28"/>
          <w:szCs w:val="28"/>
        </w:rPr>
        <w:t>корзинки по количеству участников игры, шарики для пинг-понга, мячики, еловые шишки и др.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Участвуют ребёнок и  родители. Всем завязывают глаза и дают в руки корзинки.  По сигналу за отведённое количество времени участники на ощупь собирают  шарики для пинг-понга (это патроны).  Кто больше соберёт.</w:t>
      </w:r>
    </w:p>
    <w:p w:rsidR="009A43D4" w:rsidRDefault="009A43D4"/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Конкурс «Разбери боеприпасы»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FF"/>
          <w:sz w:val="28"/>
          <w:szCs w:val="28"/>
        </w:rPr>
        <w:t>Подводка</w:t>
      </w:r>
      <w:r>
        <w:rPr>
          <w:rFonts w:ascii="Arial" w:hAnsi="Arial" w:cs="Arial"/>
          <w:color w:val="3333FF"/>
          <w:sz w:val="28"/>
          <w:szCs w:val="28"/>
        </w:rPr>
        <w:t>:</w:t>
      </w:r>
      <w:r>
        <w:rPr>
          <w:rFonts w:ascii="Arial" w:hAnsi="Arial" w:cs="Arial"/>
          <w:color w:val="333333"/>
          <w:sz w:val="28"/>
          <w:szCs w:val="28"/>
        </w:rPr>
        <w:t> военные люди должны уметь ориентироваться в любой сложной ситуации. Пусть наши военные покажут, смогут ли они рассортировать боеприпасы в ночное время.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Участникам  завязывают глаза и подводят к тазам с кубиками и мячами. Нужно рассортировать предметы, сложив кубики в одну коробку, а мячи – в другую. Побеждает участник, быстрее справившийся с заданием.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FF"/>
          <w:sz w:val="32"/>
          <w:szCs w:val="32"/>
        </w:rPr>
        <w:t> 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3333FF"/>
          <w:sz w:val="32"/>
          <w:szCs w:val="32"/>
        </w:rPr>
        <w:t>Разминка «Нашей Армии – салют!» </w:t>
      </w:r>
      <w:r>
        <w:rPr>
          <w:rFonts w:ascii="Arial" w:hAnsi="Arial" w:cs="Arial"/>
          <w:b/>
          <w:bCs/>
          <w:color w:val="FF00FF"/>
          <w:sz w:val="32"/>
          <w:szCs w:val="32"/>
        </w:rPr>
        <w:t> 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Наши воины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идут-раз-два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раз-два,         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( 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>ходьба на месте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В барабаны громко бьют: тра-та-та, тра-та-та                  (</w:t>
      </w:r>
      <w:r>
        <w:rPr>
          <w:rFonts w:ascii="Arial" w:hAnsi="Arial" w:cs="Arial"/>
          <w:i/>
          <w:iCs/>
          <w:color w:val="333333"/>
          <w:sz w:val="28"/>
          <w:szCs w:val="28"/>
        </w:rPr>
        <w:t>имитируют игру на барабане)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left="6120" w:hanging="61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В море наши корабли: нынче здесь – завтра там!    </w:t>
      </w:r>
      <w:r>
        <w:rPr>
          <w:rFonts w:ascii="Arial" w:hAnsi="Arial" w:cs="Arial"/>
          <w:i/>
          <w:iCs/>
          <w:color w:val="333333"/>
          <w:sz w:val="28"/>
          <w:szCs w:val="28"/>
        </w:rPr>
        <w:t>(руки в стороны, покачиваются с ноги на ногу)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Долго плавали в дали по морям, по волнам!           (</w:t>
      </w:r>
      <w:r>
        <w:rPr>
          <w:rFonts w:ascii="Arial" w:hAnsi="Arial" w:cs="Arial"/>
          <w:i/>
          <w:iCs/>
          <w:color w:val="333333"/>
          <w:sz w:val="28"/>
          <w:szCs w:val="28"/>
        </w:rPr>
        <w:t>круговые движения руками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left="5760" w:hanging="57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Пограничник на посту: кто идёт? кто идёт?      </w:t>
      </w:r>
      <w:r>
        <w:rPr>
          <w:rFonts w:ascii="Arial" w:hAnsi="Arial" w:cs="Arial"/>
          <w:i/>
          <w:iCs/>
          <w:color w:val="333333"/>
          <w:sz w:val="28"/>
          <w:szCs w:val="28"/>
        </w:rPr>
        <w:t>(«держат автомат», поворачиваясь вправо-влево)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Едут танки по мосту: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трр-вперёд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трр-вперёд</w:t>
      </w:r>
      <w:proofErr w:type="spellEnd"/>
      <w:r>
        <w:rPr>
          <w:rFonts w:ascii="Arial" w:hAnsi="Arial" w:cs="Arial"/>
          <w:color w:val="333333"/>
          <w:sz w:val="28"/>
          <w:szCs w:val="28"/>
        </w:rPr>
        <w:t>!                  </w:t>
      </w:r>
      <w:r>
        <w:rPr>
          <w:rFonts w:ascii="Arial" w:hAnsi="Arial" w:cs="Arial"/>
          <w:i/>
          <w:iCs/>
          <w:color w:val="333333"/>
          <w:sz w:val="28"/>
          <w:szCs w:val="28"/>
        </w:rPr>
        <w:t>(«моторчик»)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Над землёю самолёт: у-у, у-у!                                   (</w:t>
      </w:r>
      <w:r>
        <w:rPr>
          <w:rFonts w:ascii="Arial" w:hAnsi="Arial" w:cs="Arial"/>
          <w:i/>
          <w:iCs/>
          <w:color w:val="333333"/>
          <w:sz w:val="28"/>
          <w:szCs w:val="28"/>
        </w:rPr>
        <w:t>руки в стороны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left="5580" w:hanging="558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 xml:space="preserve">Разрешён ракетам взлёт: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у-у-у-ух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у-у-у-ух</w:t>
      </w:r>
      <w:proofErr w:type="spellEnd"/>
      <w:r>
        <w:rPr>
          <w:rFonts w:ascii="Arial" w:hAnsi="Arial" w:cs="Arial"/>
          <w:color w:val="333333"/>
          <w:sz w:val="28"/>
          <w:szCs w:val="28"/>
        </w:rPr>
        <w:t>!   </w:t>
      </w: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(приседают, ладошки сложены перед грудью, </w:t>
      </w:r>
      <w:r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>встают-поднимают руки вверх)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left="5400" w:hanging="54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Наши пушки точно бьют: бух, бах!                 </w:t>
      </w:r>
      <w:r>
        <w:rPr>
          <w:rFonts w:ascii="Arial" w:hAnsi="Arial" w:cs="Arial"/>
          <w:i/>
          <w:iCs/>
          <w:color w:val="333333"/>
          <w:sz w:val="28"/>
          <w:szCs w:val="28"/>
        </w:rPr>
        <w:t>(«бокс»,</w:t>
      </w:r>
      <w:r>
        <w:rPr>
          <w:rFonts w:ascii="Tahoma" w:hAnsi="Tahoma" w:cs="Tahoma"/>
          <w:color w:val="3E3E3E"/>
          <w:sz w:val="28"/>
          <w:szCs w:val="28"/>
        </w:rPr>
        <w:t> </w:t>
      </w: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выбрасывают 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вперёд то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правую, то левую руки)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Нашей армии – салют!                                      (</w:t>
      </w:r>
      <w:r>
        <w:rPr>
          <w:rFonts w:ascii="Arial" w:hAnsi="Arial" w:cs="Arial"/>
          <w:i/>
          <w:iCs/>
          <w:color w:val="333333"/>
          <w:sz w:val="28"/>
          <w:szCs w:val="28"/>
        </w:rPr>
        <w:t>поднимают руки в сторон</w:t>
      </w:r>
      <w:proofErr w:type="gramStart"/>
      <w:r>
        <w:rPr>
          <w:rFonts w:ascii="Arial" w:hAnsi="Arial" w:cs="Arial"/>
          <w:i/>
          <w:iCs/>
          <w:color w:val="333333"/>
          <w:sz w:val="28"/>
          <w:szCs w:val="28"/>
        </w:rPr>
        <w:t>ы-</w:t>
      </w:r>
      <w:proofErr w:type="gramEnd"/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 вверх)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Ура! Ура!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FF"/>
          <w:sz w:val="32"/>
          <w:szCs w:val="32"/>
        </w:rPr>
        <w:t>Игра  «Что изменилось?»</w:t>
      </w:r>
      <w:r>
        <w:rPr>
          <w:rFonts w:ascii="Arial" w:hAnsi="Arial" w:cs="Arial"/>
          <w:b/>
          <w:bCs/>
          <w:color w:val="FF00FF"/>
          <w:sz w:val="32"/>
          <w:szCs w:val="32"/>
        </w:rPr>
        <w:t> 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 Настоящий командир должен быть очень внимательным. Перед вами на подносах разложены разные предметы. Посмотрите на них в течение одной минуты, постарайтесь их запомнить, а затем отвернитесь. Уберают один предмет. А вы должны отгадать, что исчезло с подноса.</w:t>
      </w:r>
    </w:p>
    <w:p w:rsidR="00B86DE7" w:rsidRDefault="00B86DE7" w:rsidP="00B86DE7">
      <w:pPr>
        <w:pStyle w:val="wordsection1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FF"/>
          <w:sz w:val="32"/>
          <w:szCs w:val="32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59"/>
        <w:gridCol w:w="246"/>
      </w:tblGrid>
      <w:tr w:rsidR="00B86DE7" w:rsidRPr="00B86DE7" w:rsidTr="00B86DE7">
        <w:trPr>
          <w:trHeight w:val="31680"/>
          <w:tblCellSpacing w:w="0" w:type="dxa"/>
        </w:trPr>
        <w:tc>
          <w:tcPr>
            <w:tcW w:w="991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86DE7" w:rsidRPr="00B86DE7" w:rsidRDefault="00B86DE7" w:rsidP="00B86DE7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b/>
                <w:bCs/>
                <w:color w:val="3333FF"/>
                <w:sz w:val="32"/>
                <w:szCs w:val="32"/>
                <w:lang w:eastAsia="ru-RU"/>
              </w:rPr>
              <w:lastRenderedPageBreak/>
              <w:t>ЗАГАДКИ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 w:hanging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86D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Подрасту, и вслед за братом 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Тоже буду я солдатом,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Буду помогать ему  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Охранять свою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страну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00" w:hanging="36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86DE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 сказал: "Не торопись! 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Лучше в школе ты учись!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Будешь ты отличником – 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Станешь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пограничником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Моряком ты можешь стать,  чтоб границу охранять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И служить не на земле,   а на военном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корабле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Самолет парит, как птица,  там – воздушная граница.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На посту и днем, и ночью  наш солдат – военный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летчик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Снова в бой машина мчится, режут землю гусеницы,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Та машина в поле чистом  управляется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танкистом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Можешь ты солдатом стать плавать, ездить и  летать,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А в строю ходить охота –  ждет тебя, солдат, ...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пехота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Любой профессии военной  учиться надо непременно,</w:t>
            </w:r>
          </w:p>
          <w:p w:rsidR="00B86DE7" w:rsidRPr="00B86DE7" w:rsidRDefault="00B86DE7" w:rsidP="00B86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Чтоб быть опорой для страны, чтоб в мире не было 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...(</w:t>
            </w:r>
            <w:r w:rsidRPr="00B86DE7">
              <w:rPr>
                <w:rFonts w:ascii="Times New Roman" w:eastAsia="Times New Roman" w:hAnsi="Times New Roman" w:cs="Times New Roman"/>
                <w:i/>
                <w:iCs/>
                <w:color w:val="3333FF"/>
                <w:sz w:val="28"/>
                <w:szCs w:val="28"/>
                <w:lang w:eastAsia="ru-RU"/>
              </w:rPr>
              <w:t>войны</w:t>
            </w:r>
            <w:r w:rsidRPr="00B86DE7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</w:t>
            </w:r>
            <w:r w:rsidRPr="00B86DE7">
              <w:rPr>
                <w:rFonts w:ascii="Arial" w:eastAsia="Times New Roman" w:hAnsi="Arial" w:cs="Arial"/>
                <w:sz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Вот стальная птица  в  небеса стремится,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А ведёт её пилот. Что за птица? 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самолёт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9. Глазами не увидишь, руками не возьмёшь.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А без него в атаку не пойдёшь…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 (</w:t>
            </w:r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ура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 Без разгона ввысь взлетает, стрекозу напоминает,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Отправляется в полет наш российский...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вертолет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 Тучек нет на горизонте,  но раскрылся в небе зонтик.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     Через несколько минут  опустился...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парашют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 Под водой железный кит,  днем и ночью он не спит.</w:t>
            </w:r>
          </w:p>
          <w:p w:rsidR="00B86DE7" w:rsidRPr="00B86DE7" w:rsidRDefault="00B86DE7" w:rsidP="00B86DE7">
            <w:pPr>
              <w:spacing w:after="15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Под водой гуляет, нашу землю охраняет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proofErr w:type="gramStart"/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п</w:t>
            </w:r>
            <w:proofErr w:type="gramEnd"/>
            <w:r w:rsidRPr="00B86DE7">
              <w:rPr>
                <w:rFonts w:ascii="Arial" w:eastAsia="Times New Roman" w:hAnsi="Arial" w:cs="Arial"/>
                <w:i/>
                <w:iCs/>
                <w:color w:val="3333FF"/>
                <w:sz w:val="28"/>
                <w:szCs w:val="28"/>
                <w:lang w:eastAsia="ru-RU"/>
              </w:rPr>
              <w:t>одводная   лодка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)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ru-RU"/>
              </w:rPr>
              <w:t>                              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b/>
                <w:bCs/>
                <w:color w:val="FF00FF"/>
                <w:sz w:val="32"/>
                <w:szCs w:val="32"/>
                <w:lang w:eastAsia="ru-RU"/>
              </w:rPr>
              <w:t> </w:t>
            </w:r>
          </w:p>
          <w:p w:rsidR="00B86DE7" w:rsidRPr="00B86DE7" w:rsidRDefault="00B86DE7" w:rsidP="00B86D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 И на суше, и на море  он всегда стоит в дозоре.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И страну не подведет –  нарушитель не пройдет! 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(пограничник)</w:t>
            </w:r>
          </w:p>
          <w:p w:rsidR="00B86DE7" w:rsidRPr="00B86DE7" w:rsidRDefault="00B86DE7" w:rsidP="00B86D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 Полосатая рубашка, вьются ленты за фуражкой.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Он готов с волной поспорить, ведь его стихия – море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 (</w:t>
            </w:r>
            <w:proofErr w:type="gramStart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м</w:t>
            </w:r>
            <w:proofErr w:type="gramEnd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оряк)</w:t>
            </w:r>
          </w:p>
          <w:p w:rsidR="00B86DE7" w:rsidRPr="00B86DE7" w:rsidRDefault="00B86DE7" w:rsidP="00B86D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15. Заменит робота-машину –  сам обезвредит бомбу, мину.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Совсем не должен ошибаться, чтобы в живых потом остаться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proofErr w:type="gramStart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с</w:t>
            </w:r>
            <w:proofErr w:type="gramEnd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апер)</w:t>
            </w:r>
          </w:p>
          <w:p w:rsidR="00B86DE7" w:rsidRPr="00B86DE7" w:rsidRDefault="00B86DE7" w:rsidP="00B86D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16. Уважения достоин  смелый и отважный воин: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Трудно в тыл врага пробраться, незамеченным остаться,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Все запомнить, разузнать утром в штабе рассказать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proofErr w:type="gramStart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р</w:t>
            </w:r>
            <w:proofErr w:type="gramEnd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азведчик)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17. Широкие крылья на солнце горят,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Вы видите в небе воздушный отряд.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Круги, повороты и снова круги,</w:t>
            </w:r>
          </w:p>
          <w:p w:rsidR="00B86DE7" w:rsidRPr="00B86DE7" w:rsidRDefault="00B86DE7" w:rsidP="00B86D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   Летят чудо - птицы один за другим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proofErr w:type="gramStart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л</w:t>
            </w:r>
            <w:proofErr w:type="gramEnd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етчики)</w:t>
            </w:r>
          </w:p>
          <w:p w:rsidR="00B86DE7" w:rsidRPr="00B86DE7" w:rsidRDefault="00B86DE7" w:rsidP="00B86DE7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18. Экипаж его бесстрашный  защищает мирный труд,</w:t>
            </w:r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      И бойцы из круглой башни  всем врагам отпор дадут</w:t>
            </w:r>
            <w:proofErr w:type="gramStart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proofErr w:type="gramEnd"/>
            <w:r w:rsidRPr="00B86DE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</w:t>
            </w:r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(</w:t>
            </w:r>
            <w:proofErr w:type="gramStart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т</w:t>
            </w:r>
            <w:proofErr w:type="gramEnd"/>
            <w:r w:rsidRPr="00B86DE7">
              <w:rPr>
                <w:rFonts w:ascii="Arial" w:eastAsia="Times New Roman" w:hAnsi="Arial" w:cs="Arial"/>
                <w:color w:val="3333FF"/>
                <w:sz w:val="28"/>
                <w:szCs w:val="28"/>
                <w:lang w:eastAsia="ru-RU"/>
              </w:rPr>
              <w:t>анкисты)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6"/>
            </w:tblGrid>
            <w:tr w:rsidR="00B86DE7" w:rsidRPr="00B86DE7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B86DE7" w:rsidRPr="00B86DE7" w:rsidRDefault="00B86DE7" w:rsidP="00B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6DE7" w:rsidRPr="00B86DE7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86DE7" w:rsidRPr="00B86DE7" w:rsidRDefault="00B86DE7" w:rsidP="00B86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86DE7" w:rsidRPr="00B86DE7" w:rsidRDefault="00B86DE7" w:rsidP="00B86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6DE7" w:rsidRPr="00B86DE7" w:rsidTr="00B86DE7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p w:rsidR="00B86DE7" w:rsidRPr="00B86DE7" w:rsidRDefault="00B86DE7" w:rsidP="00B86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B86DE7" w:rsidRDefault="00B86DE7"/>
    <w:sectPr w:rsidR="00B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3D4"/>
    <w:rsid w:val="009A43D4"/>
    <w:rsid w:val="00B8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B8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6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D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11">
    <w:name w:val="n11"/>
    <w:basedOn w:val="a0"/>
    <w:rsid w:val="00B8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3630</Characters>
  <Application>Microsoft Office Word</Application>
  <DocSecurity>0</DocSecurity>
  <Lines>30</Lines>
  <Paragraphs>8</Paragraphs>
  <ScaleCrop>false</ScaleCrop>
  <Company>CtrlSoft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2020-04-06T20:33:00Z</dcterms:created>
  <dcterms:modified xsi:type="dcterms:W3CDTF">2020-04-06T20:43:00Z</dcterms:modified>
</cp:coreProperties>
</file>