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73" w:rsidRDefault="00513F73" w:rsidP="00513F73">
      <w:pPr>
        <w:spacing w:after="0" w:line="240" w:lineRule="auto"/>
        <w:ind w:right="141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Структурное подразделение «Детский сад №2 «Улыбка»»</w:t>
      </w:r>
    </w:p>
    <w:p w:rsidR="00513F73" w:rsidRDefault="00513F73" w:rsidP="00513F73">
      <w:pPr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       МБДОУ «Детский сад «Радуга» комбинированного вида»</w:t>
      </w:r>
    </w:p>
    <w:p w:rsidR="00513F73" w:rsidRDefault="00513F73" w:rsidP="00513F73">
      <w:pPr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Рузаевского муниципального района</w:t>
      </w:r>
    </w:p>
    <w:p w:rsidR="00513F73" w:rsidRDefault="00513F73" w:rsidP="00513F73">
      <w:pPr>
        <w:spacing w:after="0" w:line="240" w:lineRule="auto"/>
        <w:ind w:right="2003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513F73" w:rsidRDefault="00513F73" w:rsidP="00513F73">
      <w:pPr>
        <w:spacing w:after="0" w:line="240" w:lineRule="auto"/>
        <w:ind w:right="2003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                                   Выступление воспитателя </w:t>
      </w:r>
    </w:p>
    <w:p w:rsidR="00513F73" w:rsidRDefault="00513F73" w:rsidP="00513F73">
      <w:pPr>
        <w:spacing w:after="0" w:line="240" w:lineRule="auto"/>
        <w:ind w:right="2003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Уляшкиной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Елены Николаевны</w:t>
      </w:r>
    </w:p>
    <w:p w:rsidR="00513F73" w:rsidRDefault="00513F73" w:rsidP="00513F73">
      <w:pPr>
        <w:spacing w:after="0" w:line="240" w:lineRule="auto"/>
        <w:ind w:right="2003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513F73" w:rsidRDefault="00513F73" w:rsidP="00513F73">
      <w:pPr>
        <w:spacing w:after="0" w:line="240" w:lineRule="auto"/>
        <w:ind w:right="2003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                                      На тему:</w:t>
      </w:r>
    </w:p>
    <w:p w:rsidR="00513F73" w:rsidRDefault="00513F73" w:rsidP="00513F7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>«</w:t>
      </w:r>
      <w:r w:rsidRPr="003D5179">
        <w:rPr>
          <w:bCs w:val="0"/>
          <w:color w:val="333333"/>
          <w:sz w:val="24"/>
          <w:szCs w:val="24"/>
        </w:rPr>
        <w:t>СОВРЕМЕННЫЕ ПОДХОДЫ В РАБОТЕ С ДЕТЬМИ ПО ИЗУЧЕНИЮ ОСНОВ БЕЗОПАСНОСТИ ЖИЗНЕДЕЯТЕЛЬНОСТИ В ДОУ</w:t>
      </w:r>
      <w:r>
        <w:rPr>
          <w:bCs w:val="0"/>
          <w:color w:val="333333"/>
          <w:sz w:val="24"/>
          <w:szCs w:val="24"/>
        </w:rPr>
        <w:t>»</w:t>
      </w:r>
    </w:p>
    <w:p w:rsidR="00513F73" w:rsidRDefault="00513F73" w:rsidP="00513F7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  <w:u w:val="single"/>
        </w:rPr>
      </w:pPr>
    </w:p>
    <w:p w:rsidR="003D5179" w:rsidRDefault="003D5179" w:rsidP="003D5179">
      <w:pPr>
        <w:pStyle w:val="1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  <w:u w:val="single"/>
        </w:rPr>
        <w:t>1</w:t>
      </w:r>
      <w:r w:rsidRPr="003D5179">
        <w:rPr>
          <w:bCs w:val="0"/>
          <w:color w:val="333333"/>
          <w:sz w:val="28"/>
          <w:szCs w:val="28"/>
          <w:u w:val="single"/>
        </w:rPr>
        <w:t>СЛАЙД</w:t>
      </w:r>
      <w:r>
        <w:rPr>
          <w:bCs w:val="0"/>
          <w:color w:val="333333"/>
          <w:sz w:val="28"/>
          <w:szCs w:val="28"/>
        </w:rPr>
        <w:t xml:space="preserve"> </w:t>
      </w:r>
    </w:p>
    <w:p w:rsidR="003D5179" w:rsidRPr="000210E3" w:rsidRDefault="003D5179" w:rsidP="000274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сад - это целостный организм, где все должны осознавать и нести полную ответственность за сохранение жизни здоровья, за безопасность доверенных нам детей.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Анализируя понятие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5179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безопасность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210E3">
        <w:rPr>
          <w:color w:val="111111"/>
          <w:sz w:val="28"/>
          <w:szCs w:val="28"/>
        </w:rPr>
        <w:t xml:space="preserve">, мы </w:t>
      </w:r>
      <w:r w:rsidR="003D5179">
        <w:rPr>
          <w:color w:val="111111"/>
          <w:sz w:val="28"/>
          <w:szCs w:val="28"/>
        </w:rPr>
        <w:t>понимаем</w:t>
      </w:r>
      <w:r w:rsidRPr="000210E3">
        <w:rPr>
          <w:color w:val="111111"/>
          <w:sz w:val="28"/>
          <w:szCs w:val="28"/>
        </w:rPr>
        <w:t>, что для взрослого не является проблемной ситуацией, для ребенка может стать таковой.</w:t>
      </w:r>
    </w:p>
    <w:p w:rsidR="003D5179" w:rsidRDefault="000210E3" w:rsidP="00027472">
      <w:pPr>
        <w:spacing w:before="75"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5179">
        <w:rPr>
          <w:rFonts w:ascii="Times New Roman" w:hAnsi="Times New Roman" w:cs="Times New Roman"/>
          <w:color w:val="111111"/>
          <w:sz w:val="28"/>
          <w:szCs w:val="28"/>
        </w:rPr>
        <w:t>Модернизация дошкольного образования и введение ФГОС ДО (Образовательная область </w:t>
      </w:r>
      <w:r w:rsidRPr="003D51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3D5179">
        <w:rPr>
          <w:rFonts w:ascii="Times New Roman" w:hAnsi="Times New Roman" w:cs="Times New Roman"/>
          <w:color w:val="111111"/>
          <w:sz w:val="28"/>
          <w:szCs w:val="28"/>
        </w:rPr>
        <w:t>) нацеливает нас на формирование у дошкольников </w:t>
      </w:r>
      <w:r w:rsidRPr="003D517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основ безопасного поведения в быту</w:t>
      </w:r>
      <w:r w:rsidRPr="003D5179">
        <w:rPr>
          <w:rFonts w:ascii="Times New Roman" w:hAnsi="Times New Roman" w:cs="Times New Roman"/>
          <w:color w:val="111111"/>
          <w:sz w:val="28"/>
          <w:szCs w:val="28"/>
        </w:rPr>
        <w:t>, социуме с использованием </w:t>
      </w:r>
      <w:r w:rsidRPr="003D517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современных</w:t>
      </w:r>
      <w:r w:rsidRPr="003D5179">
        <w:rPr>
          <w:rFonts w:ascii="Times New Roman" w:hAnsi="Times New Roman" w:cs="Times New Roman"/>
          <w:color w:val="111111"/>
          <w:sz w:val="28"/>
          <w:szCs w:val="28"/>
        </w:rPr>
        <w:t> инновационных технологий.</w:t>
      </w:r>
      <w:r w:rsidR="003D5179" w:rsidRPr="003D51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D5179"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Современная жизнь </w:t>
      </w:r>
      <w:r w:rsidR="003D51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3D5179"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отребовала обучения сотрудников ДОУ, детей, родителей безопасному образу жизни в условиях социального, природного, техногенного и экологического неблагополучия.</w:t>
      </w:r>
    </w:p>
    <w:p w:rsidR="003D5179" w:rsidRDefault="00A47B95" w:rsidP="00027472">
      <w:pPr>
        <w:spacing w:before="75"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2</w:t>
      </w:r>
      <w:r w:rsidRPr="0075019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D5179"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К.Д.Ушинский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3D5179" w:rsidRDefault="003D5179" w:rsidP="00027472">
      <w:pPr>
        <w:spacing w:before="75"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Данная ситуация поставила </w:t>
      </w:r>
      <w:r w:rsidRPr="008906A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цель</w:t>
      </w:r>
      <w:r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работы по воспитанию навыков безопасного поведения у детей – дать каждому ребенку основные понятия опасных для жизни ситуаций и особенностей поведения в них. Детский сад ведет большую работу в этом направлении, ищет поиски новых подходов к моделированию системы безопасности и жизнедеятельности дошкольников. </w:t>
      </w:r>
    </w:p>
    <w:p w:rsidR="003D5179" w:rsidRPr="000210E3" w:rsidRDefault="00A47B95" w:rsidP="00027472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3</w:t>
      </w:r>
      <w:r w:rsidRPr="0075019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D5179" w:rsidRPr="005442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3D51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.Р</w:t>
      </w:r>
      <w:r w:rsidR="003D5179" w:rsidRPr="000210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абота эта входить во все разделы и направления программы воспитания в детском саду: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организованные формы обучения на занятиях,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совместную деятельность взрослого и ребенка,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самостоятельную деятельность ребенка,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навыков поведения,</w:t>
      </w:r>
    </w:p>
    <w:p w:rsidR="003D5179" w:rsidRPr="00C74B68" w:rsidRDefault="00E436C8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3D5179"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знакомление с окружающим,</w:t>
      </w:r>
    </w:p>
    <w:p w:rsidR="003D5179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речи,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художественную литературу,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конструирование,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изобразительное искусство,</w:t>
      </w:r>
    </w:p>
    <w:p w:rsidR="003D5179" w:rsidRPr="00C74B68" w:rsidRDefault="003D5179" w:rsidP="00027472">
      <w:pPr>
        <w:pStyle w:val="a8"/>
        <w:numPr>
          <w:ilvl w:val="0"/>
          <w:numId w:val="4"/>
        </w:num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игру.</w:t>
      </w:r>
    </w:p>
    <w:p w:rsidR="003D5179" w:rsidRPr="00C74B68" w:rsidRDefault="00A47B95" w:rsidP="00027472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4 СЛАЙД</w:t>
      </w: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D5179"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Исходя из психологических особенностей детей, большое внимание уделяется наглядности, с опорой на чувства и ощущения детей.  В нашем детском саду педагогами разработаны </w:t>
      </w:r>
      <w:r w:rsidR="003D5179" w:rsidRPr="00C74B6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принципы</w:t>
      </w:r>
      <w:r w:rsidR="003D5179"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работы с детьми по данному направлению. 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заучивать с детьми правила дорожного движения, а обучать их правилам безопасного поведения на улицах;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использовать наблюдения в реальной обстановке;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Применять разные формы работы (викторины, конкурсы, использовать кружковую и театральную деятельность применение методов проекта;</w:t>
      </w:r>
      <w:r w:rsidRPr="00C74B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Проводить выставки детских рисунков,</w:t>
      </w:r>
      <w:r w:rsidRPr="00C74B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тематических дней,</w:t>
      </w:r>
      <w:r w:rsidRPr="00C74B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3D5179" w:rsidRPr="00C74B68" w:rsidRDefault="003D5179" w:rsidP="00027472">
      <w:pPr>
        <w:pStyle w:val="a8"/>
        <w:numPr>
          <w:ilvl w:val="1"/>
          <w:numId w:val="3"/>
        </w:numPr>
        <w:spacing w:before="75" w:after="75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74B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Показывать Мультимедийные презентации.</w:t>
      </w:r>
      <w:r w:rsidRPr="00C74B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BA5B93" w:rsidRPr="00BA5B93" w:rsidRDefault="00BA5B93" w:rsidP="00027472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5B9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5</w:t>
      </w:r>
      <w:r w:rsidR="002E339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,6,7</w:t>
      </w:r>
      <w:r w:rsidR="00E436C8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,8</w:t>
      </w:r>
      <w:r w:rsidRPr="00BA5B9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A5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Тщательно продуманная развивающая среда ДОУ сама побуждает детей к исследованию, активности, про</w:t>
      </w:r>
      <w:r w:rsidR="000274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явлению инициативы и творчества.</w:t>
      </w:r>
      <w:r w:rsidR="00E436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</w:t>
      </w:r>
      <w:r w:rsidRPr="00BA5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озволяет организовать как совместную, так и самостоятельную деятельность детей так, чтобы воспитать в ребенке навыки безопасного поведения.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 </w:t>
      </w:r>
    </w:p>
    <w:p w:rsidR="003D5179" w:rsidRDefault="00E436C8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9</w:t>
      </w:r>
      <w:r w:rsidR="00C91FE9">
        <w:rPr>
          <w:b/>
          <w:color w:val="111111"/>
          <w:sz w:val="28"/>
          <w:szCs w:val="28"/>
          <w:u w:val="single"/>
        </w:rPr>
        <w:t xml:space="preserve"> </w:t>
      </w:r>
      <w:r w:rsidR="00181EC4" w:rsidRPr="00181EC4">
        <w:rPr>
          <w:b/>
          <w:color w:val="111111"/>
          <w:sz w:val="28"/>
          <w:szCs w:val="28"/>
          <w:u w:val="single"/>
        </w:rPr>
        <w:t>СЛАЙД</w:t>
      </w:r>
      <w:r w:rsidR="00181EC4">
        <w:rPr>
          <w:color w:val="111111"/>
          <w:sz w:val="28"/>
          <w:szCs w:val="28"/>
        </w:rPr>
        <w:t xml:space="preserve"> </w:t>
      </w:r>
      <w:r w:rsidR="000210E3" w:rsidRPr="000210E3">
        <w:rPr>
          <w:color w:val="111111"/>
          <w:sz w:val="28"/>
          <w:szCs w:val="28"/>
        </w:rPr>
        <w:t xml:space="preserve">Использование информационно-коммуникационных технологий является одним из эффективных способов повышения мотивации и </w:t>
      </w:r>
      <w:r w:rsidR="00181EC4">
        <w:rPr>
          <w:color w:val="111111"/>
          <w:sz w:val="28"/>
          <w:szCs w:val="28"/>
        </w:rPr>
        <w:t>индивидуализации обучения детей,</w:t>
      </w:r>
      <w:r w:rsidR="00181EC4" w:rsidRPr="00181EC4">
        <w:rPr>
          <w:color w:val="111111"/>
          <w:sz w:val="28"/>
          <w:szCs w:val="28"/>
        </w:rPr>
        <w:t xml:space="preserve"> </w:t>
      </w:r>
      <w:r w:rsidR="00181EC4" w:rsidRPr="000210E3">
        <w:rPr>
          <w:color w:val="111111"/>
          <w:sz w:val="28"/>
          <w:szCs w:val="28"/>
        </w:rPr>
        <w:t>способствует осознанному усвоению новых знаний</w:t>
      </w:r>
      <w:r w:rsidR="00181EC4">
        <w:rPr>
          <w:color w:val="111111"/>
          <w:sz w:val="28"/>
          <w:szCs w:val="28"/>
        </w:rPr>
        <w:t>,</w:t>
      </w:r>
      <w:r w:rsidR="000210E3" w:rsidRPr="000210E3">
        <w:rPr>
          <w:color w:val="111111"/>
          <w:sz w:val="28"/>
          <w:szCs w:val="28"/>
        </w:rPr>
        <w:t xml:space="preserve"> позволяет перейти от объяснительно-иллюстративного</w:t>
      </w:r>
      <w:r w:rsidR="00BA5B93">
        <w:rPr>
          <w:color w:val="111111"/>
          <w:sz w:val="28"/>
          <w:szCs w:val="28"/>
        </w:rPr>
        <w:t xml:space="preserve"> способа обучения к деятельному.</w:t>
      </w:r>
      <w:r w:rsidR="000210E3" w:rsidRPr="000210E3">
        <w:rPr>
          <w:color w:val="111111"/>
          <w:sz w:val="28"/>
          <w:szCs w:val="28"/>
        </w:rPr>
        <w:t xml:space="preserve"> </w:t>
      </w:r>
    </w:p>
    <w:p w:rsidR="00181EC4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У старшего дошкольника лучше развивать непроизвольное внимание, которое становится бол</w:t>
      </w:r>
      <w:r w:rsidR="00027472">
        <w:rPr>
          <w:color w:val="111111"/>
          <w:sz w:val="28"/>
          <w:szCs w:val="28"/>
        </w:rPr>
        <w:t>е</w:t>
      </w:r>
      <w:r w:rsidRPr="000210E3">
        <w:rPr>
          <w:color w:val="111111"/>
          <w:sz w:val="28"/>
          <w:szCs w:val="28"/>
        </w:rPr>
        <w:t>е концентрированным, когда ему интересно, </w:t>
      </w:r>
      <w:r w:rsidRPr="00181E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изучающий</w:t>
      </w:r>
      <w:r w:rsidRPr="000210E3">
        <w:rPr>
          <w:color w:val="111111"/>
          <w:sz w:val="28"/>
          <w:szCs w:val="28"/>
        </w:rPr>
        <w:t xml:space="preserve"> материал отличается наглядностью, яркостью, вызывает у ребенка положительные эмоции. </w:t>
      </w:r>
    </w:p>
    <w:p w:rsidR="003D5179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Знакомя детей с правилами </w:t>
      </w:r>
      <w:r w:rsidRPr="00181E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181EC4">
        <w:rPr>
          <w:b/>
          <w:color w:val="111111"/>
          <w:sz w:val="28"/>
          <w:szCs w:val="28"/>
        </w:rPr>
        <w:t>,</w:t>
      </w:r>
      <w:r w:rsidRPr="000210E3">
        <w:rPr>
          <w:color w:val="111111"/>
          <w:sz w:val="28"/>
          <w:szCs w:val="28"/>
        </w:rPr>
        <w:t xml:space="preserve"> использую электронные игры (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«Где правильно?»</w:t>
      </w:r>
      <w:r w:rsidRPr="000210E3">
        <w:rPr>
          <w:color w:val="111111"/>
          <w:sz w:val="28"/>
          <w:szCs w:val="28"/>
        </w:rPr>
        <w:t>, </w:t>
      </w:r>
      <w:r w:rsidRPr="00181E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81EC4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Опасно-безопасно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сначала, что потом?»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«Полезно-вредно»</w:t>
      </w:r>
      <w:r w:rsidRPr="000210E3">
        <w:rPr>
          <w:color w:val="111111"/>
          <w:sz w:val="28"/>
          <w:szCs w:val="28"/>
        </w:rPr>
        <w:t> и др.); демонстрирую презентации и видеофильмы.</w:t>
      </w:r>
      <w:r w:rsidR="00D848A6" w:rsidRPr="00D848A6">
        <w:rPr>
          <w:color w:val="111111"/>
          <w:sz w:val="28"/>
          <w:szCs w:val="28"/>
        </w:rPr>
        <w:t xml:space="preserve"> </w:t>
      </w:r>
      <w:r w:rsidR="00D848A6" w:rsidRPr="000210E3">
        <w:rPr>
          <w:color w:val="111111"/>
          <w:sz w:val="28"/>
          <w:szCs w:val="28"/>
        </w:rPr>
        <w:t xml:space="preserve">Дети с большим удовольствием смотрят мультфильм про Аркадия </w:t>
      </w:r>
      <w:proofErr w:type="spellStart"/>
      <w:r w:rsidR="00D848A6" w:rsidRPr="000210E3">
        <w:rPr>
          <w:color w:val="111111"/>
          <w:sz w:val="28"/>
          <w:szCs w:val="28"/>
        </w:rPr>
        <w:t>Паровозова</w:t>
      </w:r>
      <w:proofErr w:type="spellEnd"/>
      <w:r w:rsidR="00D848A6" w:rsidRPr="000210E3">
        <w:rPr>
          <w:color w:val="111111"/>
          <w:sz w:val="28"/>
          <w:szCs w:val="28"/>
        </w:rPr>
        <w:t xml:space="preserve"> </w:t>
      </w:r>
      <w:r w:rsidR="00027472">
        <w:rPr>
          <w:color w:val="111111"/>
          <w:sz w:val="28"/>
          <w:szCs w:val="28"/>
        </w:rPr>
        <w:t>и запоминают правила поведения.</w:t>
      </w:r>
    </w:p>
    <w:p w:rsidR="00A47B95" w:rsidRDefault="002922B4" w:rsidP="00027472">
      <w:pPr>
        <w:pStyle w:val="a4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1</w:t>
      </w:r>
      <w:r w:rsidR="00C91FE9">
        <w:rPr>
          <w:b/>
          <w:color w:val="111111"/>
          <w:sz w:val="28"/>
          <w:szCs w:val="28"/>
          <w:u w:val="single"/>
        </w:rPr>
        <w:t>0,11</w:t>
      </w:r>
      <w:r w:rsidR="00181EC4">
        <w:rPr>
          <w:b/>
          <w:color w:val="111111"/>
          <w:sz w:val="28"/>
          <w:szCs w:val="28"/>
          <w:u w:val="single"/>
        </w:rPr>
        <w:t xml:space="preserve"> </w:t>
      </w:r>
      <w:r w:rsidR="00181EC4" w:rsidRPr="00181EC4">
        <w:rPr>
          <w:b/>
          <w:color w:val="111111"/>
          <w:sz w:val="28"/>
          <w:szCs w:val="28"/>
          <w:u w:val="single"/>
        </w:rPr>
        <w:t xml:space="preserve">СЛАЙД </w:t>
      </w:r>
      <w:r w:rsidR="000210E3" w:rsidRPr="000210E3">
        <w:rPr>
          <w:color w:val="111111"/>
          <w:sz w:val="28"/>
          <w:szCs w:val="28"/>
        </w:rPr>
        <w:t>Игра – самый важный вид деятельности для ребенка. Игровые технологии использую, как в образовательной, так и в самостоятельной деятельности. </w:t>
      </w:r>
      <w:r w:rsidR="000210E3" w:rsidRPr="000210E3">
        <w:rPr>
          <w:color w:val="111111"/>
          <w:sz w:val="28"/>
          <w:szCs w:val="28"/>
          <w:u w:val="single"/>
          <w:bdr w:val="none" w:sz="0" w:space="0" w:color="auto" w:frame="1"/>
        </w:rPr>
        <w:t>Используя дидактические и настольные игры</w:t>
      </w:r>
      <w:r w:rsidR="000210E3" w:rsidRPr="000210E3">
        <w:rPr>
          <w:color w:val="111111"/>
          <w:sz w:val="28"/>
          <w:szCs w:val="28"/>
        </w:rPr>
        <w:t>: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="000210E3" w:rsidRPr="00181EC4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«Осторожно, дорога!»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«Как избежать неприятностей?»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«Чтобы не попасть в беду»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«Не играй с огнем!»</w:t>
      </w:r>
      <w:r w:rsidR="000210E3" w:rsidRPr="000210E3">
        <w:rPr>
          <w:color w:val="111111"/>
          <w:sz w:val="28"/>
          <w:szCs w:val="28"/>
        </w:rPr>
        <w:t> дети учатся умению сравнивать и группировать по внешнему виду различные виды транспорта, закреплять знания </w:t>
      </w:r>
      <w:r w:rsidR="000210E3" w:rsidRPr="00181E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="000210E3" w:rsidRPr="000210E3">
        <w:rPr>
          <w:color w:val="111111"/>
          <w:sz w:val="28"/>
          <w:szCs w:val="28"/>
        </w:rPr>
        <w:t xml:space="preserve"> поведения на дорогах, в быту. В подвижных играх </w:t>
      </w:r>
      <w:r w:rsidR="00027472">
        <w:rPr>
          <w:color w:val="111111"/>
          <w:sz w:val="28"/>
          <w:szCs w:val="28"/>
        </w:rPr>
        <w:t>«</w:t>
      </w:r>
      <w:r w:rsidR="000210E3" w:rsidRPr="00027472">
        <w:rPr>
          <w:i/>
          <w:color w:val="111111"/>
          <w:sz w:val="28"/>
          <w:szCs w:val="28"/>
        </w:rPr>
        <w:t>Светофоры</w:t>
      </w:r>
      <w:r w:rsidR="00027472">
        <w:rPr>
          <w:i/>
          <w:color w:val="111111"/>
          <w:sz w:val="28"/>
          <w:szCs w:val="28"/>
        </w:rPr>
        <w:t>»,</w:t>
      </w:r>
      <w:r w:rsidR="000210E3" w:rsidRPr="000210E3">
        <w:rPr>
          <w:color w:val="111111"/>
          <w:sz w:val="28"/>
          <w:szCs w:val="28"/>
        </w:rPr>
        <w:t>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«Пожарные на ученье»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Ловишки</w:t>
      </w:r>
      <w:proofErr w:type="spellEnd"/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«Перебежки»</w:t>
      </w:r>
      <w:r w:rsidR="000210E3" w:rsidRPr="000210E3">
        <w:rPr>
          <w:color w:val="111111"/>
          <w:sz w:val="28"/>
          <w:szCs w:val="28"/>
        </w:rPr>
        <w:t>,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быстрее?»</w:t>
      </w:r>
      <w:r w:rsidR="000210E3" w:rsidRPr="000210E3">
        <w:rPr>
          <w:color w:val="111111"/>
          <w:sz w:val="28"/>
          <w:szCs w:val="28"/>
        </w:rPr>
        <w:t xml:space="preserve"> не только </w:t>
      </w:r>
      <w:r w:rsidR="000210E3" w:rsidRPr="000210E3">
        <w:rPr>
          <w:color w:val="111111"/>
          <w:sz w:val="28"/>
          <w:szCs w:val="28"/>
        </w:rPr>
        <w:lastRenderedPageBreak/>
        <w:t>обогащается </w:t>
      </w:r>
      <w:r w:rsidR="000210E3"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жизненный опыт детей</w:t>
      </w:r>
      <w:r w:rsidR="000210E3" w:rsidRPr="003D5179">
        <w:rPr>
          <w:b/>
          <w:color w:val="111111"/>
          <w:sz w:val="28"/>
          <w:szCs w:val="28"/>
        </w:rPr>
        <w:t>,</w:t>
      </w:r>
      <w:r w:rsidR="000210E3" w:rsidRPr="000210E3">
        <w:rPr>
          <w:color w:val="111111"/>
          <w:sz w:val="28"/>
          <w:szCs w:val="28"/>
        </w:rPr>
        <w:t xml:space="preserve"> но и совершенствуются двигательные навыки и умения, ловкость, быстрота, координация движений. </w:t>
      </w:r>
    </w:p>
    <w:p w:rsidR="003D5179" w:rsidRDefault="00A47B95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12 </w:t>
      </w:r>
      <w:r w:rsidRPr="00181EC4">
        <w:rPr>
          <w:b/>
          <w:color w:val="111111"/>
          <w:sz w:val="28"/>
          <w:szCs w:val="28"/>
          <w:u w:val="single"/>
        </w:rPr>
        <w:t xml:space="preserve">СЛАЙД </w:t>
      </w:r>
      <w:r w:rsidR="000210E3" w:rsidRPr="000210E3">
        <w:rPr>
          <w:color w:val="111111"/>
          <w:sz w:val="28"/>
          <w:szCs w:val="28"/>
        </w:rPr>
        <w:t>Провожу игровые ситуации </w:t>
      </w:r>
      <w:r w:rsidR="000210E3"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="000210E3" w:rsidRPr="000210E3">
        <w:rPr>
          <w:color w:val="111111"/>
          <w:sz w:val="28"/>
          <w:szCs w:val="28"/>
        </w:rPr>
        <w:t xml:space="preserve">, звоним в скорую, пожарную и полицию, дети учились правильно вызывать службы экстренной помощи, повторяют свой адрес. 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Включаю в режимные процессы ежедневные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«Минутки </w:t>
      </w:r>
      <w:r w:rsidRPr="00181EC4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210E3">
        <w:rPr>
          <w:color w:val="111111"/>
          <w:sz w:val="28"/>
          <w:szCs w:val="28"/>
        </w:rPr>
        <w:t> (вежливые слова, мы идем в гости, приветствия и прощания, разговор по телефону, дорога и перекресток) которые помогают закрепить знания и умения личной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безопасности у дошкольников</w:t>
      </w:r>
      <w:r w:rsidRPr="000210E3">
        <w:rPr>
          <w:color w:val="111111"/>
          <w:sz w:val="28"/>
          <w:szCs w:val="28"/>
        </w:rPr>
        <w:t>. Придумывание сказок на разные темы, </w:t>
      </w:r>
      <w:r w:rsidRPr="000210E3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0210E3">
        <w:rPr>
          <w:color w:val="111111"/>
          <w:sz w:val="28"/>
          <w:szCs w:val="28"/>
        </w:rPr>
        <w:t>: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«Как я спасал куклу от пожара …»</w:t>
      </w:r>
      <w:r w:rsidRPr="000210E3">
        <w:rPr>
          <w:color w:val="111111"/>
          <w:sz w:val="28"/>
          <w:szCs w:val="28"/>
        </w:rPr>
        <w:t>. Повышению активности детей помогали игры-драматизации.</w:t>
      </w:r>
    </w:p>
    <w:p w:rsidR="000210E3" w:rsidRPr="003D5179" w:rsidRDefault="002922B4" w:rsidP="00027472">
      <w:pPr>
        <w:pStyle w:val="a4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13</w:t>
      </w:r>
      <w:r w:rsidR="00A47B95">
        <w:rPr>
          <w:b/>
          <w:color w:val="111111"/>
          <w:sz w:val="28"/>
          <w:szCs w:val="28"/>
          <w:u w:val="single"/>
        </w:rPr>
        <w:t>-18</w:t>
      </w:r>
      <w:r w:rsidR="00181EC4">
        <w:rPr>
          <w:b/>
          <w:color w:val="111111"/>
          <w:sz w:val="28"/>
          <w:szCs w:val="28"/>
          <w:u w:val="single"/>
        </w:rPr>
        <w:t xml:space="preserve"> </w:t>
      </w:r>
      <w:r w:rsidR="00181EC4" w:rsidRPr="00181EC4">
        <w:rPr>
          <w:b/>
          <w:color w:val="111111"/>
          <w:sz w:val="28"/>
          <w:szCs w:val="28"/>
          <w:u w:val="single"/>
        </w:rPr>
        <w:t xml:space="preserve">СЛАЙД </w:t>
      </w:r>
      <w:r w:rsidR="000210E3" w:rsidRPr="000210E3">
        <w:rPr>
          <w:color w:val="111111"/>
          <w:sz w:val="28"/>
          <w:szCs w:val="28"/>
        </w:rPr>
        <w:t>Использую в </w:t>
      </w:r>
      <w:r w:rsidR="000210E3"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="000210E3" w:rsidRPr="000210E3">
        <w:rPr>
          <w:color w:val="111111"/>
          <w:sz w:val="28"/>
          <w:szCs w:val="28"/>
        </w:rPr>
        <w:t> методы по формированию </w:t>
      </w:r>
      <w:r w:rsidR="000210E3"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основ безопасности жизнедеятельности</w:t>
      </w:r>
      <w:r w:rsidR="000210E3" w:rsidRPr="003D5179">
        <w:rPr>
          <w:b/>
          <w:color w:val="111111"/>
          <w:sz w:val="28"/>
          <w:szCs w:val="28"/>
        </w:rPr>
        <w:t>.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«Метод сравнения»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color w:val="111111"/>
          <w:sz w:val="28"/>
          <w:szCs w:val="28"/>
          <w:u w:val="single"/>
          <w:bdr w:val="none" w:sz="0" w:space="0" w:color="auto" w:frame="1"/>
        </w:rPr>
        <w:t>дети могут сравнить</w:t>
      </w:r>
      <w:r w:rsidRPr="000210E3">
        <w:rPr>
          <w:color w:val="111111"/>
          <w:sz w:val="28"/>
          <w:szCs w:val="28"/>
        </w:rPr>
        <w:t>: огонь – это хорошо или огонь – это плохо. Например, детям предлагаю изображения на картинках, дается задание отобрать предметы, которые будут нужны пожарному при тушении пожара, и отобрать предметы, которые горят.</w:t>
      </w:r>
    </w:p>
    <w:p w:rsidR="00F3586C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«Метод моделирования ситуаций»</w:t>
      </w:r>
      <w:r w:rsidRPr="000210E3">
        <w:rPr>
          <w:color w:val="111111"/>
          <w:sz w:val="28"/>
          <w:szCs w:val="28"/>
        </w:rPr>
        <w:t>, дети учатся располагать предметы в пространстве, соотносить их,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Pr="000210E3">
        <w:rPr>
          <w:color w:val="111111"/>
          <w:sz w:val="28"/>
          <w:szCs w:val="28"/>
        </w:rPr>
        <w:t xml:space="preserve"> карту. Задания типа «Составим </w:t>
      </w:r>
      <w:proofErr w:type="gramStart"/>
      <w:r w:rsidRPr="000210E3">
        <w:rPr>
          <w:color w:val="111111"/>
          <w:sz w:val="28"/>
          <w:szCs w:val="28"/>
        </w:rPr>
        <w:t>план-карту</w:t>
      </w:r>
      <w:proofErr w:type="gramEnd"/>
      <w:r w:rsidRPr="000210E3">
        <w:rPr>
          <w:color w:val="111111"/>
          <w:sz w:val="28"/>
          <w:szCs w:val="28"/>
        </w:rPr>
        <w:t xml:space="preserve"> групповой комнаты, отметим опасные места красными кружочками». </w:t>
      </w:r>
      <w:r w:rsidRPr="000210E3">
        <w:rPr>
          <w:color w:val="111111"/>
          <w:sz w:val="28"/>
          <w:szCs w:val="28"/>
          <w:u w:val="single"/>
          <w:bdr w:val="none" w:sz="0" w:space="0" w:color="auto" w:frame="1"/>
        </w:rPr>
        <w:t>Моделирование ситуаций</w:t>
      </w:r>
      <w:r w:rsidRPr="000210E3">
        <w:rPr>
          <w:color w:val="111111"/>
          <w:sz w:val="28"/>
          <w:szCs w:val="28"/>
        </w:rPr>
        <w:t>: дым в группе, что ты будешь делать, твои действия. Моделирование ситуаций дает ребенку практические умения применить полученные знания на деле и готовит ребенка к умению выбраться из экстремальных ситуаций в </w:t>
      </w:r>
      <w:r w:rsidRPr="00181E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0210E3">
        <w:rPr>
          <w:color w:val="111111"/>
          <w:sz w:val="28"/>
          <w:szCs w:val="28"/>
        </w:rPr>
        <w:t>.</w:t>
      </w:r>
    </w:p>
    <w:p w:rsidR="00A47B95" w:rsidRDefault="00F3586C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7472">
        <w:rPr>
          <w:i/>
          <w:color w:val="111111"/>
          <w:sz w:val="28"/>
          <w:szCs w:val="28"/>
        </w:rPr>
        <w:t>«</w:t>
      </w:r>
      <w:r w:rsidR="00C91FE9" w:rsidRPr="00027472">
        <w:rPr>
          <w:i/>
          <w:color w:val="111111"/>
          <w:sz w:val="28"/>
          <w:szCs w:val="28"/>
        </w:rPr>
        <w:t xml:space="preserve">Метод проекта». </w:t>
      </w:r>
      <w:r w:rsidR="000210E3" w:rsidRPr="000210E3">
        <w:rPr>
          <w:color w:val="111111"/>
          <w:sz w:val="28"/>
          <w:szCs w:val="28"/>
        </w:rPr>
        <w:t>Этот метод предполагает самостоятельную активность детей. Завершаются краткосрочные проекты итоговыми занятиями, изготовлением книжек-малышек.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Так же, провожу экспериментирование и опыты. Они дают ребенку возможность самостоятельно находить решение, подтверждение или опровержение собственных представлений.</w:t>
      </w:r>
    </w:p>
    <w:p w:rsidR="0007528E" w:rsidRDefault="00A47B95" w:rsidP="00027472">
      <w:pPr>
        <w:pStyle w:val="a4"/>
        <w:spacing w:before="188" w:beforeAutospacing="0" w:after="188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19</w:t>
      </w:r>
      <w:r w:rsidR="0007528E">
        <w:rPr>
          <w:b/>
          <w:color w:val="111111"/>
          <w:sz w:val="28"/>
          <w:szCs w:val="28"/>
          <w:u w:val="single"/>
        </w:rPr>
        <w:t xml:space="preserve"> СЛАЙД  Форма работы с родителями</w:t>
      </w:r>
    </w:p>
    <w:p w:rsidR="000210E3" w:rsidRPr="000210E3" w:rsidRDefault="0007528E" w:rsidP="00027472">
      <w:pPr>
        <w:pStyle w:val="a4"/>
        <w:spacing w:before="188" w:beforeAutospacing="0" w:after="188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20</w:t>
      </w:r>
      <w:r w:rsidR="00C74B68">
        <w:rPr>
          <w:b/>
          <w:color w:val="111111"/>
          <w:sz w:val="28"/>
          <w:szCs w:val="28"/>
          <w:u w:val="single"/>
        </w:rPr>
        <w:t xml:space="preserve"> </w:t>
      </w:r>
      <w:r w:rsidR="00C74B68" w:rsidRPr="00181EC4">
        <w:rPr>
          <w:b/>
          <w:color w:val="111111"/>
          <w:sz w:val="28"/>
          <w:szCs w:val="28"/>
          <w:u w:val="single"/>
        </w:rPr>
        <w:t xml:space="preserve">СЛАЙД </w:t>
      </w:r>
      <w:r w:rsidR="000210E3" w:rsidRPr="000210E3">
        <w:rPr>
          <w:color w:val="111111"/>
          <w:sz w:val="28"/>
          <w:szCs w:val="28"/>
        </w:rPr>
        <w:t>В воспитании детей неоспорима роль семьи. Важно, чтобы родители осознали, что нельзя требовать от ребенка выполнения какого-либо правила поведения, если они сами не всегда ему следуют.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  <w:u w:val="single"/>
          <w:bdr w:val="none" w:sz="0" w:space="0" w:color="auto" w:frame="1"/>
        </w:rPr>
        <w:t>Для этого</w:t>
      </w:r>
      <w:r w:rsidRPr="000210E3">
        <w:rPr>
          <w:color w:val="111111"/>
          <w:sz w:val="28"/>
          <w:szCs w:val="28"/>
        </w:rPr>
        <w:t>: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- в уголке для родителей размещены материалы по обучению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основам безопасной жизнедеятельности по темам</w:t>
      </w:r>
      <w:r w:rsidRPr="000210E3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«Не оставляйте детей без присмотра»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«Предметы, требующие осторожного обращения»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«Обращение с электрическими приборами»</w:t>
      </w:r>
      <w:r w:rsidRPr="000210E3">
        <w:rPr>
          <w:color w:val="111111"/>
          <w:sz w:val="28"/>
          <w:szCs w:val="28"/>
        </w:rPr>
        <w:t>, </w:t>
      </w:r>
      <w:r w:rsidRPr="000210E3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при пожаре»</w:t>
      </w:r>
      <w:r w:rsidRPr="000210E3">
        <w:rPr>
          <w:color w:val="111111"/>
          <w:sz w:val="28"/>
          <w:szCs w:val="28"/>
        </w:rPr>
        <w:t>;</w:t>
      </w:r>
    </w:p>
    <w:p w:rsidR="000210E3" w:rsidRPr="000210E3" w:rsidRDefault="000210E3" w:rsidP="00027472">
      <w:pPr>
        <w:pStyle w:val="a4"/>
        <w:spacing w:before="188" w:beforeAutospacing="0" w:after="188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lastRenderedPageBreak/>
        <w:t>- на собраниях и в беседах с помощью наглядной пропаганды подчеркивается моральная ответственность, которая лежит на взрослых;</w:t>
      </w:r>
    </w:p>
    <w:p w:rsidR="000210E3" w:rsidRP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-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разработаны материалы по работе</w:t>
      </w:r>
      <w:r w:rsidRPr="000210E3">
        <w:rPr>
          <w:color w:val="111111"/>
          <w:sz w:val="28"/>
          <w:szCs w:val="28"/>
        </w:rPr>
        <w:t> с родителями по вопросам обучения детей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безопасному поведению</w:t>
      </w:r>
      <w:r w:rsidRPr="000210E3">
        <w:rPr>
          <w:color w:val="111111"/>
          <w:sz w:val="28"/>
          <w:szCs w:val="28"/>
        </w:rPr>
        <w:t>;</w:t>
      </w:r>
    </w:p>
    <w:p w:rsidR="000210E3" w:rsidRPr="000210E3" w:rsidRDefault="000210E3" w:rsidP="00027472">
      <w:pPr>
        <w:pStyle w:val="a4"/>
        <w:spacing w:before="188" w:beforeAutospacing="0" w:after="188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- родители привлечены для участия в проектной деятельности.</w:t>
      </w:r>
    </w:p>
    <w:p w:rsidR="000210E3" w:rsidRDefault="0007528E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21</w:t>
      </w:r>
      <w:r w:rsidR="00C74B68">
        <w:rPr>
          <w:b/>
          <w:color w:val="111111"/>
          <w:sz w:val="28"/>
          <w:szCs w:val="28"/>
          <w:u w:val="single"/>
        </w:rPr>
        <w:t xml:space="preserve"> </w:t>
      </w:r>
      <w:r w:rsidR="00C74B68" w:rsidRPr="00181EC4">
        <w:rPr>
          <w:b/>
          <w:color w:val="111111"/>
          <w:sz w:val="28"/>
          <w:szCs w:val="28"/>
          <w:u w:val="single"/>
        </w:rPr>
        <w:t xml:space="preserve">СЛАЙД </w:t>
      </w:r>
      <w:r w:rsidR="000210E3" w:rsidRPr="000210E3">
        <w:rPr>
          <w:color w:val="111111"/>
          <w:sz w:val="28"/>
          <w:szCs w:val="28"/>
        </w:rPr>
        <w:t>Проводим совместно с родителями выставки детских </w:t>
      </w:r>
      <w:r w:rsidR="000210E3"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="000210E3" w:rsidRPr="000210E3">
        <w:rPr>
          <w:color w:val="111111"/>
          <w:sz w:val="28"/>
          <w:szCs w:val="28"/>
        </w:rPr>
        <w:t>.</w:t>
      </w:r>
    </w:p>
    <w:p w:rsidR="002922B4" w:rsidRPr="0007528E" w:rsidRDefault="00A47B95" w:rsidP="00027472">
      <w:pPr>
        <w:pStyle w:val="a4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22</w:t>
      </w:r>
      <w:r w:rsidR="002922B4" w:rsidRPr="002922B4">
        <w:rPr>
          <w:b/>
          <w:color w:val="111111"/>
          <w:sz w:val="28"/>
          <w:szCs w:val="28"/>
          <w:u w:val="single"/>
        </w:rPr>
        <w:t xml:space="preserve"> СЛАЙД</w:t>
      </w:r>
      <w:r w:rsidR="002922B4">
        <w:rPr>
          <w:b/>
          <w:color w:val="111111"/>
          <w:sz w:val="28"/>
          <w:szCs w:val="28"/>
          <w:u w:val="single"/>
        </w:rPr>
        <w:t xml:space="preserve">  </w:t>
      </w:r>
      <w:r w:rsidR="002922B4" w:rsidRPr="002922B4">
        <w:rPr>
          <w:color w:val="111111"/>
          <w:sz w:val="28"/>
          <w:szCs w:val="28"/>
        </w:rPr>
        <w:t>О</w:t>
      </w:r>
      <w:r w:rsidR="0007528E">
        <w:rPr>
          <w:color w:val="111111"/>
          <w:sz w:val="28"/>
          <w:szCs w:val="28"/>
        </w:rPr>
        <w:t xml:space="preserve">жидаемый результат работы по </w:t>
      </w:r>
      <w:r w:rsidR="0007528E" w:rsidRPr="002922B4">
        <w:rPr>
          <w:color w:val="111111"/>
          <w:sz w:val="28"/>
          <w:szCs w:val="28"/>
        </w:rPr>
        <w:t xml:space="preserve"> </w:t>
      </w:r>
      <w:r w:rsidR="0007528E" w:rsidRPr="0007528E">
        <w:rPr>
          <w:color w:val="333333"/>
          <w:sz w:val="28"/>
          <w:szCs w:val="28"/>
        </w:rPr>
        <w:t>изучению основ безопасности жизнедеятельности</w:t>
      </w:r>
    </w:p>
    <w:p w:rsidR="0097193D" w:rsidRPr="002922B4" w:rsidRDefault="0007528E" w:rsidP="00027472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142" w:firstLine="567"/>
        <w:jc w:val="both"/>
        <w:rPr>
          <w:color w:val="111111"/>
          <w:sz w:val="28"/>
          <w:szCs w:val="28"/>
        </w:rPr>
      </w:pPr>
      <w:bookmarkStart w:id="0" w:name="_GoBack"/>
      <w:r w:rsidRPr="002922B4">
        <w:rPr>
          <w:color w:val="111111"/>
          <w:sz w:val="28"/>
          <w:szCs w:val="28"/>
        </w:rPr>
        <w:t xml:space="preserve">Сформировать у детей навыки безопасного поведения на улице, в природе и в быту; </w:t>
      </w:r>
    </w:p>
    <w:p w:rsidR="0097193D" w:rsidRPr="002922B4" w:rsidRDefault="0007528E" w:rsidP="00027472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142" w:firstLine="567"/>
        <w:jc w:val="both"/>
        <w:rPr>
          <w:color w:val="111111"/>
          <w:sz w:val="28"/>
          <w:szCs w:val="28"/>
        </w:rPr>
      </w:pPr>
      <w:r w:rsidRPr="002922B4">
        <w:rPr>
          <w:color w:val="111111"/>
          <w:sz w:val="28"/>
          <w:szCs w:val="28"/>
        </w:rPr>
        <w:t xml:space="preserve"> Выработать алгоритм действий в чрезвычайных ситуациях; </w:t>
      </w:r>
    </w:p>
    <w:p w:rsidR="00C74B68" w:rsidRPr="0007528E" w:rsidRDefault="0007528E" w:rsidP="00027472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142" w:firstLine="567"/>
        <w:jc w:val="both"/>
        <w:rPr>
          <w:color w:val="111111"/>
          <w:sz w:val="28"/>
          <w:szCs w:val="28"/>
        </w:rPr>
      </w:pPr>
      <w:r w:rsidRPr="002922B4">
        <w:rPr>
          <w:color w:val="111111"/>
          <w:sz w:val="28"/>
          <w:szCs w:val="28"/>
        </w:rPr>
        <w:t xml:space="preserve"> Сформировать простейшие представления о мероприятиях, направленных на сохранение здоровья. </w:t>
      </w:r>
    </w:p>
    <w:bookmarkEnd w:id="0"/>
    <w:p w:rsidR="000210E3" w:rsidRDefault="000210E3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0E3">
        <w:rPr>
          <w:color w:val="111111"/>
          <w:sz w:val="28"/>
          <w:szCs w:val="28"/>
        </w:rPr>
        <w:t>Таким образом, воспитание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безопасности – непрерывный</w:t>
      </w:r>
      <w:r w:rsidRPr="000210E3">
        <w:rPr>
          <w:color w:val="111111"/>
          <w:sz w:val="28"/>
          <w:szCs w:val="28"/>
        </w:rPr>
        <w:t>, систематический процесс, который зависит не только от оснащения его самыми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современными</w:t>
      </w:r>
      <w:r w:rsidRPr="000210E3">
        <w:rPr>
          <w:color w:val="111111"/>
          <w:sz w:val="28"/>
          <w:szCs w:val="28"/>
        </w:rPr>
        <w:t> технологиями и оборудованием, но прежде всего от грамотности и компетентности воспитателя в области данной проблемы, от умения слаженно взаимодействовать с </w:t>
      </w:r>
      <w:r w:rsidRPr="003D51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0210E3">
        <w:rPr>
          <w:color w:val="111111"/>
          <w:sz w:val="28"/>
          <w:szCs w:val="28"/>
        </w:rPr>
        <w:t>, сотрудничать с родителями и социумом.</w:t>
      </w:r>
    </w:p>
    <w:p w:rsidR="00A47B95" w:rsidRPr="000210E3" w:rsidRDefault="00A47B95" w:rsidP="00027472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A47B95" w:rsidRDefault="00A47B95" w:rsidP="00027472">
      <w:pPr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A47B95">
        <w:rPr>
          <w:rFonts w:ascii="Times New Roman" w:hAnsi="Times New Roman" w:cs="Times New Roman"/>
          <w:b/>
          <w:color w:val="181818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b/>
          <w:color w:val="181818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946100" w:rsidRPr="00A47B95" w:rsidRDefault="00946100" w:rsidP="00027472">
      <w:pPr>
        <w:ind w:firstLine="567"/>
        <w:rPr>
          <w:rFonts w:ascii="Times New Roman" w:hAnsi="Times New Roman" w:cs="Times New Roman"/>
        </w:rPr>
      </w:pPr>
      <w:r w:rsidRPr="00A47B95">
        <w:rPr>
          <w:rFonts w:ascii="Times New Roman" w:hAnsi="Times New Roman" w:cs="Times New Roman"/>
          <w:color w:val="181818"/>
          <w:sz w:val="28"/>
          <w:szCs w:val="28"/>
        </w:rPr>
        <w:t>Литература по ОБЖ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1. Авдеева Н.Н., Князева О.Л., Стеркина Р.Б. Безопасность: Учебное пособие по основам безопасности жизнедеятельности детей старшего дошкольного возраста. М.: ACT - С.П., 2002.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2. Анастасова Л.П., Иванова И.В., Ижевский П.В. Жизнь без опасностей. Первые шаги к самостоятельности. - М., 1996.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3. Артемова Л.В. Окружающий мир в дидактических играх дошкольников. - М., 1992.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4. Белая Н.Ю. Как обеспечить безопасность дошкольников. - М., 2000.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 xml:space="preserve">5. </w:t>
      </w:r>
      <w:proofErr w:type="spellStart"/>
      <w:r w:rsidRPr="00946100">
        <w:rPr>
          <w:color w:val="000000"/>
          <w:sz w:val="28"/>
          <w:szCs w:val="28"/>
        </w:rPr>
        <w:t>Кобитина</w:t>
      </w:r>
      <w:proofErr w:type="spellEnd"/>
      <w:r w:rsidRPr="00946100">
        <w:rPr>
          <w:color w:val="000000"/>
          <w:sz w:val="28"/>
          <w:szCs w:val="28"/>
        </w:rPr>
        <w:t> И.И. Детям о технике. - М., 1991.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 6. Усачев А., Березин А. Школа безопасности. - М., 1997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7. Шарова О.Г. Основы пожаробезопасного поведения. - СПб., 1997.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>8.  Шаталин А.А. «Огонь - наш друг, огонь - наш враг». // После уроков - 2003.</w:t>
      </w:r>
    </w:p>
    <w:p w:rsidR="00946100" w:rsidRPr="00946100" w:rsidRDefault="00946100" w:rsidP="00027472">
      <w:pPr>
        <w:pStyle w:val="a4"/>
        <w:shd w:val="clear" w:color="auto" w:fill="FFFFFF"/>
        <w:spacing w:before="0" w:beforeAutospacing="0" w:after="0" w:afterAutospacing="0" w:line="175" w:lineRule="atLeast"/>
        <w:ind w:firstLine="567"/>
        <w:jc w:val="both"/>
        <w:rPr>
          <w:color w:val="181818"/>
          <w:sz w:val="28"/>
          <w:szCs w:val="28"/>
        </w:rPr>
      </w:pPr>
      <w:r w:rsidRPr="00946100">
        <w:rPr>
          <w:color w:val="000000"/>
          <w:sz w:val="28"/>
          <w:szCs w:val="28"/>
        </w:rPr>
        <w:t xml:space="preserve">9. </w:t>
      </w:r>
      <w:proofErr w:type="spellStart"/>
      <w:r w:rsidRPr="00946100">
        <w:rPr>
          <w:color w:val="000000"/>
          <w:sz w:val="28"/>
          <w:szCs w:val="28"/>
        </w:rPr>
        <w:t>Якупов</w:t>
      </w:r>
      <w:proofErr w:type="spellEnd"/>
      <w:r w:rsidRPr="00946100">
        <w:rPr>
          <w:color w:val="000000"/>
          <w:sz w:val="28"/>
          <w:szCs w:val="28"/>
        </w:rPr>
        <w:t xml:space="preserve"> А.М. Организационно-педагогические условия подготовки школьников к безопасному участию в дорожном движении: </w:t>
      </w:r>
      <w:proofErr w:type="spellStart"/>
      <w:r w:rsidRPr="00946100">
        <w:rPr>
          <w:color w:val="000000"/>
          <w:sz w:val="28"/>
          <w:szCs w:val="28"/>
        </w:rPr>
        <w:t>Автореф</w:t>
      </w:r>
      <w:proofErr w:type="spellEnd"/>
      <w:r w:rsidRPr="00946100">
        <w:rPr>
          <w:color w:val="000000"/>
          <w:sz w:val="28"/>
          <w:szCs w:val="28"/>
        </w:rPr>
        <w:t xml:space="preserve">. </w:t>
      </w:r>
      <w:proofErr w:type="spellStart"/>
      <w:r w:rsidRPr="00946100">
        <w:rPr>
          <w:color w:val="000000"/>
          <w:sz w:val="28"/>
          <w:szCs w:val="28"/>
        </w:rPr>
        <w:t>дисс</w:t>
      </w:r>
      <w:proofErr w:type="spellEnd"/>
      <w:r w:rsidRPr="00946100">
        <w:rPr>
          <w:color w:val="000000"/>
          <w:sz w:val="28"/>
          <w:szCs w:val="28"/>
        </w:rPr>
        <w:t xml:space="preserve">. канд. </w:t>
      </w:r>
      <w:proofErr w:type="spellStart"/>
      <w:r w:rsidRPr="00946100">
        <w:rPr>
          <w:color w:val="000000"/>
          <w:sz w:val="28"/>
          <w:szCs w:val="28"/>
        </w:rPr>
        <w:t>пед</w:t>
      </w:r>
      <w:proofErr w:type="spellEnd"/>
      <w:r w:rsidRPr="00946100">
        <w:rPr>
          <w:color w:val="000000"/>
          <w:sz w:val="28"/>
          <w:szCs w:val="28"/>
        </w:rPr>
        <w:t>. наук. Магнитогорск, 1997г.</w:t>
      </w:r>
    </w:p>
    <w:p w:rsidR="00946100" w:rsidRDefault="00946100" w:rsidP="00027472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18"/>
          <w:szCs w:val="18"/>
        </w:rPr>
      </w:pPr>
    </w:p>
    <w:p w:rsidR="000B1AA2" w:rsidRDefault="000B1AA2" w:rsidP="00027472">
      <w:pPr>
        <w:ind w:firstLine="567"/>
      </w:pPr>
    </w:p>
    <w:sectPr w:rsidR="000B1AA2" w:rsidSect="000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DAB"/>
    <w:multiLevelType w:val="hybridMultilevel"/>
    <w:tmpl w:val="732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7B0"/>
    <w:multiLevelType w:val="hybridMultilevel"/>
    <w:tmpl w:val="DF0C5E5C"/>
    <w:lvl w:ilvl="0" w:tplc="E086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2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E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A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2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12599"/>
    <w:multiLevelType w:val="hybridMultilevel"/>
    <w:tmpl w:val="4D3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001C">
      <w:start w:val="4"/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7C12"/>
    <w:multiLevelType w:val="hybridMultilevel"/>
    <w:tmpl w:val="1E9E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751"/>
    <w:multiLevelType w:val="hybridMultilevel"/>
    <w:tmpl w:val="57D6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E3"/>
    <w:rsid w:val="000210E3"/>
    <w:rsid w:val="00027472"/>
    <w:rsid w:val="0007528E"/>
    <w:rsid w:val="000B1AA2"/>
    <w:rsid w:val="0014168C"/>
    <w:rsid w:val="001477C1"/>
    <w:rsid w:val="00181EC4"/>
    <w:rsid w:val="002144D4"/>
    <w:rsid w:val="002922B4"/>
    <w:rsid w:val="002967DB"/>
    <w:rsid w:val="002A4620"/>
    <w:rsid w:val="002E339F"/>
    <w:rsid w:val="003220D5"/>
    <w:rsid w:val="00370481"/>
    <w:rsid w:val="003A458C"/>
    <w:rsid w:val="003D5179"/>
    <w:rsid w:val="0042531E"/>
    <w:rsid w:val="00452BF8"/>
    <w:rsid w:val="00513F73"/>
    <w:rsid w:val="005442CB"/>
    <w:rsid w:val="005A22B8"/>
    <w:rsid w:val="00615079"/>
    <w:rsid w:val="00713442"/>
    <w:rsid w:val="00750191"/>
    <w:rsid w:val="0083146A"/>
    <w:rsid w:val="008602AA"/>
    <w:rsid w:val="008906A6"/>
    <w:rsid w:val="008D44AD"/>
    <w:rsid w:val="0092449D"/>
    <w:rsid w:val="00946100"/>
    <w:rsid w:val="0097193D"/>
    <w:rsid w:val="00A47B95"/>
    <w:rsid w:val="00B21E60"/>
    <w:rsid w:val="00BA5B93"/>
    <w:rsid w:val="00BC7499"/>
    <w:rsid w:val="00C74B68"/>
    <w:rsid w:val="00C91FE9"/>
    <w:rsid w:val="00CC77E7"/>
    <w:rsid w:val="00D052F3"/>
    <w:rsid w:val="00D07368"/>
    <w:rsid w:val="00D15FEC"/>
    <w:rsid w:val="00D848A6"/>
    <w:rsid w:val="00E436C8"/>
    <w:rsid w:val="00E91933"/>
    <w:rsid w:val="00F0677B"/>
    <w:rsid w:val="00F3586C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2426"/>
  <w15:docId w15:val="{D6826400-12E8-4506-8AD1-9858733C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A2"/>
  </w:style>
  <w:style w:type="paragraph" w:styleId="1">
    <w:name w:val="heading 1"/>
    <w:basedOn w:val="a"/>
    <w:link w:val="10"/>
    <w:uiPriority w:val="9"/>
    <w:qFormat/>
    <w:rsid w:val="0002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E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7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2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695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2022-03-04T19:13:00Z</dcterms:created>
  <dcterms:modified xsi:type="dcterms:W3CDTF">2022-03-17T07:43:00Z</dcterms:modified>
</cp:coreProperties>
</file>