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79" w:rsidRPr="009B533D" w:rsidRDefault="00C6704B" w:rsidP="00E30579">
      <w:pPr>
        <w:jc w:val="center"/>
        <w:rPr>
          <w:rFonts w:ascii="Comic Sans MS" w:hAnsi="Comic Sans MS"/>
          <w:b/>
          <w:i/>
          <w:sz w:val="40"/>
          <w:szCs w:val="40"/>
        </w:rPr>
      </w:pPr>
      <w:r w:rsidRPr="009B533D">
        <w:rPr>
          <w:rFonts w:ascii="Comic Sans MS" w:hAnsi="Comic Sans MS"/>
          <w:b/>
          <w:i/>
          <w:sz w:val="40"/>
          <w:szCs w:val="40"/>
        </w:rPr>
        <w:t xml:space="preserve">ОСНОВНЫЕ </w:t>
      </w:r>
      <w:r w:rsidR="006065B5" w:rsidRPr="009B533D">
        <w:rPr>
          <w:rFonts w:ascii="Comic Sans MS" w:hAnsi="Comic Sans MS"/>
          <w:b/>
          <w:i/>
          <w:sz w:val="40"/>
          <w:szCs w:val="40"/>
        </w:rPr>
        <w:t xml:space="preserve">ПРАВА </w:t>
      </w:r>
      <w:r w:rsidRPr="009B533D">
        <w:rPr>
          <w:rFonts w:ascii="Comic Sans MS" w:hAnsi="Comic Sans MS"/>
          <w:b/>
          <w:i/>
          <w:sz w:val="40"/>
          <w:szCs w:val="40"/>
        </w:rPr>
        <w:t xml:space="preserve">И ОБЯЗАННОСТИ </w:t>
      </w:r>
      <w:r w:rsidR="00E30579" w:rsidRPr="009B533D">
        <w:rPr>
          <w:rFonts w:ascii="Comic Sans MS" w:hAnsi="Comic Sans MS"/>
          <w:b/>
          <w:i/>
          <w:sz w:val="40"/>
          <w:szCs w:val="40"/>
        </w:rPr>
        <w:t xml:space="preserve">ДЕТЕЙ И ИХ </w:t>
      </w:r>
      <w:r w:rsidR="006065B5" w:rsidRPr="009B533D">
        <w:rPr>
          <w:rFonts w:ascii="Comic Sans MS" w:hAnsi="Comic Sans MS"/>
          <w:b/>
          <w:i/>
          <w:sz w:val="40"/>
          <w:szCs w:val="40"/>
        </w:rPr>
        <w:t>РОДИТЕЛЕЙ</w:t>
      </w:r>
    </w:p>
    <w:p w:rsidR="00F6176E" w:rsidRDefault="006F7FCE" w:rsidP="009B533D">
      <w:pPr>
        <w:autoSpaceDE w:val="0"/>
        <w:autoSpaceDN w:val="0"/>
        <w:adjustRightInd w:val="0"/>
        <w:spacing w:before="240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152775" cy="3886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DB" w:rsidRDefault="00E30579" w:rsidP="009B533D">
      <w:pPr>
        <w:autoSpaceDE w:val="0"/>
        <w:autoSpaceDN w:val="0"/>
        <w:adjustRightInd w:val="0"/>
        <w:spacing w:before="240"/>
        <w:jc w:val="both"/>
        <w:rPr>
          <w:b/>
          <w:bCs/>
        </w:rPr>
      </w:pPr>
      <w:r w:rsidRPr="00E30579">
        <w:rPr>
          <w:b/>
          <w:bCs/>
        </w:rPr>
        <w:t>Согласно стать</w:t>
      </w:r>
      <w:r w:rsidR="00CC59DB">
        <w:rPr>
          <w:b/>
          <w:bCs/>
        </w:rPr>
        <w:t>ям</w:t>
      </w:r>
      <w:r w:rsidRPr="00E30579">
        <w:rPr>
          <w:b/>
          <w:bCs/>
        </w:rPr>
        <w:t xml:space="preserve"> 54</w:t>
      </w:r>
      <w:r w:rsidR="00CC59DB">
        <w:rPr>
          <w:b/>
          <w:bCs/>
        </w:rPr>
        <w:t>, 65</w:t>
      </w:r>
      <w:r w:rsidRPr="00E30579">
        <w:rPr>
          <w:b/>
          <w:bCs/>
        </w:rPr>
        <w:t xml:space="preserve"> Семейного кодекса России </w:t>
      </w:r>
      <w:r w:rsidRPr="009B533D">
        <w:rPr>
          <w:b/>
          <w:bCs/>
          <w:i/>
        </w:rPr>
        <w:t>к</w:t>
      </w:r>
      <w:r w:rsidRPr="009B533D">
        <w:rPr>
          <w:b/>
          <w:i/>
        </w:rPr>
        <w:t xml:space="preserve">аждый ребенок имеет право </w:t>
      </w:r>
      <w:r w:rsidRPr="00F6176E">
        <w:rPr>
          <w:b/>
        </w:rPr>
        <w:t>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</w:t>
      </w:r>
      <w:r w:rsidRPr="00E30579">
        <w:rPr>
          <w:b/>
        </w:rPr>
        <w:t>, когда это противоречит его интересам.</w:t>
      </w:r>
      <w:r w:rsidR="00CC59DB" w:rsidRPr="00CC59DB">
        <w:rPr>
          <w:b/>
          <w:bCs/>
        </w:rPr>
        <w:t xml:space="preserve"> </w:t>
      </w:r>
      <w:r w:rsidR="00CC59DB">
        <w:rPr>
          <w:b/>
          <w:bCs/>
        </w:rPr>
        <w:t xml:space="preserve">При </w:t>
      </w:r>
      <w:r w:rsidR="00CC59DB">
        <w:rPr>
          <w:b/>
          <w:bCs/>
        </w:rPr>
        <w:lastRenderedPageBreak/>
        <w:t>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E30579" w:rsidRPr="009B533D" w:rsidRDefault="00E30579" w:rsidP="00E30579">
      <w:pPr>
        <w:autoSpaceDE w:val="0"/>
        <w:autoSpaceDN w:val="0"/>
        <w:adjustRightInd w:val="0"/>
        <w:spacing w:before="240"/>
        <w:jc w:val="both"/>
        <w:rPr>
          <w:b/>
          <w:i/>
        </w:rPr>
      </w:pPr>
      <w:r w:rsidRPr="009B533D">
        <w:rPr>
          <w:b/>
          <w:i/>
        </w:rP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E30579" w:rsidRDefault="00E30579" w:rsidP="00E30579">
      <w:pPr>
        <w:autoSpaceDE w:val="0"/>
        <w:autoSpaceDN w:val="0"/>
        <w:adjustRightInd w:val="0"/>
        <w:spacing w:before="240"/>
        <w:jc w:val="both"/>
        <w:rPr>
          <w:b/>
        </w:rPr>
      </w:pPr>
      <w:r w:rsidRPr="00E30579">
        <w:rPr>
          <w:b/>
        </w:rPr>
        <w:t xml:space="preserve">В соответствии со статьей 57 Семейного кодекса России 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</w:t>
      </w:r>
    </w:p>
    <w:p w:rsidR="003F78BD" w:rsidRDefault="00CC59DB" w:rsidP="009B533D">
      <w:pPr>
        <w:autoSpaceDE w:val="0"/>
        <w:autoSpaceDN w:val="0"/>
        <w:adjustRightInd w:val="0"/>
        <w:spacing w:before="240"/>
        <w:jc w:val="both"/>
        <w:rPr>
          <w:b/>
          <w:bCs/>
        </w:rPr>
      </w:pPr>
      <w:r>
        <w:rPr>
          <w:b/>
          <w:bCs/>
        </w:rPr>
        <w:t xml:space="preserve">Согласно статьям </w:t>
      </w:r>
      <w:r w:rsidR="0069539A">
        <w:rPr>
          <w:b/>
          <w:bCs/>
        </w:rPr>
        <w:t xml:space="preserve">60, </w:t>
      </w:r>
      <w:r>
        <w:rPr>
          <w:b/>
          <w:bCs/>
        </w:rPr>
        <w:t>80, 81</w:t>
      </w:r>
      <w:r w:rsidR="009B533D">
        <w:rPr>
          <w:b/>
          <w:bCs/>
        </w:rPr>
        <w:t xml:space="preserve"> Семейного кодекса России</w:t>
      </w:r>
      <w:r>
        <w:rPr>
          <w:b/>
          <w:bCs/>
        </w:rPr>
        <w:t xml:space="preserve">  </w:t>
      </w:r>
      <w:r w:rsidRPr="009B533D">
        <w:rPr>
          <w:b/>
          <w:bCs/>
          <w:i/>
        </w:rPr>
        <w:t xml:space="preserve">родители обязаны содержать своих несовершеннолетних детей. </w:t>
      </w:r>
      <w:r>
        <w:rPr>
          <w:b/>
          <w:bCs/>
        </w:rPr>
        <w:t xml:space="preserve">Они вправе заключить соглашение о содержании детей (соглашение об уплате алиментов). </w:t>
      </w:r>
      <w:r w:rsidR="0069539A" w:rsidRPr="00E30579">
        <w:rPr>
          <w:b/>
        </w:rPr>
        <w:t xml:space="preserve">Ребенок имеет право на получение содержания от своих родителей и других членов семьи в порядке и в размерах, которые установлены </w:t>
      </w:r>
      <w:hyperlink r:id="rId5" w:history="1">
        <w:r w:rsidR="0069539A" w:rsidRPr="00E30579">
          <w:rPr>
            <w:b/>
          </w:rPr>
          <w:t>разделом V</w:t>
        </w:r>
      </w:hyperlink>
      <w:r w:rsidR="0069539A" w:rsidRPr="00E30579">
        <w:rPr>
          <w:b/>
        </w:rPr>
        <w:t xml:space="preserve"> настоящего Кодекса.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  <w:r w:rsidR="003F78BD">
        <w:rPr>
          <w:b/>
        </w:rPr>
        <w:t xml:space="preserve"> </w:t>
      </w:r>
      <w:r w:rsidR="0069539A" w:rsidRPr="00E30579">
        <w:rPr>
          <w:b/>
        </w:rPr>
        <w:t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</w:t>
      </w:r>
      <w:r w:rsidR="0069539A">
        <w:rPr>
          <w:b/>
          <w:bCs/>
          <w:sz w:val="40"/>
          <w:szCs w:val="40"/>
        </w:rPr>
        <w:t xml:space="preserve"> </w:t>
      </w:r>
      <w:r w:rsidR="0069539A" w:rsidRPr="00E30579">
        <w:rPr>
          <w:b/>
        </w:rPr>
        <w:t>несовершеннолетних детей в банках.</w:t>
      </w:r>
      <w:r w:rsidR="003F78BD">
        <w:rPr>
          <w:b/>
        </w:rPr>
        <w:t xml:space="preserve"> </w:t>
      </w:r>
      <w:r>
        <w:rPr>
          <w:b/>
          <w:bCs/>
        </w:rPr>
        <w:t xml:space="preserve">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 Размер этих долей может быть уменьшен или увеличен судом с учетом материального или семейного положения сторон и иных заслуживающих внимания </w:t>
      </w:r>
      <w:hyperlink r:id="rId6" w:history="1">
        <w:r w:rsidRPr="00CC59DB">
          <w:rPr>
            <w:b/>
            <w:bCs/>
          </w:rPr>
          <w:t>обстоятельств</w:t>
        </w:r>
      </w:hyperlink>
      <w:r>
        <w:rPr>
          <w:b/>
          <w:bCs/>
        </w:rPr>
        <w:t>.</w:t>
      </w:r>
    </w:p>
    <w:p w:rsidR="009B533D" w:rsidRDefault="009B533D" w:rsidP="009B533D">
      <w:pPr>
        <w:autoSpaceDE w:val="0"/>
        <w:autoSpaceDN w:val="0"/>
        <w:adjustRightInd w:val="0"/>
        <w:spacing w:before="240"/>
        <w:jc w:val="both"/>
        <w:rPr>
          <w:b/>
          <w:bCs/>
        </w:rPr>
      </w:pPr>
    </w:p>
    <w:p w:rsidR="009B533D" w:rsidRDefault="009B533D" w:rsidP="009B533D">
      <w:pPr>
        <w:autoSpaceDE w:val="0"/>
        <w:autoSpaceDN w:val="0"/>
        <w:adjustRightInd w:val="0"/>
        <w:spacing w:before="240"/>
        <w:jc w:val="both"/>
        <w:rPr>
          <w:b/>
          <w:bCs/>
        </w:rPr>
      </w:pPr>
    </w:p>
    <w:p w:rsidR="009B533D" w:rsidRDefault="009B533D" w:rsidP="009B533D">
      <w:pPr>
        <w:autoSpaceDE w:val="0"/>
        <w:autoSpaceDN w:val="0"/>
        <w:adjustRightInd w:val="0"/>
        <w:spacing w:before="240"/>
        <w:jc w:val="both"/>
        <w:rPr>
          <w:b/>
          <w:bCs/>
        </w:rPr>
      </w:pPr>
    </w:p>
    <w:p w:rsidR="00BF333F" w:rsidRDefault="00BF333F" w:rsidP="009B533D">
      <w:pPr>
        <w:autoSpaceDE w:val="0"/>
        <w:autoSpaceDN w:val="0"/>
        <w:adjustRightInd w:val="0"/>
        <w:spacing w:before="240"/>
        <w:jc w:val="both"/>
        <w:rPr>
          <w:b/>
          <w:bCs/>
        </w:rPr>
      </w:pPr>
    </w:p>
    <w:p w:rsidR="00BF333F" w:rsidRDefault="00BF333F" w:rsidP="009B533D">
      <w:pPr>
        <w:autoSpaceDE w:val="0"/>
        <w:autoSpaceDN w:val="0"/>
        <w:adjustRightInd w:val="0"/>
        <w:spacing w:before="240"/>
        <w:jc w:val="both"/>
        <w:rPr>
          <w:b/>
          <w:bCs/>
        </w:rPr>
      </w:pPr>
    </w:p>
    <w:p w:rsidR="003F78BD" w:rsidRDefault="003F78BD" w:rsidP="00C6704B">
      <w:pPr>
        <w:autoSpaceDE w:val="0"/>
        <w:autoSpaceDN w:val="0"/>
        <w:adjustRightInd w:val="0"/>
        <w:jc w:val="both"/>
        <w:rPr>
          <w:b/>
          <w:bCs/>
        </w:rPr>
      </w:pPr>
      <w:r w:rsidRPr="009B533D">
        <w:rPr>
          <w:b/>
          <w:bCs/>
          <w:i/>
        </w:rPr>
        <w:t>За неисполнение или ненадлежащее исполнение обязанностей по содержанию, воспитанию, обучению, защит</w:t>
      </w:r>
      <w:r w:rsidR="009B533D" w:rsidRPr="009B533D">
        <w:rPr>
          <w:b/>
          <w:bCs/>
          <w:i/>
        </w:rPr>
        <w:t>е</w:t>
      </w:r>
      <w:r w:rsidRPr="009B533D">
        <w:rPr>
          <w:b/>
          <w:bCs/>
          <w:i/>
        </w:rPr>
        <w:t xml:space="preserve"> прав и интересов несовершеннолетних </w:t>
      </w:r>
      <w:r>
        <w:rPr>
          <w:b/>
          <w:bCs/>
        </w:rPr>
        <w:t>родители или ины</w:t>
      </w:r>
      <w:r w:rsidR="009B533D">
        <w:rPr>
          <w:b/>
          <w:bCs/>
        </w:rPr>
        <w:t>е</w:t>
      </w:r>
      <w:r>
        <w:rPr>
          <w:b/>
          <w:bCs/>
        </w:rPr>
        <w:t xml:space="preserve"> </w:t>
      </w:r>
      <w:hyperlink r:id="rId7" w:history="1">
        <w:r w:rsidRPr="00822B0C">
          <w:rPr>
            <w:b/>
            <w:bCs/>
          </w:rPr>
          <w:t>законные представители</w:t>
        </w:r>
      </w:hyperlink>
      <w:r>
        <w:rPr>
          <w:b/>
          <w:bCs/>
        </w:rPr>
        <w:t xml:space="preserve"> несовершеннолетних могут быть привлечены к административной ответственности по  ч.1.ст. 5.35 КоАП РФ к штрафу в размере от 100 до 500 рублей.</w:t>
      </w:r>
    </w:p>
    <w:p w:rsidR="003F78BD" w:rsidRDefault="003F78BD" w:rsidP="00C6704B">
      <w:pPr>
        <w:autoSpaceDE w:val="0"/>
        <w:autoSpaceDN w:val="0"/>
        <w:adjustRightInd w:val="0"/>
        <w:jc w:val="both"/>
        <w:rPr>
          <w:b/>
          <w:bCs/>
        </w:rPr>
      </w:pPr>
      <w:r w:rsidRPr="00BF333F">
        <w:rPr>
          <w:b/>
          <w:bCs/>
          <w:i/>
        </w:rPr>
        <w:t>За нарушение родителями или иными законными представителями несовершеннолетних прав и интересов несовершеннолетних,</w:t>
      </w:r>
      <w:r>
        <w:rPr>
          <w:b/>
          <w:bCs/>
        </w:rPr>
        <w:t xml:space="preserve"> выразившееся в лишении их </w:t>
      </w:r>
      <w:hyperlink r:id="rId8" w:history="1">
        <w:r w:rsidRPr="00822B0C">
          <w:rPr>
            <w:b/>
            <w:bCs/>
          </w:rPr>
          <w:t>права</w:t>
        </w:r>
      </w:hyperlink>
      <w:r>
        <w:rPr>
          <w:b/>
          <w:bCs/>
        </w:rPr>
        <w:t xml:space="preserve">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</w:t>
      </w:r>
      <w:r w:rsidR="00822B0C">
        <w:rPr>
          <w:b/>
          <w:bCs/>
        </w:rPr>
        <w:t xml:space="preserve">может быть наложен </w:t>
      </w:r>
      <w:r>
        <w:rPr>
          <w:b/>
          <w:bCs/>
        </w:rPr>
        <w:t>административн</w:t>
      </w:r>
      <w:r w:rsidR="00822B0C">
        <w:rPr>
          <w:b/>
          <w:bCs/>
        </w:rPr>
        <w:t>ый</w:t>
      </w:r>
      <w:r>
        <w:rPr>
          <w:b/>
          <w:bCs/>
        </w:rPr>
        <w:t xml:space="preserve"> штраф в размере от двух тысяч до трех тысяч рублей.</w:t>
      </w:r>
    </w:p>
    <w:p w:rsidR="00F6176E" w:rsidRDefault="00F6176E" w:rsidP="00C6704B">
      <w:pPr>
        <w:autoSpaceDE w:val="0"/>
        <w:autoSpaceDN w:val="0"/>
        <w:adjustRightInd w:val="0"/>
        <w:jc w:val="both"/>
        <w:rPr>
          <w:b/>
          <w:bCs/>
        </w:rPr>
      </w:pPr>
    </w:p>
    <w:p w:rsidR="00F6176E" w:rsidRDefault="006F7FCE" w:rsidP="00C6704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noProof/>
        </w:rPr>
        <w:drawing>
          <wp:inline distT="0" distB="0" distL="0" distR="0">
            <wp:extent cx="2981325" cy="3581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76E" w:rsidRDefault="00F6176E" w:rsidP="00C6704B">
      <w:pPr>
        <w:autoSpaceDE w:val="0"/>
        <w:autoSpaceDN w:val="0"/>
        <w:adjustRightInd w:val="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 xml:space="preserve">Согласно статье 69 Семейного кодекса РФ  </w:t>
      </w:r>
      <w:r w:rsidRPr="009B533D">
        <w:rPr>
          <w:b/>
          <w:bCs/>
          <w:i/>
        </w:rPr>
        <w:t>родители (один из них) могут быть лишены родительских прав</w:t>
      </w:r>
      <w:r>
        <w:rPr>
          <w:b/>
          <w:bCs/>
        </w:rPr>
        <w:t xml:space="preserve">, если они: </w:t>
      </w:r>
      <w:hyperlink r:id="rId10" w:history="1">
        <w:r w:rsidRPr="00C6704B">
          <w:rPr>
            <w:b/>
            <w:bCs/>
          </w:rPr>
          <w:t>уклоняются</w:t>
        </w:r>
      </w:hyperlink>
      <w:r>
        <w:rPr>
          <w:b/>
          <w:bCs/>
        </w:rPr>
        <w:t xml:space="preserve"> от выполнения обязанностей родителей, в том числе при </w:t>
      </w:r>
      <w:hyperlink r:id="rId11" w:history="1">
        <w:r w:rsidRPr="00C6704B">
          <w:rPr>
            <w:b/>
            <w:bCs/>
          </w:rPr>
          <w:t>злостном</w:t>
        </w:r>
      </w:hyperlink>
      <w:r>
        <w:rPr>
          <w:b/>
          <w:bCs/>
        </w:rPr>
        <w:t xml:space="preserve"> уклонении от уплаты алиментов; </w:t>
      </w:r>
      <w:hyperlink r:id="rId12" w:history="1">
        <w:r w:rsidRPr="00C6704B">
          <w:rPr>
            <w:b/>
            <w:bCs/>
          </w:rPr>
          <w:t>отказываются</w:t>
        </w:r>
      </w:hyperlink>
      <w:r>
        <w:rPr>
          <w:b/>
          <w:bCs/>
        </w:rPr>
        <w:t xml:space="preserve"> без уважительных причин взять своего ребенка из родильного дома (отделения) либо из иной медицинской организации, образовательной организации, организации социального обслуживания или из аналогичных организаций; </w:t>
      </w:r>
      <w:hyperlink r:id="rId13" w:history="1">
        <w:r w:rsidRPr="00C6704B">
          <w:rPr>
            <w:b/>
            <w:bCs/>
          </w:rPr>
          <w:t>злоупотребляют</w:t>
        </w:r>
      </w:hyperlink>
      <w:r>
        <w:rPr>
          <w:b/>
          <w:bCs/>
        </w:rPr>
        <w:t xml:space="preserve"> своими родительскими правами; </w:t>
      </w:r>
      <w:hyperlink r:id="rId14" w:history="1">
        <w:r w:rsidRPr="00C6704B">
          <w:rPr>
            <w:b/>
            <w:bCs/>
          </w:rPr>
          <w:t>жестоко</w:t>
        </w:r>
      </w:hyperlink>
      <w:r>
        <w:rPr>
          <w:b/>
          <w:bCs/>
        </w:rPr>
        <w:t xml:space="preserve"> обращаются с детьми, в том числе </w:t>
      </w:r>
      <w:r>
        <w:rPr>
          <w:b/>
          <w:bCs/>
        </w:rPr>
        <w:lastRenderedPageBreak/>
        <w:t xml:space="preserve">осуществляют физическое или психическое насилие над ними, покушаются на их половую неприкосновенность; являются </w:t>
      </w:r>
      <w:hyperlink r:id="rId15" w:history="1">
        <w:r w:rsidRPr="00C6704B">
          <w:rPr>
            <w:b/>
            <w:bCs/>
          </w:rPr>
          <w:t>больными</w:t>
        </w:r>
      </w:hyperlink>
      <w:r>
        <w:rPr>
          <w:b/>
          <w:bCs/>
        </w:rPr>
        <w:t xml:space="preserve"> хроническим алкоголизмом или наркоманией; </w:t>
      </w:r>
      <w:hyperlink r:id="rId16" w:history="1">
        <w:r w:rsidRPr="00C6704B">
          <w:rPr>
            <w:b/>
            <w:bCs/>
          </w:rPr>
          <w:t>совершили</w:t>
        </w:r>
      </w:hyperlink>
      <w:r>
        <w:rPr>
          <w:b/>
          <w:bCs/>
        </w:rPr>
        <w:t xml:space="preserve">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</w:r>
    </w:p>
    <w:p w:rsidR="00C6704B" w:rsidRDefault="00822B0C" w:rsidP="00C6704B">
      <w:pPr>
        <w:autoSpaceDE w:val="0"/>
        <w:autoSpaceDN w:val="0"/>
        <w:adjustRightInd w:val="0"/>
        <w:spacing w:before="240"/>
        <w:jc w:val="both"/>
        <w:rPr>
          <w:b/>
          <w:bCs/>
        </w:rPr>
      </w:pPr>
      <w:r>
        <w:rPr>
          <w:b/>
          <w:bCs/>
        </w:rPr>
        <w:t>В свою очередь, согласно статье 87</w:t>
      </w:r>
      <w:r w:rsidR="00C6704B">
        <w:rPr>
          <w:b/>
          <w:bCs/>
        </w:rPr>
        <w:t xml:space="preserve"> Семейного кодекса РФ</w:t>
      </w:r>
      <w:r w:rsidR="009B533D">
        <w:rPr>
          <w:b/>
          <w:bCs/>
        </w:rPr>
        <w:t>,</w:t>
      </w:r>
      <w:r w:rsidR="00C6704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C6704B" w:rsidRPr="009B533D">
        <w:rPr>
          <w:b/>
          <w:bCs/>
          <w:i/>
        </w:rPr>
        <w:t>т</w:t>
      </w:r>
      <w:r w:rsidRPr="009B533D">
        <w:rPr>
          <w:b/>
          <w:bCs/>
          <w:i/>
        </w:rPr>
        <w:t>рудоспособные совершеннолетние дети обязаны содержать</w:t>
      </w:r>
      <w:r>
        <w:rPr>
          <w:b/>
          <w:bCs/>
        </w:rPr>
        <w:t xml:space="preserve"> своих нетрудоспособных нуждающихся в помощи родителей и заботиться о них.</w:t>
      </w:r>
      <w:r w:rsidR="00C6704B" w:rsidRPr="00C6704B">
        <w:rPr>
          <w:b/>
          <w:bCs/>
        </w:rPr>
        <w:t xml:space="preserve"> </w:t>
      </w:r>
      <w:r w:rsidR="00C6704B">
        <w:rPr>
          <w:b/>
          <w:bCs/>
        </w:rPr>
        <w:t xml:space="preserve">Дети могут быть освобождены от обязанности по содержанию своих нетрудоспособных нуждающихся в помощи родителей, если судом будет установлено, что родители уклонялись от выполнения обязанностей родителей. </w:t>
      </w:r>
      <w:r w:rsidR="00C6704B" w:rsidRPr="009B533D">
        <w:rPr>
          <w:b/>
          <w:bCs/>
          <w:i/>
        </w:rPr>
        <w:t>Дети освобождаются от уплаты алиментов родителям, лишенным родительских прав.</w:t>
      </w:r>
    </w:p>
    <w:p w:rsidR="00C6704B" w:rsidRDefault="00C6704B" w:rsidP="00C6704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BF333F">
      <w:pPr>
        <w:autoSpaceDE w:val="0"/>
        <w:autoSpaceDN w:val="0"/>
        <w:adjustRightInd w:val="0"/>
        <w:jc w:val="both"/>
        <w:rPr>
          <w:b/>
          <w:bCs/>
          <w:i/>
        </w:rPr>
      </w:pPr>
      <w:r w:rsidRPr="009B533D">
        <w:rPr>
          <w:b/>
          <w:bCs/>
          <w:i/>
        </w:rPr>
        <w:t xml:space="preserve">Обо всех нарушениях прав сообщайте в прокуратуру Ленинского района г. Саранска </w:t>
      </w:r>
      <w:r w:rsidR="00BF333F">
        <w:rPr>
          <w:b/>
          <w:bCs/>
          <w:i/>
        </w:rPr>
        <w:t xml:space="preserve">Республики Мордовия </w:t>
      </w:r>
      <w:r w:rsidR="009B533D">
        <w:rPr>
          <w:b/>
          <w:bCs/>
          <w:i/>
        </w:rPr>
        <w:t xml:space="preserve">по </w:t>
      </w:r>
      <w:r w:rsidRPr="009B533D">
        <w:rPr>
          <w:b/>
          <w:bCs/>
          <w:i/>
        </w:rPr>
        <w:t>адрес</w:t>
      </w:r>
      <w:r w:rsidR="009B533D">
        <w:rPr>
          <w:b/>
          <w:bCs/>
          <w:i/>
        </w:rPr>
        <w:t>у</w:t>
      </w:r>
      <w:r w:rsidRPr="009B533D">
        <w:rPr>
          <w:b/>
          <w:bCs/>
          <w:i/>
        </w:rPr>
        <w:t>: Республика Мордовия,</w:t>
      </w:r>
      <w:r w:rsidR="009B533D">
        <w:rPr>
          <w:b/>
          <w:bCs/>
          <w:i/>
        </w:rPr>
        <w:t xml:space="preserve"> г. Саранск, ул. Кирова, 54 «а», электронная почта </w:t>
      </w:r>
      <w:hyperlink r:id="rId17" w:history="1">
        <w:r w:rsidR="00BF333F" w:rsidRPr="00A37534">
          <w:rPr>
            <w:rStyle w:val="a5"/>
            <w:b/>
            <w:bCs/>
            <w:i/>
            <w:lang w:val="en-US"/>
          </w:rPr>
          <w:t>len</w:t>
        </w:r>
        <w:r w:rsidR="00BF333F" w:rsidRPr="00A37534">
          <w:rPr>
            <w:rStyle w:val="a5"/>
            <w:b/>
            <w:bCs/>
            <w:i/>
          </w:rPr>
          <w:t>@</w:t>
        </w:r>
        <w:r w:rsidR="00BF333F" w:rsidRPr="00A37534">
          <w:rPr>
            <w:rStyle w:val="a5"/>
            <w:b/>
            <w:bCs/>
            <w:i/>
            <w:lang w:val="en-US"/>
          </w:rPr>
          <w:t>prokrm</w:t>
        </w:r>
        <w:r w:rsidR="00BF333F" w:rsidRPr="00A37534">
          <w:rPr>
            <w:rStyle w:val="a5"/>
            <w:b/>
            <w:bCs/>
            <w:i/>
          </w:rPr>
          <w:t>.</w:t>
        </w:r>
        <w:r w:rsidR="00BF333F" w:rsidRPr="00A37534">
          <w:rPr>
            <w:rStyle w:val="a5"/>
            <w:b/>
            <w:bCs/>
            <w:i/>
            <w:lang w:val="en-US"/>
          </w:rPr>
          <w:t>ru</w:t>
        </w:r>
      </w:hyperlink>
    </w:p>
    <w:p w:rsidR="00822B0C" w:rsidRDefault="00822B0C" w:rsidP="009230B9">
      <w:pPr>
        <w:autoSpaceDE w:val="0"/>
        <w:autoSpaceDN w:val="0"/>
        <w:adjustRightInd w:val="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3402F4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  <w:r>
        <w:pict>
          <v:shape id="_x0000_i1026" type="#_x0000_t75" style="width:24pt;height:24pt"/>
        </w:pict>
      </w:r>
      <w:r>
        <w:pict>
          <v:shape id="_x0000_i1027" type="#_x0000_t75" style="width:24pt;height:24pt"/>
        </w:pict>
      </w:r>
      <w:r>
        <w:pict>
          <v:shape id="_x0000_i1028" type="#_x0000_t75" style="width:24pt;height:24pt"/>
        </w:pict>
      </w: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B0C" w:rsidRDefault="00822B0C" w:rsidP="00822B0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3F78BD" w:rsidRDefault="003F78BD" w:rsidP="003F78BD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sectPr w:rsidR="003F78BD" w:rsidSect="00BF333F">
      <w:pgSz w:w="16838" w:h="11906" w:orient="landscape"/>
      <w:pgMar w:top="540" w:right="458" w:bottom="719" w:left="540" w:header="709" w:footer="709" w:gutter="0"/>
      <w:cols w:num="3" w:space="708" w:equalWidth="0">
        <w:col w:w="4680" w:space="1006"/>
        <w:col w:w="4400" w:space="1074"/>
        <w:col w:w="46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applyBreakingRules/>
  </w:compat>
  <w:rsids>
    <w:rsidRoot w:val="00C16920"/>
    <w:rsid w:val="00005AD4"/>
    <w:rsid w:val="00012F0C"/>
    <w:rsid w:val="000308D9"/>
    <w:rsid w:val="00042179"/>
    <w:rsid w:val="0004425C"/>
    <w:rsid w:val="000628A0"/>
    <w:rsid w:val="00076487"/>
    <w:rsid w:val="000943C1"/>
    <w:rsid w:val="000A2748"/>
    <w:rsid w:val="00115E15"/>
    <w:rsid w:val="00122741"/>
    <w:rsid w:val="00122955"/>
    <w:rsid w:val="00162D30"/>
    <w:rsid w:val="00183625"/>
    <w:rsid w:val="001900FF"/>
    <w:rsid w:val="00191992"/>
    <w:rsid w:val="001C5E55"/>
    <w:rsid w:val="001D7ECD"/>
    <w:rsid w:val="00205943"/>
    <w:rsid w:val="0021524E"/>
    <w:rsid w:val="00222AD0"/>
    <w:rsid w:val="00222E15"/>
    <w:rsid w:val="00254547"/>
    <w:rsid w:val="002664D1"/>
    <w:rsid w:val="00276CBC"/>
    <w:rsid w:val="00284874"/>
    <w:rsid w:val="002C11A5"/>
    <w:rsid w:val="002C703E"/>
    <w:rsid w:val="00313E3E"/>
    <w:rsid w:val="003210E6"/>
    <w:rsid w:val="0032322C"/>
    <w:rsid w:val="00331DCA"/>
    <w:rsid w:val="003402F4"/>
    <w:rsid w:val="00346700"/>
    <w:rsid w:val="00355F7B"/>
    <w:rsid w:val="0037409A"/>
    <w:rsid w:val="003A56FA"/>
    <w:rsid w:val="003B0D7D"/>
    <w:rsid w:val="003D7827"/>
    <w:rsid w:val="003E7CE1"/>
    <w:rsid w:val="003F78BD"/>
    <w:rsid w:val="00436881"/>
    <w:rsid w:val="00446A0C"/>
    <w:rsid w:val="004640EA"/>
    <w:rsid w:val="00492607"/>
    <w:rsid w:val="00523800"/>
    <w:rsid w:val="00537448"/>
    <w:rsid w:val="0054598B"/>
    <w:rsid w:val="00552209"/>
    <w:rsid w:val="005728A6"/>
    <w:rsid w:val="005A380D"/>
    <w:rsid w:val="005A4721"/>
    <w:rsid w:val="005B0B99"/>
    <w:rsid w:val="005E5D69"/>
    <w:rsid w:val="005F0912"/>
    <w:rsid w:val="00603484"/>
    <w:rsid w:val="006065B5"/>
    <w:rsid w:val="006204F3"/>
    <w:rsid w:val="00661067"/>
    <w:rsid w:val="006640D2"/>
    <w:rsid w:val="00664505"/>
    <w:rsid w:val="00666B26"/>
    <w:rsid w:val="00676B86"/>
    <w:rsid w:val="00685373"/>
    <w:rsid w:val="00685D3C"/>
    <w:rsid w:val="0069539A"/>
    <w:rsid w:val="00695A4F"/>
    <w:rsid w:val="00697EA8"/>
    <w:rsid w:val="006B274F"/>
    <w:rsid w:val="006C1D31"/>
    <w:rsid w:val="006E0124"/>
    <w:rsid w:val="006E25EF"/>
    <w:rsid w:val="006E3DC9"/>
    <w:rsid w:val="006E6DFB"/>
    <w:rsid w:val="006F7FCE"/>
    <w:rsid w:val="00701F3E"/>
    <w:rsid w:val="00704F84"/>
    <w:rsid w:val="00714338"/>
    <w:rsid w:val="007155E2"/>
    <w:rsid w:val="00743215"/>
    <w:rsid w:val="007604CD"/>
    <w:rsid w:val="00763391"/>
    <w:rsid w:val="00773018"/>
    <w:rsid w:val="00773168"/>
    <w:rsid w:val="00794B58"/>
    <w:rsid w:val="007A381C"/>
    <w:rsid w:val="007A60FC"/>
    <w:rsid w:val="007B0E31"/>
    <w:rsid w:val="007B3B65"/>
    <w:rsid w:val="007B6512"/>
    <w:rsid w:val="007C6461"/>
    <w:rsid w:val="007F13D5"/>
    <w:rsid w:val="007F51BF"/>
    <w:rsid w:val="00822B0C"/>
    <w:rsid w:val="0083546A"/>
    <w:rsid w:val="00846E96"/>
    <w:rsid w:val="008540AB"/>
    <w:rsid w:val="00877F30"/>
    <w:rsid w:val="008B3679"/>
    <w:rsid w:val="00906F09"/>
    <w:rsid w:val="00914274"/>
    <w:rsid w:val="00920853"/>
    <w:rsid w:val="009230B9"/>
    <w:rsid w:val="009246FD"/>
    <w:rsid w:val="00931FF4"/>
    <w:rsid w:val="009B3E07"/>
    <w:rsid w:val="009B533D"/>
    <w:rsid w:val="009B59ED"/>
    <w:rsid w:val="009C056C"/>
    <w:rsid w:val="009D79C3"/>
    <w:rsid w:val="009E2AA6"/>
    <w:rsid w:val="009E40C1"/>
    <w:rsid w:val="00A307E5"/>
    <w:rsid w:val="00A50AF9"/>
    <w:rsid w:val="00A53519"/>
    <w:rsid w:val="00A73157"/>
    <w:rsid w:val="00A971CA"/>
    <w:rsid w:val="00A97A19"/>
    <w:rsid w:val="00AB5974"/>
    <w:rsid w:val="00AC4D07"/>
    <w:rsid w:val="00AD7C88"/>
    <w:rsid w:val="00B12DA3"/>
    <w:rsid w:val="00B56CE7"/>
    <w:rsid w:val="00B62053"/>
    <w:rsid w:val="00B65F41"/>
    <w:rsid w:val="00B7791B"/>
    <w:rsid w:val="00B879F4"/>
    <w:rsid w:val="00B946AE"/>
    <w:rsid w:val="00B96A79"/>
    <w:rsid w:val="00BA066F"/>
    <w:rsid w:val="00BA5664"/>
    <w:rsid w:val="00BD1DB3"/>
    <w:rsid w:val="00BF134C"/>
    <w:rsid w:val="00BF333F"/>
    <w:rsid w:val="00C130DB"/>
    <w:rsid w:val="00C1392C"/>
    <w:rsid w:val="00C16920"/>
    <w:rsid w:val="00C40317"/>
    <w:rsid w:val="00C6074B"/>
    <w:rsid w:val="00C6704B"/>
    <w:rsid w:val="00C74A50"/>
    <w:rsid w:val="00C77642"/>
    <w:rsid w:val="00C87FD3"/>
    <w:rsid w:val="00C96B07"/>
    <w:rsid w:val="00CB158F"/>
    <w:rsid w:val="00CC59DB"/>
    <w:rsid w:val="00CD525D"/>
    <w:rsid w:val="00CF4565"/>
    <w:rsid w:val="00D2239C"/>
    <w:rsid w:val="00D352A8"/>
    <w:rsid w:val="00D45DCB"/>
    <w:rsid w:val="00D561E6"/>
    <w:rsid w:val="00D608A9"/>
    <w:rsid w:val="00D65B2E"/>
    <w:rsid w:val="00D720B5"/>
    <w:rsid w:val="00D72E6D"/>
    <w:rsid w:val="00D7777E"/>
    <w:rsid w:val="00DA70D8"/>
    <w:rsid w:val="00DC455F"/>
    <w:rsid w:val="00DF4F42"/>
    <w:rsid w:val="00DF5102"/>
    <w:rsid w:val="00E25F31"/>
    <w:rsid w:val="00E30579"/>
    <w:rsid w:val="00E54E77"/>
    <w:rsid w:val="00E5759B"/>
    <w:rsid w:val="00E61658"/>
    <w:rsid w:val="00E8408B"/>
    <w:rsid w:val="00EC38C7"/>
    <w:rsid w:val="00ED27D4"/>
    <w:rsid w:val="00EE2F60"/>
    <w:rsid w:val="00F01B3E"/>
    <w:rsid w:val="00F12419"/>
    <w:rsid w:val="00F23172"/>
    <w:rsid w:val="00F439B9"/>
    <w:rsid w:val="00F541CE"/>
    <w:rsid w:val="00F6176E"/>
    <w:rsid w:val="00F7011C"/>
    <w:rsid w:val="00F948FA"/>
    <w:rsid w:val="00FA36BC"/>
    <w:rsid w:val="00FC649A"/>
    <w:rsid w:val="00FE1518"/>
    <w:rsid w:val="00F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608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608A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BF3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8C8D52CE6B8B2E80663BD65EAAEA4C67583FA8737197F9BF40B04A790E9FF66A9ED49B50694ECrEk2K" TargetMode="External"/><Relationship Id="rId13" Type="http://schemas.openxmlformats.org/officeDocument/2006/relationships/hyperlink" Target="consultantplus://offline/ref=B1B5B4B29351E9EE8492BB7819E7E47518AE6084D45593C0A8B59427E897B32507A264F8A7211161R0D8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70523FA52D04FC07F5E5377D37B0F790A6E9DF0AFE1C380743AE71BB862CF6C470F2D713CDCEk1i4K" TargetMode="External"/><Relationship Id="rId12" Type="http://schemas.openxmlformats.org/officeDocument/2006/relationships/hyperlink" Target="consultantplus://offline/ref=B1B5B4B29351E9EE8492BB7819E7E47518AE6084D45593C0A8B59427E897B32507A264F8A7211161R0DEK" TargetMode="External"/><Relationship Id="rId17" Type="http://schemas.openxmlformats.org/officeDocument/2006/relationships/hyperlink" Target="mailto:len@prokrm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B5B4B29351E9EE8492BB7819E7E47518AE6084D45593C0A8B59427E897B32507A264F8A7211162R0D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62C976C3C9A5E72CDCC7F2E8D66B2090FC81E8E9CDEE78D099764D38D3DE5C2B1E9DAD0FE42D1Fu6D9K" TargetMode="External"/><Relationship Id="rId11" Type="http://schemas.openxmlformats.org/officeDocument/2006/relationships/hyperlink" Target="consultantplus://offline/ref=B1B5B4B29351E9EE8492BB7819E7E47518AE6084D45593C0A8B59427E897B32507A264F8A7211161R0DCK" TargetMode="External"/><Relationship Id="rId5" Type="http://schemas.openxmlformats.org/officeDocument/2006/relationships/hyperlink" Target="consultantplus://offline/ref=003BB38BAAB7DDF128C63D4C7B038E27B02E1AD2C31BF094EFBE94A7BC0EC8B2C7F711B50A48709CJBAFK" TargetMode="External"/><Relationship Id="rId15" Type="http://schemas.openxmlformats.org/officeDocument/2006/relationships/hyperlink" Target="consultantplus://offline/ref=B1B5B4B29351E9EE8492BB7819E7E47518AE6084D45593C0A8B59427E897B32507A264F8A7211161R0D4K" TargetMode="External"/><Relationship Id="rId10" Type="http://schemas.openxmlformats.org/officeDocument/2006/relationships/hyperlink" Target="consultantplus://offline/ref=B1B5B4B29351E9EE8492BB7819E7E47518AE6084D45593C0A8B59427E897B32507A264F8A7211160R0D4K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B1B5B4B29351E9EE8492BB7819E7E47518AE6084D45593C0A8B59427E897B32507A264F8A7211161R0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ПРАВА И ОБЯЗАННОСТИ ДЕТЕЙ И ИХ РОДИТЕЛЕЙ </vt:lpstr>
    </vt:vector>
  </TitlesOfParts>
  <Company/>
  <LinksUpToDate>false</LinksUpToDate>
  <CharactersWithSpaces>7452</CharactersWithSpaces>
  <SharedDoc>false</SharedDoc>
  <HLinks>
    <vt:vector size="72" baseType="variant">
      <vt:variant>
        <vt:i4>5636201</vt:i4>
      </vt:variant>
      <vt:variant>
        <vt:i4>33</vt:i4>
      </vt:variant>
      <vt:variant>
        <vt:i4>0</vt:i4>
      </vt:variant>
      <vt:variant>
        <vt:i4>5</vt:i4>
      </vt:variant>
      <vt:variant>
        <vt:lpwstr>mailto:len@prokrm.ru</vt:lpwstr>
      </vt:variant>
      <vt:variant>
        <vt:lpwstr/>
      </vt:variant>
      <vt:variant>
        <vt:i4>6488173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consultantplus://offline/ref=B1B5B4B29351E9EE8492BB7819E7E47518AE6084D45593C0A8B59427E897B32507A264F8A7211162R0DCK</vt:lpwstr>
      </vt:variant>
      <vt:variant>
        <vt:lpwstr/>
      </vt:variant>
      <vt:variant>
        <vt:i4>6488121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consultantplus://offline/ref=B1B5B4B29351E9EE8492BB7819E7E47518AE6084D45593C0A8B59427E897B32507A264F8A7211161R0D4K</vt:lpwstr>
      </vt:variant>
      <vt:variant>
        <vt:lpwstr/>
      </vt:variant>
      <vt:variant>
        <vt:i4>6488172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consultantplus://offline/ref=B1B5B4B29351E9EE8492BB7819E7E47518AE6084D45593C0A8B59427E897B32507A264F8A7211161R0DAK</vt:lpwstr>
      </vt:variant>
      <vt:variant>
        <vt:lpwstr/>
      </vt:variant>
      <vt:variant>
        <vt:i4>6488117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consultantplus://offline/ref=B1B5B4B29351E9EE8492BB7819E7E47518AE6084D45593C0A8B59427E897B32507A264F8A7211161R0D8K</vt:lpwstr>
      </vt:variant>
      <vt:variant>
        <vt:lpwstr/>
      </vt:variant>
      <vt:variant>
        <vt:i4>6488168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consultantplus://offline/ref=B1B5B4B29351E9EE8492BB7819E7E47518AE6084D45593C0A8B59427E897B32507A264F8A7211161R0DEK</vt:lpwstr>
      </vt:variant>
      <vt:variant>
        <vt:lpwstr/>
      </vt:variant>
      <vt:variant>
        <vt:i4>6488174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consultantplus://offline/ref=B1B5B4B29351E9EE8492BB7819E7E47518AE6084D45593C0A8B59427E897B32507A264F8A7211161R0DCK</vt:lpwstr>
      </vt:variant>
      <vt:variant>
        <vt:lpwstr/>
      </vt:variant>
      <vt:variant>
        <vt:i4>6488120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consultantplus://offline/ref=B1B5B4B29351E9EE8492BB7819E7E47518AE6084D45593C0A8B59427E897B32507A264F8A7211160R0D4K</vt:lpwstr>
      </vt:variant>
      <vt:variant>
        <vt:lpwstr/>
      </vt:variant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consultantplus://offline/ref=F8B8C8D52CE6B8B2E80663BD65EAAEA4C67583FA8737197F9BF40B04A790E9FF66A9ED49B50694ECrEk2K</vt:lpwstr>
      </vt:variant>
      <vt:variant>
        <vt:lpwstr/>
      </vt:variant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consultantplus://offline/ref=4170523FA52D04FC07F5E5377D37B0F790A6E9DF0AFE1C380743AE71BB862CF6C470F2D713CDCEk1i4K</vt:lpwstr>
      </vt:variant>
      <vt:variant>
        <vt:lpwstr/>
      </vt:variant>
      <vt:variant>
        <vt:i4>6881388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consultantplus://offline/ref=D562C976C3C9A5E72CDCC7F2E8D66B2090FC81E8E9CDEE78D099764D38D3DE5C2B1E9DAD0FE42D1Fu6D9K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consultantplus://offline/ref=003BB38BAAB7DDF128C63D4C7B038E27B02E1AD2C31BF094EFBE94A7BC0EC8B2C7F711B50A48709CJBAFK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ПРАВА И ОБЯЗАННОСТИ ДЕТЕЙ И ИХ РОДИТЕЛЕЙ </dc:title>
  <dc:subject/>
  <dc:creator>y</dc:creator>
  <cp:keywords/>
  <dc:description/>
  <cp:lastModifiedBy>1</cp:lastModifiedBy>
  <cp:revision>2</cp:revision>
  <cp:lastPrinted>2018-06-13T09:59:00Z</cp:lastPrinted>
  <dcterms:created xsi:type="dcterms:W3CDTF">2018-06-27T11:12:00Z</dcterms:created>
  <dcterms:modified xsi:type="dcterms:W3CDTF">2018-06-27T11:12:00Z</dcterms:modified>
</cp:coreProperties>
</file>