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ED" w:rsidRDefault="00947DED" w:rsidP="00526D5E"/>
    <w:p w:rsidR="00947DED" w:rsidRDefault="00947DED" w:rsidP="00526D5E"/>
    <w:p w:rsidR="00947DED" w:rsidRDefault="00947DED" w:rsidP="00526D5E"/>
    <w:p w:rsidR="00947DED" w:rsidRDefault="00947DED" w:rsidP="00526D5E"/>
    <w:p w:rsidR="00947DED" w:rsidRDefault="00947DED" w:rsidP="00526D5E"/>
    <w:p w:rsidR="00947DED" w:rsidRDefault="00947DED" w:rsidP="00526D5E"/>
    <w:p w:rsidR="00947DED" w:rsidRDefault="00947DED" w:rsidP="00526D5E"/>
    <w:p w:rsidR="00947DED" w:rsidRDefault="00947DED" w:rsidP="00526D5E"/>
    <w:p w:rsidR="00947DED" w:rsidRPr="007E7AA6" w:rsidRDefault="00947DED" w:rsidP="00526D5E"/>
    <w:p w:rsidR="00947DED" w:rsidRDefault="00947DED" w:rsidP="007E7AA6">
      <w:pPr>
        <w:pStyle w:val="NormalWeb"/>
        <w:shd w:val="clear" w:color="auto" w:fill="FFFFFF"/>
        <w:spacing w:before="0" w:beforeAutospacing="0" w:after="0" w:afterAutospacing="0"/>
        <w:jc w:val="center"/>
        <w:textAlignment w:val="baseline"/>
        <w:rPr>
          <w:sz w:val="44"/>
          <w:szCs w:val="44"/>
        </w:rPr>
      </w:pPr>
      <w:r w:rsidRPr="007E7AA6">
        <w:rPr>
          <w:sz w:val="44"/>
          <w:szCs w:val="44"/>
        </w:rPr>
        <w:t>ПЕДАГОГИЧЕСКИЙ ПРОЕКТ</w:t>
      </w:r>
    </w:p>
    <w:p w:rsidR="00947DED" w:rsidRPr="007E7AA6" w:rsidRDefault="00947DED" w:rsidP="007E7AA6">
      <w:pPr>
        <w:pStyle w:val="NormalWeb"/>
        <w:shd w:val="clear" w:color="auto" w:fill="FFFFFF"/>
        <w:spacing w:before="0" w:beforeAutospacing="0" w:after="0" w:afterAutospacing="0"/>
        <w:jc w:val="center"/>
        <w:textAlignment w:val="baseline"/>
        <w:rPr>
          <w:sz w:val="44"/>
          <w:szCs w:val="44"/>
        </w:rPr>
      </w:pPr>
    </w:p>
    <w:p w:rsidR="00947DED" w:rsidRDefault="00947DED" w:rsidP="007E7AA6">
      <w:pPr>
        <w:pStyle w:val="NormalWeb"/>
        <w:shd w:val="clear" w:color="auto" w:fill="FFFFFF"/>
        <w:spacing w:before="0" w:beforeAutospacing="0" w:after="0" w:afterAutospacing="0"/>
        <w:jc w:val="center"/>
        <w:textAlignment w:val="baseline"/>
        <w:rPr>
          <w:i/>
          <w:sz w:val="40"/>
          <w:szCs w:val="40"/>
        </w:rPr>
      </w:pPr>
      <w:r w:rsidRPr="007E7AA6">
        <w:rPr>
          <w:i/>
          <w:sz w:val="40"/>
          <w:szCs w:val="40"/>
        </w:rPr>
        <w:t>«</w:t>
      </w:r>
      <w:r>
        <w:rPr>
          <w:i/>
          <w:sz w:val="40"/>
          <w:szCs w:val="40"/>
        </w:rPr>
        <w:t xml:space="preserve">Сенсорное развитие детей </w:t>
      </w:r>
    </w:p>
    <w:p w:rsidR="00947DED" w:rsidRPr="007E7AA6" w:rsidRDefault="00947DED" w:rsidP="007E7AA6">
      <w:pPr>
        <w:pStyle w:val="NormalWeb"/>
        <w:shd w:val="clear" w:color="auto" w:fill="FFFFFF"/>
        <w:spacing w:before="0" w:beforeAutospacing="0" w:after="0" w:afterAutospacing="0"/>
        <w:jc w:val="center"/>
        <w:textAlignment w:val="baseline"/>
        <w:rPr>
          <w:i/>
          <w:sz w:val="40"/>
          <w:szCs w:val="40"/>
        </w:rPr>
      </w:pPr>
      <w:r>
        <w:rPr>
          <w:i/>
          <w:sz w:val="40"/>
          <w:szCs w:val="40"/>
        </w:rPr>
        <w:t>младшего дошкольного возраста</w:t>
      </w:r>
      <w:r w:rsidRPr="007E7AA6">
        <w:rPr>
          <w:i/>
          <w:sz w:val="40"/>
          <w:szCs w:val="40"/>
        </w:rPr>
        <w:t>».</w:t>
      </w:r>
    </w:p>
    <w:p w:rsidR="00947DED" w:rsidRPr="007E7AA6" w:rsidRDefault="00947DED" w:rsidP="007E7AA6">
      <w:pPr>
        <w:pStyle w:val="NormalWeb"/>
        <w:shd w:val="clear" w:color="auto" w:fill="FFFFFF"/>
        <w:spacing w:before="0" w:beforeAutospacing="0" w:after="0" w:afterAutospacing="0"/>
        <w:jc w:val="center"/>
        <w:textAlignment w:val="baseline"/>
        <w:rPr>
          <w:i/>
          <w:sz w:val="40"/>
          <w:szCs w:val="40"/>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686E1D">
      <w:pPr>
        <w:pStyle w:val="NormalWeb"/>
        <w:shd w:val="clear" w:color="auto" w:fill="FFFFFF"/>
        <w:spacing w:before="0" w:beforeAutospacing="0" w:after="0" w:afterAutospacing="0"/>
        <w:jc w:val="center"/>
        <w:textAlignment w:val="baseline"/>
        <w:rPr>
          <w:sz w:val="28"/>
          <w:szCs w:val="28"/>
        </w:rPr>
      </w:pPr>
      <w:r w:rsidRPr="00466648">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82.25pt;height:142.5pt;visibility:visible">
            <v:imagedata r:id="rId5" o:title=""/>
          </v:shape>
        </w:pict>
      </w: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Pr="00270373" w:rsidRDefault="00947DED" w:rsidP="00686E1D">
      <w:pPr>
        <w:pStyle w:val="NormalWeb"/>
        <w:shd w:val="clear" w:color="auto" w:fill="FFFFFF"/>
        <w:spacing w:before="0" w:beforeAutospacing="0" w:after="0" w:afterAutospacing="0"/>
        <w:jc w:val="right"/>
        <w:textAlignment w:val="baseline"/>
        <w:rPr>
          <w:b/>
        </w:rPr>
      </w:pPr>
      <w:r w:rsidRPr="00270373">
        <w:rPr>
          <w:b/>
        </w:rPr>
        <w:t>Автор проекта:</w:t>
      </w:r>
    </w:p>
    <w:p w:rsidR="00947DED" w:rsidRPr="00270373" w:rsidRDefault="00947DED" w:rsidP="00686E1D">
      <w:pPr>
        <w:pStyle w:val="NormalWeb"/>
        <w:shd w:val="clear" w:color="auto" w:fill="FFFFFF"/>
        <w:spacing w:before="0" w:beforeAutospacing="0" w:after="0" w:afterAutospacing="0"/>
        <w:jc w:val="right"/>
        <w:textAlignment w:val="baseline"/>
      </w:pPr>
      <w:r w:rsidRPr="00270373">
        <w:t xml:space="preserve">Воспитатель </w:t>
      </w:r>
      <w:r>
        <w:t>2 группы раннего возраста</w:t>
      </w:r>
    </w:p>
    <w:p w:rsidR="00947DED" w:rsidRDefault="00947DED" w:rsidP="00D23D3C">
      <w:pPr>
        <w:pStyle w:val="NormalWeb"/>
        <w:shd w:val="clear" w:color="auto" w:fill="FFFFFF"/>
        <w:spacing w:before="0" w:beforeAutospacing="0" w:after="0" w:afterAutospacing="0"/>
        <w:jc w:val="right"/>
        <w:textAlignment w:val="baseline"/>
        <w:rPr>
          <w:sz w:val="28"/>
          <w:szCs w:val="28"/>
        </w:rPr>
      </w:pPr>
      <w:r>
        <w:t>Терентьева О. И.</w:t>
      </w:r>
    </w:p>
    <w:p w:rsidR="00947DED" w:rsidRDefault="00947DED" w:rsidP="00686E1D">
      <w:pPr>
        <w:pStyle w:val="NormalWeb"/>
        <w:shd w:val="clear" w:color="auto" w:fill="FFFFFF"/>
        <w:spacing w:before="0" w:beforeAutospacing="0" w:after="0" w:afterAutospacing="0"/>
        <w:jc w:val="right"/>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both"/>
        <w:textAlignment w:val="baseline"/>
        <w:rPr>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B6589A">
      <w:pPr>
        <w:tabs>
          <w:tab w:val="left" w:pos="0"/>
        </w:tabs>
        <w:jc w:val="center"/>
        <w:rPr>
          <w:rFonts w:ascii="Times New Roman" w:hAnsi="Times New Roman"/>
          <w:b/>
          <w:sz w:val="32"/>
          <w:szCs w:val="32"/>
        </w:rPr>
      </w:pPr>
    </w:p>
    <w:p w:rsidR="00947DED" w:rsidRPr="007B57B7" w:rsidRDefault="00947DED" w:rsidP="00B6589A">
      <w:pPr>
        <w:tabs>
          <w:tab w:val="left" w:pos="0"/>
        </w:tabs>
        <w:jc w:val="center"/>
        <w:rPr>
          <w:rFonts w:ascii="Times New Roman" w:hAnsi="Times New Roman"/>
          <w:b/>
          <w:sz w:val="32"/>
          <w:szCs w:val="32"/>
        </w:rPr>
      </w:pPr>
      <w:r w:rsidRPr="007B57B7">
        <w:rPr>
          <w:rFonts w:ascii="Times New Roman" w:hAnsi="Times New Roman"/>
          <w:b/>
          <w:sz w:val="32"/>
          <w:szCs w:val="32"/>
        </w:rPr>
        <w:t>Содержание проекта.</w:t>
      </w:r>
    </w:p>
    <w:tbl>
      <w:tblPr>
        <w:tblW w:w="99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3"/>
      </w:tblGrid>
      <w:tr w:rsidR="00947DED" w:rsidRPr="00940DF9" w:rsidTr="00341F95">
        <w:trPr>
          <w:trHeight w:val="9811"/>
        </w:trPr>
        <w:tc>
          <w:tcPr>
            <w:tcW w:w="9973" w:type="dxa"/>
            <w:tcBorders>
              <w:top w:val="nil"/>
              <w:left w:val="nil"/>
              <w:bottom w:val="nil"/>
              <w:right w:val="nil"/>
            </w:tcBorders>
          </w:tcPr>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Паспорт проекта</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Срок реализации проекта.</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Актуальность проекта.</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Цели и задачи проекта.</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 xml:space="preserve">Ожидаемые результаты </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 xml:space="preserve">Формы работы. </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Методы, приёмы и принципы реализации проекта..</w:t>
            </w:r>
          </w:p>
          <w:p w:rsidR="00947DED" w:rsidRPr="00940DF9" w:rsidRDefault="00947DED" w:rsidP="00DF297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План  реализации проекта.</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Этапы реализации проекта</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Перспективы реализации проекта</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Информационные ресурсы.</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Приложение к проекту (анкета для родителей)</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 xml:space="preserve">Приложение (Мастер-класс для родителей «Сенсорное развитие детей </w:t>
            </w:r>
            <w:r>
              <w:rPr>
                <w:rFonts w:ascii="Times New Roman" w:hAnsi="Times New Roman"/>
                <w:sz w:val="24"/>
                <w:szCs w:val="24"/>
              </w:rPr>
              <w:t>2 группы раннего возраста</w:t>
            </w:r>
            <w:r w:rsidRPr="00940DF9">
              <w:rPr>
                <w:rFonts w:ascii="Times New Roman" w:hAnsi="Times New Roman"/>
                <w:sz w:val="24"/>
                <w:szCs w:val="24"/>
              </w:rPr>
              <w:t>)</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Приложение.(памятка для родителей)</w:t>
            </w:r>
          </w:p>
          <w:p w:rsidR="00947DED" w:rsidRPr="00940DF9" w:rsidRDefault="00947DED" w:rsidP="00A52406">
            <w:pPr>
              <w:pStyle w:val="ListParagraph"/>
              <w:numPr>
                <w:ilvl w:val="0"/>
                <w:numId w:val="7"/>
              </w:numPr>
              <w:spacing w:after="0" w:line="240" w:lineRule="auto"/>
              <w:rPr>
                <w:rFonts w:ascii="Times New Roman" w:hAnsi="Times New Roman"/>
                <w:sz w:val="24"/>
                <w:szCs w:val="24"/>
              </w:rPr>
            </w:pPr>
            <w:r w:rsidRPr="00940DF9">
              <w:rPr>
                <w:rFonts w:ascii="Times New Roman" w:hAnsi="Times New Roman"/>
                <w:sz w:val="24"/>
                <w:szCs w:val="24"/>
              </w:rPr>
              <w:t>Приложение № 6 (диагностика уровня развития детей младшего дошкольного возраста по сенсорному развитию ).</w:t>
            </w:r>
          </w:p>
          <w:p w:rsidR="00947DED" w:rsidRPr="00940DF9" w:rsidRDefault="00947DED" w:rsidP="00190A72">
            <w:pPr>
              <w:pStyle w:val="ListParagraph"/>
              <w:spacing w:after="0" w:line="240" w:lineRule="auto"/>
              <w:rPr>
                <w:rFonts w:ascii="Times New Roman" w:hAnsi="Times New Roman"/>
                <w:sz w:val="24"/>
                <w:szCs w:val="24"/>
              </w:rPr>
            </w:pPr>
          </w:p>
          <w:p w:rsidR="00947DED" w:rsidRPr="00940DF9" w:rsidRDefault="00947DED" w:rsidP="00341F95">
            <w:pPr>
              <w:pStyle w:val="ListParagraph"/>
              <w:spacing w:after="0" w:line="240" w:lineRule="auto"/>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1E13F0">
            <w:pPr>
              <w:tabs>
                <w:tab w:val="left" w:pos="3360"/>
              </w:tabs>
              <w:spacing w:after="0" w:line="240" w:lineRule="auto"/>
              <w:rPr>
                <w:rFonts w:ascii="Times New Roman" w:hAnsi="Times New Roman"/>
                <w:sz w:val="24"/>
                <w:szCs w:val="24"/>
              </w:rPr>
            </w:pPr>
          </w:p>
          <w:p w:rsidR="00947DED" w:rsidRPr="00940DF9" w:rsidRDefault="00947DED" w:rsidP="001E13F0">
            <w:pPr>
              <w:tabs>
                <w:tab w:val="left" w:pos="3360"/>
              </w:tabs>
              <w:spacing w:after="0" w:line="240" w:lineRule="auto"/>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9B786D">
            <w:pPr>
              <w:tabs>
                <w:tab w:val="left" w:pos="3360"/>
              </w:tabs>
              <w:spacing w:after="0" w:line="240" w:lineRule="auto"/>
              <w:ind w:left="170"/>
              <w:rPr>
                <w:rFonts w:ascii="Times New Roman" w:hAnsi="Times New Roman"/>
                <w:sz w:val="24"/>
                <w:szCs w:val="24"/>
              </w:rPr>
            </w:pPr>
          </w:p>
          <w:p w:rsidR="00947DED" w:rsidRPr="00940DF9" w:rsidRDefault="00947DED" w:rsidP="00341F95">
            <w:pPr>
              <w:tabs>
                <w:tab w:val="left" w:pos="3360"/>
              </w:tabs>
              <w:spacing w:after="0" w:line="240" w:lineRule="auto"/>
              <w:rPr>
                <w:rFonts w:ascii="Times New Roman" w:hAnsi="Times New Roman"/>
                <w:sz w:val="24"/>
                <w:szCs w:val="24"/>
              </w:rPr>
            </w:pPr>
          </w:p>
          <w:p w:rsidR="00947DED" w:rsidRDefault="00947DED" w:rsidP="00DF2976">
            <w:pPr>
              <w:tabs>
                <w:tab w:val="left" w:pos="3360"/>
              </w:tabs>
              <w:spacing w:after="0" w:line="240" w:lineRule="auto"/>
              <w:ind w:left="170"/>
              <w:jc w:val="center"/>
              <w:rPr>
                <w:rFonts w:ascii="Times New Roman" w:hAnsi="Times New Roman"/>
                <w:b/>
                <w:sz w:val="28"/>
                <w:szCs w:val="28"/>
              </w:rPr>
            </w:pPr>
          </w:p>
          <w:p w:rsidR="00947DED" w:rsidRDefault="00947DED" w:rsidP="00DF2976">
            <w:pPr>
              <w:tabs>
                <w:tab w:val="left" w:pos="3360"/>
              </w:tabs>
              <w:spacing w:after="0" w:line="240" w:lineRule="auto"/>
              <w:ind w:left="170"/>
              <w:jc w:val="center"/>
              <w:rPr>
                <w:rFonts w:ascii="Times New Roman" w:hAnsi="Times New Roman"/>
                <w:b/>
                <w:sz w:val="28"/>
                <w:szCs w:val="28"/>
              </w:rPr>
            </w:pPr>
          </w:p>
          <w:p w:rsidR="00947DED" w:rsidRDefault="00947DED" w:rsidP="00DF2976">
            <w:pPr>
              <w:tabs>
                <w:tab w:val="left" w:pos="3360"/>
              </w:tabs>
              <w:spacing w:after="0" w:line="240" w:lineRule="auto"/>
              <w:ind w:left="170"/>
              <w:jc w:val="center"/>
              <w:rPr>
                <w:rFonts w:ascii="Times New Roman" w:hAnsi="Times New Roman"/>
                <w:b/>
                <w:sz w:val="28"/>
                <w:szCs w:val="28"/>
              </w:rPr>
            </w:pPr>
          </w:p>
          <w:p w:rsidR="00947DED" w:rsidRDefault="00947DED" w:rsidP="00DF2976">
            <w:pPr>
              <w:tabs>
                <w:tab w:val="left" w:pos="3360"/>
              </w:tabs>
              <w:spacing w:after="0" w:line="240" w:lineRule="auto"/>
              <w:ind w:left="170"/>
              <w:jc w:val="center"/>
              <w:rPr>
                <w:rFonts w:ascii="Times New Roman" w:hAnsi="Times New Roman"/>
                <w:b/>
                <w:sz w:val="28"/>
                <w:szCs w:val="28"/>
              </w:rPr>
            </w:pPr>
          </w:p>
          <w:p w:rsidR="00947DED" w:rsidRPr="00940DF9" w:rsidRDefault="00947DED" w:rsidP="00DF2976">
            <w:pPr>
              <w:tabs>
                <w:tab w:val="left" w:pos="3360"/>
              </w:tabs>
              <w:spacing w:after="0" w:line="240" w:lineRule="auto"/>
              <w:ind w:left="170"/>
              <w:jc w:val="center"/>
              <w:rPr>
                <w:rFonts w:ascii="Times New Roman" w:hAnsi="Times New Roman"/>
                <w:b/>
                <w:sz w:val="28"/>
                <w:szCs w:val="28"/>
              </w:rPr>
            </w:pPr>
            <w:r w:rsidRPr="00940DF9">
              <w:rPr>
                <w:rFonts w:ascii="Times New Roman" w:hAnsi="Times New Roman"/>
                <w:b/>
                <w:sz w:val="28"/>
                <w:szCs w:val="28"/>
              </w:rPr>
              <w:t>1. Паспорт проекта</w:t>
            </w:r>
          </w:p>
          <w:p w:rsidR="00947DED" w:rsidRPr="00940DF9" w:rsidRDefault="00947DED" w:rsidP="009B786D">
            <w:pPr>
              <w:tabs>
                <w:tab w:val="left" w:pos="3360"/>
              </w:tabs>
              <w:spacing w:after="0" w:line="240" w:lineRule="auto"/>
              <w:ind w:left="170"/>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
              <w:gridCol w:w="1491"/>
              <w:gridCol w:w="7938"/>
            </w:tblGrid>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rPr>
                      <w:rFonts w:ascii="Times New Roman" w:hAnsi="Times New Roman"/>
                    </w:rPr>
                  </w:pPr>
                  <w:r w:rsidRPr="00940DF9">
                    <w:rPr>
                      <w:rFonts w:ascii="Times New Roman" w:hAnsi="Times New Roman"/>
                    </w:rPr>
                    <w:t>1.</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Тема проекта</w:t>
                  </w:r>
                </w:p>
              </w:tc>
              <w:tc>
                <w:tcPr>
                  <w:tcW w:w="7938" w:type="dxa"/>
                  <w:tcBorders>
                    <w:top w:val="single" w:sz="4" w:space="0" w:color="auto"/>
                    <w:left w:val="single" w:sz="4" w:space="0" w:color="auto"/>
                    <w:bottom w:val="single" w:sz="4" w:space="0" w:color="auto"/>
                    <w:right w:val="single" w:sz="4" w:space="0" w:color="auto"/>
                  </w:tcBorders>
                </w:tcPr>
                <w:p w:rsidR="00947DED" w:rsidRPr="00DF2976" w:rsidRDefault="00947DED" w:rsidP="00DF2976">
                  <w:pPr>
                    <w:pStyle w:val="NormalWeb"/>
                    <w:shd w:val="clear" w:color="auto" w:fill="FFFFFF"/>
                    <w:spacing w:before="0" w:beforeAutospacing="0" w:after="0" w:afterAutospacing="0"/>
                    <w:textAlignment w:val="baseline"/>
                  </w:pPr>
                  <w:r w:rsidRPr="00DF2976">
                    <w:t xml:space="preserve"> «Сенсорное развитие детей младшего дошкольного возраста».</w:t>
                  </w:r>
                </w:p>
              </w:tc>
            </w:tr>
            <w:tr w:rsidR="00947DED" w:rsidRPr="00940DF9" w:rsidTr="009B786D">
              <w:trPr>
                <w:trHeight w:val="506"/>
              </w:trPr>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rPr>
                      <w:rFonts w:ascii="Times New Roman" w:hAnsi="Times New Roman"/>
                    </w:rPr>
                  </w:pPr>
                  <w:r w:rsidRPr="00940DF9">
                    <w:rPr>
                      <w:rFonts w:ascii="Times New Roman" w:hAnsi="Times New Roman"/>
                    </w:rPr>
                    <w:t>2.</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DF2976">
                  <w:pPr>
                    <w:spacing w:after="0" w:line="240" w:lineRule="auto"/>
                    <w:ind w:left="-38" w:firstLine="4"/>
                    <w:jc w:val="both"/>
                    <w:rPr>
                      <w:rFonts w:ascii="Times New Roman" w:hAnsi="Times New Roman"/>
                    </w:rPr>
                  </w:pPr>
                  <w:r w:rsidRPr="00940DF9">
                    <w:rPr>
                      <w:rFonts w:ascii="Times New Roman" w:hAnsi="Times New Roman"/>
                    </w:rPr>
                    <w:t>Авторы:</w:t>
                  </w:r>
                </w:p>
              </w:tc>
              <w:tc>
                <w:tcPr>
                  <w:tcW w:w="793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line="240" w:lineRule="auto"/>
                    <w:jc w:val="both"/>
                    <w:rPr>
                      <w:rFonts w:ascii="Times New Roman" w:hAnsi="Times New Roman"/>
                    </w:rPr>
                  </w:pPr>
                  <w:r w:rsidRPr="00940DF9">
                    <w:rPr>
                      <w:rFonts w:ascii="Times New Roman" w:hAnsi="Times New Roman"/>
                    </w:rPr>
                    <w:t xml:space="preserve">Воспитатель </w:t>
                  </w:r>
                  <w:r>
                    <w:rPr>
                      <w:rFonts w:ascii="Times New Roman" w:hAnsi="Times New Roman"/>
                    </w:rPr>
                    <w:t>2 группы раннего возраста Терентьева Ольга Ильинична</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3.</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Тип  проекта:</w:t>
                  </w:r>
                </w:p>
              </w:tc>
              <w:tc>
                <w:tcPr>
                  <w:tcW w:w="793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line="240" w:lineRule="auto"/>
                    <w:jc w:val="both"/>
                    <w:rPr>
                      <w:rFonts w:ascii="Times New Roman" w:hAnsi="Times New Roman"/>
                      <w:b/>
                    </w:rPr>
                  </w:pPr>
                  <w:r w:rsidRPr="00940DF9">
                    <w:rPr>
                      <w:rFonts w:ascii="Times New Roman" w:hAnsi="Times New Roman"/>
                    </w:rPr>
                    <w:t>Педагогический</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4.</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b/>
                    </w:rPr>
                  </w:pPr>
                  <w:r w:rsidRPr="00940DF9">
                    <w:rPr>
                      <w:rFonts w:ascii="Times New Roman" w:hAnsi="Times New Roman"/>
                    </w:rPr>
                    <w:t>Участники проекта:</w:t>
                  </w:r>
                </w:p>
              </w:tc>
              <w:tc>
                <w:tcPr>
                  <w:tcW w:w="793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line="240" w:lineRule="auto"/>
                    <w:jc w:val="both"/>
                    <w:rPr>
                      <w:rFonts w:ascii="Times New Roman" w:hAnsi="Times New Roman"/>
                      <w:b/>
                    </w:rPr>
                  </w:pPr>
                  <w:r w:rsidRPr="00940DF9">
                    <w:rPr>
                      <w:rFonts w:ascii="Times New Roman" w:hAnsi="Times New Roman"/>
                    </w:rPr>
                    <w:t>Педагоги, родители, дети</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5.</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Сроки реализации:</w:t>
                  </w:r>
                </w:p>
              </w:tc>
              <w:tc>
                <w:tcPr>
                  <w:tcW w:w="793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line="240" w:lineRule="auto"/>
                    <w:jc w:val="both"/>
                    <w:rPr>
                      <w:rFonts w:ascii="Times New Roman" w:hAnsi="Times New Roman"/>
                      <w:b/>
                      <w:sz w:val="24"/>
                      <w:szCs w:val="24"/>
                    </w:rPr>
                  </w:pPr>
                  <w:r>
                    <w:rPr>
                      <w:rStyle w:val="apple-converted-space"/>
                    </w:rPr>
                    <w:t>декабрь</w:t>
                  </w:r>
                  <w:r>
                    <w:rPr>
                      <w:rStyle w:val="Strong"/>
                      <w:rFonts w:ascii="Times New Roman" w:hAnsi="Times New Roman"/>
                      <w:b w:val="0"/>
                      <w:sz w:val="24"/>
                      <w:szCs w:val="24"/>
                      <w:bdr w:val="none" w:sz="0" w:space="0" w:color="auto" w:frame="1"/>
                      <w:shd w:val="clear" w:color="auto" w:fill="FFFFFF"/>
                    </w:rPr>
                    <w:t>2016</w:t>
                  </w:r>
                  <w:r w:rsidRPr="00940DF9">
                    <w:rPr>
                      <w:rStyle w:val="Strong"/>
                      <w:rFonts w:ascii="Times New Roman" w:hAnsi="Times New Roman"/>
                      <w:b w:val="0"/>
                      <w:sz w:val="24"/>
                      <w:szCs w:val="24"/>
                      <w:bdr w:val="none" w:sz="0" w:space="0" w:color="auto" w:frame="1"/>
                      <w:shd w:val="clear" w:color="auto" w:fill="FFFFFF"/>
                    </w:rPr>
                    <w:t>г  -</w:t>
                  </w:r>
                  <w:r>
                    <w:rPr>
                      <w:rStyle w:val="Strong"/>
                      <w:rFonts w:ascii="Times New Roman" w:hAnsi="Times New Roman"/>
                      <w:b w:val="0"/>
                      <w:sz w:val="24"/>
                      <w:szCs w:val="24"/>
                      <w:bdr w:val="none" w:sz="0" w:space="0" w:color="auto" w:frame="1"/>
                      <w:shd w:val="clear" w:color="auto" w:fill="FFFFFF"/>
                    </w:rPr>
                    <w:t>май2017 г</w:t>
                  </w:r>
                  <w:r w:rsidRPr="00940DF9">
                    <w:rPr>
                      <w:rStyle w:val="Strong"/>
                      <w:rFonts w:ascii="Times New Roman" w:hAnsi="Times New Roman"/>
                      <w:b w:val="0"/>
                      <w:sz w:val="24"/>
                      <w:szCs w:val="24"/>
                      <w:bdr w:val="none" w:sz="0" w:space="0" w:color="auto" w:frame="1"/>
                      <w:shd w:val="clear" w:color="auto" w:fill="FFFFFF"/>
                    </w:rPr>
                    <w:t xml:space="preserve">, </w:t>
                  </w:r>
                  <w:r w:rsidRPr="00940DF9">
                    <w:rPr>
                      <w:rFonts w:ascii="Times New Roman" w:hAnsi="Times New Roman"/>
                      <w:sz w:val="24"/>
                      <w:szCs w:val="24"/>
                    </w:rPr>
                    <w:t>долгосрочный.</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6.</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 xml:space="preserve">Проблема: </w:t>
                  </w:r>
                </w:p>
              </w:tc>
              <w:tc>
                <w:tcPr>
                  <w:tcW w:w="7938" w:type="dxa"/>
                  <w:tcBorders>
                    <w:top w:val="single" w:sz="4" w:space="0" w:color="auto"/>
                    <w:left w:val="single" w:sz="4" w:space="0" w:color="auto"/>
                    <w:bottom w:val="single" w:sz="4" w:space="0" w:color="auto"/>
                    <w:right w:val="single" w:sz="4" w:space="0" w:color="auto"/>
                  </w:tcBorders>
                </w:tcPr>
                <w:p w:rsidR="00947DED" w:rsidRPr="00227F35" w:rsidRDefault="00947DED" w:rsidP="00150876">
                  <w:pPr>
                    <w:pStyle w:val="NormalWeb"/>
                    <w:spacing w:before="0" w:beforeAutospacing="0" w:after="0" w:afterAutospacing="0"/>
                    <w:contextualSpacing/>
                    <w:jc w:val="both"/>
                    <w:textAlignment w:val="baseline"/>
                  </w:pPr>
                  <w:r w:rsidRPr="00227F35">
                    <w:rPr>
                      <w:color w:val="333333"/>
                      <w:shd w:val="clear" w:color="auto" w:fill="FFFFFF"/>
                    </w:rPr>
                    <w:t>У детей, пришедших</w:t>
                  </w:r>
                  <w:r>
                    <w:rPr>
                      <w:color w:val="333333"/>
                      <w:shd w:val="clear" w:color="auto" w:fill="FFFFFF"/>
                    </w:rPr>
                    <w:t xml:space="preserve"> в детский сад в раннем возрасте</w:t>
                  </w:r>
                  <w:r w:rsidRPr="00227F35">
                    <w:rPr>
                      <w:color w:val="333333"/>
                      <w:shd w:val="clear" w:color="auto" w:fill="FFFFFF"/>
                    </w:rPr>
                    <w:t>, очень слабо развита мелкая моторика рук и практически не сформированы сенсорные понятия. Это выясняется в ходе наблюдения за детьми. Поэтому, одним из основных направлений в работе с детьми является их сенсорное развитие и развитие мелкой моторики рук.</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7.</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 xml:space="preserve">Актуальность </w:t>
                  </w:r>
                </w:p>
              </w:tc>
              <w:tc>
                <w:tcPr>
                  <w:tcW w:w="7938" w:type="dxa"/>
                  <w:tcBorders>
                    <w:top w:val="single" w:sz="4" w:space="0" w:color="auto"/>
                    <w:left w:val="single" w:sz="4" w:space="0" w:color="auto"/>
                    <w:bottom w:val="single" w:sz="4" w:space="0" w:color="auto"/>
                    <w:right w:val="single" w:sz="4" w:space="0" w:color="auto"/>
                  </w:tcBorders>
                </w:tcPr>
                <w:p w:rsidR="00947DED" w:rsidRPr="008155B1" w:rsidRDefault="00947DED" w:rsidP="00150876">
                  <w:pPr>
                    <w:pStyle w:val="NormalWeb"/>
                    <w:shd w:val="clear" w:color="auto" w:fill="FFFFFF"/>
                    <w:spacing w:before="0" w:beforeAutospacing="0" w:after="0" w:afterAutospacing="0"/>
                    <w:contextualSpacing/>
                    <w:jc w:val="both"/>
                    <w:textAlignment w:val="baseline"/>
                  </w:pPr>
                  <w:r w:rsidRPr="00BE2879">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8.</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rPr>
                  </w:pPr>
                  <w:r w:rsidRPr="00940DF9">
                    <w:rPr>
                      <w:rFonts w:ascii="Times New Roman" w:hAnsi="Times New Roman"/>
                    </w:rPr>
                    <w:t>Цель:</w:t>
                  </w:r>
                </w:p>
              </w:tc>
              <w:tc>
                <w:tcPr>
                  <w:tcW w:w="7938" w:type="dxa"/>
                  <w:tcBorders>
                    <w:top w:val="single" w:sz="4" w:space="0" w:color="auto"/>
                    <w:left w:val="single" w:sz="4" w:space="0" w:color="auto"/>
                    <w:bottom w:val="single" w:sz="4" w:space="0" w:color="auto"/>
                    <w:right w:val="single" w:sz="4" w:space="0" w:color="auto"/>
                  </w:tcBorders>
                </w:tcPr>
                <w:p w:rsidR="00947DED" w:rsidRPr="00150876" w:rsidRDefault="00947DED" w:rsidP="00150876">
                  <w:pPr>
                    <w:pStyle w:val="NormalWeb"/>
                    <w:shd w:val="clear" w:color="auto" w:fill="FFFFFF"/>
                    <w:spacing w:before="0" w:beforeAutospacing="0" w:after="0" w:afterAutospacing="0"/>
                    <w:jc w:val="both"/>
                    <w:textAlignment w:val="baseline"/>
                    <w:rPr>
                      <w:bCs/>
                      <w:color w:val="000000"/>
                      <w:bdr w:val="none" w:sz="0" w:space="0" w:color="auto" w:frame="1"/>
                    </w:rPr>
                  </w:pPr>
                  <w:r>
                    <w:rPr>
                      <w:rStyle w:val="Strong"/>
                      <w:b w:val="0"/>
                      <w:color w:val="000000"/>
                      <w:bdr w:val="none" w:sz="0" w:space="0" w:color="auto" w:frame="1"/>
                    </w:rPr>
                    <w:t>Ф</w:t>
                  </w:r>
                  <w:r w:rsidRPr="00BE2879">
                    <w:rPr>
                      <w:rStyle w:val="Strong"/>
                      <w:b w:val="0"/>
                      <w:color w:val="000000"/>
                      <w:bdr w:val="none" w:sz="0" w:space="0" w:color="auto" w:frame="1"/>
                    </w:rPr>
                    <w:t>ормирование и развитие сенсорных представлений у детей раннего дошкольного возраста средствами дидактических игр и игровых упражнений</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9.</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jc w:val="both"/>
                    <w:rPr>
                      <w:rFonts w:ascii="Times New Roman" w:hAnsi="Times New Roman"/>
                      <w:b/>
                    </w:rPr>
                  </w:pPr>
                  <w:r w:rsidRPr="00940DF9">
                    <w:rPr>
                      <w:rFonts w:ascii="Times New Roman" w:hAnsi="Times New Roman"/>
                    </w:rPr>
                    <w:t>Задачи:</w:t>
                  </w:r>
                  <w:r w:rsidRPr="00940DF9">
                    <w:rPr>
                      <w:rFonts w:ascii="Times New Roman" w:hAnsi="Times New Roman"/>
                    </w:rPr>
                    <w:br/>
                  </w:r>
                </w:p>
              </w:tc>
              <w:tc>
                <w:tcPr>
                  <w:tcW w:w="7938" w:type="dxa"/>
                  <w:tcBorders>
                    <w:top w:val="single" w:sz="4" w:space="0" w:color="auto"/>
                    <w:left w:val="single" w:sz="4" w:space="0" w:color="auto"/>
                    <w:bottom w:val="single" w:sz="4" w:space="0" w:color="auto"/>
                    <w:right w:val="single" w:sz="4" w:space="0" w:color="auto"/>
                  </w:tcBorders>
                </w:tcPr>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разработать и апробировать комплекс дидактических игр;</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выявить уровень сформированн</w:t>
                  </w:r>
                  <w:r w:rsidRPr="00270373">
                    <w:rPr>
                      <w:bCs/>
                      <w:color w:val="000000"/>
                      <w:bdr w:val="none" w:sz="0" w:space="0" w:color="auto" w:frame="1"/>
                      <w:shd w:val="clear" w:color="auto" w:fill="FFFFFF"/>
                    </w:rPr>
                    <w:t>ости представлений о сенсорных эталонах цвета;</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совершенствовать навыки установления тождества и различия предметов по их свойствам: величине, форме, цвету;</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воспитать бережного отношения к игрушке;</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обогатить представление родителей о сенсорном развитии детей;</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пополнить предметно – развивающую среду группы;</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разработать методические рекомендации </w:t>
                  </w:r>
                  <w:r>
                    <w:rPr>
                      <w:bCs/>
                      <w:color w:val="000000"/>
                      <w:bdr w:val="none" w:sz="0" w:space="0" w:color="auto" w:frame="1"/>
                      <w:shd w:val="clear" w:color="auto" w:fill="FFFFFF"/>
                    </w:rPr>
                    <w:t xml:space="preserve">и провести мастер класс </w:t>
                  </w:r>
                  <w:r w:rsidRPr="00270373">
                    <w:rPr>
                      <w:bCs/>
                      <w:color w:val="000000"/>
                      <w:bdr w:val="none" w:sz="0" w:space="0" w:color="auto" w:frame="1"/>
                      <w:shd w:val="clear" w:color="auto" w:fill="FFFFFF"/>
                    </w:rPr>
                    <w:t>для родителей;</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выступить с темой проекта на педсовете;</w:t>
                  </w:r>
                </w:p>
                <w:p w:rsidR="00947DED" w:rsidRPr="00270373" w:rsidRDefault="00947DED" w:rsidP="00150876">
                  <w:pPr>
                    <w:pStyle w:val="NormalWeb"/>
                    <w:numPr>
                      <w:ilvl w:val="0"/>
                      <w:numId w:val="9"/>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провести итоговое открытое занятие для воспитателей ДОУ.</w:t>
                  </w:r>
                </w:p>
                <w:p w:rsidR="00947DED" w:rsidRPr="007774E1" w:rsidRDefault="00947DED" w:rsidP="009B786D">
                  <w:pPr>
                    <w:pStyle w:val="NoSpacing"/>
                    <w:jc w:val="both"/>
                    <w:rPr>
                      <w:rFonts w:ascii="Times New Roman" w:hAnsi="Times New Roman"/>
                    </w:rPr>
                  </w:pP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10</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rPr>
                      <w:rFonts w:ascii="Times New Roman" w:hAnsi="Times New Roman"/>
                      <w:b/>
                    </w:rPr>
                  </w:pPr>
                  <w:r w:rsidRPr="00940DF9">
                    <w:rPr>
                      <w:rFonts w:ascii="Times New Roman" w:hAnsi="Times New Roman"/>
                    </w:rPr>
                    <w:t>Новизна:</w:t>
                  </w:r>
                  <w:r w:rsidRPr="00940DF9">
                    <w:rPr>
                      <w:rFonts w:ascii="Times New Roman" w:hAnsi="Times New Roman"/>
                    </w:rPr>
                    <w:br/>
                  </w:r>
                </w:p>
              </w:tc>
              <w:tc>
                <w:tcPr>
                  <w:tcW w:w="7938" w:type="dxa"/>
                  <w:tcBorders>
                    <w:top w:val="single" w:sz="4" w:space="0" w:color="auto"/>
                    <w:left w:val="single" w:sz="4" w:space="0" w:color="auto"/>
                    <w:bottom w:val="single" w:sz="4" w:space="0" w:color="auto"/>
                    <w:right w:val="single" w:sz="4" w:space="0" w:color="auto"/>
                  </w:tcBorders>
                </w:tcPr>
                <w:p w:rsidR="00947DED" w:rsidRPr="00227F35" w:rsidRDefault="00947DED" w:rsidP="00C37F13">
                  <w:pPr>
                    <w:spacing w:after="0" w:line="240" w:lineRule="auto"/>
                    <w:contextualSpacing/>
                    <w:rPr>
                      <w:rFonts w:cs="Arial"/>
                      <w:color w:val="000000"/>
                      <w:sz w:val="24"/>
                      <w:szCs w:val="24"/>
                      <w:lang w:eastAsia="ru-RU"/>
                    </w:rPr>
                  </w:pPr>
                  <w:r>
                    <w:rPr>
                      <w:rFonts w:ascii="Times New Roman" w:hAnsi="Times New Roman"/>
                      <w:color w:val="000000"/>
                      <w:sz w:val="24"/>
                      <w:szCs w:val="24"/>
                      <w:lang w:eastAsia="ru-RU"/>
                    </w:rPr>
                    <w:t>И</w:t>
                  </w:r>
                  <w:r w:rsidRPr="00227F35">
                    <w:rPr>
                      <w:rFonts w:ascii="Times New Roman" w:hAnsi="Times New Roman"/>
                      <w:color w:val="000000"/>
                      <w:sz w:val="24"/>
                      <w:szCs w:val="24"/>
                      <w:lang w:eastAsia="ru-RU"/>
                    </w:rPr>
                    <w:t>спользование информационно-коммуникационных технологий, способствующие повышению качества, доступности и эффективности образования;</w:t>
                  </w:r>
                </w:p>
              </w:tc>
            </w:tr>
            <w:tr w:rsidR="00947DED" w:rsidRPr="00940DF9" w:rsidTr="009B786D">
              <w:tc>
                <w:tcPr>
                  <w:tcW w:w="31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142" w:right="-80" w:firstLine="72"/>
                    <w:jc w:val="center"/>
                    <w:rPr>
                      <w:rFonts w:ascii="Times New Roman" w:hAnsi="Times New Roman"/>
                    </w:rPr>
                  </w:pPr>
                  <w:r w:rsidRPr="00940DF9">
                    <w:rPr>
                      <w:rFonts w:ascii="Times New Roman" w:hAnsi="Times New Roman"/>
                    </w:rPr>
                    <w:t>11</w:t>
                  </w:r>
                </w:p>
              </w:tc>
              <w:tc>
                <w:tcPr>
                  <w:tcW w:w="1491"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ind w:left="-38" w:firstLine="4"/>
                    <w:rPr>
                      <w:rFonts w:ascii="Times New Roman" w:hAnsi="Times New Roman"/>
                    </w:rPr>
                  </w:pPr>
                  <w:r w:rsidRPr="00940DF9">
                    <w:rPr>
                      <w:rFonts w:ascii="Times New Roman" w:hAnsi="Times New Roman"/>
                    </w:rPr>
                    <w:t>Ожидаемый результат:</w:t>
                  </w:r>
                </w:p>
              </w:tc>
              <w:tc>
                <w:tcPr>
                  <w:tcW w:w="7938" w:type="dxa"/>
                  <w:tcBorders>
                    <w:top w:val="single" w:sz="4" w:space="0" w:color="auto"/>
                    <w:left w:val="single" w:sz="4" w:space="0" w:color="auto"/>
                    <w:bottom w:val="single" w:sz="4" w:space="0" w:color="auto"/>
                    <w:right w:val="single" w:sz="4" w:space="0" w:color="auto"/>
                  </w:tcBorders>
                </w:tcPr>
                <w:p w:rsidR="00947DED" w:rsidRPr="00940DF9" w:rsidRDefault="00947DED" w:rsidP="009B786D">
                  <w:pPr>
                    <w:spacing w:after="0" w:line="240" w:lineRule="auto"/>
                    <w:jc w:val="both"/>
                    <w:rPr>
                      <w:rFonts w:ascii="Times New Roman" w:hAnsi="Times New Roman"/>
                      <w:bCs/>
                      <w:i/>
                      <w:color w:val="000000"/>
                      <w:sz w:val="24"/>
                      <w:szCs w:val="24"/>
                      <w:bdr w:val="none" w:sz="0" w:space="0" w:color="auto" w:frame="1"/>
                      <w:shd w:val="clear" w:color="auto" w:fill="FFFFFF"/>
                    </w:rPr>
                  </w:pPr>
                  <w:r w:rsidRPr="00940DF9">
                    <w:rPr>
                      <w:rFonts w:ascii="Times New Roman" w:hAnsi="Times New Roman"/>
                      <w:bCs/>
                      <w:i/>
                      <w:color w:val="000000"/>
                      <w:sz w:val="24"/>
                      <w:szCs w:val="24"/>
                      <w:bdr w:val="none" w:sz="0" w:space="0" w:color="auto" w:frame="1"/>
                      <w:shd w:val="clear" w:color="auto" w:fill="FFFFFF"/>
                    </w:rPr>
                    <w:t>Ожидаемые результаты от работы с детьми:</w:t>
                  </w:r>
                </w:p>
                <w:p w:rsidR="00947DED" w:rsidRPr="00270373" w:rsidRDefault="00947DED" w:rsidP="00A52406">
                  <w:pPr>
                    <w:pStyle w:val="NormalWeb"/>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формирование познавательно – речевой активности детей раннего возраста;</w:t>
                  </w:r>
                </w:p>
                <w:p w:rsidR="00947DED" w:rsidRPr="00270373" w:rsidRDefault="00947DED" w:rsidP="00A52406">
                  <w:pPr>
                    <w:pStyle w:val="NormalWeb"/>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дети познакомятся с эталонами цвета;</w:t>
                  </w:r>
                </w:p>
                <w:p w:rsidR="00947DED" w:rsidRPr="00270373" w:rsidRDefault="00947DED" w:rsidP="00A52406">
                  <w:pPr>
                    <w:pStyle w:val="NormalWeb"/>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дети научатся играть в дидактические игры;</w:t>
                  </w:r>
                </w:p>
                <w:p w:rsidR="00947DED" w:rsidRDefault="00947DED" w:rsidP="00A52406">
                  <w:pPr>
                    <w:pStyle w:val="NormalWeb"/>
                    <w:numPr>
                      <w:ilvl w:val="0"/>
                      <w:numId w:val="13"/>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после создания определенных условий, у детей формирование представлений о сенсорных эталонах будет успешным.</w:t>
                  </w:r>
                </w:p>
                <w:p w:rsidR="00947DED" w:rsidRDefault="00947DED" w:rsidP="00A52406">
                  <w:pPr>
                    <w:pStyle w:val="NormalWeb"/>
                    <w:spacing w:before="0" w:beforeAutospacing="0"/>
                    <w:contextualSpacing/>
                    <w:jc w:val="both"/>
                    <w:textAlignment w:val="baseline"/>
                    <w:rPr>
                      <w:bCs/>
                      <w:i/>
                      <w:color w:val="000000"/>
                      <w:bdr w:val="none" w:sz="0" w:space="0" w:color="auto" w:frame="1"/>
                      <w:shd w:val="clear" w:color="auto" w:fill="FFFFFF"/>
                    </w:rPr>
                  </w:pPr>
                  <w:r w:rsidRPr="00270373">
                    <w:rPr>
                      <w:bCs/>
                      <w:i/>
                      <w:color w:val="000000"/>
                      <w:bdr w:val="none" w:sz="0" w:space="0" w:color="auto" w:frame="1"/>
                      <w:shd w:val="clear" w:color="auto" w:fill="FFFFFF"/>
                    </w:rPr>
                    <w:t>Ожидаемые результаты от работы с родителями</w:t>
                  </w:r>
                  <w:r>
                    <w:rPr>
                      <w:bCs/>
                      <w:i/>
                      <w:color w:val="000000"/>
                      <w:bdr w:val="none" w:sz="0" w:space="0" w:color="auto" w:frame="1"/>
                      <w:shd w:val="clear" w:color="auto" w:fill="FFFFFF"/>
                    </w:rPr>
                    <w:t>:</w:t>
                  </w:r>
                </w:p>
                <w:p w:rsidR="00947DED" w:rsidRPr="00270373" w:rsidRDefault="00947DED" w:rsidP="00A52406">
                  <w:pPr>
                    <w:pStyle w:val="NormalWeb"/>
                    <w:numPr>
                      <w:ilvl w:val="0"/>
                      <w:numId w:val="14"/>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формирование родительской культуры в области воспитания и развития ребенка раннего возраста;</w:t>
                  </w:r>
                </w:p>
                <w:p w:rsidR="00947DED" w:rsidRPr="00270373" w:rsidRDefault="00947DED" w:rsidP="00A52406">
                  <w:pPr>
                    <w:pStyle w:val="NormalWeb"/>
                    <w:numPr>
                      <w:ilvl w:val="0"/>
                      <w:numId w:val="14"/>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родители научатся создавать дома условия для  игр по сенсорному развитию ребёнка и подбирать их;</w:t>
                  </w:r>
                </w:p>
                <w:p w:rsidR="00947DED" w:rsidRPr="00A52406" w:rsidRDefault="00947DED" w:rsidP="00A52406">
                  <w:pPr>
                    <w:pStyle w:val="NormalWeb"/>
                    <w:numPr>
                      <w:ilvl w:val="0"/>
                      <w:numId w:val="14"/>
                    </w:numPr>
                    <w:spacing w:before="0" w:before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родители будут заинтересованы в дальнейшем развитии своих детей.</w:t>
                  </w:r>
                </w:p>
              </w:tc>
            </w:tr>
          </w:tbl>
          <w:p w:rsidR="00947DED" w:rsidRPr="00940DF9" w:rsidRDefault="00947DED" w:rsidP="009B786D">
            <w:pPr>
              <w:tabs>
                <w:tab w:val="left" w:pos="3360"/>
              </w:tabs>
              <w:spacing w:after="0" w:line="240" w:lineRule="auto"/>
              <w:ind w:left="170"/>
              <w:rPr>
                <w:rFonts w:ascii="Times New Roman" w:hAnsi="Times New Roman"/>
                <w:sz w:val="28"/>
                <w:szCs w:val="28"/>
              </w:rPr>
            </w:pPr>
          </w:p>
          <w:p w:rsidR="00947DED" w:rsidRPr="00940DF9" w:rsidRDefault="00947DED" w:rsidP="009B786D">
            <w:pPr>
              <w:tabs>
                <w:tab w:val="left" w:pos="3360"/>
              </w:tabs>
              <w:spacing w:after="0" w:line="240" w:lineRule="auto"/>
              <w:ind w:left="170"/>
              <w:rPr>
                <w:rFonts w:ascii="Times New Roman" w:hAnsi="Times New Roman"/>
                <w:sz w:val="28"/>
                <w:szCs w:val="28"/>
              </w:rPr>
            </w:pPr>
          </w:p>
        </w:tc>
      </w:tr>
    </w:tbl>
    <w:p w:rsidR="00947DED" w:rsidRDefault="00947DED" w:rsidP="00B6589A">
      <w:pPr>
        <w:pStyle w:val="NormalWeb"/>
        <w:shd w:val="clear" w:color="auto" w:fill="FFFFFF"/>
        <w:spacing w:before="0" w:beforeAutospacing="0" w:after="0" w:afterAutospacing="0"/>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7E7AA6">
      <w:pPr>
        <w:pStyle w:val="NormalWeb"/>
        <w:shd w:val="clear" w:color="auto" w:fill="FFFFFF"/>
        <w:spacing w:before="0" w:beforeAutospacing="0" w:after="0" w:afterAutospacing="0"/>
        <w:jc w:val="center"/>
        <w:textAlignment w:val="baseline"/>
        <w:rPr>
          <w:b/>
          <w:sz w:val="28"/>
          <w:szCs w:val="28"/>
        </w:rPr>
      </w:pPr>
    </w:p>
    <w:p w:rsidR="00947DED" w:rsidRDefault="00947DED" w:rsidP="00150876">
      <w:pPr>
        <w:pStyle w:val="NormalWeb"/>
        <w:shd w:val="clear" w:color="auto" w:fill="FFFFFF"/>
        <w:spacing w:before="0" w:beforeAutospacing="0" w:after="0" w:afterAutospacing="0"/>
        <w:textAlignment w:val="baseline"/>
        <w:rPr>
          <w:b/>
          <w:sz w:val="28"/>
          <w:szCs w:val="28"/>
        </w:rPr>
      </w:pPr>
    </w:p>
    <w:p w:rsidR="00947DED" w:rsidRDefault="00947DED" w:rsidP="00150876">
      <w:pPr>
        <w:pStyle w:val="NormalWeb"/>
        <w:spacing w:before="0" w:beforeAutospacing="0" w:after="0" w:afterAutospacing="0"/>
        <w:jc w:val="center"/>
        <w:textAlignment w:val="baseline"/>
        <w:rPr>
          <w:rStyle w:val="Strong"/>
          <w:color w:val="000000"/>
          <w:sz w:val="28"/>
          <w:szCs w:val="28"/>
          <w:bdr w:val="none" w:sz="0" w:space="0" w:color="auto" w:frame="1"/>
          <w:shd w:val="clear" w:color="auto" w:fill="FFFFFF"/>
        </w:rPr>
      </w:pPr>
      <w:r>
        <w:rPr>
          <w:rStyle w:val="Strong"/>
          <w:color w:val="000000"/>
          <w:sz w:val="28"/>
          <w:szCs w:val="28"/>
          <w:bdr w:val="none" w:sz="0" w:space="0" w:color="auto" w:frame="1"/>
          <w:shd w:val="clear" w:color="auto" w:fill="FFFFFF"/>
        </w:rPr>
        <w:t>2.</w:t>
      </w:r>
      <w:r w:rsidRPr="00150876">
        <w:rPr>
          <w:rStyle w:val="Strong"/>
          <w:color w:val="000000"/>
          <w:sz w:val="28"/>
          <w:szCs w:val="28"/>
          <w:bdr w:val="none" w:sz="0" w:space="0" w:color="auto" w:frame="1"/>
          <w:shd w:val="clear" w:color="auto" w:fill="FFFFFF"/>
        </w:rPr>
        <w:t>Сроки реализации проекта:</w:t>
      </w:r>
    </w:p>
    <w:p w:rsidR="00947DED" w:rsidRDefault="00947DED" w:rsidP="00150876">
      <w:pPr>
        <w:pStyle w:val="NormalWeb"/>
        <w:spacing w:before="0" w:beforeAutospacing="0" w:after="0" w:afterAutospacing="0"/>
        <w:jc w:val="center"/>
        <w:textAlignment w:val="baseline"/>
        <w:rPr>
          <w:rStyle w:val="Strong"/>
          <w:color w:val="000000"/>
          <w:sz w:val="28"/>
          <w:szCs w:val="28"/>
          <w:bdr w:val="none" w:sz="0" w:space="0" w:color="auto" w:frame="1"/>
          <w:shd w:val="clear" w:color="auto" w:fill="FFFFFF"/>
        </w:rPr>
      </w:pPr>
    </w:p>
    <w:p w:rsidR="00947DED" w:rsidRDefault="00947DED" w:rsidP="00150876">
      <w:pPr>
        <w:pStyle w:val="NormalWeb"/>
        <w:spacing w:before="0" w:beforeAutospacing="0" w:after="0" w:afterAutospacing="0"/>
        <w:textAlignment w:val="baseline"/>
      </w:pPr>
      <w:r>
        <w:t xml:space="preserve">Проект долгосрочный. </w:t>
      </w:r>
    </w:p>
    <w:p w:rsidR="00947DED" w:rsidRPr="00150876" w:rsidRDefault="00947DED" w:rsidP="00150876">
      <w:pPr>
        <w:pStyle w:val="NormalWeb"/>
        <w:spacing w:before="0" w:beforeAutospacing="0" w:after="0" w:afterAutospacing="0"/>
        <w:textAlignment w:val="baseline"/>
        <w:rPr>
          <w:bCs/>
          <w:color w:val="000000"/>
          <w:sz w:val="28"/>
          <w:szCs w:val="28"/>
          <w:bdr w:val="none" w:sz="0" w:space="0" w:color="auto" w:frame="1"/>
          <w:shd w:val="clear" w:color="auto" w:fill="FFFFFF"/>
        </w:rPr>
      </w:pPr>
      <w:r>
        <w:t xml:space="preserve">Планируемые сроки реализации: </w:t>
      </w:r>
      <w:r>
        <w:rPr>
          <w:rStyle w:val="apple-converted-space"/>
          <w:bCs/>
          <w:bdr w:val="none" w:sz="0" w:space="0" w:color="auto" w:frame="1"/>
          <w:shd w:val="clear" w:color="auto" w:fill="FFFFFF"/>
        </w:rPr>
        <w:t>декабрь 2016г-май2017г.</w:t>
      </w:r>
    </w:p>
    <w:p w:rsidR="00947DED" w:rsidRPr="00150876" w:rsidRDefault="00947DED" w:rsidP="00150876">
      <w:pPr>
        <w:pStyle w:val="NormalWeb"/>
        <w:shd w:val="clear" w:color="auto" w:fill="FFFFFF"/>
        <w:spacing w:before="0" w:beforeAutospacing="0" w:after="0" w:afterAutospacing="0"/>
        <w:textAlignment w:val="baseline"/>
      </w:pPr>
    </w:p>
    <w:p w:rsidR="00947DED" w:rsidRPr="00150876" w:rsidRDefault="00947DED" w:rsidP="00150876">
      <w:pPr>
        <w:pStyle w:val="NormalWeb"/>
        <w:shd w:val="clear" w:color="auto" w:fill="FFFFFF"/>
        <w:spacing w:before="0" w:beforeAutospacing="0" w:after="0" w:afterAutospacing="0"/>
        <w:jc w:val="center"/>
        <w:textAlignment w:val="baseline"/>
        <w:rPr>
          <w:b/>
          <w:sz w:val="28"/>
          <w:szCs w:val="28"/>
        </w:rPr>
      </w:pPr>
      <w:r>
        <w:rPr>
          <w:b/>
          <w:sz w:val="28"/>
          <w:szCs w:val="28"/>
        </w:rPr>
        <w:t xml:space="preserve">3. </w:t>
      </w:r>
      <w:r w:rsidRPr="00150876">
        <w:rPr>
          <w:b/>
          <w:sz w:val="28"/>
          <w:szCs w:val="28"/>
        </w:rPr>
        <w:t>Актуальность проекта:</w:t>
      </w:r>
    </w:p>
    <w:p w:rsidR="00947DED" w:rsidRPr="00BE2879" w:rsidRDefault="00947DED" w:rsidP="00BE2879">
      <w:pPr>
        <w:pStyle w:val="NormalWeb"/>
        <w:shd w:val="clear" w:color="auto" w:fill="FFFFFF"/>
        <w:spacing w:before="0" w:beforeAutospacing="0" w:after="0" w:afterAutospacing="0"/>
        <w:contextualSpacing/>
        <w:jc w:val="both"/>
        <w:textAlignment w:val="baseline"/>
      </w:pPr>
      <w:r w:rsidRPr="00BE2879">
        <w:t>Мир входит в жизнь детей постепенно. Сначала ребёнок познаёт то, что окружает его дома, в детском саду. Со временем его жизненный опыт обогащается. Он стремится к активному взаимодействию с окружающей средой. Непосредственный контакт ребёнка с доступными ему предметами позволяет познать их отличительные особенности. Для познания окружающего их мира детям приходит на помощь сенсорное воспитание, с помощью которого «строится» фундамент умственного развития, от которых будет зависеть успешность ребенка в школе. Поэтому так важно, чтобы сенсорное воспитание планомерно и систематически включалось во все моменты жизни малыша.</w:t>
      </w:r>
    </w:p>
    <w:p w:rsidR="00947DED" w:rsidRDefault="00947DED" w:rsidP="00BE2879">
      <w:pPr>
        <w:pStyle w:val="NormalWeb"/>
        <w:shd w:val="clear" w:color="auto" w:fill="FFFFFF"/>
        <w:spacing w:before="0" w:beforeAutospacing="0" w:after="0" w:afterAutospacing="0"/>
        <w:contextualSpacing/>
        <w:jc w:val="both"/>
        <w:textAlignment w:val="baseline"/>
      </w:pPr>
      <w:r w:rsidRPr="00BE2879">
        <w:t>Сенсорное воспитание – это развитие восприятия ребенка и формирование его представлений о внешних свойствах предметов: их форме, цвете, величине, положении в пространстве, запахе, вкусе и так далее. С восприятия предметов и явлений окружающего мира и начинается познание. Возраст раннего детства наиболее благоприятен для совершенствования деятельности органов чувств, накопления представлений об окружающем мире.</w:t>
      </w:r>
    </w:p>
    <w:p w:rsidR="00947DED" w:rsidRDefault="00947DED" w:rsidP="00BE2879">
      <w:pPr>
        <w:pStyle w:val="NormalWeb"/>
        <w:shd w:val="clear" w:color="auto" w:fill="FFFFFF"/>
        <w:spacing w:before="0" w:beforeAutospacing="0" w:after="0" w:afterAutospacing="0"/>
        <w:contextualSpacing/>
        <w:jc w:val="both"/>
        <w:textAlignment w:val="baseline"/>
      </w:pPr>
    </w:p>
    <w:p w:rsidR="00947DED" w:rsidRPr="00F9071E" w:rsidRDefault="00947DED" w:rsidP="00F9071E">
      <w:pPr>
        <w:pStyle w:val="NormalWeb"/>
        <w:shd w:val="clear" w:color="auto" w:fill="FFFFFF"/>
        <w:spacing w:before="0" w:beforeAutospacing="0" w:after="0" w:afterAutospacing="0"/>
        <w:contextualSpacing/>
        <w:jc w:val="center"/>
        <w:textAlignment w:val="baseline"/>
        <w:rPr>
          <w:b/>
          <w:sz w:val="28"/>
          <w:szCs w:val="28"/>
        </w:rPr>
      </w:pPr>
      <w:r w:rsidRPr="00F9071E">
        <w:rPr>
          <w:b/>
          <w:sz w:val="28"/>
          <w:szCs w:val="28"/>
        </w:rPr>
        <w:t>4. Цели и задачи проекта.</w:t>
      </w:r>
    </w:p>
    <w:p w:rsidR="00947DED" w:rsidRDefault="00947DED" w:rsidP="00BE2879">
      <w:pPr>
        <w:pStyle w:val="NormalWeb"/>
        <w:shd w:val="clear" w:color="auto" w:fill="FFFFFF"/>
        <w:spacing w:before="0" w:beforeAutospacing="0" w:after="0" w:afterAutospacing="0"/>
        <w:jc w:val="both"/>
        <w:textAlignment w:val="baseline"/>
        <w:rPr>
          <w:rStyle w:val="Strong"/>
          <w:color w:val="000000"/>
          <w:bdr w:val="none" w:sz="0" w:space="0" w:color="auto" w:frame="1"/>
        </w:rPr>
      </w:pPr>
    </w:p>
    <w:p w:rsidR="00947DED" w:rsidRDefault="00947DED" w:rsidP="00BE2879">
      <w:pPr>
        <w:pStyle w:val="NormalWeb"/>
        <w:shd w:val="clear" w:color="auto" w:fill="FFFFFF"/>
        <w:spacing w:before="0" w:beforeAutospacing="0" w:after="0" w:afterAutospacing="0"/>
        <w:jc w:val="both"/>
        <w:textAlignment w:val="baseline"/>
        <w:rPr>
          <w:rStyle w:val="Strong"/>
          <w:color w:val="000000"/>
          <w:bdr w:val="none" w:sz="0" w:space="0" w:color="auto" w:frame="1"/>
        </w:rPr>
      </w:pPr>
      <w:r w:rsidRPr="00270373">
        <w:rPr>
          <w:rStyle w:val="Strong"/>
          <w:color w:val="000000"/>
          <w:bdr w:val="none" w:sz="0" w:space="0" w:color="auto" w:frame="1"/>
        </w:rPr>
        <w:t>Цель проекта: </w:t>
      </w:r>
    </w:p>
    <w:p w:rsidR="00947DED" w:rsidRPr="00BE2879" w:rsidRDefault="00947DED" w:rsidP="00270373">
      <w:pPr>
        <w:pStyle w:val="NormalWeb"/>
        <w:shd w:val="clear" w:color="auto" w:fill="FFFFFF"/>
        <w:spacing w:before="0" w:beforeAutospacing="0" w:after="0" w:afterAutospacing="0"/>
        <w:jc w:val="both"/>
        <w:textAlignment w:val="baseline"/>
        <w:rPr>
          <w:rStyle w:val="Strong"/>
          <w:b w:val="0"/>
          <w:color w:val="000000"/>
          <w:bdr w:val="none" w:sz="0" w:space="0" w:color="auto" w:frame="1"/>
        </w:rPr>
      </w:pPr>
      <w:r>
        <w:rPr>
          <w:rStyle w:val="Strong"/>
          <w:b w:val="0"/>
          <w:color w:val="000000"/>
          <w:bdr w:val="none" w:sz="0" w:space="0" w:color="auto" w:frame="1"/>
        </w:rPr>
        <w:t>Ф</w:t>
      </w:r>
      <w:r w:rsidRPr="00BE2879">
        <w:rPr>
          <w:rStyle w:val="Strong"/>
          <w:b w:val="0"/>
          <w:color w:val="000000"/>
          <w:bdr w:val="none" w:sz="0" w:space="0" w:color="auto" w:frame="1"/>
        </w:rPr>
        <w:t>ормирование и развитие сенсорных представлений у детей раннего дошкольного возраста средствами дидактических игр и игровых упражнений</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rStyle w:val="Strong"/>
          <w:color w:val="000000"/>
          <w:bdr w:val="none" w:sz="0" w:space="0" w:color="auto" w:frame="1"/>
          <w:shd w:val="clear" w:color="auto" w:fill="FFFFFF"/>
        </w:rPr>
        <w:t>Задачи проекта:</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создать условия, обеспечивающие эффективное использование дидактических игр для формирования представлений о сенсорных эталонах цвета, формы, величины;</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разработать и апробировать комплекс дидактических игр;</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выявить уровень сформированности представлений о сенсорных эталонах цвета;</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совершенствовать навыки установления тождества и различия предметов по их свойствам: величине, форме, цвету;</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воспитать бережного отношения к игрушке;</w:t>
      </w:r>
      <w:bookmarkStart w:id="0" w:name="_GoBack"/>
      <w:bookmarkEnd w:id="0"/>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обогатить представление родителей о сенсорном развитии детей;</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пополнить предметно – развивающую среду группы;</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разработать методические рекомендации </w:t>
      </w:r>
      <w:r>
        <w:rPr>
          <w:bCs/>
          <w:color w:val="000000"/>
          <w:bdr w:val="none" w:sz="0" w:space="0" w:color="auto" w:frame="1"/>
          <w:shd w:val="clear" w:color="auto" w:fill="FFFFFF"/>
        </w:rPr>
        <w:t xml:space="preserve">и провести мастер класс </w:t>
      </w:r>
      <w:r w:rsidRPr="00270373">
        <w:rPr>
          <w:bCs/>
          <w:color w:val="000000"/>
          <w:bdr w:val="none" w:sz="0" w:space="0" w:color="auto" w:frame="1"/>
          <w:shd w:val="clear" w:color="auto" w:fill="FFFFFF"/>
        </w:rPr>
        <w:t>для родителей;</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выступить с темой проекта на педсовете;</w:t>
      </w:r>
    </w:p>
    <w:p w:rsidR="00947DED" w:rsidRPr="00270373" w:rsidRDefault="00947DED" w:rsidP="00F9071E">
      <w:pPr>
        <w:pStyle w:val="NormalWeb"/>
        <w:numPr>
          <w:ilvl w:val="0"/>
          <w:numId w:val="10"/>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провести итоговое открытое занятие для воспитателей ДОУ.</w:t>
      </w:r>
    </w:p>
    <w:p w:rsidR="00947DED" w:rsidRDefault="00947DED" w:rsidP="00F9071E">
      <w:pPr>
        <w:pStyle w:val="NormalWeb"/>
        <w:spacing w:before="0" w:beforeAutospacing="0" w:after="0" w:afterAutospacing="0"/>
        <w:contextualSpacing/>
        <w:jc w:val="center"/>
        <w:textAlignment w:val="baseline"/>
        <w:rPr>
          <w:b/>
          <w:sz w:val="28"/>
          <w:szCs w:val="28"/>
        </w:rPr>
      </w:pPr>
    </w:p>
    <w:p w:rsidR="00947DED" w:rsidRPr="00150876" w:rsidRDefault="00947DED" w:rsidP="00F9071E">
      <w:pPr>
        <w:pStyle w:val="NormalWeb"/>
        <w:spacing w:before="0" w:beforeAutospacing="0" w:after="0" w:afterAutospacing="0"/>
        <w:contextualSpacing/>
        <w:jc w:val="center"/>
        <w:textAlignment w:val="baseline"/>
        <w:rPr>
          <w:bCs/>
          <w:color w:val="FF0000"/>
          <w:bdr w:val="none" w:sz="0" w:space="0" w:color="auto" w:frame="1"/>
          <w:shd w:val="clear" w:color="auto" w:fill="FFFFFF"/>
        </w:rPr>
      </w:pPr>
      <w:r>
        <w:rPr>
          <w:b/>
          <w:sz w:val="28"/>
          <w:szCs w:val="28"/>
        </w:rPr>
        <w:t>5. Ожидаемые результаты</w:t>
      </w:r>
    </w:p>
    <w:p w:rsidR="00947DED"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947DED" w:rsidRPr="00940DF9" w:rsidTr="00940DF9">
        <w:tc>
          <w:tcPr>
            <w:tcW w:w="5069" w:type="dxa"/>
          </w:tcPr>
          <w:p w:rsidR="00947DED" w:rsidRPr="00940DF9" w:rsidRDefault="00947DED" w:rsidP="00940DF9">
            <w:pPr>
              <w:pStyle w:val="NormalWeb"/>
              <w:spacing w:before="0" w:beforeAutospacing="0" w:after="0" w:afterAutospacing="0"/>
              <w:jc w:val="both"/>
              <w:textAlignment w:val="baseline"/>
              <w:rPr>
                <w:bCs/>
                <w:i/>
                <w:color w:val="000000"/>
                <w:bdr w:val="none" w:sz="0" w:space="0" w:color="auto" w:frame="1"/>
                <w:shd w:val="clear" w:color="auto" w:fill="FFFFFF"/>
              </w:rPr>
            </w:pPr>
            <w:r w:rsidRPr="00940DF9">
              <w:rPr>
                <w:bCs/>
                <w:i/>
                <w:color w:val="000000"/>
                <w:bdr w:val="none" w:sz="0" w:space="0" w:color="auto" w:frame="1"/>
                <w:shd w:val="clear" w:color="auto" w:fill="FFFFFF"/>
              </w:rPr>
              <w:t>Ожидаемые результаты от работы с детьми</w:t>
            </w:r>
          </w:p>
        </w:tc>
        <w:tc>
          <w:tcPr>
            <w:tcW w:w="5069" w:type="dxa"/>
          </w:tcPr>
          <w:p w:rsidR="00947DED" w:rsidRPr="00940DF9" w:rsidRDefault="00947DED" w:rsidP="00940DF9">
            <w:pPr>
              <w:pStyle w:val="NormalWeb"/>
              <w:spacing w:before="0" w:beforeAutospacing="0" w:after="0" w:afterAutospacing="0"/>
              <w:jc w:val="both"/>
              <w:textAlignment w:val="baseline"/>
              <w:rPr>
                <w:bCs/>
                <w:i/>
                <w:color w:val="000000"/>
                <w:bdr w:val="none" w:sz="0" w:space="0" w:color="auto" w:frame="1"/>
                <w:shd w:val="clear" w:color="auto" w:fill="FFFFFF"/>
              </w:rPr>
            </w:pPr>
            <w:r w:rsidRPr="00940DF9">
              <w:rPr>
                <w:bCs/>
                <w:i/>
                <w:color w:val="000000"/>
                <w:bdr w:val="none" w:sz="0" w:space="0" w:color="auto" w:frame="1"/>
                <w:shd w:val="clear" w:color="auto" w:fill="FFFFFF"/>
              </w:rPr>
              <w:t>Ожидаемые результаты от работы с родителями</w:t>
            </w:r>
          </w:p>
        </w:tc>
      </w:tr>
      <w:tr w:rsidR="00947DED" w:rsidRPr="00940DF9" w:rsidTr="00940DF9">
        <w:trPr>
          <w:trHeight w:val="654"/>
        </w:trPr>
        <w:tc>
          <w:tcPr>
            <w:tcW w:w="5069" w:type="dxa"/>
          </w:tcPr>
          <w:p w:rsidR="00947DED" w:rsidRPr="00940DF9" w:rsidRDefault="00947DED" w:rsidP="00940DF9">
            <w:pPr>
              <w:pStyle w:val="NormalWeb"/>
              <w:spacing w:before="0" w:before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формирование познавательно – речевой активности детей раннего возраста;</w:t>
            </w:r>
          </w:p>
          <w:p w:rsidR="00947DED" w:rsidRPr="00940DF9" w:rsidRDefault="00947DED" w:rsidP="00940DF9">
            <w:pPr>
              <w:pStyle w:val="NormalWeb"/>
              <w:spacing w:before="0" w:before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дети познакомятся с эталонами цвета;</w:t>
            </w:r>
          </w:p>
          <w:p w:rsidR="00947DED" w:rsidRPr="00940DF9" w:rsidRDefault="00947DED" w:rsidP="00940DF9">
            <w:pPr>
              <w:pStyle w:val="NormalWeb"/>
              <w:spacing w:before="0" w:before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дети научатся играть в дидактические игры;</w:t>
            </w:r>
          </w:p>
          <w:p w:rsidR="00947DED" w:rsidRPr="00940DF9" w:rsidRDefault="00947DED" w:rsidP="00940DF9">
            <w:pPr>
              <w:pStyle w:val="NormalWeb"/>
              <w:spacing w:before="0" w:before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после создания определенных условий, у детей формирование представлений о сенсорных эталонах будет успешным.</w:t>
            </w:r>
          </w:p>
          <w:p w:rsidR="00947DED" w:rsidRPr="00940DF9" w:rsidRDefault="00947DED" w:rsidP="00940DF9">
            <w:pPr>
              <w:pStyle w:val="NormalWeb"/>
              <w:spacing w:before="0" w:beforeAutospacing="0" w:after="0" w:afterAutospacing="0"/>
              <w:jc w:val="both"/>
              <w:textAlignment w:val="baseline"/>
              <w:rPr>
                <w:bCs/>
                <w:color w:val="000000"/>
                <w:bdr w:val="none" w:sz="0" w:space="0" w:color="auto" w:frame="1"/>
                <w:shd w:val="clear" w:color="auto" w:fill="FFFFFF"/>
              </w:rPr>
            </w:pPr>
          </w:p>
        </w:tc>
        <w:tc>
          <w:tcPr>
            <w:tcW w:w="5069" w:type="dxa"/>
          </w:tcPr>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формирование родительской культуры в области воспитания и развития ребенка раннего возраста;</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родители научатся создавать дома условия для  игр по сенсорному развитию ребёнка и подбирать их;</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родители будут заинтересованы в дальнейшем развитии своих детей.</w:t>
            </w:r>
          </w:p>
        </w:tc>
      </w:tr>
    </w:tbl>
    <w:p w:rsidR="00947DED" w:rsidRDefault="00947DED" w:rsidP="00F9071E">
      <w:pPr>
        <w:pStyle w:val="NormalWeb"/>
        <w:spacing w:before="0" w:beforeAutospacing="0" w:after="0" w:afterAutospacing="0"/>
        <w:textAlignment w:val="baseline"/>
        <w:rPr>
          <w:bCs/>
          <w:color w:val="000000"/>
          <w:bdr w:val="none" w:sz="0" w:space="0" w:color="auto" w:frame="1"/>
          <w:shd w:val="clear" w:color="auto" w:fill="FFFFFF"/>
        </w:rPr>
      </w:pPr>
    </w:p>
    <w:p w:rsidR="00947DED" w:rsidRPr="00F9071E" w:rsidRDefault="00947DED" w:rsidP="00F9071E">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r w:rsidRPr="00F9071E">
        <w:rPr>
          <w:b/>
          <w:bCs/>
          <w:color w:val="000000"/>
          <w:sz w:val="28"/>
          <w:szCs w:val="28"/>
          <w:bdr w:val="none" w:sz="0" w:space="0" w:color="auto" w:frame="1"/>
          <w:shd w:val="clear" w:color="auto" w:fill="FFFFFF"/>
        </w:rPr>
        <w:t>6. Формы работы:</w:t>
      </w:r>
    </w:p>
    <w:p w:rsidR="00947DED" w:rsidRDefault="00947DED" w:rsidP="00F9071E">
      <w:pPr>
        <w:pStyle w:val="NormalWeb"/>
        <w:spacing w:before="0" w:beforeAutospacing="0" w:after="0" w:afterAutospacing="0"/>
        <w:textAlignment w:val="baseline"/>
        <w:rPr>
          <w:bCs/>
          <w:color w:val="000000"/>
          <w:bdr w:val="none" w:sz="0" w:space="0" w:color="auto" w:frame="1"/>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9"/>
        <w:gridCol w:w="5069"/>
      </w:tblGrid>
      <w:tr w:rsidR="00947DED" w:rsidRPr="00940DF9" w:rsidTr="00940DF9">
        <w:tc>
          <w:tcPr>
            <w:tcW w:w="5069" w:type="dxa"/>
          </w:tcPr>
          <w:p w:rsidR="00947DED" w:rsidRPr="00940DF9" w:rsidRDefault="00947DED" w:rsidP="00940DF9">
            <w:pPr>
              <w:pStyle w:val="NormalWeb"/>
              <w:spacing w:before="0" w:beforeAutospacing="0" w:after="0" w:afterAutospacing="0"/>
              <w:jc w:val="both"/>
              <w:textAlignment w:val="baseline"/>
              <w:rPr>
                <w:bCs/>
                <w:i/>
                <w:color w:val="000000"/>
                <w:bdr w:val="none" w:sz="0" w:space="0" w:color="auto" w:frame="1"/>
                <w:shd w:val="clear" w:color="auto" w:fill="FFFFFF"/>
              </w:rPr>
            </w:pPr>
            <w:r w:rsidRPr="00940DF9">
              <w:rPr>
                <w:bCs/>
                <w:i/>
                <w:color w:val="000000"/>
                <w:bdr w:val="none" w:sz="0" w:space="0" w:color="auto" w:frame="1"/>
                <w:shd w:val="clear" w:color="auto" w:fill="FFFFFF"/>
              </w:rPr>
              <w:t>Формы организации работы с детьми</w:t>
            </w:r>
          </w:p>
        </w:tc>
        <w:tc>
          <w:tcPr>
            <w:tcW w:w="5069" w:type="dxa"/>
          </w:tcPr>
          <w:p w:rsidR="00947DED" w:rsidRPr="00940DF9" w:rsidRDefault="00947DED" w:rsidP="00940DF9">
            <w:pPr>
              <w:pStyle w:val="NormalWeb"/>
              <w:spacing w:before="0" w:beforeAutospacing="0" w:after="0" w:afterAutospacing="0"/>
              <w:jc w:val="both"/>
              <w:textAlignment w:val="baseline"/>
              <w:rPr>
                <w:bCs/>
                <w:i/>
                <w:color w:val="000000"/>
                <w:bdr w:val="none" w:sz="0" w:space="0" w:color="auto" w:frame="1"/>
                <w:shd w:val="clear" w:color="auto" w:fill="FFFFFF"/>
              </w:rPr>
            </w:pPr>
            <w:r w:rsidRPr="00940DF9">
              <w:rPr>
                <w:bCs/>
                <w:i/>
                <w:color w:val="000000"/>
                <w:bdr w:val="none" w:sz="0" w:space="0" w:color="auto" w:frame="1"/>
                <w:shd w:val="clear" w:color="auto" w:fill="FFFFFF"/>
              </w:rPr>
              <w:t>Формы организации работы с родителями</w:t>
            </w:r>
          </w:p>
        </w:tc>
      </w:tr>
      <w:tr w:rsidR="00947DED" w:rsidRPr="00940DF9" w:rsidTr="00940DF9">
        <w:trPr>
          <w:trHeight w:val="1308"/>
        </w:trPr>
        <w:tc>
          <w:tcPr>
            <w:tcW w:w="5069" w:type="dxa"/>
          </w:tcPr>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дидактические игры;</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НОД.</w:t>
            </w:r>
          </w:p>
        </w:tc>
        <w:tc>
          <w:tcPr>
            <w:tcW w:w="5069" w:type="dxa"/>
          </w:tcPr>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анкетирование;</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мастер-класс;</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xml:space="preserve">- методические рекомендации;    </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консультации;</w:t>
            </w:r>
          </w:p>
          <w:p w:rsidR="00947DED" w:rsidRPr="00940DF9" w:rsidRDefault="00947DED" w:rsidP="00940DF9">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940DF9">
              <w:rPr>
                <w:bCs/>
                <w:color w:val="000000"/>
                <w:bdr w:val="none" w:sz="0" w:space="0" w:color="auto" w:frame="1"/>
                <w:shd w:val="clear" w:color="auto" w:fill="FFFFFF"/>
              </w:rPr>
              <w:t>- родительское собрание.</w:t>
            </w:r>
          </w:p>
        </w:tc>
      </w:tr>
    </w:tbl>
    <w:p w:rsidR="00947DED" w:rsidRDefault="00947DED" w:rsidP="00F9071E">
      <w:pPr>
        <w:pStyle w:val="NormalWeb"/>
        <w:spacing w:before="0" w:beforeAutospacing="0" w:after="0" w:afterAutospacing="0"/>
        <w:jc w:val="both"/>
        <w:textAlignment w:val="baseline"/>
        <w:rPr>
          <w:b/>
          <w:bCs/>
          <w:color w:val="000000"/>
          <w:bdr w:val="none" w:sz="0" w:space="0" w:color="auto" w:frame="1"/>
          <w:shd w:val="clear" w:color="auto" w:fill="FFFFFF"/>
        </w:rPr>
      </w:pPr>
    </w:p>
    <w:p w:rsidR="00947DED" w:rsidRPr="00F9071E" w:rsidRDefault="00947DED" w:rsidP="00F9071E">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r w:rsidRPr="00F9071E">
        <w:rPr>
          <w:b/>
          <w:bCs/>
          <w:color w:val="000000"/>
          <w:sz w:val="28"/>
          <w:szCs w:val="28"/>
          <w:bdr w:val="none" w:sz="0" w:space="0" w:color="auto" w:frame="1"/>
          <w:shd w:val="clear" w:color="auto" w:fill="FFFFFF"/>
        </w:rPr>
        <w:t>7.</w:t>
      </w:r>
      <w:r>
        <w:rPr>
          <w:b/>
          <w:bCs/>
          <w:color w:val="000000"/>
          <w:sz w:val="28"/>
          <w:szCs w:val="28"/>
          <w:bdr w:val="none" w:sz="0" w:space="0" w:color="auto" w:frame="1"/>
          <w:shd w:val="clear" w:color="auto" w:fill="FFFFFF"/>
        </w:rPr>
        <w:t xml:space="preserve"> Методы, </w:t>
      </w:r>
      <w:r w:rsidRPr="00F9071E">
        <w:rPr>
          <w:b/>
          <w:bCs/>
          <w:color w:val="000000"/>
          <w:sz w:val="28"/>
          <w:szCs w:val="28"/>
          <w:bdr w:val="none" w:sz="0" w:space="0" w:color="auto" w:frame="1"/>
          <w:shd w:val="clear" w:color="auto" w:fill="FFFFFF"/>
        </w:rPr>
        <w:t>приёмы</w:t>
      </w:r>
      <w:r>
        <w:rPr>
          <w:b/>
          <w:bCs/>
          <w:color w:val="000000"/>
          <w:sz w:val="28"/>
          <w:szCs w:val="28"/>
          <w:bdr w:val="none" w:sz="0" w:space="0" w:color="auto" w:frame="1"/>
          <w:shd w:val="clear" w:color="auto" w:fill="FFFFFF"/>
        </w:rPr>
        <w:t xml:space="preserve"> и принципы реализации проекта</w:t>
      </w:r>
      <w:r w:rsidRPr="00F9071E">
        <w:rPr>
          <w:b/>
          <w:bCs/>
          <w:color w:val="000000"/>
          <w:sz w:val="28"/>
          <w:szCs w:val="28"/>
          <w:bdr w:val="none" w:sz="0" w:space="0" w:color="auto" w:frame="1"/>
          <w:shd w:val="clear" w:color="auto" w:fill="FFFFFF"/>
        </w:rPr>
        <w:t>:</w:t>
      </w:r>
    </w:p>
    <w:p w:rsidR="00947DED" w:rsidRDefault="00947DED" w:rsidP="00F9071E">
      <w:pPr>
        <w:pStyle w:val="NormalWeb"/>
        <w:spacing w:before="0" w:beforeAutospacing="0" w:after="0" w:afterAutospacing="0"/>
        <w:textAlignment w:val="baseline"/>
        <w:rPr>
          <w:bCs/>
          <w:color w:val="000000"/>
          <w:bdr w:val="none" w:sz="0" w:space="0" w:color="auto" w:frame="1"/>
          <w:shd w:val="clear" w:color="auto" w:fill="FFFFFF"/>
        </w:rPr>
      </w:pPr>
    </w:p>
    <w:p w:rsidR="00947DED" w:rsidRPr="00270373" w:rsidRDefault="00947DED" w:rsidP="00F9071E">
      <w:pPr>
        <w:pStyle w:val="NormalWeb"/>
        <w:spacing w:before="0" w:beforeAutospacing="0" w:after="0" w:afterAutospacing="0"/>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 xml:space="preserve">Методы и приёмы: </w:t>
      </w:r>
    </w:p>
    <w:p w:rsidR="00947DED" w:rsidRPr="00270373" w:rsidRDefault="00947DED" w:rsidP="00F9071E">
      <w:pPr>
        <w:pStyle w:val="NormalWeb"/>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организационные;</w:t>
      </w:r>
    </w:p>
    <w:p w:rsidR="00947DED" w:rsidRPr="00270373" w:rsidRDefault="00947DED" w:rsidP="00F9071E">
      <w:pPr>
        <w:pStyle w:val="NormalWeb"/>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мотивирующие; </w:t>
      </w:r>
    </w:p>
    <w:p w:rsidR="00947DED" w:rsidRPr="00270373" w:rsidRDefault="00947DED" w:rsidP="00F9071E">
      <w:pPr>
        <w:pStyle w:val="NormalWeb"/>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словесные; </w:t>
      </w:r>
    </w:p>
    <w:p w:rsidR="00947DED" w:rsidRPr="00270373" w:rsidRDefault="00947DED" w:rsidP="00F9071E">
      <w:pPr>
        <w:pStyle w:val="NormalWeb"/>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xml:space="preserve">игровые; </w:t>
      </w:r>
    </w:p>
    <w:p w:rsidR="00947DED" w:rsidRDefault="00947DED" w:rsidP="00F9071E">
      <w:pPr>
        <w:pStyle w:val="NormalWeb"/>
        <w:numPr>
          <w:ilvl w:val="0"/>
          <w:numId w:val="11"/>
        </w:numPr>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наглядные.</w:t>
      </w:r>
    </w:p>
    <w:p w:rsidR="00947DED" w:rsidRPr="00270373" w:rsidRDefault="00947DED" w:rsidP="00F9071E">
      <w:pPr>
        <w:pStyle w:val="NormalWeb"/>
        <w:spacing w:before="0" w:beforeAutospacing="0" w:after="0" w:afterAutospacing="0"/>
        <w:ind w:left="720"/>
        <w:jc w:val="both"/>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
          <w:bCs/>
          <w:color w:val="000000"/>
          <w:bdr w:val="none" w:sz="0" w:space="0" w:color="auto" w:frame="1"/>
          <w:shd w:val="clear" w:color="auto" w:fill="FFFFFF"/>
        </w:rPr>
      </w:pPr>
      <w:r w:rsidRPr="00270373">
        <w:rPr>
          <w:b/>
          <w:bCs/>
          <w:color w:val="000000"/>
          <w:bdr w:val="none" w:sz="0" w:space="0" w:color="auto" w:frame="1"/>
          <w:shd w:val="clear" w:color="auto" w:fill="FFFFFF"/>
        </w:rPr>
        <w:t>Принципы реализации проекта:</w:t>
      </w:r>
    </w:p>
    <w:p w:rsidR="00947DED" w:rsidRPr="00270373" w:rsidRDefault="00947DED" w:rsidP="00A52406">
      <w:pPr>
        <w:pStyle w:val="NormalWeb"/>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наглядности;</w:t>
      </w:r>
    </w:p>
    <w:p w:rsidR="00947DED" w:rsidRPr="00270373" w:rsidRDefault="00947DED" w:rsidP="00A52406">
      <w:pPr>
        <w:pStyle w:val="NormalWeb"/>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доступности;</w:t>
      </w:r>
    </w:p>
    <w:p w:rsidR="00947DED" w:rsidRPr="00270373" w:rsidRDefault="00947DED" w:rsidP="00A52406">
      <w:pPr>
        <w:pStyle w:val="NormalWeb"/>
        <w:numPr>
          <w:ilvl w:val="0"/>
          <w:numId w:val="12"/>
        </w:numPr>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систематичности и последовательности;</w:t>
      </w:r>
    </w:p>
    <w:p w:rsidR="00947DED" w:rsidRDefault="00947DED" w:rsidP="00A52406">
      <w:pPr>
        <w:pStyle w:val="NormalWeb"/>
        <w:numPr>
          <w:ilvl w:val="0"/>
          <w:numId w:val="12"/>
        </w:numPr>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принцип прочности</w:t>
      </w:r>
    </w:p>
    <w:p w:rsidR="00947DED" w:rsidRDefault="00947DED" w:rsidP="00A52406">
      <w:pPr>
        <w:pStyle w:val="NormalWeb"/>
        <w:spacing w:before="0" w:beforeAutospacing="0" w:after="0" w:afterAutospacing="0"/>
        <w:contextualSpacing/>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8. </w:t>
      </w:r>
      <w:r w:rsidRPr="00A52406">
        <w:rPr>
          <w:b/>
          <w:bCs/>
          <w:color w:val="000000"/>
          <w:sz w:val="28"/>
          <w:szCs w:val="28"/>
          <w:bdr w:val="none" w:sz="0" w:space="0" w:color="auto" w:frame="1"/>
          <w:shd w:val="clear" w:color="auto" w:fill="FFFFFF"/>
        </w:rPr>
        <w:t>План реализации проекта:</w:t>
      </w:r>
    </w:p>
    <w:p w:rsidR="00947DED" w:rsidRPr="003E65EE" w:rsidRDefault="00947DED" w:rsidP="003E65EE">
      <w:pPr>
        <w:pStyle w:val="NormalWeb"/>
        <w:shd w:val="clear" w:color="auto" w:fill="FFFFFF"/>
        <w:spacing w:before="0" w:beforeAutospacing="0" w:after="0" w:afterAutospacing="0"/>
        <w:rPr>
          <w:b/>
          <w:color w:val="333333"/>
        </w:rPr>
      </w:pPr>
      <w:r w:rsidRPr="003E65EE">
        <w:rPr>
          <w:b/>
          <w:color w:val="333333"/>
        </w:rPr>
        <w:t>Декабрь</w:t>
      </w:r>
    </w:p>
    <w:p w:rsidR="00947DED" w:rsidRPr="003E65EE" w:rsidRDefault="00947DED" w:rsidP="003E65EE">
      <w:pPr>
        <w:pStyle w:val="NormalWeb"/>
        <w:shd w:val="clear" w:color="auto" w:fill="FFFFFF"/>
        <w:spacing w:before="0" w:beforeAutospacing="0" w:after="0" w:afterAutospacing="0"/>
        <w:rPr>
          <w:b/>
          <w:color w:val="333333"/>
        </w:rPr>
      </w:pP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1.</w:t>
      </w:r>
      <w:r w:rsidRPr="003E65EE">
        <w:rPr>
          <w:i/>
          <w:iCs/>
          <w:color w:val="333333"/>
          <w:bdr w:val="none" w:sz="0" w:space="0" w:color="auto" w:frame="1"/>
        </w:rPr>
        <w:t>«Собираем пирамидку»</w:t>
      </w:r>
      <w:r w:rsidRPr="003E65EE">
        <w:rPr>
          <w:color w:val="333333"/>
        </w:rPr>
        <w:t>. Упражнять в точном попадании отверстием кольца на стержень. Одноцветная пирамидка из 3-5 колец</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w:t>
      </w:r>
      <w:r w:rsidRPr="003E65EE">
        <w:rPr>
          <w:rStyle w:val="apple-converted-space"/>
          <w:color w:val="333333"/>
        </w:rPr>
        <w:t> </w:t>
      </w:r>
      <w:r w:rsidRPr="003E65EE">
        <w:rPr>
          <w:i/>
          <w:iCs/>
          <w:color w:val="333333"/>
          <w:bdr w:val="none" w:sz="0" w:space="0" w:color="auto" w:frame="1"/>
        </w:rPr>
        <w:t>«Домик с большими и маленькими окошками»</w:t>
      </w:r>
      <w:r w:rsidRPr="003E65EE">
        <w:rPr>
          <w:color w:val="333333"/>
        </w:rPr>
        <w:t>. Формировать внимание</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на величину предметов</w:t>
      </w:r>
      <w:r w:rsidRPr="003E65EE">
        <w:rPr>
          <w:rStyle w:val="apple-converted-space"/>
          <w:color w:val="333333"/>
        </w:rPr>
        <w:t> </w:t>
      </w:r>
      <w:r w:rsidRPr="003E65EE">
        <w:rPr>
          <w:i/>
          <w:iCs/>
          <w:color w:val="333333"/>
          <w:bdr w:val="none" w:sz="0" w:space="0" w:color="auto" w:frame="1"/>
        </w:rPr>
        <w:t>(большой, маленький, такой, не такой)</w:t>
      </w:r>
      <w:r w:rsidRPr="003E65EE">
        <w:rPr>
          <w:rStyle w:val="apple-converted-space"/>
          <w:color w:val="333333"/>
        </w:rPr>
        <w:t> </w:t>
      </w:r>
      <w:r w:rsidRPr="003E65EE">
        <w:rPr>
          <w:color w:val="333333"/>
        </w:rPr>
        <w:t>Силуэты окошек – дидактические картинка</w:t>
      </w:r>
      <w:r w:rsidRPr="003E65EE">
        <w:rPr>
          <w:rStyle w:val="apple-converted-space"/>
          <w:color w:val="333333"/>
        </w:rPr>
        <w:t> </w:t>
      </w:r>
      <w:r w:rsidRPr="003E65EE">
        <w:rPr>
          <w:i/>
          <w:iCs/>
          <w:color w:val="333333"/>
          <w:bdr w:val="none" w:sz="0" w:space="0" w:color="auto" w:frame="1"/>
        </w:rPr>
        <w:t>«Домик с маленькими большими окошками»</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w:t>
      </w:r>
      <w:r w:rsidRPr="003E65EE">
        <w:rPr>
          <w:rStyle w:val="apple-converted-space"/>
          <w:color w:val="333333"/>
        </w:rPr>
        <w:t> </w:t>
      </w:r>
      <w:r w:rsidRPr="003E65EE">
        <w:rPr>
          <w:i/>
          <w:iCs/>
          <w:color w:val="333333"/>
          <w:bdr w:val="none" w:sz="0" w:space="0" w:color="auto" w:frame="1"/>
        </w:rPr>
        <w:t>«Прыг – скок по дорожке»</w:t>
      </w:r>
      <w:r w:rsidRPr="003E65EE">
        <w:rPr>
          <w:color w:val="333333"/>
        </w:rPr>
        <w:t>. Закрепление знания</w:t>
      </w:r>
      <w:r w:rsidRPr="003E65EE">
        <w:rPr>
          <w:rStyle w:val="apple-converted-space"/>
          <w:color w:val="333333"/>
        </w:rPr>
        <w:t> </w:t>
      </w:r>
      <w:r w:rsidRPr="003E65EE">
        <w:rPr>
          <w:color w:val="333333"/>
          <w:u w:val="single"/>
          <w:bdr w:val="none" w:sz="0" w:space="0" w:color="auto" w:frame="1"/>
        </w:rPr>
        <w:t>цветов</w:t>
      </w:r>
      <w:r w:rsidRPr="003E65EE">
        <w:rPr>
          <w:color w:val="333333"/>
        </w:rPr>
        <w:t xml:space="preserve">: красный, синий. Картонная дорожка </w:t>
      </w:r>
      <w:smartTag w:uri="urn:schemas-microsoft-com:office:smarttags" w:element="metricconverter">
        <w:smartTagPr>
          <w:attr w:name="ProductID" w:val="40 см"/>
        </w:smartTagPr>
        <w:r w:rsidRPr="003E65EE">
          <w:rPr>
            <w:color w:val="333333"/>
          </w:rPr>
          <w:t>40 см</w:t>
        </w:r>
      </w:smartTag>
      <w:r w:rsidRPr="003E65EE">
        <w:rPr>
          <w:color w:val="333333"/>
        </w:rPr>
        <w:t xml:space="preserve"> длиной и </w:t>
      </w:r>
      <w:smartTag w:uri="urn:schemas-microsoft-com:office:smarttags" w:element="metricconverter">
        <w:smartTagPr>
          <w:attr w:name="ProductID" w:val="10 см"/>
        </w:smartTagPr>
        <w:r w:rsidRPr="003E65EE">
          <w:rPr>
            <w:color w:val="333333"/>
          </w:rPr>
          <w:t>10 см</w:t>
        </w:r>
      </w:smartTag>
      <w:r w:rsidRPr="003E65EE">
        <w:rPr>
          <w:color w:val="333333"/>
        </w:rPr>
        <w:t xml:space="preserve"> шириной, а также полоски красного, синего цветов шириной </w:t>
      </w:r>
      <w:smartTag w:uri="urn:schemas-microsoft-com:office:smarttags" w:element="metricconverter">
        <w:smartTagPr>
          <w:attr w:name="ProductID" w:val="4 см"/>
        </w:smartTagPr>
        <w:r w:rsidRPr="003E65EE">
          <w:rPr>
            <w:color w:val="333333"/>
          </w:rPr>
          <w:t>4 см</w:t>
        </w:r>
      </w:smartTag>
      <w:r w:rsidRPr="003E65EE">
        <w:rPr>
          <w:color w:val="333333"/>
        </w:rPr>
        <w:t>, игрушки.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4.</w:t>
      </w:r>
      <w:r w:rsidRPr="003E65EE">
        <w:rPr>
          <w:rStyle w:val="apple-converted-space"/>
          <w:color w:val="333333"/>
        </w:rPr>
        <w:t> </w:t>
      </w:r>
      <w:r w:rsidRPr="003E65EE">
        <w:rPr>
          <w:i/>
          <w:iCs/>
          <w:color w:val="333333"/>
          <w:bdr w:val="none" w:sz="0" w:space="0" w:color="auto" w:frame="1"/>
        </w:rPr>
        <w:t>«Познакомить с кругом»</w:t>
      </w:r>
      <w:r w:rsidRPr="003E65EE">
        <w:rPr>
          <w:color w:val="333333"/>
        </w:rPr>
        <w:t>. Формировать у</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умение чередовать предметы по величине. Силуэты кругов</w:t>
      </w:r>
      <w:r w:rsidRPr="003E65EE">
        <w:rPr>
          <w:rStyle w:val="apple-converted-space"/>
          <w:color w:val="333333"/>
        </w:rPr>
        <w:t> </w:t>
      </w:r>
      <w:r w:rsidRPr="003E65EE">
        <w:rPr>
          <w:i/>
          <w:iCs/>
          <w:color w:val="333333"/>
          <w:bdr w:val="none" w:sz="0" w:space="0" w:color="auto" w:frame="1"/>
        </w:rPr>
        <w:t>(больших и маленьких)</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w:t>
      </w:r>
      <w:r w:rsidRPr="003E65EE">
        <w:rPr>
          <w:rStyle w:val="apple-converted-space"/>
          <w:color w:val="333333"/>
        </w:rPr>
        <w:t> </w:t>
      </w:r>
      <w:r w:rsidRPr="003E65EE">
        <w:rPr>
          <w:i/>
          <w:iCs/>
          <w:color w:val="333333"/>
          <w:bdr w:val="none" w:sz="0" w:space="0" w:color="auto" w:frame="1"/>
        </w:rPr>
        <w:t>«Какого цвета водичка»</w:t>
      </w:r>
      <w:r w:rsidRPr="003E65EE">
        <w:rPr>
          <w:color w:val="333333"/>
        </w:rPr>
        <w:t>. Использовать игровую ситуацию для ознакомления с такими свойствами воды, как возможность его окрашивания. Гуашь, специальные стаканчики, наполненные прозрачной водой, белая бумага, трафарет воздушного шарика.</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rStyle w:val="apple-converted-space"/>
          <w:color w:val="333333"/>
        </w:rPr>
        <w:t> </w:t>
      </w:r>
      <w:r w:rsidRPr="003E65EE">
        <w:rPr>
          <w:i/>
          <w:iCs/>
          <w:color w:val="333333"/>
          <w:bdr w:val="none" w:sz="0" w:space="0" w:color="auto" w:frame="1"/>
        </w:rPr>
        <w:t>«Угадай, что звенит»</w:t>
      </w:r>
      <w:r w:rsidRPr="003E65EE">
        <w:rPr>
          <w:color w:val="333333"/>
        </w:rPr>
        <w:t>. Учить по звучанию, называть предмет Колокольчики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7.</w:t>
      </w:r>
      <w:r w:rsidRPr="003E65EE">
        <w:rPr>
          <w:i/>
          <w:iCs/>
          <w:color w:val="333333"/>
          <w:bdr w:val="none" w:sz="0" w:space="0" w:color="auto" w:frame="1"/>
        </w:rPr>
        <w:t>«Разложи шарики»</w:t>
      </w:r>
      <w:r w:rsidRPr="003E65EE">
        <w:rPr>
          <w:color w:val="333333"/>
        </w:rPr>
        <w:t>.</w:t>
      </w:r>
      <w:r w:rsidRPr="003E65EE">
        <w:rPr>
          <w:rStyle w:val="apple-converted-space"/>
          <w:color w:val="333333"/>
        </w:rPr>
        <w:t> </w:t>
      </w:r>
      <w:r w:rsidRPr="003E65EE">
        <w:rPr>
          <w:rStyle w:val="Strong"/>
          <w:b w:val="0"/>
          <w:color w:val="333333"/>
          <w:bdr w:val="none" w:sz="0" w:space="0" w:color="auto" w:frame="1"/>
        </w:rPr>
        <w:t>Развивать у детей</w:t>
      </w:r>
      <w:r w:rsidRPr="003E65EE">
        <w:rPr>
          <w:rStyle w:val="apple-converted-space"/>
          <w:color w:val="333333"/>
        </w:rPr>
        <w:t> </w:t>
      </w:r>
      <w:r w:rsidRPr="003E65EE">
        <w:rPr>
          <w:color w:val="333333"/>
        </w:rPr>
        <w:t>восприятие предметов шарообразной формы, 2-х цветов</w:t>
      </w:r>
      <w:r w:rsidRPr="003E65EE">
        <w:rPr>
          <w:rStyle w:val="apple-converted-space"/>
          <w:color w:val="333333"/>
        </w:rPr>
        <w:t> </w:t>
      </w:r>
      <w:r w:rsidRPr="003E65EE">
        <w:rPr>
          <w:i/>
          <w:iCs/>
          <w:color w:val="333333"/>
          <w:bdr w:val="none" w:sz="0" w:space="0" w:color="auto" w:frame="1"/>
        </w:rPr>
        <w:t>(красный, синий)</w:t>
      </w:r>
      <w:r w:rsidRPr="003E65EE">
        <w:rPr>
          <w:rStyle w:val="apple-converted-space"/>
          <w:color w:val="333333"/>
        </w:rPr>
        <w:t> </w:t>
      </w:r>
      <w:r w:rsidRPr="003E65EE">
        <w:rPr>
          <w:color w:val="333333"/>
        </w:rPr>
        <w:t>Шары разного цвета</w:t>
      </w:r>
      <w:r w:rsidRPr="003E65EE">
        <w:rPr>
          <w:rStyle w:val="apple-converted-space"/>
          <w:color w:val="333333"/>
        </w:rPr>
        <w:t> </w:t>
      </w:r>
      <w:r w:rsidRPr="003E65EE">
        <w:rPr>
          <w:i/>
          <w:iCs/>
          <w:color w:val="333333"/>
          <w:bdr w:val="none" w:sz="0" w:space="0" w:color="auto" w:frame="1"/>
        </w:rPr>
        <w:t>(красный, синий)</w:t>
      </w:r>
    </w:p>
    <w:p w:rsidR="00947DED" w:rsidRPr="003E65EE" w:rsidRDefault="00947DED" w:rsidP="003E65EE">
      <w:pPr>
        <w:pStyle w:val="NormalWeb"/>
        <w:shd w:val="clear" w:color="auto" w:fill="FFFFFF"/>
        <w:spacing w:before="0" w:beforeAutospacing="0" w:after="0" w:afterAutospacing="0"/>
        <w:rPr>
          <w:color w:val="333333"/>
        </w:rPr>
      </w:pPr>
    </w:p>
    <w:p w:rsidR="00947DED" w:rsidRPr="003E65EE" w:rsidRDefault="00947DED" w:rsidP="003E65EE">
      <w:pPr>
        <w:pStyle w:val="NormalWeb"/>
        <w:shd w:val="clear" w:color="auto" w:fill="FFFFFF"/>
        <w:spacing w:before="0" w:beforeAutospacing="0" w:after="0" w:afterAutospacing="0"/>
        <w:rPr>
          <w:b/>
          <w:color w:val="333333"/>
        </w:rPr>
      </w:pPr>
      <w:r w:rsidRPr="003E65EE">
        <w:rPr>
          <w:b/>
          <w:color w:val="333333"/>
        </w:rPr>
        <w:t>Январь</w:t>
      </w:r>
    </w:p>
    <w:p w:rsidR="00947DED" w:rsidRPr="003E65EE" w:rsidRDefault="00947DED" w:rsidP="003E65EE">
      <w:pPr>
        <w:pStyle w:val="NormalWeb"/>
        <w:shd w:val="clear" w:color="auto" w:fill="FFFFFF"/>
        <w:spacing w:before="0" w:beforeAutospacing="0" w:after="0" w:afterAutospacing="0"/>
        <w:rPr>
          <w:b/>
          <w:color w:val="333333"/>
        </w:rPr>
      </w:pP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1.</w:t>
      </w:r>
      <w:r w:rsidRPr="003E65EE">
        <w:rPr>
          <w:i/>
          <w:iCs/>
          <w:color w:val="333333"/>
          <w:bdr w:val="none" w:sz="0" w:space="0" w:color="auto" w:frame="1"/>
        </w:rPr>
        <w:t>«Познакомить с квадратом»</w:t>
      </w:r>
      <w:r w:rsidRPr="003E65EE">
        <w:rPr>
          <w:color w:val="333333"/>
        </w:rPr>
        <w:t>. Познакомить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с геометрической фигурой- квадратом. Геометрические фигуры- квадраты</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w:t>
      </w:r>
      <w:r w:rsidRPr="003E65EE">
        <w:rPr>
          <w:rStyle w:val="apple-converted-space"/>
          <w:color w:val="333333"/>
        </w:rPr>
        <w:t> </w:t>
      </w:r>
      <w:r w:rsidRPr="003E65EE">
        <w:rPr>
          <w:i/>
          <w:iCs/>
          <w:color w:val="333333"/>
          <w:bdr w:val="none" w:sz="0" w:space="0" w:color="auto" w:frame="1"/>
        </w:rPr>
        <w:t>«Угости маленького и большого зайца морковкой»</w:t>
      </w:r>
      <w:r w:rsidRPr="003E65EE">
        <w:rPr>
          <w:color w:val="333333"/>
        </w:rPr>
        <w:t>. Закрепление умения группировать и соотносить однородные предметы по величине. Игрушечные зайцы</w:t>
      </w:r>
      <w:r w:rsidRPr="003E65EE">
        <w:rPr>
          <w:rStyle w:val="apple-converted-space"/>
          <w:color w:val="333333"/>
        </w:rPr>
        <w:t> </w:t>
      </w:r>
      <w:r w:rsidRPr="003E65EE">
        <w:rPr>
          <w:i/>
          <w:iCs/>
          <w:color w:val="333333"/>
          <w:bdr w:val="none" w:sz="0" w:space="0" w:color="auto" w:frame="1"/>
        </w:rPr>
        <w:t>(большой и маленький)</w:t>
      </w:r>
      <w:r w:rsidRPr="003E65EE">
        <w:rPr>
          <w:rStyle w:val="apple-converted-space"/>
          <w:color w:val="333333"/>
        </w:rPr>
        <w:t> </w:t>
      </w:r>
      <w:r w:rsidRPr="003E65EE">
        <w:rPr>
          <w:color w:val="333333"/>
        </w:rPr>
        <w:t>и морковка</w:t>
      </w:r>
      <w:r w:rsidRPr="003E65EE">
        <w:rPr>
          <w:rStyle w:val="apple-converted-space"/>
          <w:color w:val="333333"/>
        </w:rPr>
        <w:t> </w:t>
      </w:r>
      <w:r w:rsidRPr="003E65EE">
        <w:rPr>
          <w:i/>
          <w:iCs/>
          <w:color w:val="333333"/>
          <w:bdr w:val="none" w:sz="0" w:space="0" w:color="auto" w:frame="1"/>
        </w:rPr>
        <w:t>(большая и маленькая)</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w:t>
      </w:r>
      <w:r w:rsidRPr="003E65EE">
        <w:rPr>
          <w:rStyle w:val="apple-converted-space"/>
          <w:color w:val="333333"/>
        </w:rPr>
        <w:t> </w:t>
      </w:r>
      <w:r w:rsidRPr="003E65EE">
        <w:rPr>
          <w:i/>
          <w:iCs/>
          <w:color w:val="333333"/>
          <w:bdr w:val="none" w:sz="0" w:space="0" w:color="auto" w:frame="1"/>
        </w:rPr>
        <w:t>«Домик с большими и маленькими окошками»</w:t>
      </w:r>
      <w:r w:rsidRPr="003E65EE">
        <w:rPr>
          <w:rStyle w:val="apple-converted-space"/>
          <w:color w:val="333333"/>
        </w:rPr>
        <w:t> </w:t>
      </w:r>
      <w:r w:rsidRPr="003E65EE">
        <w:rPr>
          <w:color w:val="333333"/>
        </w:rPr>
        <w:t>Формировать внимание</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на величину предметов</w:t>
      </w:r>
      <w:r w:rsidRPr="003E65EE">
        <w:rPr>
          <w:rStyle w:val="apple-converted-space"/>
          <w:color w:val="333333"/>
        </w:rPr>
        <w:t> </w:t>
      </w:r>
      <w:r w:rsidRPr="003E65EE">
        <w:rPr>
          <w:i/>
          <w:iCs/>
          <w:color w:val="333333"/>
          <w:bdr w:val="none" w:sz="0" w:space="0" w:color="auto" w:frame="1"/>
        </w:rPr>
        <w:t>(большой, маленький)</w:t>
      </w:r>
      <w:r w:rsidRPr="003E65EE">
        <w:rPr>
          <w:rStyle w:val="apple-converted-space"/>
          <w:color w:val="333333"/>
        </w:rPr>
        <w:t> </w:t>
      </w:r>
      <w:r w:rsidRPr="003E65EE">
        <w:rPr>
          <w:color w:val="333333"/>
        </w:rPr>
        <w:t>Силуэты окошек – дидактические картинка</w:t>
      </w:r>
      <w:r w:rsidRPr="003E65EE">
        <w:rPr>
          <w:rStyle w:val="apple-converted-space"/>
          <w:color w:val="333333"/>
        </w:rPr>
        <w:t> </w:t>
      </w:r>
      <w:r w:rsidRPr="003E65EE">
        <w:rPr>
          <w:i/>
          <w:iCs/>
          <w:color w:val="333333"/>
          <w:bdr w:val="none" w:sz="0" w:space="0" w:color="auto" w:frame="1"/>
        </w:rPr>
        <w:t>«Домик с маленькими большими окошками»</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4.</w:t>
      </w:r>
      <w:r w:rsidRPr="003E65EE">
        <w:rPr>
          <w:i/>
          <w:iCs/>
          <w:color w:val="333333"/>
          <w:bdr w:val="none" w:sz="0" w:space="0" w:color="auto" w:frame="1"/>
        </w:rPr>
        <w:t>«Домик с круглыми и квадратными окошками»</w:t>
      </w:r>
      <w:r w:rsidRPr="003E65EE">
        <w:rPr>
          <w:rStyle w:val="apple-converted-space"/>
          <w:color w:val="333333"/>
        </w:rPr>
        <w:t> </w:t>
      </w:r>
      <w:r w:rsidRPr="003E65EE">
        <w:rPr>
          <w:color w:val="333333"/>
        </w:rPr>
        <w:t>Формировать у</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умение чередовать предметы по величине. Силуэты круга, квадрата (больших и маленьких, дидактические картинка</w:t>
      </w:r>
      <w:r w:rsidRPr="003E65EE">
        <w:rPr>
          <w:rStyle w:val="apple-converted-space"/>
          <w:color w:val="333333"/>
        </w:rPr>
        <w:t> </w:t>
      </w:r>
      <w:r w:rsidRPr="003E65EE">
        <w:rPr>
          <w:i/>
          <w:iCs/>
          <w:color w:val="333333"/>
          <w:bdr w:val="none" w:sz="0" w:space="0" w:color="auto" w:frame="1"/>
        </w:rPr>
        <w:t>«Домик с круглыми и квадратными окошками»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w:t>
      </w:r>
      <w:r w:rsidRPr="003E65EE">
        <w:rPr>
          <w:rStyle w:val="apple-converted-space"/>
          <w:color w:val="333333"/>
        </w:rPr>
        <w:t> </w:t>
      </w:r>
      <w:r w:rsidRPr="003E65EE">
        <w:rPr>
          <w:i/>
          <w:iCs/>
          <w:color w:val="333333"/>
          <w:bdr w:val="none" w:sz="0" w:space="0" w:color="auto" w:frame="1"/>
        </w:rPr>
        <w:t>«Найди такую же»</w:t>
      </w:r>
      <w:r w:rsidRPr="003E65EE">
        <w:rPr>
          <w:rStyle w:val="apple-converted-space"/>
          <w:color w:val="333333"/>
        </w:rPr>
        <w:t> </w:t>
      </w:r>
      <w:r w:rsidRPr="003E65EE">
        <w:rPr>
          <w:color w:val="333333"/>
        </w:rPr>
        <w:t>Формировать умение находить одинаковые предметы Мячи, машинки и т. д.</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i/>
          <w:iCs/>
          <w:color w:val="333333"/>
          <w:bdr w:val="none" w:sz="0" w:space="0" w:color="auto" w:frame="1"/>
        </w:rPr>
        <w:t>«Найди пару»</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узнавать и правильно находить пару из плоскостных геометрических фигур. Дидактическая игра</w:t>
      </w:r>
      <w:r w:rsidRPr="003E65EE">
        <w:rPr>
          <w:rStyle w:val="apple-converted-space"/>
          <w:color w:val="333333"/>
        </w:rPr>
        <w:t> </w:t>
      </w:r>
      <w:r w:rsidRPr="003E65EE">
        <w:rPr>
          <w:i/>
          <w:iCs/>
          <w:color w:val="333333"/>
          <w:bdr w:val="none" w:sz="0" w:space="0" w:color="auto" w:frame="1"/>
        </w:rPr>
        <w:t>«Геометрическое лото»</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p>
    <w:p w:rsidR="00947DED" w:rsidRPr="003E65EE" w:rsidRDefault="00947DED" w:rsidP="003E65EE">
      <w:pPr>
        <w:pStyle w:val="NormalWeb"/>
        <w:shd w:val="clear" w:color="auto" w:fill="FFFFFF"/>
        <w:spacing w:before="0" w:beforeAutospacing="0" w:after="0" w:afterAutospacing="0"/>
        <w:rPr>
          <w:b/>
          <w:color w:val="333333"/>
        </w:rPr>
      </w:pPr>
      <w:r w:rsidRPr="003E65EE">
        <w:rPr>
          <w:b/>
          <w:color w:val="333333"/>
        </w:rPr>
        <w:t>Февраль</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1.</w:t>
      </w:r>
      <w:r w:rsidRPr="003E65EE">
        <w:rPr>
          <w:i/>
          <w:iCs/>
          <w:color w:val="333333"/>
          <w:bdr w:val="none" w:sz="0" w:space="0" w:color="auto" w:frame="1"/>
        </w:rPr>
        <w:t>«Волшебный контейнер»</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выполнять задание правильно,</w:t>
      </w:r>
      <w:r w:rsidRPr="003E65EE">
        <w:rPr>
          <w:rStyle w:val="apple-converted-space"/>
          <w:color w:val="333333"/>
        </w:rPr>
        <w:t> </w:t>
      </w:r>
      <w:r w:rsidRPr="003E65EE">
        <w:rPr>
          <w:rStyle w:val="Strong"/>
          <w:b w:val="0"/>
          <w:color w:val="333333"/>
          <w:bdr w:val="none" w:sz="0" w:space="0" w:color="auto" w:frame="1"/>
        </w:rPr>
        <w:t>развивать мелкую моторику рук</w:t>
      </w:r>
      <w:r w:rsidRPr="003E65EE">
        <w:rPr>
          <w:b/>
          <w:color w:val="333333"/>
        </w:rPr>
        <w:t>.</w:t>
      </w:r>
      <w:r w:rsidRPr="003E65EE">
        <w:rPr>
          <w:color w:val="333333"/>
        </w:rPr>
        <w:t xml:space="preserve"> Контейнер с фасолью, горохом</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w:t>
      </w:r>
      <w:r w:rsidRPr="003E65EE">
        <w:rPr>
          <w:i/>
          <w:iCs/>
          <w:color w:val="333333"/>
          <w:bdr w:val="none" w:sz="0" w:space="0" w:color="auto" w:frame="1"/>
        </w:rPr>
        <w:t>«Шарики»</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подбирать предметы одинаковой окраски; называть цвета. Шарики основных цветов.</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w:t>
      </w:r>
      <w:r w:rsidRPr="003E65EE">
        <w:rPr>
          <w:i/>
          <w:iCs/>
          <w:color w:val="333333"/>
          <w:bdr w:val="none" w:sz="0" w:space="0" w:color="auto" w:frame="1"/>
        </w:rPr>
        <w:t>«Подбери по форме»</w:t>
      </w:r>
      <w:r w:rsidRPr="003E65EE">
        <w:rPr>
          <w:color w:val="333333"/>
        </w:rPr>
        <w:t>. Закрепление знания геометрических</w:t>
      </w:r>
      <w:r w:rsidRPr="003E65EE">
        <w:rPr>
          <w:rStyle w:val="apple-converted-space"/>
          <w:color w:val="333333"/>
        </w:rPr>
        <w:t> </w:t>
      </w:r>
      <w:r w:rsidRPr="003E65EE">
        <w:rPr>
          <w:color w:val="333333"/>
          <w:u w:val="single"/>
          <w:bdr w:val="none" w:sz="0" w:space="0" w:color="auto" w:frame="1"/>
        </w:rPr>
        <w:t>фигур</w:t>
      </w:r>
      <w:r w:rsidRPr="003E65EE">
        <w:rPr>
          <w:color w:val="333333"/>
        </w:rPr>
        <w:t xml:space="preserve">: круг, квадрат. </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u w:val="single"/>
          <w:bdr w:val="none" w:sz="0" w:space="0" w:color="auto" w:frame="1"/>
        </w:rPr>
        <w:t>4. Игры с прищепками</w:t>
      </w:r>
      <w:r w:rsidRPr="003E65EE">
        <w:rPr>
          <w:color w:val="333333"/>
        </w:rPr>
        <w:t>: выкладывание предметов по образцу</w:t>
      </w:r>
      <w:r w:rsidRPr="003E65EE">
        <w:rPr>
          <w:rStyle w:val="apple-converted-space"/>
          <w:color w:val="333333"/>
        </w:rPr>
        <w:t> </w:t>
      </w:r>
      <w:r w:rsidRPr="003E65EE">
        <w:rPr>
          <w:i/>
          <w:iCs/>
          <w:color w:val="333333"/>
          <w:bdr w:val="none" w:sz="0" w:space="0" w:color="auto" w:frame="1"/>
        </w:rPr>
        <w:t>(солнышко, елка, ежик)</w:t>
      </w:r>
      <w:r w:rsidRPr="003E65EE">
        <w:rPr>
          <w:rStyle w:val="Strong"/>
          <w:b w:val="0"/>
          <w:color w:val="333333"/>
          <w:bdr w:val="none" w:sz="0" w:space="0" w:color="auto" w:frame="1"/>
        </w:rPr>
        <w:t>Развивать у детей мелкую моторику рук</w:t>
      </w:r>
      <w:r w:rsidRPr="003E65EE">
        <w:rPr>
          <w:b/>
          <w:color w:val="333333"/>
        </w:rPr>
        <w:t xml:space="preserve">. </w:t>
      </w:r>
      <w:r w:rsidRPr="003E65EE">
        <w:rPr>
          <w:color w:val="333333"/>
        </w:rPr>
        <w:t>Бельевые прищепки (разных цветов,</w:t>
      </w:r>
      <w:r w:rsidRPr="003E65EE">
        <w:rPr>
          <w:rStyle w:val="apple-converted-space"/>
          <w:color w:val="333333"/>
        </w:rPr>
        <w:t> </w:t>
      </w:r>
      <w:r w:rsidRPr="003E65EE">
        <w:rPr>
          <w:color w:val="333333"/>
          <w:u w:val="single"/>
          <w:bdr w:val="none" w:sz="0" w:space="0" w:color="auto" w:frame="1"/>
        </w:rPr>
        <w:t>Силуэты</w:t>
      </w:r>
      <w:r w:rsidRPr="003E65EE">
        <w:rPr>
          <w:color w:val="333333"/>
        </w:rPr>
        <w:t>: солнышко, елка, ежик, тучка, ягодка.</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w:t>
      </w:r>
      <w:r w:rsidRPr="003E65EE">
        <w:rPr>
          <w:rStyle w:val="apple-converted-space"/>
          <w:color w:val="333333"/>
        </w:rPr>
        <w:t> </w:t>
      </w:r>
      <w:r w:rsidRPr="003E65EE">
        <w:rPr>
          <w:i/>
          <w:iCs/>
          <w:color w:val="333333"/>
          <w:bdr w:val="none" w:sz="0" w:space="0" w:color="auto" w:frame="1"/>
        </w:rPr>
        <w:t>«Приготовь салат»</w:t>
      </w:r>
      <w:r w:rsidRPr="003E65EE">
        <w:rPr>
          <w:rStyle w:val="apple-converted-space"/>
          <w:color w:val="333333"/>
        </w:rPr>
        <w:t> </w:t>
      </w:r>
      <w:r w:rsidRPr="003E65EE">
        <w:rPr>
          <w:i/>
          <w:iCs/>
          <w:color w:val="333333"/>
          <w:bdr w:val="none" w:sz="0" w:space="0" w:color="auto" w:frame="1"/>
        </w:rPr>
        <w:t>(кубики и шарики)</w:t>
      </w:r>
      <w:r w:rsidRPr="003E65EE">
        <w:rPr>
          <w:rStyle w:val="apple-converted-space"/>
          <w:color w:val="333333"/>
        </w:rPr>
        <w:t> </w:t>
      </w:r>
      <w:r w:rsidRPr="003E65EE">
        <w:rPr>
          <w:color w:val="333333"/>
        </w:rPr>
        <w:t>Формировать умение находить кубики и шарики. Бусы с разными геом. формами.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rStyle w:val="apple-converted-space"/>
          <w:color w:val="333333"/>
        </w:rPr>
        <w:t> </w:t>
      </w:r>
      <w:r w:rsidRPr="003E65EE">
        <w:rPr>
          <w:i/>
          <w:iCs/>
          <w:color w:val="333333"/>
          <w:bdr w:val="none" w:sz="0" w:space="0" w:color="auto" w:frame="1"/>
        </w:rPr>
        <w:t>«Забавные ленточки»</w:t>
      </w:r>
      <w:r w:rsidRPr="003E65EE">
        <w:rPr>
          <w:rStyle w:val="apple-converted-space"/>
          <w:color w:val="333333"/>
        </w:rPr>
        <w:t> </w:t>
      </w:r>
      <w:r w:rsidRPr="003E65EE">
        <w:rPr>
          <w:color w:val="333333"/>
        </w:rPr>
        <w:t>Продолжать обогащать</w:t>
      </w:r>
      <w:r w:rsidRPr="003E65EE">
        <w:rPr>
          <w:rStyle w:val="apple-converted-space"/>
          <w:b/>
          <w:color w:val="333333"/>
        </w:rPr>
        <w:t> </w:t>
      </w:r>
      <w:r w:rsidRPr="003E65EE">
        <w:rPr>
          <w:rStyle w:val="Strong"/>
          <w:b w:val="0"/>
          <w:color w:val="333333"/>
          <w:bdr w:val="none" w:sz="0" w:space="0" w:color="auto" w:frame="1"/>
        </w:rPr>
        <w:t>сенсорный опыт</w:t>
      </w:r>
      <w:r w:rsidRPr="003E65EE">
        <w:rPr>
          <w:b/>
          <w:color w:val="333333"/>
        </w:rPr>
        <w:t>,</w:t>
      </w:r>
      <w:r w:rsidRPr="003E65EE">
        <w:rPr>
          <w:rStyle w:val="apple-converted-space"/>
          <w:b/>
          <w:color w:val="333333"/>
        </w:rPr>
        <w:t> </w:t>
      </w:r>
      <w:r w:rsidRPr="003E65EE">
        <w:rPr>
          <w:rStyle w:val="Strong"/>
          <w:b w:val="0"/>
          <w:color w:val="333333"/>
          <w:bdr w:val="none" w:sz="0" w:space="0" w:color="auto" w:frame="1"/>
        </w:rPr>
        <w:t>развитие</w:t>
      </w:r>
      <w:r w:rsidRPr="003E65EE">
        <w:rPr>
          <w:rStyle w:val="apple-converted-space"/>
          <w:color w:val="333333"/>
        </w:rPr>
        <w:t> </w:t>
      </w:r>
      <w:r w:rsidRPr="003E65EE">
        <w:rPr>
          <w:color w:val="333333"/>
        </w:rPr>
        <w:t>мелкой моторики рук. Цветные ленточки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7.</w:t>
      </w:r>
      <w:r w:rsidRPr="003E65EE">
        <w:rPr>
          <w:rStyle w:val="apple-converted-space"/>
          <w:color w:val="333333"/>
        </w:rPr>
        <w:t> </w:t>
      </w:r>
      <w:r w:rsidRPr="003E65EE">
        <w:rPr>
          <w:i/>
          <w:iCs/>
          <w:color w:val="333333"/>
          <w:bdr w:val="none" w:sz="0" w:space="0" w:color="auto" w:frame="1"/>
        </w:rPr>
        <w:t>«Пирамидка высокая и низкая»</w:t>
      </w:r>
      <w:r w:rsidRPr="003E65EE">
        <w:rPr>
          <w:color w:val="333333"/>
        </w:rPr>
        <w:t>. Закреплять знания о цвете предметов. Высокая пирамидка и низкая.</w:t>
      </w:r>
    </w:p>
    <w:p w:rsidR="00947DED" w:rsidRPr="003E65EE" w:rsidRDefault="00947DED" w:rsidP="003E65EE">
      <w:pPr>
        <w:pStyle w:val="NormalWeb"/>
        <w:shd w:val="clear" w:color="auto" w:fill="FFFFFF"/>
        <w:spacing w:before="0" w:beforeAutospacing="0" w:after="0" w:afterAutospacing="0"/>
        <w:rPr>
          <w:color w:val="333333"/>
        </w:rPr>
      </w:pPr>
    </w:p>
    <w:p w:rsidR="00947DED" w:rsidRPr="003E65EE" w:rsidRDefault="00947DED" w:rsidP="003E65EE">
      <w:pPr>
        <w:pStyle w:val="NormalWeb"/>
        <w:shd w:val="clear" w:color="auto" w:fill="FFFFFF"/>
        <w:spacing w:before="0" w:beforeAutospacing="0" w:after="0" w:afterAutospacing="0"/>
        <w:rPr>
          <w:b/>
          <w:color w:val="333333"/>
        </w:rPr>
      </w:pPr>
      <w:r w:rsidRPr="003E65EE">
        <w:rPr>
          <w:b/>
          <w:color w:val="333333"/>
        </w:rPr>
        <w:t>Март</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1.</w:t>
      </w:r>
      <w:r w:rsidRPr="003E65EE">
        <w:rPr>
          <w:rStyle w:val="apple-converted-space"/>
          <w:color w:val="333333"/>
        </w:rPr>
        <w:t> </w:t>
      </w:r>
      <w:r w:rsidRPr="003E65EE">
        <w:rPr>
          <w:i/>
          <w:iCs/>
          <w:color w:val="333333"/>
          <w:bdr w:val="none" w:sz="0" w:space="0" w:color="auto" w:frame="1"/>
        </w:rPr>
        <w:t>«Кто скорее соберет игрушки»</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группировать объекты, отличающиеся по форме, величине Дидактическая игра</w:t>
      </w:r>
      <w:r w:rsidRPr="003E65EE">
        <w:rPr>
          <w:rStyle w:val="apple-converted-space"/>
          <w:color w:val="333333"/>
        </w:rPr>
        <w:t> </w:t>
      </w:r>
      <w:r w:rsidRPr="003E65EE">
        <w:rPr>
          <w:i/>
          <w:iCs/>
          <w:color w:val="333333"/>
          <w:bdr w:val="none" w:sz="0" w:space="0" w:color="auto" w:frame="1"/>
        </w:rPr>
        <w:t>«Игрушки»</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w:t>
      </w:r>
      <w:r w:rsidRPr="003E65EE">
        <w:rPr>
          <w:rStyle w:val="apple-converted-space"/>
          <w:color w:val="333333"/>
        </w:rPr>
        <w:t> </w:t>
      </w:r>
      <w:r w:rsidRPr="003E65EE">
        <w:rPr>
          <w:i/>
          <w:iCs/>
          <w:color w:val="333333"/>
          <w:bdr w:val="none" w:sz="0" w:space="0" w:color="auto" w:frame="1"/>
        </w:rPr>
        <w:t>«Счетные палочки»</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группировать счетные палочки по цвету. Счетные палочки.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w:t>
      </w:r>
      <w:r w:rsidRPr="003E65EE">
        <w:rPr>
          <w:rStyle w:val="apple-converted-space"/>
          <w:color w:val="333333"/>
        </w:rPr>
        <w:t> </w:t>
      </w:r>
      <w:r w:rsidRPr="003E65EE">
        <w:rPr>
          <w:i/>
          <w:iCs/>
          <w:color w:val="333333"/>
          <w:bdr w:val="none" w:sz="0" w:space="0" w:color="auto" w:frame="1"/>
        </w:rPr>
        <w:t>«Золушка»</w:t>
      </w:r>
      <w:r w:rsidRPr="003E65EE">
        <w:rPr>
          <w:color w:val="333333"/>
        </w:rPr>
        <w:t>. Учить</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сортировать предметы</w:t>
      </w:r>
      <w:r w:rsidRPr="003E65EE">
        <w:rPr>
          <w:rStyle w:val="apple-converted-space"/>
          <w:color w:val="333333"/>
        </w:rPr>
        <w:t> </w:t>
      </w:r>
      <w:r w:rsidRPr="003E65EE">
        <w:rPr>
          <w:i/>
          <w:iCs/>
          <w:color w:val="333333"/>
          <w:bdr w:val="none" w:sz="0" w:space="0" w:color="auto" w:frame="1"/>
        </w:rPr>
        <w:t>(фасоль)</w:t>
      </w:r>
      <w:r w:rsidRPr="003E65EE">
        <w:rPr>
          <w:rStyle w:val="apple-converted-space"/>
          <w:color w:val="333333"/>
        </w:rPr>
        <w:t> </w:t>
      </w:r>
      <w:r w:rsidRPr="003E65EE">
        <w:rPr>
          <w:color w:val="333333"/>
        </w:rPr>
        <w:t>по цвету,</w:t>
      </w:r>
      <w:r w:rsidRPr="003E65EE">
        <w:rPr>
          <w:rStyle w:val="apple-converted-space"/>
          <w:color w:val="333333"/>
        </w:rPr>
        <w:t> </w:t>
      </w:r>
      <w:r w:rsidRPr="003E65EE">
        <w:rPr>
          <w:rStyle w:val="Strong"/>
          <w:b w:val="0"/>
          <w:color w:val="333333"/>
          <w:bdr w:val="none" w:sz="0" w:space="0" w:color="auto" w:frame="1"/>
        </w:rPr>
        <w:t>развивать мелкую моторику рук</w:t>
      </w:r>
      <w:r w:rsidRPr="003E65EE">
        <w:rPr>
          <w:color w:val="333333"/>
        </w:rPr>
        <w:t>. Фасоль, тарелочки.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4.</w:t>
      </w:r>
      <w:r w:rsidRPr="003E65EE">
        <w:rPr>
          <w:rStyle w:val="apple-converted-space"/>
          <w:color w:val="333333"/>
        </w:rPr>
        <w:t> </w:t>
      </w:r>
      <w:r w:rsidRPr="003E65EE">
        <w:rPr>
          <w:i/>
          <w:iCs/>
          <w:color w:val="333333"/>
          <w:bdr w:val="none" w:sz="0" w:space="0" w:color="auto" w:frame="1"/>
        </w:rPr>
        <w:t>«Мячи трех цветов»</w:t>
      </w:r>
      <w:r w:rsidRPr="003E65EE">
        <w:rPr>
          <w:color w:val="333333"/>
        </w:rPr>
        <w:t>. Формировать внимание</w:t>
      </w:r>
      <w:r w:rsidRPr="003E65EE">
        <w:rPr>
          <w:rStyle w:val="apple-converted-space"/>
          <w:color w:val="333333"/>
        </w:rPr>
        <w:t> </w:t>
      </w:r>
      <w:r w:rsidRPr="003E65EE">
        <w:rPr>
          <w:rStyle w:val="Strong"/>
          <w:b w:val="0"/>
          <w:color w:val="333333"/>
          <w:bdr w:val="none" w:sz="0" w:space="0" w:color="auto" w:frame="1"/>
        </w:rPr>
        <w:t>детей на цвета предмета</w:t>
      </w:r>
      <w:r w:rsidRPr="003E65EE">
        <w:rPr>
          <w:b/>
          <w:color w:val="333333"/>
        </w:rPr>
        <w:t>;</w:t>
      </w:r>
      <w:r w:rsidRPr="003E65EE">
        <w:rPr>
          <w:rStyle w:val="apple-converted-space"/>
          <w:b/>
          <w:color w:val="333333"/>
        </w:rPr>
        <w:t> </w:t>
      </w:r>
      <w:r w:rsidRPr="003E65EE">
        <w:rPr>
          <w:rStyle w:val="Strong"/>
          <w:b w:val="0"/>
          <w:color w:val="333333"/>
          <w:bdr w:val="none" w:sz="0" w:space="0" w:color="auto" w:frame="1"/>
        </w:rPr>
        <w:t>развивать понимание слов</w:t>
      </w:r>
      <w:r w:rsidRPr="003E65EE">
        <w:rPr>
          <w:rStyle w:val="apple-converted-space"/>
          <w:b/>
          <w:bCs/>
          <w:color w:val="333333"/>
          <w:bdr w:val="none" w:sz="0" w:space="0" w:color="auto" w:frame="1"/>
        </w:rPr>
        <w:t> </w:t>
      </w:r>
      <w:r w:rsidRPr="003E65EE">
        <w:rPr>
          <w:i/>
          <w:iCs/>
          <w:color w:val="333333"/>
          <w:bdr w:val="none" w:sz="0" w:space="0" w:color="auto" w:frame="1"/>
        </w:rPr>
        <w:t>«цвет»</w:t>
      </w:r>
      <w:r w:rsidRPr="003E65EE">
        <w:rPr>
          <w:color w:val="333333"/>
        </w:rPr>
        <w:t>,</w:t>
      </w:r>
      <w:r w:rsidRPr="003E65EE">
        <w:rPr>
          <w:rStyle w:val="apple-converted-space"/>
          <w:color w:val="333333"/>
        </w:rPr>
        <w:t> </w:t>
      </w:r>
      <w:r w:rsidRPr="003E65EE">
        <w:rPr>
          <w:i/>
          <w:iCs/>
          <w:color w:val="333333"/>
          <w:bdr w:val="none" w:sz="0" w:space="0" w:color="auto" w:frame="1"/>
        </w:rPr>
        <w:t>«большие»</w:t>
      </w:r>
      <w:r w:rsidRPr="003E65EE">
        <w:rPr>
          <w:color w:val="333333"/>
        </w:rPr>
        <w:t>,</w:t>
      </w:r>
      <w:r w:rsidRPr="003E65EE">
        <w:rPr>
          <w:rStyle w:val="apple-converted-space"/>
          <w:color w:val="333333"/>
        </w:rPr>
        <w:t> </w:t>
      </w:r>
      <w:r w:rsidRPr="003E65EE">
        <w:rPr>
          <w:i/>
          <w:iCs/>
          <w:color w:val="333333"/>
          <w:bdr w:val="none" w:sz="0" w:space="0" w:color="auto" w:frame="1"/>
        </w:rPr>
        <w:t>«маленькие»</w:t>
      </w:r>
      <w:r w:rsidRPr="003E65EE">
        <w:rPr>
          <w:color w:val="333333"/>
        </w:rPr>
        <w:t>. Дидактические картинки с мячами</w:t>
      </w:r>
      <w:r w:rsidRPr="003E65EE">
        <w:rPr>
          <w:rStyle w:val="apple-converted-space"/>
          <w:color w:val="333333"/>
        </w:rPr>
        <w:t> </w:t>
      </w:r>
      <w:r w:rsidRPr="003E65EE">
        <w:rPr>
          <w:i/>
          <w:iCs/>
          <w:color w:val="333333"/>
          <w:bdr w:val="none" w:sz="0" w:space="0" w:color="auto" w:frame="1"/>
        </w:rPr>
        <w:t>(красный, синий, желтый)</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w:t>
      </w:r>
      <w:r w:rsidRPr="003E65EE">
        <w:rPr>
          <w:rStyle w:val="apple-converted-space"/>
          <w:color w:val="333333"/>
        </w:rPr>
        <w:t> </w:t>
      </w:r>
      <w:r w:rsidRPr="003E65EE">
        <w:rPr>
          <w:i/>
          <w:iCs/>
          <w:color w:val="333333"/>
          <w:bdr w:val="none" w:sz="0" w:space="0" w:color="auto" w:frame="1"/>
        </w:rPr>
        <w:t>«Найди куклу по цвету»</w:t>
      </w:r>
      <w:r w:rsidRPr="003E65EE">
        <w:rPr>
          <w:rStyle w:val="apple-converted-space"/>
          <w:color w:val="333333"/>
        </w:rPr>
        <w:t> </w:t>
      </w:r>
      <w:r w:rsidRPr="003E65EE">
        <w:rPr>
          <w:color w:val="333333"/>
        </w:rPr>
        <w:t>Формировать внимание</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на цвет одежды куклы,</w:t>
      </w:r>
      <w:r w:rsidRPr="003E65EE">
        <w:rPr>
          <w:rStyle w:val="apple-converted-space"/>
          <w:color w:val="333333"/>
        </w:rPr>
        <w:t> </w:t>
      </w:r>
      <w:r w:rsidRPr="003E65EE">
        <w:rPr>
          <w:rStyle w:val="Strong"/>
          <w:b w:val="0"/>
          <w:color w:val="333333"/>
          <w:bdr w:val="none" w:sz="0" w:space="0" w:color="auto" w:frame="1"/>
        </w:rPr>
        <w:t>развивать</w:t>
      </w:r>
      <w:r w:rsidRPr="003E65EE">
        <w:rPr>
          <w:rStyle w:val="apple-converted-space"/>
          <w:color w:val="333333"/>
        </w:rPr>
        <w:t> </w:t>
      </w:r>
      <w:r w:rsidRPr="003E65EE">
        <w:rPr>
          <w:color w:val="333333"/>
        </w:rPr>
        <w:t>умение различать цвета</w:t>
      </w:r>
      <w:r w:rsidRPr="003E65EE">
        <w:rPr>
          <w:rStyle w:val="apple-converted-space"/>
          <w:color w:val="333333"/>
        </w:rPr>
        <w:t> </w:t>
      </w:r>
      <w:r w:rsidRPr="003E65EE">
        <w:rPr>
          <w:i/>
          <w:iCs/>
          <w:color w:val="333333"/>
          <w:bdr w:val="none" w:sz="0" w:space="0" w:color="auto" w:frame="1"/>
        </w:rPr>
        <w:t>(красный, синий, желтый)</w:t>
      </w:r>
      <w:r w:rsidRPr="003E65EE">
        <w:rPr>
          <w:rStyle w:val="apple-converted-space"/>
          <w:color w:val="333333"/>
        </w:rPr>
        <w:t> </w:t>
      </w:r>
      <w:r w:rsidRPr="003E65EE">
        <w:rPr>
          <w:color w:val="333333"/>
        </w:rPr>
        <w:t>Дидактические картинка</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rStyle w:val="apple-converted-space"/>
          <w:color w:val="333333"/>
        </w:rPr>
        <w:t> </w:t>
      </w:r>
      <w:r w:rsidRPr="003E65EE">
        <w:rPr>
          <w:i/>
          <w:iCs/>
          <w:color w:val="333333"/>
          <w:bdr w:val="none" w:sz="0" w:space="0" w:color="auto" w:frame="1"/>
        </w:rPr>
        <w:t>«Разрезные картинки»</w:t>
      </w:r>
      <w:r w:rsidRPr="003E65EE">
        <w:rPr>
          <w:rStyle w:val="apple-converted-space"/>
          <w:color w:val="333333"/>
        </w:rPr>
        <w:t> </w:t>
      </w:r>
      <w:r w:rsidRPr="003E65EE">
        <w:rPr>
          <w:color w:val="333333"/>
        </w:rPr>
        <w:t>Формировать</w:t>
      </w:r>
      <w:r w:rsidRPr="003E65EE">
        <w:rPr>
          <w:rStyle w:val="apple-converted-space"/>
          <w:color w:val="333333"/>
        </w:rPr>
        <w:t> </w:t>
      </w:r>
      <w:r w:rsidRPr="003E65EE">
        <w:rPr>
          <w:rStyle w:val="Strong"/>
          <w:b w:val="0"/>
          <w:color w:val="333333"/>
          <w:bdr w:val="none" w:sz="0" w:space="0" w:color="auto" w:frame="1"/>
        </w:rPr>
        <w:t>сенсорные способности</w:t>
      </w:r>
      <w:r w:rsidRPr="003E65EE">
        <w:rPr>
          <w:rStyle w:val="Strong"/>
          <w:color w:val="333333"/>
          <w:bdr w:val="none" w:sz="0" w:space="0" w:color="auto" w:frame="1"/>
        </w:rPr>
        <w:t xml:space="preserve"> </w:t>
      </w:r>
      <w:r w:rsidRPr="003E65EE">
        <w:rPr>
          <w:i/>
          <w:iCs/>
          <w:color w:val="333333"/>
          <w:bdr w:val="none" w:sz="0" w:space="0" w:color="auto" w:frame="1"/>
        </w:rPr>
        <w:t>(умение по части восстановить целое)</w:t>
      </w:r>
      <w:r w:rsidRPr="003E65EE">
        <w:rPr>
          <w:rStyle w:val="apple-converted-space"/>
          <w:color w:val="333333"/>
        </w:rPr>
        <w:t> </w:t>
      </w:r>
      <w:r w:rsidRPr="003E65EE">
        <w:rPr>
          <w:color w:val="333333"/>
        </w:rPr>
        <w:t>Предметные картинки два набора.</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7.</w:t>
      </w:r>
      <w:r w:rsidRPr="003E65EE">
        <w:rPr>
          <w:rStyle w:val="apple-converted-space"/>
          <w:color w:val="333333"/>
        </w:rPr>
        <w:t> </w:t>
      </w:r>
      <w:r w:rsidRPr="003E65EE">
        <w:rPr>
          <w:i/>
          <w:iCs/>
          <w:color w:val="333333"/>
          <w:bdr w:val="none" w:sz="0" w:space="0" w:color="auto" w:frame="1"/>
        </w:rPr>
        <w:t>«Пирамидка»</w:t>
      </w:r>
      <w:r w:rsidRPr="003E65EE">
        <w:rPr>
          <w:rStyle w:val="apple-converted-space"/>
          <w:color w:val="333333"/>
        </w:rPr>
        <w:t> </w:t>
      </w:r>
      <w:r w:rsidRPr="003E65EE">
        <w:rPr>
          <w:color w:val="333333"/>
        </w:rPr>
        <w:t>Формировать умение последовательно собирать пирамидку Разноцветные пирамидки</w:t>
      </w:r>
    </w:p>
    <w:p w:rsidR="00947DED" w:rsidRPr="003E65EE" w:rsidRDefault="00947DED" w:rsidP="003E65EE">
      <w:pPr>
        <w:pStyle w:val="NormalWeb"/>
        <w:shd w:val="clear" w:color="auto" w:fill="FFFFFF"/>
        <w:spacing w:before="281" w:beforeAutospacing="0" w:after="281" w:afterAutospacing="0"/>
        <w:rPr>
          <w:b/>
          <w:color w:val="333333"/>
        </w:rPr>
      </w:pPr>
      <w:r w:rsidRPr="003E65EE">
        <w:rPr>
          <w:b/>
          <w:color w:val="333333"/>
        </w:rPr>
        <w:t>Апрель</w:t>
      </w:r>
    </w:p>
    <w:p w:rsidR="00947DED" w:rsidRPr="003E65EE" w:rsidRDefault="00947DED" w:rsidP="003E65EE">
      <w:pPr>
        <w:pStyle w:val="NormalWeb"/>
        <w:shd w:val="clear" w:color="auto" w:fill="FFFFFF"/>
        <w:spacing w:before="281" w:beforeAutospacing="0" w:after="281" w:afterAutospacing="0"/>
        <w:rPr>
          <w:color w:val="333333"/>
        </w:rPr>
      </w:pPr>
      <w:r w:rsidRPr="003E65EE">
        <w:rPr>
          <w:color w:val="333333"/>
        </w:rPr>
        <w:t>1. «</w:t>
      </w:r>
      <w:r w:rsidRPr="003E65EE">
        <w:rPr>
          <w:i/>
          <w:color w:val="333333"/>
        </w:rPr>
        <w:t>Подбери варежку»</w:t>
      </w:r>
      <w:r w:rsidRPr="003E65EE">
        <w:rPr>
          <w:color w:val="333333"/>
        </w:rPr>
        <w:t xml:space="preserve"> Формировать умение подбирать по образцу однородные парные предметы- варежки трех цветов- красный, синий, желтый</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 Пальчиковые игры с массажными</w:t>
      </w:r>
      <w:r w:rsidRPr="003E65EE">
        <w:rPr>
          <w:rStyle w:val="apple-converted-space"/>
          <w:color w:val="333333"/>
        </w:rPr>
        <w:t> </w:t>
      </w:r>
      <w:r w:rsidRPr="003E65EE">
        <w:rPr>
          <w:color w:val="333333"/>
          <w:u w:val="single"/>
          <w:bdr w:val="none" w:sz="0" w:space="0" w:color="auto" w:frame="1"/>
        </w:rPr>
        <w:t>шариками</w:t>
      </w:r>
      <w:r w:rsidRPr="003E65EE">
        <w:rPr>
          <w:color w:val="333333"/>
        </w:rPr>
        <w:t>: вращение между ладонями, катание по столу в разные стороны</w:t>
      </w:r>
      <w:r w:rsidRPr="003E65EE">
        <w:rPr>
          <w:b/>
          <w:color w:val="333333"/>
        </w:rPr>
        <w:t>.</w:t>
      </w:r>
      <w:r w:rsidRPr="003E65EE">
        <w:rPr>
          <w:rStyle w:val="apple-converted-space"/>
          <w:b/>
          <w:color w:val="333333"/>
        </w:rPr>
        <w:t> </w:t>
      </w:r>
      <w:r w:rsidRPr="003E65EE">
        <w:rPr>
          <w:rStyle w:val="Strong"/>
          <w:b w:val="0"/>
          <w:color w:val="333333"/>
          <w:bdr w:val="none" w:sz="0" w:space="0" w:color="auto" w:frame="1"/>
        </w:rPr>
        <w:t>Развивать у детей мелкую моторику рук</w:t>
      </w:r>
      <w:r w:rsidRPr="003E65EE">
        <w:rPr>
          <w:color w:val="333333"/>
        </w:rPr>
        <w:t>. Массажные шарики.</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 Окрашивание воды. Формирование представлений об оттенках цветов</w:t>
      </w:r>
      <w:r w:rsidRPr="003E65EE">
        <w:rPr>
          <w:rStyle w:val="apple-converted-space"/>
          <w:color w:val="333333"/>
        </w:rPr>
        <w:t> </w:t>
      </w:r>
      <w:r w:rsidRPr="003E65EE">
        <w:rPr>
          <w:i/>
          <w:iCs/>
          <w:color w:val="333333"/>
          <w:bdr w:val="none" w:sz="0" w:space="0" w:color="auto" w:frame="1"/>
        </w:rPr>
        <w:t>(светлый, темный)</w:t>
      </w:r>
      <w:r w:rsidRPr="003E65EE">
        <w:rPr>
          <w:color w:val="333333"/>
        </w:rPr>
        <w:t>. Вода в прозрачных емкостях, краски светлых и темных оттенков.</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4.</w:t>
      </w:r>
      <w:r w:rsidRPr="003E65EE">
        <w:rPr>
          <w:rStyle w:val="apple-converted-space"/>
          <w:color w:val="333333"/>
        </w:rPr>
        <w:t> </w:t>
      </w:r>
      <w:r w:rsidRPr="003E65EE">
        <w:rPr>
          <w:i/>
          <w:iCs/>
          <w:color w:val="333333"/>
          <w:bdr w:val="none" w:sz="0" w:space="0" w:color="auto" w:frame="1"/>
        </w:rPr>
        <w:t>«Поможем зайке разложить игрушки»</w:t>
      </w:r>
      <w:r w:rsidRPr="003E65EE">
        <w:rPr>
          <w:color w:val="333333"/>
        </w:rPr>
        <w:t>. Закрепление знания геометрических</w:t>
      </w:r>
      <w:r w:rsidRPr="003E65EE">
        <w:rPr>
          <w:rStyle w:val="apple-converted-space"/>
          <w:color w:val="333333"/>
        </w:rPr>
        <w:t> </w:t>
      </w:r>
      <w:r w:rsidRPr="003E65EE">
        <w:rPr>
          <w:color w:val="333333"/>
          <w:u w:val="single"/>
          <w:bdr w:val="none" w:sz="0" w:space="0" w:color="auto" w:frame="1"/>
        </w:rPr>
        <w:t>фигур</w:t>
      </w:r>
      <w:r w:rsidRPr="003E65EE">
        <w:rPr>
          <w:color w:val="333333"/>
        </w:rPr>
        <w:t>: круг, квадрат</w:t>
      </w:r>
      <w:r w:rsidRPr="003E65EE">
        <w:rPr>
          <w:rStyle w:val="apple-converted-space"/>
          <w:color w:val="333333"/>
        </w:rPr>
        <w:t> </w:t>
      </w:r>
      <w:r w:rsidRPr="003E65EE">
        <w:rPr>
          <w:color w:val="333333"/>
          <w:u w:val="single"/>
          <w:bdr w:val="none" w:sz="0" w:space="0" w:color="auto" w:frame="1"/>
        </w:rPr>
        <w:t>Игрушки</w:t>
      </w:r>
      <w:r w:rsidRPr="003E65EE">
        <w:rPr>
          <w:color w:val="333333"/>
        </w:rPr>
        <w:t>: зайцы,</w:t>
      </w:r>
      <w:r w:rsidRPr="003E65EE">
        <w:rPr>
          <w:rStyle w:val="apple-converted-space"/>
          <w:color w:val="333333"/>
        </w:rPr>
        <w:t> </w:t>
      </w:r>
      <w:r w:rsidRPr="003E65EE">
        <w:rPr>
          <w:rStyle w:val="Strong"/>
          <w:b w:val="0"/>
          <w:color w:val="333333"/>
          <w:bdr w:val="none" w:sz="0" w:space="0" w:color="auto" w:frame="1"/>
        </w:rPr>
        <w:t>сенсорный</w:t>
      </w:r>
      <w:r w:rsidRPr="003E65EE">
        <w:rPr>
          <w:rStyle w:val="apple-converted-space"/>
          <w:color w:val="333333"/>
        </w:rPr>
        <w:t> </w:t>
      </w:r>
      <w:r w:rsidRPr="003E65EE">
        <w:rPr>
          <w:color w:val="333333"/>
        </w:rPr>
        <w:t>куб с геометрическими</w:t>
      </w:r>
      <w:r w:rsidRPr="003E65EE">
        <w:rPr>
          <w:rStyle w:val="apple-converted-space"/>
          <w:color w:val="333333"/>
        </w:rPr>
        <w:t> </w:t>
      </w:r>
      <w:r w:rsidRPr="003E65EE">
        <w:rPr>
          <w:color w:val="333333"/>
          <w:u w:val="single"/>
          <w:bdr w:val="none" w:sz="0" w:space="0" w:color="auto" w:frame="1"/>
        </w:rPr>
        <w:t>фигурами</w:t>
      </w:r>
      <w:r w:rsidRPr="003E65EE">
        <w:rPr>
          <w:color w:val="333333"/>
        </w:rPr>
        <w:t>: круг, квадрат.</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w:t>
      </w:r>
      <w:r w:rsidRPr="003E65EE">
        <w:rPr>
          <w:rStyle w:val="apple-converted-space"/>
          <w:color w:val="333333"/>
        </w:rPr>
        <w:t> </w:t>
      </w:r>
      <w:r w:rsidRPr="003E65EE">
        <w:rPr>
          <w:i/>
          <w:iCs/>
          <w:color w:val="333333"/>
          <w:bdr w:val="none" w:sz="0" w:space="0" w:color="auto" w:frame="1"/>
        </w:rPr>
        <w:t>«Большой - маленький»</w:t>
      </w:r>
      <w:r w:rsidRPr="003E65EE">
        <w:rPr>
          <w:rStyle w:val="apple-converted-space"/>
          <w:color w:val="333333"/>
        </w:rPr>
        <w:t> </w:t>
      </w:r>
      <w:r w:rsidRPr="003E65EE">
        <w:rPr>
          <w:color w:val="333333"/>
        </w:rPr>
        <w:t>Формировать умение ориентироваться в величине предметов</w:t>
      </w:r>
      <w:r w:rsidRPr="003E65EE">
        <w:rPr>
          <w:rStyle w:val="apple-converted-space"/>
          <w:color w:val="333333"/>
        </w:rPr>
        <w:t> </w:t>
      </w:r>
      <w:r w:rsidRPr="003E65EE">
        <w:rPr>
          <w:i/>
          <w:iCs/>
          <w:color w:val="333333"/>
          <w:bdr w:val="none" w:sz="0" w:space="0" w:color="auto" w:frame="1"/>
        </w:rPr>
        <w:t>(большой, маленький)</w:t>
      </w:r>
      <w:r w:rsidRPr="003E65EE">
        <w:rPr>
          <w:rStyle w:val="apple-converted-space"/>
          <w:color w:val="333333"/>
        </w:rPr>
        <w:t> </w:t>
      </w:r>
      <w:r w:rsidRPr="003E65EE">
        <w:rPr>
          <w:color w:val="333333"/>
        </w:rPr>
        <w:t>Кубики разных размеров</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rStyle w:val="apple-converted-space"/>
          <w:color w:val="333333"/>
        </w:rPr>
        <w:t> </w:t>
      </w:r>
      <w:r w:rsidRPr="003E65EE">
        <w:rPr>
          <w:i/>
          <w:iCs/>
          <w:color w:val="333333"/>
          <w:bdr w:val="none" w:sz="0" w:space="0" w:color="auto" w:frame="1"/>
        </w:rPr>
        <w:t>«Что потеряли котятки?»</w:t>
      </w:r>
      <w:r w:rsidRPr="003E65EE">
        <w:rPr>
          <w:rStyle w:val="apple-converted-space"/>
          <w:color w:val="333333"/>
        </w:rPr>
        <w:t> </w:t>
      </w:r>
      <w:r w:rsidRPr="003E65EE">
        <w:rPr>
          <w:color w:val="333333"/>
        </w:rPr>
        <w:t>Формировать умение действовать с разноцветными предметами. Игрушка кошка, дидактические пособия</w:t>
      </w:r>
      <w:r w:rsidRPr="003E65EE">
        <w:rPr>
          <w:rStyle w:val="apple-converted-space"/>
          <w:color w:val="333333"/>
        </w:rPr>
        <w:t> </w:t>
      </w:r>
      <w:r w:rsidRPr="003E65EE">
        <w:rPr>
          <w:i/>
          <w:iCs/>
          <w:color w:val="333333"/>
          <w:bdr w:val="none" w:sz="0" w:space="0" w:color="auto" w:frame="1"/>
        </w:rPr>
        <w:t>«Котятки»</w:t>
      </w:r>
      <w:r w:rsidRPr="003E65EE">
        <w:rPr>
          <w:rStyle w:val="apple-converted-space"/>
          <w:color w:val="333333"/>
        </w:rPr>
        <w:t> </w:t>
      </w:r>
      <w:r w:rsidRPr="003E65EE">
        <w:rPr>
          <w:color w:val="333333"/>
        </w:rPr>
        <w:t>(котята, нарисованные на картинке по контору. У каждого котенка бантики и сапожки определенного цвета.</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7.</w:t>
      </w:r>
      <w:r w:rsidRPr="003E65EE">
        <w:rPr>
          <w:rStyle w:val="apple-converted-space"/>
          <w:color w:val="333333"/>
        </w:rPr>
        <w:t> </w:t>
      </w:r>
      <w:r w:rsidRPr="003E65EE">
        <w:rPr>
          <w:i/>
          <w:iCs/>
          <w:color w:val="333333"/>
          <w:bdr w:val="none" w:sz="0" w:space="0" w:color="auto" w:frame="1"/>
        </w:rPr>
        <w:t>«Подарим куклам бусы»</w:t>
      </w:r>
      <w:r w:rsidRPr="003E65EE">
        <w:rPr>
          <w:rStyle w:val="apple-converted-space"/>
          <w:color w:val="333333"/>
        </w:rPr>
        <w:t> </w:t>
      </w:r>
      <w:r w:rsidRPr="003E65EE">
        <w:rPr>
          <w:color w:val="333333"/>
        </w:rPr>
        <w:t>Формировать умение</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на цвет одежды куклы,</w:t>
      </w:r>
      <w:r w:rsidRPr="003E65EE">
        <w:rPr>
          <w:rStyle w:val="apple-converted-space"/>
          <w:color w:val="333333"/>
        </w:rPr>
        <w:t> </w:t>
      </w:r>
      <w:r w:rsidRPr="003E65EE">
        <w:rPr>
          <w:rStyle w:val="Strong"/>
          <w:b w:val="0"/>
          <w:color w:val="333333"/>
          <w:bdr w:val="none" w:sz="0" w:space="0" w:color="auto" w:frame="1"/>
        </w:rPr>
        <w:t>развивать умение детей</w:t>
      </w:r>
      <w:r w:rsidRPr="003E65EE">
        <w:rPr>
          <w:rStyle w:val="apple-converted-space"/>
          <w:color w:val="333333"/>
        </w:rPr>
        <w:t> </w:t>
      </w:r>
      <w:r w:rsidRPr="003E65EE">
        <w:rPr>
          <w:color w:val="333333"/>
        </w:rPr>
        <w:t>выбрать предметы заданного тона из четырех возможных, формировать умение группировать предметы по цвету. Дидактические разрезные картинки</w:t>
      </w:r>
      <w:r w:rsidRPr="003E65EE">
        <w:rPr>
          <w:rStyle w:val="apple-converted-space"/>
          <w:color w:val="333333"/>
        </w:rPr>
        <w:t> </w:t>
      </w:r>
      <w:r w:rsidRPr="003E65EE">
        <w:rPr>
          <w:i/>
          <w:iCs/>
          <w:color w:val="333333"/>
          <w:bdr w:val="none" w:sz="0" w:space="0" w:color="auto" w:frame="1"/>
        </w:rPr>
        <w:t>«Бусы»</w:t>
      </w:r>
      <w:r w:rsidRPr="003E65EE">
        <w:rPr>
          <w:color w:val="333333"/>
        </w:rPr>
        <w:t>, Дидактическая картинка</w:t>
      </w:r>
      <w:r w:rsidRPr="003E65EE">
        <w:rPr>
          <w:rStyle w:val="apple-converted-space"/>
          <w:color w:val="333333"/>
        </w:rPr>
        <w:t> </w:t>
      </w:r>
      <w:r w:rsidRPr="003E65EE">
        <w:rPr>
          <w:i/>
          <w:iCs/>
          <w:color w:val="333333"/>
          <w:bdr w:val="none" w:sz="0" w:space="0" w:color="auto" w:frame="1"/>
        </w:rPr>
        <w:t>«Кукла»</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8.</w:t>
      </w:r>
      <w:r w:rsidRPr="003E65EE">
        <w:rPr>
          <w:rStyle w:val="apple-converted-space"/>
          <w:color w:val="333333"/>
        </w:rPr>
        <w:t> </w:t>
      </w:r>
      <w:r w:rsidRPr="003E65EE">
        <w:rPr>
          <w:i/>
          <w:iCs/>
          <w:color w:val="333333"/>
          <w:bdr w:val="none" w:sz="0" w:space="0" w:color="auto" w:frame="1"/>
        </w:rPr>
        <w:t>«Воздушные шары»</w:t>
      </w:r>
      <w:r w:rsidRPr="003E65EE">
        <w:rPr>
          <w:color w:val="333333"/>
        </w:rPr>
        <w:t>. Закрепить знания</w:t>
      </w:r>
      <w:r w:rsidRPr="003E65EE">
        <w:rPr>
          <w:rStyle w:val="apple-converted-space"/>
          <w:color w:val="333333"/>
        </w:rPr>
        <w:t> </w:t>
      </w:r>
      <w:r w:rsidRPr="003E65EE">
        <w:rPr>
          <w:color w:val="333333"/>
          <w:u w:val="single"/>
          <w:bdr w:val="none" w:sz="0" w:space="0" w:color="auto" w:frame="1"/>
        </w:rPr>
        <w:t>цветов</w:t>
      </w:r>
      <w:r w:rsidRPr="003E65EE">
        <w:rPr>
          <w:color w:val="333333"/>
        </w:rPr>
        <w:t>: красный, желтый, синий, зеленый. Дидактическая игра</w:t>
      </w:r>
      <w:r w:rsidRPr="003E65EE">
        <w:rPr>
          <w:rStyle w:val="apple-converted-space"/>
          <w:color w:val="333333"/>
        </w:rPr>
        <w:t> </w:t>
      </w:r>
      <w:r w:rsidRPr="003E65EE">
        <w:rPr>
          <w:i/>
          <w:iCs/>
          <w:color w:val="333333"/>
          <w:bdr w:val="none" w:sz="0" w:space="0" w:color="auto" w:frame="1"/>
        </w:rPr>
        <w:t>«Воздушные шары»</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9.</w:t>
      </w:r>
      <w:r w:rsidRPr="003E65EE">
        <w:rPr>
          <w:rStyle w:val="apple-converted-space"/>
          <w:color w:val="333333"/>
        </w:rPr>
        <w:t> </w:t>
      </w:r>
      <w:r w:rsidRPr="003E65EE">
        <w:rPr>
          <w:i/>
          <w:iCs/>
          <w:color w:val="333333"/>
          <w:bdr w:val="none" w:sz="0" w:space="0" w:color="auto" w:frame="1"/>
        </w:rPr>
        <w:t>«Строим башню»</w:t>
      </w:r>
      <w:r w:rsidRPr="003E65EE">
        <w:rPr>
          <w:color w:val="333333"/>
        </w:rPr>
        <w:t>. Обучение соотнесению по величине трех предметов. Строительный</w:t>
      </w:r>
      <w:r w:rsidRPr="003E65EE">
        <w:rPr>
          <w:rStyle w:val="apple-converted-space"/>
          <w:color w:val="333333"/>
        </w:rPr>
        <w:t> </w:t>
      </w:r>
      <w:r w:rsidRPr="003E65EE">
        <w:rPr>
          <w:color w:val="333333"/>
          <w:u w:val="single"/>
          <w:bdr w:val="none" w:sz="0" w:space="0" w:color="auto" w:frame="1"/>
        </w:rPr>
        <w:t>материал</w:t>
      </w:r>
      <w:r w:rsidRPr="003E65EE">
        <w:rPr>
          <w:color w:val="333333"/>
        </w:rPr>
        <w:t>: кубики, кирпичики, призмы разного размера</w:t>
      </w:r>
      <w:r w:rsidRPr="003E65EE">
        <w:rPr>
          <w:rStyle w:val="apple-converted-space"/>
          <w:color w:val="333333"/>
        </w:rPr>
        <w:t> </w:t>
      </w:r>
      <w:r w:rsidRPr="003E65EE">
        <w:rPr>
          <w:i/>
          <w:iCs/>
          <w:color w:val="333333"/>
          <w:bdr w:val="none" w:sz="0" w:space="0" w:color="auto" w:frame="1"/>
        </w:rPr>
        <w:t>(большой, поменьше, маленький)</w:t>
      </w:r>
      <w:r w:rsidRPr="003E65EE">
        <w:rPr>
          <w:color w:val="333333"/>
        </w:rPr>
        <w:t>.</w:t>
      </w:r>
    </w:p>
    <w:p w:rsidR="00947DED" w:rsidRPr="003E65EE" w:rsidRDefault="00947DED" w:rsidP="003E65EE">
      <w:pPr>
        <w:pStyle w:val="NormalWeb"/>
        <w:shd w:val="clear" w:color="auto" w:fill="FFFFFF"/>
        <w:spacing w:before="0" w:beforeAutospacing="0" w:after="0" w:afterAutospacing="0"/>
        <w:rPr>
          <w:i/>
          <w:iCs/>
          <w:color w:val="333333"/>
          <w:bdr w:val="none" w:sz="0" w:space="0" w:color="auto" w:frame="1"/>
        </w:rPr>
      </w:pPr>
      <w:r w:rsidRPr="003E65EE">
        <w:rPr>
          <w:color w:val="333333"/>
        </w:rPr>
        <w:t>10.</w:t>
      </w:r>
      <w:r w:rsidRPr="003E65EE">
        <w:rPr>
          <w:rStyle w:val="apple-converted-space"/>
          <w:color w:val="333333"/>
        </w:rPr>
        <w:t> </w:t>
      </w:r>
      <w:r w:rsidRPr="003E65EE">
        <w:rPr>
          <w:i/>
          <w:iCs/>
          <w:color w:val="333333"/>
          <w:bdr w:val="none" w:sz="0" w:space="0" w:color="auto" w:frame="1"/>
        </w:rPr>
        <w:t>«Что лежит в мешочке?»</w:t>
      </w:r>
      <w:r w:rsidRPr="003E65EE">
        <w:rPr>
          <w:color w:val="333333"/>
        </w:rPr>
        <w:t>.Закрепить знания</w:t>
      </w:r>
      <w:r w:rsidRPr="003E65EE">
        <w:rPr>
          <w:rStyle w:val="apple-converted-space"/>
          <w:color w:val="333333"/>
        </w:rPr>
        <w:t> </w:t>
      </w:r>
      <w:r w:rsidRPr="003E65EE">
        <w:rPr>
          <w:rStyle w:val="Strong"/>
          <w:b w:val="0"/>
          <w:color w:val="333333"/>
          <w:bdr w:val="none" w:sz="0" w:space="0" w:color="auto" w:frame="1"/>
        </w:rPr>
        <w:t>детей о форме</w:t>
      </w:r>
      <w:r w:rsidRPr="003E65EE">
        <w:rPr>
          <w:b/>
          <w:color w:val="333333"/>
        </w:rPr>
        <w:t>,</w:t>
      </w:r>
      <w:r w:rsidRPr="003E65EE">
        <w:rPr>
          <w:color w:val="333333"/>
        </w:rPr>
        <w:t xml:space="preserve"> упражнять в правильном соотнесении нескольких предметов с одним и тем же геометрическими образцами. Дидактическая игра</w:t>
      </w:r>
      <w:r w:rsidRPr="003E65EE">
        <w:rPr>
          <w:rStyle w:val="apple-converted-space"/>
          <w:color w:val="333333"/>
        </w:rPr>
        <w:t> </w:t>
      </w:r>
      <w:r w:rsidRPr="003E65EE">
        <w:rPr>
          <w:i/>
          <w:iCs/>
          <w:color w:val="333333"/>
          <w:bdr w:val="none" w:sz="0" w:space="0" w:color="auto" w:frame="1"/>
        </w:rPr>
        <w:t>«Волшебный мешочек»</w:t>
      </w:r>
      <w:r w:rsidRPr="003E65EE">
        <w:rPr>
          <w:rStyle w:val="apple-converted-space"/>
          <w:color w:val="333333"/>
        </w:rPr>
        <w:t> </w:t>
      </w:r>
      <w:r w:rsidRPr="003E65EE">
        <w:rPr>
          <w:i/>
          <w:iCs/>
          <w:color w:val="333333"/>
          <w:bdr w:val="none" w:sz="0" w:space="0" w:color="auto" w:frame="1"/>
        </w:rPr>
        <w:t xml:space="preserve">(круг, квадрат, треугольник) </w:t>
      </w:r>
    </w:p>
    <w:p w:rsidR="00947DED" w:rsidRPr="003E65EE" w:rsidRDefault="00947DED" w:rsidP="003E65EE">
      <w:pPr>
        <w:pStyle w:val="NormalWeb"/>
        <w:shd w:val="clear" w:color="auto" w:fill="FFFFFF"/>
        <w:spacing w:before="0" w:beforeAutospacing="0" w:after="0" w:afterAutospacing="0"/>
        <w:rPr>
          <w:i/>
          <w:iCs/>
          <w:color w:val="333333"/>
          <w:bdr w:val="none" w:sz="0" w:space="0" w:color="auto" w:frame="1"/>
        </w:rPr>
      </w:pPr>
    </w:p>
    <w:p w:rsidR="00947DED" w:rsidRPr="003E65EE" w:rsidRDefault="00947DED" w:rsidP="003E65EE">
      <w:pPr>
        <w:pStyle w:val="NormalWeb"/>
        <w:shd w:val="clear" w:color="auto" w:fill="FFFFFF"/>
        <w:spacing w:before="0" w:beforeAutospacing="0" w:after="0" w:afterAutospacing="0"/>
        <w:rPr>
          <w:color w:val="333333"/>
        </w:rPr>
      </w:pPr>
      <w:r w:rsidRPr="003E65EE">
        <w:rPr>
          <w:b/>
          <w:iCs/>
          <w:color w:val="333333"/>
          <w:bdr w:val="none" w:sz="0" w:space="0" w:color="auto" w:frame="1"/>
        </w:rPr>
        <w:t>Май</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1. Подбери варежку Формировать умение подбирать по образцу однородные парные предметы- варежки Варежки 4 цветов</w:t>
      </w:r>
      <w:r w:rsidRPr="003E65EE">
        <w:rPr>
          <w:rStyle w:val="apple-converted-space"/>
          <w:color w:val="333333"/>
        </w:rPr>
        <w:t> </w:t>
      </w:r>
      <w:r w:rsidRPr="003E65EE">
        <w:rPr>
          <w:i/>
          <w:iCs/>
          <w:color w:val="333333"/>
          <w:bdr w:val="none" w:sz="0" w:space="0" w:color="auto" w:frame="1"/>
        </w:rPr>
        <w:t>(красный, синий, желтый, зеленый)</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2.</w:t>
      </w:r>
      <w:r w:rsidRPr="003E65EE">
        <w:rPr>
          <w:rStyle w:val="apple-converted-space"/>
          <w:color w:val="333333"/>
        </w:rPr>
        <w:t> </w:t>
      </w:r>
      <w:r w:rsidRPr="003E65EE">
        <w:rPr>
          <w:i/>
          <w:iCs/>
          <w:color w:val="333333"/>
          <w:bdr w:val="none" w:sz="0" w:space="0" w:color="auto" w:frame="1"/>
        </w:rPr>
        <w:t>«Какого цвета водичка»</w:t>
      </w:r>
      <w:r w:rsidRPr="003E65EE">
        <w:rPr>
          <w:rStyle w:val="apple-converted-space"/>
          <w:color w:val="333333"/>
        </w:rPr>
        <w:t> </w:t>
      </w:r>
      <w:r w:rsidRPr="003E65EE">
        <w:rPr>
          <w:color w:val="333333"/>
        </w:rPr>
        <w:t>Использовать игровую ситуацию для ознакомления с такими свойствами воды, как возможность его окрашивания. Гуашь, специальные стаканчики, наполненные прозрачной водой, белая бумага.</w:t>
      </w:r>
      <w:r w:rsidRPr="003E65EE">
        <w:rPr>
          <w:rStyle w:val="apple-converted-space"/>
          <w:color w:val="333333"/>
        </w:rPr>
        <w:t> </w:t>
      </w:r>
      <w:r w:rsidRPr="003E65EE">
        <w:rPr>
          <w:i/>
          <w:iCs/>
          <w:color w:val="333333"/>
          <w:bdr w:val="none" w:sz="0" w:space="0" w:color="auto" w:frame="1"/>
        </w:rPr>
        <w:t>(основные цвета + белый, черный, коричневый и розовый цвета)</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3.</w:t>
      </w:r>
      <w:r w:rsidRPr="003E65EE">
        <w:rPr>
          <w:rStyle w:val="apple-converted-space"/>
          <w:color w:val="333333"/>
        </w:rPr>
        <w:t> </w:t>
      </w:r>
      <w:r w:rsidRPr="003E65EE">
        <w:rPr>
          <w:i/>
          <w:iCs/>
          <w:color w:val="333333"/>
          <w:bdr w:val="none" w:sz="0" w:space="0" w:color="auto" w:frame="1"/>
        </w:rPr>
        <w:t>«Сделаем куклам бусы»</w:t>
      </w:r>
      <w:r w:rsidRPr="003E65EE">
        <w:rPr>
          <w:color w:val="333333"/>
        </w:rPr>
        <w:t>. Закреплять умение группировать предметы по цвету, продолжать учить нанизывать бусы на нитку. Шнурки или веревочки, разноцветные бусины основных цветов</w:t>
      </w:r>
      <w:r w:rsidRPr="003E65EE">
        <w:rPr>
          <w:rStyle w:val="apple-converted-space"/>
          <w:color w:val="333333"/>
        </w:rPr>
        <w:t> </w:t>
      </w:r>
      <w:r w:rsidRPr="003E65EE">
        <w:rPr>
          <w:i/>
          <w:iCs/>
          <w:color w:val="333333"/>
          <w:bdr w:val="none" w:sz="0" w:space="0" w:color="auto" w:frame="1"/>
        </w:rPr>
        <w:t>(по количеству</w:t>
      </w:r>
      <w:r w:rsidRPr="003E65EE">
        <w:rPr>
          <w:rStyle w:val="apple-converted-space"/>
          <w:i/>
          <w:iCs/>
          <w:color w:val="333333"/>
          <w:bdr w:val="none" w:sz="0" w:space="0" w:color="auto" w:frame="1"/>
        </w:rPr>
        <w:t> </w:t>
      </w:r>
      <w:r w:rsidRPr="003E65EE">
        <w:rPr>
          <w:rStyle w:val="Strong"/>
          <w:b w:val="0"/>
          <w:i/>
          <w:iCs/>
          <w:color w:val="333333"/>
          <w:bdr w:val="none" w:sz="0" w:space="0" w:color="auto" w:frame="1"/>
        </w:rPr>
        <w:t>детей в подгуппе</w:t>
      </w:r>
      <w:r w:rsidRPr="003E65EE">
        <w:rPr>
          <w:b/>
          <w:i/>
          <w:iCs/>
          <w:color w:val="333333"/>
          <w:bdr w:val="none" w:sz="0" w:space="0" w:color="auto" w:frame="1"/>
        </w:rPr>
        <w:t>)</w:t>
      </w:r>
      <w:r w:rsidRPr="003E65EE">
        <w:rPr>
          <w:b/>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4.</w:t>
      </w:r>
      <w:r w:rsidRPr="003E65EE">
        <w:rPr>
          <w:rStyle w:val="apple-converted-space"/>
          <w:color w:val="333333"/>
        </w:rPr>
        <w:t> </w:t>
      </w:r>
      <w:r w:rsidRPr="003E65EE">
        <w:rPr>
          <w:i/>
          <w:iCs/>
          <w:color w:val="333333"/>
          <w:bdr w:val="none" w:sz="0" w:space="0" w:color="auto" w:frame="1"/>
        </w:rPr>
        <w:t>«Спрячь мышку»</w:t>
      </w:r>
      <w:r w:rsidRPr="003E65EE">
        <w:rPr>
          <w:color w:val="333333"/>
        </w:rPr>
        <w:t>. Закреплять у</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представления о основных цветах. Дидактическая игра</w:t>
      </w:r>
      <w:r w:rsidRPr="003E65EE">
        <w:rPr>
          <w:rStyle w:val="apple-converted-space"/>
          <w:color w:val="333333"/>
        </w:rPr>
        <w:t> </w:t>
      </w:r>
      <w:r w:rsidRPr="003E65EE">
        <w:rPr>
          <w:i/>
          <w:iCs/>
          <w:color w:val="333333"/>
          <w:bdr w:val="none" w:sz="0" w:space="0" w:color="auto" w:frame="1"/>
        </w:rPr>
        <w:t>«Спрячь мышку»</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5. Игры со счетными</w:t>
      </w:r>
      <w:r w:rsidRPr="003E65EE">
        <w:rPr>
          <w:rStyle w:val="apple-converted-space"/>
          <w:color w:val="333333"/>
        </w:rPr>
        <w:t> </w:t>
      </w:r>
      <w:r w:rsidRPr="003E65EE">
        <w:rPr>
          <w:color w:val="333333"/>
          <w:u w:val="single"/>
          <w:bdr w:val="none" w:sz="0" w:space="0" w:color="auto" w:frame="1"/>
        </w:rPr>
        <w:t>палочками</w:t>
      </w:r>
      <w:r w:rsidRPr="003E65EE">
        <w:rPr>
          <w:color w:val="333333"/>
        </w:rPr>
        <w:t>: выкладывание предметов по образцу</w:t>
      </w:r>
      <w:r w:rsidRPr="003E65EE">
        <w:rPr>
          <w:b/>
          <w:color w:val="333333"/>
        </w:rPr>
        <w:t>.</w:t>
      </w:r>
      <w:r w:rsidRPr="003E65EE">
        <w:rPr>
          <w:rStyle w:val="apple-converted-space"/>
          <w:b/>
          <w:color w:val="333333"/>
        </w:rPr>
        <w:t> </w:t>
      </w:r>
      <w:r w:rsidRPr="003E65EE">
        <w:rPr>
          <w:rStyle w:val="Strong"/>
          <w:b w:val="0"/>
          <w:color w:val="333333"/>
          <w:bdr w:val="none" w:sz="0" w:space="0" w:color="auto" w:frame="1"/>
        </w:rPr>
        <w:t>Развивать у детей мелкую моторику рук</w:t>
      </w:r>
      <w:r w:rsidRPr="003E65EE">
        <w:rPr>
          <w:b/>
          <w:color w:val="333333"/>
        </w:rPr>
        <w:t xml:space="preserve">. </w:t>
      </w:r>
      <w:r w:rsidRPr="003E65EE">
        <w:rPr>
          <w:color w:val="333333"/>
        </w:rPr>
        <w:t>Счетные палочки основных цветов, образцы предметов.</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6.</w:t>
      </w:r>
      <w:r w:rsidRPr="003E65EE">
        <w:rPr>
          <w:rStyle w:val="apple-converted-space"/>
          <w:color w:val="333333"/>
        </w:rPr>
        <w:t> </w:t>
      </w:r>
      <w:r w:rsidRPr="003E65EE">
        <w:rPr>
          <w:i/>
          <w:iCs/>
          <w:color w:val="333333"/>
          <w:bdr w:val="none" w:sz="0" w:space="0" w:color="auto" w:frame="1"/>
        </w:rPr>
        <w:t>«Волшебная вода»</w:t>
      </w:r>
      <w:r w:rsidRPr="003E65EE">
        <w:rPr>
          <w:rStyle w:val="apple-converted-space"/>
          <w:color w:val="333333"/>
        </w:rPr>
        <w:t> </w:t>
      </w:r>
      <w:r w:rsidRPr="003E65EE">
        <w:rPr>
          <w:rStyle w:val="Strong"/>
          <w:b w:val="0"/>
          <w:color w:val="333333"/>
          <w:bdr w:val="none" w:sz="0" w:space="0" w:color="auto" w:frame="1"/>
        </w:rPr>
        <w:t>Развивать представления детей</w:t>
      </w:r>
      <w:r w:rsidRPr="003E65EE">
        <w:rPr>
          <w:rStyle w:val="apple-converted-space"/>
          <w:color w:val="333333"/>
        </w:rPr>
        <w:t> </w:t>
      </w:r>
      <w:r w:rsidRPr="003E65EE">
        <w:rPr>
          <w:color w:val="333333"/>
        </w:rPr>
        <w:t>о вкусовых качествах воды</w:t>
      </w:r>
      <w:r w:rsidRPr="003E65EE">
        <w:rPr>
          <w:rStyle w:val="apple-converted-space"/>
          <w:color w:val="333333"/>
        </w:rPr>
        <w:t> </w:t>
      </w:r>
      <w:r w:rsidRPr="003E65EE">
        <w:rPr>
          <w:i/>
          <w:iCs/>
          <w:color w:val="333333"/>
          <w:bdr w:val="none" w:sz="0" w:space="0" w:color="auto" w:frame="1"/>
        </w:rPr>
        <w:t>(сладкая - соленая)</w:t>
      </w:r>
      <w:r w:rsidRPr="003E65EE">
        <w:rPr>
          <w:rStyle w:val="apple-converted-space"/>
          <w:color w:val="333333"/>
        </w:rPr>
        <w:t> </w:t>
      </w:r>
      <w:r w:rsidRPr="003E65EE">
        <w:rPr>
          <w:color w:val="333333"/>
        </w:rPr>
        <w:t>Вода, сахарный песок, соль.</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7.</w:t>
      </w:r>
      <w:r w:rsidRPr="003E65EE">
        <w:rPr>
          <w:rStyle w:val="apple-converted-space"/>
          <w:color w:val="333333"/>
        </w:rPr>
        <w:t> </w:t>
      </w:r>
      <w:r w:rsidRPr="003E65EE">
        <w:rPr>
          <w:i/>
          <w:iCs/>
          <w:color w:val="333333"/>
          <w:bdr w:val="none" w:sz="0" w:space="0" w:color="auto" w:frame="1"/>
        </w:rPr>
        <w:t>«Найди по цвету платочек и платье для куклы»</w:t>
      </w:r>
      <w:r w:rsidRPr="003E65EE">
        <w:rPr>
          <w:rStyle w:val="apple-converted-space"/>
          <w:color w:val="333333"/>
        </w:rPr>
        <w:t> </w:t>
      </w:r>
      <w:r w:rsidRPr="003E65EE">
        <w:rPr>
          <w:color w:val="333333"/>
        </w:rPr>
        <w:t>Формировать умение</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находить по цвету необходимые предметы одежды (платочек, платье,</w:t>
      </w:r>
      <w:r w:rsidRPr="003E65EE">
        <w:rPr>
          <w:rStyle w:val="apple-converted-space"/>
          <w:color w:val="333333"/>
        </w:rPr>
        <w:t> </w:t>
      </w:r>
      <w:r w:rsidRPr="003E65EE">
        <w:rPr>
          <w:rStyle w:val="Strong"/>
          <w:b w:val="0"/>
          <w:color w:val="333333"/>
          <w:bdr w:val="none" w:sz="0" w:space="0" w:color="auto" w:frame="1"/>
        </w:rPr>
        <w:t>развивать</w:t>
      </w:r>
      <w:r w:rsidRPr="003E65EE">
        <w:rPr>
          <w:rStyle w:val="apple-converted-space"/>
          <w:color w:val="333333"/>
        </w:rPr>
        <w:t> </w:t>
      </w:r>
      <w:r w:rsidRPr="003E65EE">
        <w:rPr>
          <w:color w:val="333333"/>
        </w:rPr>
        <w:t>умение различать цвета</w:t>
      </w:r>
      <w:r w:rsidRPr="003E65EE">
        <w:rPr>
          <w:rStyle w:val="apple-converted-space"/>
          <w:color w:val="333333"/>
        </w:rPr>
        <w:t> </w:t>
      </w:r>
      <w:r w:rsidRPr="003E65EE">
        <w:rPr>
          <w:i/>
          <w:iCs/>
          <w:color w:val="333333"/>
          <w:bdr w:val="none" w:sz="0" w:space="0" w:color="auto" w:frame="1"/>
        </w:rPr>
        <w:t>(красный, синий, желтый, красный)</w:t>
      </w:r>
      <w:r w:rsidRPr="003E65EE">
        <w:rPr>
          <w:rStyle w:val="apple-converted-space"/>
          <w:color w:val="333333"/>
        </w:rPr>
        <w:t> </w:t>
      </w:r>
      <w:r w:rsidRPr="003E65EE">
        <w:rPr>
          <w:color w:val="333333"/>
        </w:rPr>
        <w:t>Дидактическая игра</w:t>
      </w:r>
      <w:r w:rsidRPr="003E65EE">
        <w:rPr>
          <w:rStyle w:val="apple-converted-space"/>
          <w:color w:val="333333"/>
        </w:rPr>
        <w:t> </w:t>
      </w:r>
      <w:r w:rsidRPr="003E65EE">
        <w:rPr>
          <w:i/>
          <w:iCs/>
          <w:color w:val="333333"/>
          <w:bdr w:val="none" w:sz="0" w:space="0" w:color="auto" w:frame="1"/>
        </w:rPr>
        <w:t>«Подбери кукле платочек и платье»</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8.</w:t>
      </w:r>
      <w:r w:rsidRPr="003E65EE">
        <w:rPr>
          <w:rStyle w:val="apple-converted-space"/>
          <w:color w:val="333333"/>
        </w:rPr>
        <w:t> </w:t>
      </w:r>
      <w:r w:rsidRPr="003E65EE">
        <w:rPr>
          <w:i/>
          <w:iCs/>
          <w:color w:val="333333"/>
          <w:bdr w:val="none" w:sz="0" w:space="0" w:color="auto" w:frame="1"/>
        </w:rPr>
        <w:t>«Паровозик с круглыми треугольными, квадратными окошками»</w:t>
      </w:r>
      <w:r w:rsidRPr="003E65EE">
        <w:rPr>
          <w:rStyle w:val="apple-converted-space"/>
          <w:color w:val="333333"/>
        </w:rPr>
        <w:t> </w:t>
      </w:r>
      <w:r w:rsidRPr="003E65EE">
        <w:rPr>
          <w:color w:val="333333"/>
        </w:rPr>
        <w:t>Формировать у</w:t>
      </w:r>
      <w:r w:rsidRPr="003E65EE">
        <w:rPr>
          <w:rStyle w:val="apple-converted-space"/>
          <w:color w:val="333333"/>
        </w:rPr>
        <w:t> </w:t>
      </w:r>
      <w:r w:rsidRPr="003E65EE">
        <w:rPr>
          <w:rStyle w:val="Strong"/>
          <w:b w:val="0"/>
          <w:color w:val="333333"/>
          <w:bdr w:val="none" w:sz="0" w:space="0" w:color="auto" w:frame="1"/>
        </w:rPr>
        <w:t>детей</w:t>
      </w:r>
      <w:r w:rsidRPr="003E65EE">
        <w:rPr>
          <w:rStyle w:val="apple-converted-space"/>
          <w:color w:val="333333"/>
        </w:rPr>
        <w:t> </w:t>
      </w:r>
      <w:r w:rsidRPr="003E65EE">
        <w:rPr>
          <w:color w:val="333333"/>
        </w:rPr>
        <w:t>умение находить предметы данной формы Формы треугольников и кругов, квадраты, дидактические картинка</w:t>
      </w:r>
      <w:r w:rsidRPr="003E65EE">
        <w:rPr>
          <w:rStyle w:val="apple-converted-space"/>
          <w:color w:val="333333"/>
        </w:rPr>
        <w:t> </w:t>
      </w:r>
      <w:r w:rsidRPr="003E65EE">
        <w:rPr>
          <w:i/>
          <w:iCs/>
          <w:color w:val="333333"/>
          <w:bdr w:val="none" w:sz="0" w:space="0" w:color="auto" w:frame="1"/>
        </w:rPr>
        <w:t>«Паровозик с круглыми и треугольными окошками»</w:t>
      </w:r>
      <w:r w:rsidRPr="003E65EE">
        <w:rPr>
          <w:color w:val="333333"/>
        </w:rPr>
        <w:t>.</w:t>
      </w:r>
    </w:p>
    <w:p w:rsidR="00947DED" w:rsidRPr="003E65EE" w:rsidRDefault="00947DED" w:rsidP="003E65EE">
      <w:pPr>
        <w:pStyle w:val="NormalWeb"/>
        <w:shd w:val="clear" w:color="auto" w:fill="FFFFFF"/>
        <w:spacing w:before="0" w:beforeAutospacing="0" w:after="0" w:afterAutospacing="0"/>
        <w:rPr>
          <w:color w:val="333333"/>
        </w:rPr>
      </w:pPr>
    </w:p>
    <w:p w:rsidR="00947DED" w:rsidRPr="003E65EE" w:rsidRDefault="00947DED" w:rsidP="003E65EE">
      <w:pPr>
        <w:pStyle w:val="NormalWeb"/>
        <w:shd w:val="clear" w:color="auto" w:fill="FFFFFF"/>
        <w:spacing w:before="0" w:beforeAutospacing="0" w:after="0" w:afterAutospacing="0"/>
        <w:rPr>
          <w:color w:val="333333"/>
        </w:rPr>
      </w:pPr>
      <w:r w:rsidRPr="003E65EE">
        <w:rPr>
          <w:color w:val="333333"/>
        </w:rPr>
        <w:t>9.</w:t>
      </w:r>
      <w:r w:rsidRPr="003E65EE">
        <w:rPr>
          <w:b/>
          <w:color w:val="333333"/>
        </w:rPr>
        <w:t>Диагностика</w:t>
      </w:r>
      <w:r w:rsidRPr="003E65EE">
        <w:rPr>
          <w:color w:val="333333"/>
        </w:rPr>
        <w:t>. Выявить знания</w:t>
      </w:r>
      <w:r w:rsidRPr="003E65EE">
        <w:rPr>
          <w:rStyle w:val="apple-converted-space"/>
          <w:color w:val="333333"/>
        </w:rPr>
        <w:t> </w:t>
      </w:r>
      <w:r w:rsidRPr="003E65EE">
        <w:rPr>
          <w:rStyle w:val="Strong"/>
          <w:b w:val="0"/>
          <w:color w:val="333333"/>
          <w:bdr w:val="none" w:sz="0" w:space="0" w:color="auto" w:frame="1"/>
        </w:rPr>
        <w:t>детей в области сенсорного</w:t>
      </w:r>
      <w:r w:rsidRPr="003E65EE">
        <w:rPr>
          <w:rStyle w:val="Strong"/>
          <w:color w:val="333333"/>
          <w:bdr w:val="none" w:sz="0" w:space="0" w:color="auto" w:frame="1"/>
        </w:rPr>
        <w:t xml:space="preserve"> </w:t>
      </w:r>
      <w:r w:rsidRPr="003E65EE">
        <w:rPr>
          <w:rStyle w:val="Strong"/>
          <w:b w:val="0"/>
          <w:color w:val="333333"/>
          <w:bdr w:val="none" w:sz="0" w:space="0" w:color="auto" w:frame="1"/>
        </w:rPr>
        <w:t>развития</w:t>
      </w:r>
      <w:r w:rsidRPr="003E65EE">
        <w:rPr>
          <w:rStyle w:val="apple-converted-space"/>
          <w:color w:val="333333"/>
        </w:rPr>
        <w:t> </w:t>
      </w:r>
      <w:r w:rsidRPr="003E65EE">
        <w:rPr>
          <w:color w:val="333333"/>
        </w:rPr>
        <w:t>посредством дидактического материала на конец года. Игрушки и игры с уголка</w:t>
      </w:r>
      <w:r w:rsidRPr="003E65EE">
        <w:rPr>
          <w:rStyle w:val="apple-converted-space"/>
          <w:color w:val="333333"/>
        </w:rPr>
        <w:t> </w:t>
      </w:r>
      <w:r w:rsidRPr="003E65EE">
        <w:rPr>
          <w:rStyle w:val="Strong"/>
          <w:b w:val="0"/>
          <w:color w:val="333333"/>
          <w:bdr w:val="none" w:sz="0" w:space="0" w:color="auto" w:frame="1"/>
        </w:rPr>
        <w:t>сенсорного развития</w:t>
      </w:r>
      <w:r w:rsidRPr="003E65EE">
        <w:rPr>
          <w:b/>
          <w:color w:val="333333"/>
        </w:rPr>
        <w:t>.</w:t>
      </w:r>
    </w:p>
    <w:p w:rsidR="00947DED" w:rsidRPr="003E65EE" w:rsidRDefault="00947DED" w:rsidP="003E65EE">
      <w:pPr>
        <w:rPr>
          <w:rFonts w:ascii="Times New Roman" w:hAnsi="Times New Roman"/>
          <w:sz w:val="24"/>
          <w:szCs w:val="24"/>
        </w:rPr>
      </w:pPr>
    </w:p>
    <w:p w:rsidR="00947DED" w:rsidRPr="003E65EE" w:rsidRDefault="00947DED" w:rsidP="003E65EE">
      <w:pPr>
        <w:rPr>
          <w:rFonts w:ascii="Times New Roman" w:hAnsi="Times New Roman"/>
          <w:sz w:val="24"/>
          <w:szCs w:val="24"/>
        </w:rPr>
      </w:pPr>
    </w:p>
    <w:p w:rsidR="00947DED" w:rsidRPr="003E65EE" w:rsidRDefault="00947DED" w:rsidP="00A52406">
      <w:pPr>
        <w:pStyle w:val="NormalWeb"/>
        <w:spacing w:before="0" w:beforeAutospacing="0" w:after="0" w:afterAutospacing="0"/>
        <w:contextualSpacing/>
        <w:jc w:val="center"/>
        <w:textAlignment w:val="baseline"/>
        <w:rPr>
          <w:b/>
          <w:bCs/>
          <w:color w:val="000000"/>
          <w:bdr w:val="none" w:sz="0" w:space="0" w:color="auto" w:frame="1"/>
          <w:shd w:val="clear" w:color="auto" w:fill="FFFFFF"/>
        </w:rPr>
      </w:pPr>
    </w:p>
    <w:p w:rsidR="00947DED" w:rsidRDefault="00947DED" w:rsidP="00A52406">
      <w:pPr>
        <w:pStyle w:val="NormalWeb"/>
        <w:spacing w:before="0" w:beforeAutospacing="0" w:after="0" w:afterAutospacing="0"/>
        <w:contextualSpacing/>
        <w:jc w:val="center"/>
        <w:textAlignment w:val="baseline"/>
        <w:rPr>
          <w:b/>
          <w:bCs/>
          <w:color w:val="000000"/>
          <w:sz w:val="28"/>
          <w:szCs w:val="28"/>
          <w:bdr w:val="none" w:sz="0" w:space="0" w:color="auto" w:frame="1"/>
          <w:shd w:val="clear" w:color="auto" w:fill="FFFFFF"/>
        </w:rPr>
      </w:pPr>
    </w:p>
    <w:p w:rsidR="00947DED" w:rsidRDefault="00947DED" w:rsidP="00A52406">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9. </w:t>
      </w:r>
      <w:r w:rsidRPr="00A52406">
        <w:rPr>
          <w:b/>
          <w:bCs/>
          <w:color w:val="000000"/>
          <w:sz w:val="28"/>
          <w:szCs w:val="28"/>
          <w:bdr w:val="none" w:sz="0" w:space="0" w:color="auto" w:frame="1"/>
          <w:shd w:val="clear" w:color="auto" w:fill="FFFFFF"/>
        </w:rPr>
        <w:t>Этапы реализации проекта:</w:t>
      </w:r>
    </w:p>
    <w:p w:rsidR="00947DED" w:rsidRPr="00A52406" w:rsidRDefault="00947DED" w:rsidP="00A52406">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p>
    <w:p w:rsidR="00947DED" w:rsidRPr="00E526D1"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E526D1">
        <w:rPr>
          <w:rStyle w:val="Strong"/>
          <w:color w:val="000000"/>
          <w:bdr w:val="none" w:sz="0" w:space="0" w:color="auto" w:frame="1"/>
          <w:shd w:val="clear" w:color="auto" w:fill="FFFFFF"/>
        </w:rPr>
        <w:t>I</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информационно-аналитический</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(подготовительный)</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rStyle w:val="Emphasis"/>
          <w:color w:val="000000"/>
          <w:bdr w:val="none" w:sz="0" w:space="0" w:color="auto" w:frame="1"/>
          <w:shd w:val="clear" w:color="auto" w:fill="FFFFFF"/>
        </w:rPr>
        <w:t>включает:</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знакомство с темой проекта;</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изучение литературы;</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выявление проблемы, цели, задачи;</w:t>
      </w:r>
    </w:p>
    <w:p w:rsidR="00947DED"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составление перспективного плана работы;</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Pr>
          <w:bCs/>
          <w:color w:val="000000"/>
          <w:bdr w:val="none" w:sz="0" w:space="0" w:color="auto" w:frame="1"/>
          <w:shd w:val="clear" w:color="auto" w:fill="FFFFFF"/>
        </w:rPr>
        <w:t>- разработка консультаций, тематического пособия для родителей;</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создание условий для эффективного использования игр;</w:t>
      </w:r>
    </w:p>
    <w:p w:rsidR="00947DED" w:rsidRPr="00270373" w:rsidRDefault="00947DED" w:rsidP="00270373">
      <w:pPr>
        <w:pStyle w:val="NormalWeb"/>
        <w:spacing w:after="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подбор дидактического материала и игр;</w:t>
      </w:r>
    </w:p>
    <w:p w:rsidR="00947DED" w:rsidRPr="00270373" w:rsidRDefault="00947DED" w:rsidP="00270373">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анкетирование родителей по выявлению знаний о сенсорном развитии.</w:t>
      </w:r>
    </w:p>
    <w:p w:rsidR="00947DED" w:rsidRPr="00E526D1"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E526D1">
        <w:rPr>
          <w:rStyle w:val="Strong"/>
          <w:color w:val="000000"/>
          <w:bdr w:val="none" w:sz="0" w:space="0" w:color="auto" w:frame="1"/>
          <w:shd w:val="clear" w:color="auto" w:fill="FFFFFF"/>
        </w:rPr>
        <w:t>II</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творческий</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(основной)</w:t>
      </w:r>
    </w:p>
    <w:p w:rsidR="00947DED" w:rsidRDefault="00947DED" w:rsidP="00270373">
      <w:pPr>
        <w:pStyle w:val="NormalWeb"/>
        <w:spacing w:before="0" w:beforeAutospacing="0" w:after="0" w:afterAutospacing="0"/>
        <w:jc w:val="both"/>
        <w:textAlignment w:val="baseline"/>
        <w:rPr>
          <w:rStyle w:val="Emphasis"/>
          <w:color w:val="000000"/>
          <w:bdr w:val="none" w:sz="0" w:space="0" w:color="auto" w:frame="1"/>
          <w:shd w:val="clear" w:color="auto" w:fill="FFFFFF"/>
        </w:rPr>
      </w:pPr>
      <w:r w:rsidRPr="00E526D1">
        <w:rPr>
          <w:rStyle w:val="Emphasis"/>
          <w:color w:val="000000"/>
          <w:bdr w:val="none" w:sz="0" w:space="0" w:color="auto" w:frame="1"/>
          <w:shd w:val="clear" w:color="auto" w:fill="FFFFFF"/>
        </w:rPr>
        <w:t>включает:</w:t>
      </w:r>
    </w:p>
    <w:p w:rsidR="00947DED" w:rsidRPr="00B477BF" w:rsidRDefault="00947DED" w:rsidP="00270373">
      <w:pPr>
        <w:pStyle w:val="NormalWeb"/>
        <w:spacing w:before="0" w:beforeAutospacing="0" w:after="0" w:afterAutospacing="0"/>
        <w:jc w:val="both"/>
        <w:textAlignment w:val="baseline"/>
        <w:rPr>
          <w:b/>
          <w:iCs/>
          <w:color w:val="000000"/>
          <w:bdr w:val="none" w:sz="0" w:space="0" w:color="auto" w:frame="1"/>
          <w:shd w:val="clear" w:color="auto" w:fill="FFFFFF"/>
        </w:rPr>
      </w:pPr>
      <w:r>
        <w:rPr>
          <w:rStyle w:val="Emphasis"/>
          <w:b/>
          <w:i w:val="0"/>
          <w:color w:val="000000"/>
          <w:bdr w:val="none" w:sz="0" w:space="0" w:color="auto" w:frame="1"/>
          <w:shd w:val="clear" w:color="auto" w:fill="FFFFFF"/>
        </w:rPr>
        <w:t xml:space="preserve">- </w:t>
      </w:r>
      <w:r w:rsidRPr="00B477BF">
        <w:rPr>
          <w:rStyle w:val="Emphasis"/>
          <w:i w:val="0"/>
          <w:color w:val="000000"/>
          <w:bdr w:val="none" w:sz="0" w:space="0" w:color="auto" w:frame="1"/>
          <w:shd w:val="clear" w:color="auto" w:fill="FFFFFF"/>
        </w:rPr>
        <w:t>реализация перспективного плана проекта</w:t>
      </w:r>
      <w:r>
        <w:rPr>
          <w:rStyle w:val="Emphasis"/>
          <w:i w:val="0"/>
          <w:color w:val="000000"/>
          <w:bdr w:val="none" w:sz="0" w:space="0" w:color="auto" w:frame="1"/>
          <w:shd w:val="clear" w:color="auto" w:fill="FFFFFF"/>
        </w:rPr>
        <w:t xml:space="preserve"> </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формирование у детей основ познавательного, бережного, созидательного отношения к окружающему миру;</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знакомство детей с дидактическим материалом и играми;</w:t>
      </w:r>
    </w:p>
    <w:p w:rsidR="00947DED" w:rsidRPr="00E526D1"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E526D1">
        <w:rPr>
          <w:rStyle w:val="Strong"/>
          <w:color w:val="000000"/>
          <w:bdr w:val="none" w:sz="0" w:space="0" w:color="auto" w:frame="1"/>
          <w:shd w:val="clear" w:color="auto" w:fill="FFFFFF"/>
        </w:rPr>
        <w:t>III</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этап:</w:t>
      </w:r>
      <w:r w:rsidRPr="00E526D1">
        <w:rPr>
          <w:rStyle w:val="apple-converted-space"/>
          <w:bCs/>
          <w:color w:val="000000"/>
          <w:bdr w:val="none" w:sz="0" w:space="0" w:color="auto" w:frame="1"/>
          <w:shd w:val="clear" w:color="auto" w:fill="FFFFFF"/>
        </w:rPr>
        <w:t> (</w:t>
      </w:r>
      <w:r w:rsidRPr="00E526D1">
        <w:rPr>
          <w:rStyle w:val="Strong"/>
          <w:color w:val="000000"/>
          <w:bdr w:val="none" w:sz="0" w:space="0" w:color="auto" w:frame="1"/>
          <w:shd w:val="clear" w:color="auto" w:fill="FFFFFF"/>
        </w:rPr>
        <w:t>заключительный)</w:t>
      </w:r>
    </w:p>
    <w:p w:rsidR="00947DED" w:rsidRPr="00270373" w:rsidRDefault="00947DED" w:rsidP="00270373">
      <w:pPr>
        <w:pStyle w:val="NormalWeb"/>
        <w:spacing w:before="0" w:beforeAutospacing="0" w:after="0" w:afterAutospacing="0"/>
        <w:contextualSpacing/>
        <w:jc w:val="both"/>
        <w:textAlignment w:val="baseline"/>
        <w:rPr>
          <w:bCs/>
          <w:color w:val="000000"/>
          <w:bdr w:val="none" w:sz="0" w:space="0" w:color="auto" w:frame="1"/>
          <w:shd w:val="clear" w:color="auto" w:fill="FFFFFF"/>
        </w:rPr>
      </w:pPr>
      <w:r w:rsidRPr="00270373">
        <w:rPr>
          <w:rStyle w:val="Emphasis"/>
          <w:color w:val="000000"/>
          <w:bdr w:val="none" w:sz="0" w:space="0" w:color="auto" w:frame="1"/>
          <w:shd w:val="clear" w:color="auto" w:fill="FFFFFF"/>
        </w:rPr>
        <w:t>включает:</w:t>
      </w:r>
    </w:p>
    <w:p w:rsidR="00947DED" w:rsidRPr="00270373" w:rsidRDefault="00947DED" w:rsidP="00270373">
      <w:pPr>
        <w:pStyle w:val="NormalWeb"/>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диагностика детей;</w:t>
      </w:r>
    </w:p>
    <w:p w:rsidR="00947DED" w:rsidRPr="00270373" w:rsidRDefault="00947DED" w:rsidP="00270373">
      <w:pPr>
        <w:pStyle w:val="NormalWeb"/>
        <w:spacing w:after="0" w:afterAutospacing="0"/>
        <w:contextualSpacing/>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проведение родительского собрания на тему проекта;</w:t>
      </w:r>
      <w:r w:rsidRPr="003E65EE">
        <w:rPr>
          <w:bCs/>
          <w:color w:val="000000"/>
          <w:bdr w:val="none" w:sz="0" w:space="0" w:color="auto" w:frame="1"/>
          <w:shd w:val="clear" w:color="auto" w:fill="FFFFFF"/>
        </w:rPr>
        <w:t xml:space="preserve"> </w:t>
      </w:r>
      <w:r w:rsidRPr="00270373">
        <w:rPr>
          <w:bCs/>
          <w:color w:val="000000"/>
          <w:bdr w:val="none" w:sz="0" w:space="0" w:color="auto" w:frame="1"/>
          <w:shd w:val="clear" w:color="auto" w:fill="FFFFFF"/>
        </w:rPr>
        <w:t>презентаци</w:t>
      </w:r>
      <w:r>
        <w:rPr>
          <w:bCs/>
          <w:color w:val="000000"/>
          <w:bdr w:val="none" w:sz="0" w:space="0" w:color="auto" w:frame="1"/>
          <w:shd w:val="clear" w:color="auto" w:fill="FFFFFF"/>
        </w:rPr>
        <w:t>я</w:t>
      </w:r>
      <w:r w:rsidRPr="00270373">
        <w:rPr>
          <w:bCs/>
          <w:color w:val="000000"/>
          <w:bdr w:val="none" w:sz="0" w:space="0" w:color="auto" w:frame="1"/>
          <w:shd w:val="clear" w:color="auto" w:fill="FFFFFF"/>
        </w:rPr>
        <w:t xml:space="preserve"> проекта</w:t>
      </w:r>
    </w:p>
    <w:p w:rsidR="00947DED" w:rsidRPr="00270373" w:rsidRDefault="00947DED" w:rsidP="00270373">
      <w:pPr>
        <w:pStyle w:val="NormalWeb"/>
        <w:spacing w:after="0" w:afterAutospacing="0"/>
        <w:contextualSpacing/>
        <w:jc w:val="both"/>
        <w:textAlignment w:val="baseline"/>
        <w:rPr>
          <w:bCs/>
          <w:color w:val="000000"/>
          <w:bdr w:val="none" w:sz="0" w:space="0" w:color="auto" w:frame="1"/>
          <w:shd w:val="clear" w:color="auto" w:fill="FFFFFF"/>
        </w:rPr>
      </w:pPr>
    </w:p>
    <w:p w:rsidR="00947DED" w:rsidRDefault="00947DED" w:rsidP="00341F95">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r w:rsidRPr="00341F95">
        <w:rPr>
          <w:b/>
          <w:bCs/>
          <w:color w:val="000000"/>
          <w:sz w:val="28"/>
          <w:szCs w:val="28"/>
          <w:bdr w:val="none" w:sz="0" w:space="0" w:color="auto" w:frame="1"/>
          <w:shd w:val="clear" w:color="auto" w:fill="FFFFFF"/>
        </w:rPr>
        <w:t>10. Перспективы развития проекта:</w:t>
      </w:r>
    </w:p>
    <w:p w:rsidR="00947DED" w:rsidRPr="00341F95" w:rsidRDefault="00947DED" w:rsidP="00341F95">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дальнейшая непрерывная систематическая работа по формированию сенсорных эталонов у детей младшего дошкольного возраста;</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дополнение системы необходимыми играми и материалами;</w:t>
      </w:r>
    </w:p>
    <w:p w:rsidR="00947DED"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 продолжение работы по использованию проектных технологий по сенсорному развитию.</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Default="00947DED" w:rsidP="00341F95">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 xml:space="preserve">11. </w:t>
      </w:r>
      <w:r w:rsidRPr="00341F95">
        <w:rPr>
          <w:b/>
          <w:bCs/>
          <w:color w:val="000000"/>
          <w:sz w:val="28"/>
          <w:szCs w:val="28"/>
          <w:bdr w:val="none" w:sz="0" w:space="0" w:color="auto" w:frame="1"/>
          <w:shd w:val="clear" w:color="auto" w:fill="FFFFFF"/>
        </w:rPr>
        <w:t>Информационные ресурсы</w:t>
      </w:r>
    </w:p>
    <w:p w:rsidR="00947DED" w:rsidRPr="00341F95" w:rsidRDefault="00947DED" w:rsidP="00341F95">
      <w:pPr>
        <w:pStyle w:val="NormalWeb"/>
        <w:spacing w:before="0" w:beforeAutospacing="0" w:after="0" w:afterAutospacing="0"/>
        <w:jc w:val="center"/>
        <w:textAlignment w:val="baseline"/>
        <w:rPr>
          <w:b/>
          <w:bCs/>
          <w:color w:val="000000"/>
          <w:sz w:val="28"/>
          <w:szCs w:val="28"/>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Башаева Т.В. Развитие восприятия у детей. Форма, цвет, звук. — Ярославль: Академия развития, 1997;</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Васильева М.А. «Программа воспитания и обучения в детском саду»;</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Венгер Л.А. ВВоспитание сенсорной культуры ребенка от рождения до 6 лет» — М.: Просвещение 1995;</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Немов Р.С. Психология – М.: Гуманист. изд. Центр ВЛАДОС, 2002;</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Новоселова С.Л. Дидактические игры и занятия с детьми раннего возраста. –М.: Просвещение, 1985;</w:t>
      </w: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r w:rsidRPr="00270373">
        <w:rPr>
          <w:bCs/>
          <w:color w:val="000000"/>
          <w:bdr w:val="none" w:sz="0" w:space="0" w:color="auto" w:frame="1"/>
          <w:shd w:val="clear" w:color="auto" w:fill="FFFFFF"/>
        </w:rPr>
        <w:t>Пилюгина В.А. Сенсорные способности малыша: Игры на развитие восприятия цвета, формы, величины у детей раннего возраста. – М.: просвещение. АО «Учеб. мет» 1996;</w:t>
      </w:r>
    </w:p>
    <w:p w:rsidR="00947DED" w:rsidRPr="00270373" w:rsidRDefault="00947DED" w:rsidP="00270373">
      <w:pPr>
        <w:jc w:val="both"/>
        <w:rPr>
          <w:rFonts w:ascii="Times New Roman" w:hAnsi="Times New Roman"/>
          <w:sz w:val="24"/>
          <w:szCs w:val="24"/>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Default="00947DED" w:rsidP="00D23D3C">
      <w:pPr>
        <w:pStyle w:val="NormalWeb"/>
        <w:spacing w:before="0" w:beforeAutospacing="0" w:after="0" w:afterAutospacing="0"/>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                                               </w:t>
      </w:r>
    </w:p>
    <w:p w:rsidR="00947DED" w:rsidRDefault="00947DED" w:rsidP="00D23D3C">
      <w:pPr>
        <w:pStyle w:val="NormalWeb"/>
        <w:spacing w:before="0" w:beforeAutospacing="0" w:after="0" w:afterAutospacing="0"/>
        <w:textAlignment w:val="baseline"/>
        <w:rPr>
          <w:bCs/>
          <w:color w:val="000000"/>
          <w:bdr w:val="none" w:sz="0" w:space="0" w:color="auto" w:frame="1"/>
          <w:shd w:val="clear" w:color="auto" w:fill="FFFFFF"/>
        </w:rPr>
      </w:pPr>
    </w:p>
    <w:p w:rsidR="00947DED" w:rsidRDefault="00947DED" w:rsidP="00D23D3C">
      <w:pPr>
        <w:pStyle w:val="NormalWeb"/>
        <w:spacing w:before="0" w:beforeAutospacing="0" w:after="0" w:afterAutospacing="0"/>
        <w:textAlignment w:val="baseline"/>
        <w:rPr>
          <w:bCs/>
          <w:color w:val="000000"/>
          <w:bdr w:val="none" w:sz="0" w:space="0" w:color="auto" w:frame="1"/>
          <w:shd w:val="clear" w:color="auto" w:fill="FFFFFF"/>
        </w:rPr>
      </w:pPr>
    </w:p>
    <w:p w:rsidR="00947DED" w:rsidRPr="00D23D3C" w:rsidRDefault="00947DED" w:rsidP="00D23D3C">
      <w:pPr>
        <w:pStyle w:val="NormalWeb"/>
        <w:spacing w:before="0" w:beforeAutospacing="0" w:after="0" w:afterAutospacing="0"/>
        <w:textAlignment w:val="baseline"/>
        <w:rPr>
          <w:bCs/>
          <w:i/>
          <w:color w:val="000000"/>
          <w:bdr w:val="none" w:sz="0" w:space="0" w:color="auto" w:frame="1"/>
          <w:shd w:val="clear" w:color="auto" w:fill="FFFFFF"/>
        </w:rPr>
      </w:pPr>
      <w:r>
        <w:rPr>
          <w:bCs/>
          <w:color w:val="000000"/>
          <w:bdr w:val="none" w:sz="0" w:space="0" w:color="auto" w:frame="1"/>
          <w:shd w:val="clear" w:color="auto" w:fill="FFFFFF"/>
        </w:rPr>
        <w:t xml:space="preserve">                                                      </w:t>
      </w:r>
      <w:r w:rsidRPr="00270373">
        <w:t>Анкета для родителей</w:t>
      </w:r>
    </w:p>
    <w:p w:rsidR="00947DED" w:rsidRPr="00270373" w:rsidRDefault="00947DED" w:rsidP="00E526D1">
      <w:pPr>
        <w:pStyle w:val="NoSpacing"/>
        <w:ind w:right="-1"/>
        <w:jc w:val="center"/>
        <w:rPr>
          <w:rFonts w:ascii="Times New Roman" w:hAnsi="Times New Roman"/>
          <w:b/>
          <w:sz w:val="24"/>
          <w:szCs w:val="24"/>
        </w:rPr>
      </w:pPr>
      <w:r w:rsidRPr="00270373">
        <w:rPr>
          <w:rFonts w:ascii="Times New Roman" w:hAnsi="Times New Roman"/>
          <w:b/>
          <w:sz w:val="24"/>
          <w:szCs w:val="24"/>
        </w:rPr>
        <w:t>"Выявление интересов и знаний родителей воспитанников</w:t>
      </w:r>
    </w:p>
    <w:p w:rsidR="00947DED" w:rsidRPr="00270373" w:rsidRDefault="00947DED" w:rsidP="00E526D1">
      <w:pPr>
        <w:pStyle w:val="NoSpacing"/>
        <w:ind w:right="-1"/>
        <w:jc w:val="center"/>
        <w:rPr>
          <w:rFonts w:ascii="Times New Roman" w:hAnsi="Times New Roman"/>
          <w:b/>
          <w:sz w:val="24"/>
          <w:szCs w:val="24"/>
        </w:rPr>
      </w:pPr>
      <w:r w:rsidRPr="00270373">
        <w:rPr>
          <w:rFonts w:ascii="Times New Roman" w:hAnsi="Times New Roman"/>
          <w:b/>
          <w:sz w:val="24"/>
          <w:szCs w:val="24"/>
        </w:rPr>
        <w:t>по вопросам сенсорного развития и воспитания дошкольников"</w:t>
      </w:r>
    </w:p>
    <w:p w:rsidR="00947DED" w:rsidRPr="00270373" w:rsidRDefault="00947DED" w:rsidP="00270373">
      <w:pPr>
        <w:pStyle w:val="NoSpacing"/>
        <w:ind w:right="-1"/>
        <w:jc w:val="both"/>
        <w:rPr>
          <w:rFonts w:ascii="Times New Roman" w:hAnsi="Times New Roman"/>
          <w:b/>
          <w:sz w:val="24"/>
          <w:szCs w:val="24"/>
        </w:rPr>
      </w:pPr>
    </w:p>
    <w:p w:rsidR="00947DED" w:rsidRPr="00270373" w:rsidRDefault="00947DED" w:rsidP="00270373">
      <w:pPr>
        <w:pStyle w:val="NoSpacing"/>
        <w:ind w:right="-1"/>
        <w:jc w:val="both"/>
        <w:rPr>
          <w:rFonts w:ascii="Times New Roman" w:hAnsi="Times New Roman"/>
          <w:b/>
          <w:i/>
          <w:sz w:val="24"/>
          <w:szCs w:val="24"/>
        </w:rPr>
      </w:pPr>
      <w:r w:rsidRPr="00270373">
        <w:rPr>
          <w:rFonts w:ascii="Times New Roman" w:hAnsi="Times New Roman"/>
          <w:b/>
          <w:i/>
          <w:sz w:val="24"/>
          <w:szCs w:val="24"/>
        </w:rPr>
        <w:t>Уважаемые родители!</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Нам необходимо знать ваше мнение по вопросу "Сенсорное развитие детей дошкольного возраста в условиях детского сада". Предлагаем вам ответить на вопросы данной анкеты.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1. Имеете ли вы представление, что такое сенсорное развитие и воспитание ребенка: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2. Как вы оцениваете необходимость сенсорного развития и воспитания ребенка в дошкольном возрасте: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считаю нужным;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считаю нужным;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затрудняюсь ответить.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3. Созданы ли в ДОУ условия для сенсорного воспитания ребенка: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4. Имеется ли в Вашей группе информация для родителей о сенсорном воспитании: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информация отсутствует;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есть, но воспитатель не обращает на нее внимание;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я не обращаю внимание на информацию;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информация интересная, но не имеет практической значимости для меня;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наглядная информация интересна и полезна для меня.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5. Как вы оцениваете уровень развития у вашего ребенка всех видов восприятия: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высокий;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средний;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низкий.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 xml:space="preserve">6. Есть ли у вас дома игра по сенсорному воспитанию: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да;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нет; </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w:t>
      </w:r>
      <w:r w:rsidRPr="00270373">
        <w:rPr>
          <w:rFonts w:ascii="Times New Roman" w:hAnsi="Times New Roman"/>
          <w:sz w:val="24"/>
          <w:szCs w:val="24"/>
        </w:rPr>
        <w:tab/>
        <w:t xml:space="preserve">не знаю. </w:t>
      </w:r>
    </w:p>
    <w:p w:rsidR="00947DED" w:rsidRPr="00270373" w:rsidRDefault="00947DED" w:rsidP="00270373">
      <w:pPr>
        <w:pStyle w:val="NoSpacing"/>
        <w:ind w:right="-1"/>
        <w:jc w:val="both"/>
        <w:rPr>
          <w:rFonts w:ascii="Times New Roman" w:hAnsi="Times New Roman"/>
          <w:sz w:val="24"/>
          <w:szCs w:val="24"/>
        </w:rPr>
      </w:pP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7. В какую игру по сенсорному воспитанию чаще всего ваш ребенок играет дома?_______________________________________________________________________ ____________________________________________________________________________</w:t>
      </w:r>
    </w:p>
    <w:p w:rsidR="00947DED" w:rsidRPr="00270373" w:rsidRDefault="00947DED" w:rsidP="00270373">
      <w:pPr>
        <w:pStyle w:val="NoSpacing"/>
        <w:ind w:right="-1"/>
        <w:jc w:val="both"/>
        <w:rPr>
          <w:rFonts w:ascii="Times New Roman" w:hAnsi="Times New Roman"/>
          <w:sz w:val="24"/>
          <w:szCs w:val="24"/>
        </w:rPr>
      </w:pPr>
      <w:r w:rsidRPr="00270373">
        <w:rPr>
          <w:rFonts w:ascii="Times New Roman" w:hAnsi="Times New Roman"/>
          <w:sz w:val="24"/>
          <w:szCs w:val="24"/>
        </w:rPr>
        <w:t>8. Какая помощь от специалиста и воспитателя вам требуется по проблеме сенсорного развития вашего ребенка? ____________________________________________________________________________________________________________________________________________________________________________________________________________________________________</w:t>
      </w:r>
    </w:p>
    <w:p w:rsidR="00947DED" w:rsidRPr="00270373" w:rsidRDefault="00947DED" w:rsidP="009B786D">
      <w:pPr>
        <w:pStyle w:val="NoSpacing"/>
        <w:ind w:right="-1"/>
        <w:jc w:val="center"/>
        <w:rPr>
          <w:rFonts w:ascii="Times New Roman" w:hAnsi="Times New Roman"/>
          <w:i/>
          <w:sz w:val="24"/>
          <w:szCs w:val="24"/>
        </w:rPr>
      </w:pPr>
      <w:r w:rsidRPr="00270373">
        <w:rPr>
          <w:rFonts w:ascii="Times New Roman" w:hAnsi="Times New Roman"/>
          <w:i/>
          <w:sz w:val="24"/>
          <w:szCs w:val="24"/>
        </w:rPr>
        <w:t>Спасибо за сотрудничество!</w:t>
      </w:r>
    </w:p>
    <w:p w:rsidR="00947DED" w:rsidRPr="00270373" w:rsidRDefault="00947DED" w:rsidP="009B786D">
      <w:pPr>
        <w:pStyle w:val="NoSpacing"/>
        <w:ind w:right="-1"/>
        <w:jc w:val="center"/>
        <w:rPr>
          <w:rFonts w:ascii="Times New Roman" w:hAnsi="Times New Roman"/>
          <w:i/>
          <w:sz w:val="24"/>
          <w:szCs w:val="24"/>
        </w:rPr>
      </w:pPr>
    </w:p>
    <w:p w:rsidR="00947DED" w:rsidRPr="00270373" w:rsidRDefault="00947DED" w:rsidP="00270373">
      <w:pPr>
        <w:pStyle w:val="NormalWeb"/>
        <w:spacing w:before="0" w:beforeAutospacing="0" w:after="0" w:afterAutospacing="0"/>
        <w:jc w:val="both"/>
        <w:textAlignment w:val="baseline"/>
        <w:rPr>
          <w:bCs/>
          <w:color w:val="000000"/>
          <w:bdr w:val="none" w:sz="0" w:space="0" w:color="auto" w:frame="1"/>
          <w:shd w:val="clear" w:color="auto" w:fill="FFFFFF"/>
        </w:rPr>
      </w:pPr>
    </w:p>
    <w:p w:rsidR="00947DED" w:rsidRDefault="00947DED" w:rsidP="00E526D1">
      <w:pPr>
        <w:spacing w:after="0" w:line="240" w:lineRule="auto"/>
        <w:rPr>
          <w:rFonts w:ascii="Times New Roman" w:eastAsia="Times New Roman" w:hAnsi="Times New Roman"/>
          <w:bCs/>
          <w:color w:val="000000"/>
          <w:sz w:val="24"/>
          <w:szCs w:val="24"/>
          <w:bdr w:val="none" w:sz="0" w:space="0" w:color="auto" w:frame="1"/>
          <w:shd w:val="clear" w:color="auto" w:fill="FFFFFF"/>
          <w:lang w:eastAsia="ru-RU"/>
        </w:rPr>
      </w:pPr>
    </w:p>
    <w:p w:rsidR="00947DED" w:rsidRDefault="00947DED" w:rsidP="00E526D1">
      <w:pPr>
        <w:spacing w:after="0" w:line="240" w:lineRule="auto"/>
        <w:rPr>
          <w:rFonts w:ascii="Times New Roman" w:eastAsia="Times New Roman" w:hAnsi="Times New Roman"/>
          <w:bCs/>
          <w:color w:val="000000"/>
          <w:sz w:val="24"/>
          <w:szCs w:val="24"/>
          <w:bdr w:val="none" w:sz="0" w:space="0" w:color="auto" w:frame="1"/>
          <w:shd w:val="clear" w:color="auto" w:fill="FFFFFF"/>
          <w:lang w:eastAsia="ru-RU"/>
        </w:rPr>
      </w:pPr>
    </w:p>
    <w:p w:rsidR="00947DED" w:rsidRDefault="00947DED" w:rsidP="00E526D1">
      <w:pPr>
        <w:spacing w:after="0" w:line="240" w:lineRule="auto"/>
        <w:rPr>
          <w:rFonts w:ascii="Times New Roman" w:eastAsia="Times New Roman" w:hAnsi="Times New Roman"/>
          <w:bCs/>
          <w:color w:val="000000"/>
          <w:sz w:val="24"/>
          <w:szCs w:val="24"/>
          <w:bdr w:val="none" w:sz="0" w:space="0" w:color="auto" w:frame="1"/>
          <w:shd w:val="clear" w:color="auto" w:fill="FFFFFF"/>
          <w:lang w:eastAsia="ru-RU"/>
        </w:rPr>
      </w:pPr>
    </w:p>
    <w:p w:rsidR="00947DED" w:rsidRDefault="00947DED" w:rsidP="00E526D1">
      <w:pPr>
        <w:spacing w:after="0" w:line="240" w:lineRule="auto"/>
        <w:rPr>
          <w:rFonts w:ascii="Times New Roman" w:eastAsia="Times New Roman" w:hAnsi="Times New Roman"/>
          <w:bCs/>
          <w:color w:val="000000"/>
          <w:sz w:val="24"/>
          <w:szCs w:val="24"/>
          <w:bdr w:val="none" w:sz="0" w:space="0" w:color="auto" w:frame="1"/>
          <w:shd w:val="clear" w:color="auto" w:fill="FFFFFF"/>
          <w:lang w:eastAsia="ru-RU"/>
        </w:rPr>
      </w:pPr>
    </w:p>
    <w:p w:rsidR="00947DED" w:rsidRDefault="00947DED" w:rsidP="00E526D1">
      <w:pPr>
        <w:spacing w:after="0" w:line="240" w:lineRule="auto"/>
        <w:rPr>
          <w:rFonts w:ascii="Times New Roman" w:eastAsia="Times New Roman" w:hAnsi="Times New Roman"/>
          <w:bCs/>
          <w:color w:val="000000"/>
          <w:sz w:val="24"/>
          <w:szCs w:val="24"/>
          <w:bdr w:val="none" w:sz="0" w:space="0" w:color="auto" w:frame="1"/>
          <w:shd w:val="clear" w:color="auto" w:fill="FFFFFF"/>
          <w:lang w:eastAsia="ru-RU"/>
        </w:rPr>
      </w:pPr>
    </w:p>
    <w:p w:rsidR="00947DED" w:rsidRPr="00270373" w:rsidRDefault="00947DED" w:rsidP="00E526D1">
      <w:pPr>
        <w:spacing w:after="0" w:line="240" w:lineRule="auto"/>
        <w:rPr>
          <w:rFonts w:ascii="Times New Roman" w:hAnsi="Times New Roman"/>
          <w:sz w:val="24"/>
          <w:szCs w:val="24"/>
        </w:rPr>
      </w:pPr>
      <w:r>
        <w:rPr>
          <w:rFonts w:ascii="Times New Roman" w:eastAsia="Times New Roman" w:hAnsi="Times New Roman"/>
          <w:bCs/>
          <w:color w:val="000000"/>
          <w:sz w:val="24"/>
          <w:szCs w:val="24"/>
          <w:bdr w:val="none" w:sz="0" w:space="0" w:color="auto" w:frame="1"/>
          <w:shd w:val="clear" w:color="auto" w:fill="FFFFFF"/>
          <w:lang w:eastAsia="ru-RU"/>
        </w:rPr>
        <w:t xml:space="preserve">                                                                </w:t>
      </w:r>
      <w:r w:rsidRPr="00270373">
        <w:rPr>
          <w:rFonts w:ascii="Times New Roman" w:hAnsi="Times New Roman"/>
          <w:b/>
          <w:bCs/>
          <w:sz w:val="24"/>
          <w:szCs w:val="24"/>
        </w:rPr>
        <w:t>Игротека.</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Игра «Чудесный мешочек»</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Для игры понадобится тканевой мешочек из плотной непрозрачной ткани, в который помещаются разные по форме и фактуре предметы. Предлагаю определить на ощупь каждый предмет, не заглядывая в мешочек. Также вы можете спрятать в него музыкальные инструменты, ребенок должен угадать по звучанию, какой инструмент спрятан.</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Игра «Золушка»</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Перед вами лежат перемешанные семена гороха, фасоли и киндер – игрушки. За 30 секунд, вы должны их рассортировать. Когда ребенок научится делать это достаточно быстро, можно усложнить задание: например, завязать ему глаза.</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u w:val="single"/>
        </w:rPr>
        <w:t>Воспитатель:</w:t>
      </w:r>
      <w:r w:rsidRPr="00270373">
        <w:rPr>
          <w:rFonts w:ascii="Times New Roman" w:hAnsi="Times New Roman"/>
          <w:sz w:val="24"/>
          <w:szCs w:val="24"/>
        </w:rPr>
        <w:t>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фасолинку большим и указательным пальцем, потом большим и средним, потом – большим и безымянным… получается?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 А если в конце игры ребёнок откопает «клад» (маленькая игрушка или конфета, поверьте, восторгу не будет предела)!</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Игра «Мозаика из бросового материала»</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Подберите по желанию пуговицы разного цвета и размера или разноцветные пробки от пластиковых бутылок. Выложите рисунок, это может быть неваляшка, бабочка, снеговик, мячики, бусы и т. Д. Дома можете предложить ребенку выполнить по вашему образцу. После того, как ребенок научится выполнять задание без вашей помощи, предложите ему придумывать свои варианты рисунков. 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Игра «Шагаем в пробках»</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Мы едем на лыжах, мы мчимся с горы,</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Мы любим забавы холодной зимы.</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А если забыли стихотворение про «лыжи», тогда вспомним всем известное… Какое? Ну, конечно!</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Мишка косолапый, по лесу идёт…</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Здорово, если малыш будет не только «шагать» с пробками на пальчиках, но и сопровождать свою ходьбу любимыми стихотворениями.</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Пальчиковая гимнастика с прищепками «Гусенок»</w:t>
      </w:r>
    </w:p>
    <w:p w:rsidR="00947DED" w:rsidRPr="00270373" w:rsidRDefault="00947DED" w:rsidP="00E526D1">
      <w:pPr>
        <w:spacing w:after="0" w:line="240" w:lineRule="auto"/>
        <w:rPr>
          <w:rFonts w:ascii="Times New Roman" w:hAnsi="Times New Roman"/>
          <w:sz w:val="24"/>
          <w:szCs w:val="24"/>
        </w:rPr>
      </w:pPr>
      <w:r w:rsidRPr="00E526D1">
        <w:rPr>
          <w:rFonts w:ascii="Times New Roman" w:hAnsi="Times New Roman"/>
          <w:sz w:val="24"/>
          <w:szCs w:val="24"/>
        </w:rPr>
        <w:t>Воспитатель:</w:t>
      </w:r>
      <w:r w:rsidRPr="00270373">
        <w:rPr>
          <w:rFonts w:ascii="Times New Roman" w:hAnsi="Times New Roman"/>
          <w:sz w:val="24"/>
          <w:szCs w:val="24"/>
        </w:rPr>
        <w:t>  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p>
    <w:p w:rsidR="00947DED" w:rsidRPr="00E526D1" w:rsidRDefault="00947DED" w:rsidP="00E526D1">
      <w:pPr>
        <w:spacing w:after="0" w:line="240" w:lineRule="auto"/>
        <w:rPr>
          <w:rFonts w:ascii="Times New Roman" w:hAnsi="Times New Roman"/>
          <w:b/>
          <w:sz w:val="24"/>
          <w:szCs w:val="24"/>
        </w:rPr>
      </w:pPr>
      <w:r w:rsidRPr="00E526D1">
        <w:rPr>
          <w:rFonts w:ascii="Times New Roman" w:hAnsi="Times New Roman"/>
          <w:b/>
          <w:sz w:val="24"/>
          <w:szCs w:val="24"/>
        </w:rPr>
        <w:t>Рано утром встал гусенок.</w:t>
      </w:r>
    </w:p>
    <w:p w:rsidR="00947DED" w:rsidRPr="00E526D1" w:rsidRDefault="00947DED" w:rsidP="00E526D1">
      <w:pPr>
        <w:spacing w:after="0" w:line="240" w:lineRule="auto"/>
        <w:rPr>
          <w:rFonts w:ascii="Times New Roman" w:hAnsi="Times New Roman"/>
          <w:b/>
          <w:sz w:val="24"/>
          <w:szCs w:val="24"/>
        </w:rPr>
      </w:pPr>
      <w:r>
        <w:rPr>
          <w:rFonts w:ascii="Times New Roman" w:hAnsi="Times New Roman"/>
          <w:b/>
          <w:sz w:val="24"/>
          <w:szCs w:val="24"/>
        </w:rPr>
        <w:t>Пальцы щиплет он спросонок</w:t>
      </w:r>
    </w:p>
    <w:p w:rsidR="00947DED" w:rsidRPr="00E526D1" w:rsidRDefault="00947DED" w:rsidP="00E526D1">
      <w:pPr>
        <w:spacing w:after="0" w:line="240" w:lineRule="auto"/>
        <w:rPr>
          <w:rFonts w:ascii="Times New Roman" w:hAnsi="Times New Roman"/>
          <w:b/>
          <w:sz w:val="24"/>
          <w:szCs w:val="24"/>
        </w:rPr>
      </w:pPr>
      <w:r w:rsidRPr="00E526D1">
        <w:rPr>
          <w:rFonts w:ascii="Times New Roman" w:hAnsi="Times New Roman"/>
          <w:b/>
          <w:sz w:val="24"/>
          <w:szCs w:val="24"/>
        </w:rPr>
        <w:t xml:space="preserve"> Скорее корма дайте мне.</w:t>
      </w:r>
    </w:p>
    <w:p w:rsidR="00947DED" w:rsidRPr="00E526D1" w:rsidRDefault="00947DED" w:rsidP="00E526D1">
      <w:pPr>
        <w:spacing w:after="0" w:line="240" w:lineRule="auto"/>
        <w:rPr>
          <w:rFonts w:ascii="Times New Roman" w:hAnsi="Times New Roman"/>
          <w:b/>
          <w:sz w:val="24"/>
          <w:szCs w:val="24"/>
        </w:rPr>
      </w:pPr>
      <w:r>
        <w:rPr>
          <w:rFonts w:ascii="Times New Roman" w:hAnsi="Times New Roman"/>
          <w:b/>
          <w:sz w:val="24"/>
          <w:szCs w:val="24"/>
        </w:rPr>
        <w:t xml:space="preserve">Мне и всей моей семье! </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b/>
          <w:bCs/>
          <w:i/>
          <w:iCs/>
          <w:sz w:val="24"/>
          <w:szCs w:val="24"/>
        </w:rPr>
        <w:t>Игра «Рисуем на крупе»</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Возьмите плоское блюдо с ярким рисунком. Тонким равномерным слоем рассыпьте по нему любую мелкую крупу. Проведите пальчиком по крупе. Получится яркая контрастная линия. Попробуйте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А можно включить всю свою фантазию и из красного круга и прищепки сделать… что?</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Яблоко.</w:t>
      </w:r>
    </w:p>
    <w:p w:rsidR="00947DED" w:rsidRPr="00270373"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 Сегодня познакомились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 </w:t>
      </w:r>
      <w:r>
        <w:rPr>
          <w:rFonts w:ascii="Times New Roman" w:hAnsi="Times New Roman"/>
          <w:i/>
          <w:iCs/>
          <w:sz w:val="24"/>
          <w:szCs w:val="24"/>
        </w:rPr>
        <w:t xml:space="preserve">(раздать родителям памятки, рекомендации «А давай поиграем») </w:t>
      </w:r>
      <w:r w:rsidRPr="00270373">
        <w:rPr>
          <w:rFonts w:ascii="Times New Roman" w:hAnsi="Times New Roman"/>
          <w:sz w:val="24"/>
          <w:szCs w:val="24"/>
        </w:rPr>
        <w:t>.</w:t>
      </w:r>
    </w:p>
    <w:p w:rsidR="00947DED" w:rsidRDefault="00947DED" w:rsidP="00E526D1">
      <w:pPr>
        <w:spacing w:after="0" w:line="240" w:lineRule="auto"/>
        <w:rPr>
          <w:rFonts w:ascii="Times New Roman" w:hAnsi="Times New Roman"/>
          <w:sz w:val="24"/>
          <w:szCs w:val="24"/>
        </w:rPr>
      </w:pPr>
      <w:r w:rsidRPr="00270373">
        <w:rPr>
          <w:rFonts w:ascii="Times New Roman" w:hAnsi="Times New Roman"/>
          <w:sz w:val="24"/>
          <w:szCs w:val="24"/>
        </w:rPr>
        <w:t> </w:t>
      </w: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Default="00947DED" w:rsidP="00E526D1">
      <w:pPr>
        <w:spacing w:after="0" w:line="240" w:lineRule="auto"/>
        <w:rPr>
          <w:rFonts w:ascii="Times New Roman" w:hAnsi="Times New Roman"/>
          <w:sz w:val="24"/>
          <w:szCs w:val="24"/>
        </w:rPr>
      </w:pPr>
    </w:p>
    <w:p w:rsidR="00947DED" w:rsidRPr="00270373" w:rsidRDefault="00947DED" w:rsidP="003C70B1">
      <w:pPr>
        <w:spacing w:after="0" w:line="240" w:lineRule="auto"/>
        <w:jc w:val="right"/>
        <w:rPr>
          <w:rFonts w:ascii="Times New Roman" w:hAnsi="Times New Roman"/>
          <w:sz w:val="24"/>
          <w:szCs w:val="24"/>
        </w:rPr>
      </w:pPr>
    </w:p>
    <w:p w:rsidR="00947DED" w:rsidRDefault="00947DED" w:rsidP="00E526D1">
      <w:pPr>
        <w:spacing w:after="0" w:line="240" w:lineRule="auto"/>
        <w:jc w:val="center"/>
        <w:rPr>
          <w:rFonts w:ascii="Times New Roman" w:hAnsi="Times New Roman"/>
          <w:b/>
          <w:bCs/>
          <w:i/>
          <w:iCs/>
          <w:sz w:val="28"/>
          <w:szCs w:val="28"/>
        </w:rPr>
      </w:pPr>
    </w:p>
    <w:p w:rsidR="00947DED" w:rsidRDefault="00947DED" w:rsidP="00E526D1">
      <w:pPr>
        <w:spacing w:after="0" w:line="240" w:lineRule="auto"/>
        <w:jc w:val="center"/>
        <w:rPr>
          <w:rFonts w:ascii="Times New Roman" w:hAnsi="Times New Roman"/>
          <w:b/>
          <w:bCs/>
          <w:i/>
          <w:iCs/>
          <w:sz w:val="28"/>
          <w:szCs w:val="28"/>
        </w:rPr>
      </w:pPr>
    </w:p>
    <w:p w:rsidR="00947DED" w:rsidRDefault="00947DED" w:rsidP="00E526D1">
      <w:pPr>
        <w:spacing w:after="0" w:line="240" w:lineRule="auto"/>
        <w:jc w:val="center"/>
        <w:rPr>
          <w:rFonts w:ascii="Times New Roman" w:hAnsi="Times New Roman"/>
          <w:b/>
          <w:bCs/>
          <w:i/>
          <w:iCs/>
          <w:sz w:val="28"/>
          <w:szCs w:val="28"/>
        </w:rPr>
      </w:pPr>
    </w:p>
    <w:p w:rsidR="00947DED" w:rsidRPr="003C70B1" w:rsidRDefault="00947DED" w:rsidP="00E526D1">
      <w:pPr>
        <w:spacing w:after="0" w:line="240" w:lineRule="auto"/>
        <w:jc w:val="center"/>
        <w:rPr>
          <w:rFonts w:ascii="Times New Roman" w:hAnsi="Times New Roman"/>
          <w:sz w:val="28"/>
          <w:szCs w:val="28"/>
        </w:rPr>
      </w:pPr>
      <w:r w:rsidRPr="003C70B1">
        <w:rPr>
          <w:rFonts w:ascii="Times New Roman" w:hAnsi="Times New Roman"/>
          <w:b/>
          <w:bCs/>
          <w:i/>
          <w:iCs/>
          <w:sz w:val="28"/>
          <w:szCs w:val="28"/>
        </w:rPr>
        <w:t>Памятка для родителей</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t>Детям дошкольного возраста для развития мелкой моторики необходимо предлагать:</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1. Упражнения с массажными шариками, грецкими орехами, карандашами, ручками, фломастерами.</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2. «Танцуйте» пальцами и хлопайте в ладоши тихо и громко, в разном темпе.</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3. Используйте с детьми различные виды мозаики, конструкторы (железные, деревянные, пластмассовые), игры с мелкими деталями, счетными палочками.</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4. Организуйте игры с пластилином, тестом.</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5. Попробуйте технику рисования пальцами. Можно добавить в краски соль или песок для эффекта массажа.</w:t>
      </w:r>
    </w:p>
    <w:p w:rsidR="00947DED" w:rsidRDefault="00947DED" w:rsidP="003C70B1">
      <w:pPr>
        <w:spacing w:after="0" w:line="240" w:lineRule="auto"/>
        <w:rPr>
          <w:rFonts w:ascii="Times New Roman" w:hAnsi="Times New Roman"/>
          <w:sz w:val="24"/>
          <w:szCs w:val="24"/>
        </w:rPr>
      </w:pP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t>6. Используйте цветные клубочки ниток для перематывания, веревочки различной толщины и длины для завязывания и развязывания.</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7. Включите в игры разнообразный природный материал (палочки, веточки, шишки, скорлупки, початки и т. Д.) .</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8. Занимайтесь с детьми нанизыванием бусин, бисера, учите расстегивать и застегивать пуговицы, кнопки, крючки, молнии.</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9. Давайте детям лущить горох и чистить арахис.</w:t>
      </w:r>
      <w:r w:rsidRPr="00270373">
        <w:rPr>
          <w:rFonts w:ascii="Times New Roman" w:hAnsi="Times New Roman"/>
          <w:sz w:val="24"/>
          <w:szCs w:val="24"/>
        </w:rPr>
        <w:br/>
        <w:t>10. Запускайте пальцами мелкие волчки.</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11. Складывайте матрешку, играйте с различными вкладышами.</w:t>
      </w:r>
    </w:p>
    <w:p w:rsidR="00947DED" w:rsidRDefault="00947DED" w:rsidP="003C70B1">
      <w:pPr>
        <w:spacing w:after="0" w:line="240" w:lineRule="auto"/>
        <w:rPr>
          <w:rFonts w:ascii="Times New Roman" w:hAnsi="Times New Roman"/>
          <w:sz w:val="24"/>
          <w:szCs w:val="24"/>
        </w:rPr>
      </w:pPr>
      <w:r w:rsidRPr="00270373">
        <w:rPr>
          <w:rFonts w:ascii="Times New Roman" w:hAnsi="Times New Roman"/>
          <w:sz w:val="24"/>
          <w:szCs w:val="24"/>
        </w:rPr>
        <w:br/>
        <w:t>12. Режьте ножницами.</w:t>
      </w:r>
    </w:p>
    <w:p w:rsidR="00947DED" w:rsidRPr="00270373" w:rsidRDefault="00947DED" w:rsidP="003C70B1">
      <w:pPr>
        <w:spacing w:after="0" w:line="240" w:lineRule="auto"/>
        <w:rPr>
          <w:rFonts w:ascii="Times New Roman" w:hAnsi="Times New Roman"/>
          <w:sz w:val="24"/>
          <w:szCs w:val="24"/>
        </w:rPr>
      </w:pPr>
    </w:p>
    <w:p w:rsidR="00947DED" w:rsidRDefault="00947DED" w:rsidP="003C70B1">
      <w:pPr>
        <w:spacing w:after="0" w:line="240" w:lineRule="auto"/>
        <w:jc w:val="center"/>
        <w:rPr>
          <w:rFonts w:ascii="Times New Roman" w:hAnsi="Times New Roman"/>
          <w:i/>
          <w:sz w:val="28"/>
          <w:szCs w:val="28"/>
        </w:rPr>
      </w:pPr>
      <w:r w:rsidRPr="003C70B1">
        <w:rPr>
          <w:rFonts w:ascii="Times New Roman" w:hAnsi="Times New Roman"/>
          <w:i/>
          <w:sz w:val="28"/>
          <w:szCs w:val="28"/>
        </w:rPr>
        <w:t>Дорогие Родители!</w:t>
      </w:r>
    </w:p>
    <w:p w:rsidR="00947DED" w:rsidRPr="003C70B1" w:rsidRDefault="00947DED" w:rsidP="003C70B1">
      <w:pPr>
        <w:spacing w:after="0" w:line="240" w:lineRule="auto"/>
        <w:jc w:val="center"/>
        <w:rPr>
          <w:rFonts w:ascii="Times New Roman" w:hAnsi="Times New Roman"/>
          <w:i/>
          <w:sz w:val="28"/>
          <w:szCs w:val="28"/>
        </w:rPr>
      </w:pPr>
    </w:p>
    <w:p w:rsidR="00947DED" w:rsidRPr="00270373" w:rsidRDefault="00947DED" w:rsidP="003C70B1">
      <w:pPr>
        <w:spacing w:after="0" w:line="240" w:lineRule="auto"/>
        <w:jc w:val="center"/>
        <w:rPr>
          <w:rFonts w:ascii="Times New Roman" w:hAnsi="Times New Roman"/>
          <w:sz w:val="24"/>
          <w:szCs w:val="24"/>
        </w:rPr>
      </w:pPr>
      <w:r w:rsidRPr="00270373">
        <w:rPr>
          <w:rFonts w:ascii="Times New Roman" w:hAnsi="Times New Roman"/>
          <w:sz w:val="24"/>
          <w:szCs w:val="24"/>
        </w:rPr>
        <w:t>Вызывайте положительные эмоции у ребенка!</w:t>
      </w:r>
      <w:r w:rsidRPr="00270373">
        <w:rPr>
          <w:rFonts w:ascii="Times New Roman" w:hAnsi="Times New Roman"/>
          <w:sz w:val="24"/>
          <w:szCs w:val="24"/>
        </w:rPr>
        <w:br/>
        <w:t>Употребляйте слова и фразы, несущие оптимистическую окрашенность, например: «Как интересно! », «Вот, здорово! », «Давай помогу! », «Красота! »ит.д.</w:t>
      </w:r>
      <w:r w:rsidRPr="00270373">
        <w:rPr>
          <w:rFonts w:ascii="Times New Roman" w:hAnsi="Times New Roman"/>
          <w:sz w:val="24"/>
          <w:szCs w:val="24"/>
        </w:rPr>
        <w:br/>
        <w:t>Помните, чтобы  вы не создавали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947DED" w:rsidRPr="00270373" w:rsidRDefault="00947DED" w:rsidP="00E526D1">
      <w:pPr>
        <w:spacing w:after="0" w:line="240" w:lineRule="auto"/>
        <w:rPr>
          <w:rFonts w:ascii="Times New Roman" w:hAnsi="Times New Roman"/>
          <w:sz w:val="24"/>
          <w:szCs w:val="24"/>
        </w:rPr>
      </w:pPr>
    </w:p>
    <w:p w:rsidR="00947DED" w:rsidRPr="00270373" w:rsidRDefault="00947DED" w:rsidP="00E526D1">
      <w:pPr>
        <w:pStyle w:val="NormalWeb"/>
        <w:spacing w:before="0" w:beforeAutospacing="0" w:after="0" w:afterAutospacing="0"/>
        <w:textAlignment w:val="baseline"/>
        <w:rPr>
          <w:bCs/>
          <w:color w:val="000000"/>
          <w:bdr w:val="none" w:sz="0" w:space="0" w:color="auto" w:frame="1"/>
          <w:shd w:val="clear" w:color="auto" w:fill="FFFFFF"/>
        </w:rPr>
      </w:pPr>
    </w:p>
    <w:p w:rsidR="00947DED" w:rsidRPr="00270373" w:rsidRDefault="00947DED" w:rsidP="00E526D1">
      <w:pPr>
        <w:pStyle w:val="NormalWeb"/>
        <w:spacing w:before="0" w:beforeAutospacing="0" w:after="0" w:afterAutospacing="0"/>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r>
        <w:rPr>
          <w:bCs/>
          <w:color w:val="000000"/>
          <w:bdr w:val="none" w:sz="0" w:space="0" w:color="auto" w:frame="1"/>
          <w:shd w:val="clear" w:color="auto" w:fill="FFFFFF"/>
        </w:rPr>
        <w:t xml:space="preserve">                          </w:t>
      </w: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Default="00947DED" w:rsidP="00AF7735">
      <w:pPr>
        <w:pStyle w:val="NormalWeb"/>
        <w:spacing w:before="0" w:beforeAutospacing="0" w:after="0" w:afterAutospacing="0"/>
        <w:contextualSpacing/>
        <w:textAlignment w:val="baseline"/>
        <w:rPr>
          <w:bCs/>
          <w:color w:val="000000"/>
          <w:bdr w:val="none" w:sz="0" w:space="0" w:color="auto" w:frame="1"/>
          <w:shd w:val="clear" w:color="auto" w:fill="FFFFFF"/>
        </w:rPr>
      </w:pPr>
    </w:p>
    <w:p w:rsidR="00947DED" w:rsidRPr="00270373" w:rsidRDefault="00947DED" w:rsidP="00AF7735">
      <w:pPr>
        <w:pStyle w:val="NormalWeb"/>
        <w:spacing w:before="0" w:beforeAutospacing="0" w:after="0" w:afterAutospacing="0"/>
        <w:contextualSpacing/>
        <w:textAlignment w:val="baseline"/>
        <w:rPr>
          <w:b/>
          <w:color w:val="2D2A2A"/>
        </w:rPr>
      </w:pPr>
      <w:r>
        <w:rPr>
          <w:bCs/>
          <w:color w:val="000000"/>
          <w:bdr w:val="none" w:sz="0" w:space="0" w:color="auto" w:frame="1"/>
          <w:shd w:val="clear" w:color="auto" w:fill="FFFFFF"/>
        </w:rPr>
        <w:t xml:space="preserve">                                   </w:t>
      </w:r>
      <w:r w:rsidRPr="00270373">
        <w:rPr>
          <w:b/>
          <w:color w:val="2D2A2A"/>
        </w:rPr>
        <w:t>Диагностика уровня развития детей младшего возраста</w:t>
      </w:r>
    </w:p>
    <w:p w:rsidR="00947DED" w:rsidRPr="00270373" w:rsidRDefault="00947DED" w:rsidP="00E526D1">
      <w:pPr>
        <w:pStyle w:val="NormalWeb"/>
        <w:spacing w:before="0" w:beforeAutospacing="0" w:after="0" w:afterAutospacing="0"/>
        <w:contextualSpacing/>
        <w:jc w:val="center"/>
        <w:textAlignment w:val="baseline"/>
        <w:rPr>
          <w:rStyle w:val="apple-converted-space"/>
          <w:b/>
          <w:color w:val="2D2A2A"/>
        </w:rPr>
      </w:pPr>
      <w:r w:rsidRPr="00270373">
        <w:rPr>
          <w:b/>
          <w:color w:val="2D2A2A"/>
        </w:rPr>
        <w:t>по сенсорному развитию</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Программные задачи:</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Формировать </w:t>
      </w:r>
      <w:hyperlink r:id="rId6" w:tgtFrame="_blank" w:history="1">
        <w:r w:rsidRPr="00270373">
          <w:rPr>
            <w:rFonts w:ascii="Times New Roman" w:hAnsi="Times New Roman"/>
            <w:sz w:val="24"/>
            <w:szCs w:val="24"/>
            <w:lang w:eastAsia="ru-RU"/>
          </w:rPr>
          <w:t>умение</w:t>
        </w:r>
      </w:hyperlink>
      <w:r w:rsidRPr="00270373">
        <w:rPr>
          <w:rFonts w:ascii="Times New Roman" w:hAnsi="Times New Roman"/>
          <w:sz w:val="24"/>
          <w:szCs w:val="24"/>
          <w:lang w:eastAsia="ru-RU"/>
        </w:rPr>
        <w:t> </w:t>
      </w:r>
      <w:r w:rsidRPr="00270373">
        <w:rPr>
          <w:rFonts w:ascii="Times New Roman" w:hAnsi="Times New Roman"/>
          <w:color w:val="2D2A2A"/>
          <w:sz w:val="24"/>
          <w:szCs w:val="24"/>
          <w:lang w:eastAsia="ru-RU"/>
        </w:rPr>
        <w:t>различать понятия “много-мало”, “много – один”,</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Учить различать </w:t>
      </w:r>
      <w:hyperlink r:id="rId7" w:tgtFrame="_blank" w:history="1">
        <w:r w:rsidRPr="00270373">
          <w:rPr>
            <w:rFonts w:ascii="Times New Roman" w:hAnsi="Times New Roman"/>
            <w:sz w:val="24"/>
            <w:szCs w:val="24"/>
            <w:lang w:eastAsia="ru-RU"/>
          </w:rPr>
          <w:t>предметы</w:t>
        </w:r>
      </w:hyperlink>
      <w:r w:rsidRPr="00270373">
        <w:rPr>
          <w:rFonts w:ascii="Times New Roman" w:hAnsi="Times New Roman"/>
          <w:color w:val="2D2A2A"/>
          <w:sz w:val="24"/>
          <w:szCs w:val="24"/>
          <w:lang w:eastAsia="ru-RU"/>
        </w:rPr>
        <w:t> по величине (большой – маленький, больше-меньше);</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Учить различать </w:t>
      </w:r>
      <w:hyperlink r:id="rId8" w:tgtFrame="_blank" w:history="1">
        <w:r w:rsidRPr="00270373">
          <w:rPr>
            <w:rFonts w:ascii="Times New Roman" w:hAnsi="Times New Roman"/>
            <w:sz w:val="24"/>
            <w:szCs w:val="24"/>
            <w:lang w:eastAsia="ru-RU"/>
          </w:rPr>
          <w:t>предметы</w:t>
        </w:r>
      </w:hyperlink>
      <w:r w:rsidRPr="00270373">
        <w:rPr>
          <w:rFonts w:ascii="Times New Roman" w:hAnsi="Times New Roman"/>
          <w:color w:val="2D2A2A"/>
          <w:sz w:val="24"/>
          <w:szCs w:val="24"/>
          <w:lang w:eastAsia="ru-RU"/>
        </w:rPr>
        <w:t> по форме (кубик, шарик);</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Образовывать </w:t>
      </w:r>
      <w:hyperlink r:id="rId9" w:tgtFrame="_blank" w:history="1">
        <w:r w:rsidRPr="00270373">
          <w:rPr>
            <w:rFonts w:ascii="Times New Roman" w:hAnsi="Times New Roman"/>
            <w:sz w:val="24"/>
            <w:szCs w:val="24"/>
            <w:lang w:eastAsia="ru-RU"/>
          </w:rPr>
          <w:t>группы</w:t>
        </w:r>
      </w:hyperlink>
      <w:r w:rsidRPr="00270373">
        <w:rPr>
          <w:rFonts w:ascii="Times New Roman" w:hAnsi="Times New Roman"/>
          <w:sz w:val="24"/>
          <w:szCs w:val="24"/>
          <w:lang w:eastAsia="ru-RU"/>
        </w:rPr>
        <w:t> </w:t>
      </w:r>
      <w:r w:rsidRPr="00270373">
        <w:rPr>
          <w:rFonts w:ascii="Times New Roman" w:hAnsi="Times New Roman"/>
          <w:color w:val="2D2A2A"/>
          <w:sz w:val="24"/>
          <w:szCs w:val="24"/>
          <w:lang w:eastAsia="ru-RU"/>
        </w:rPr>
        <w:t>однородных предметов;</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Выделять </w:t>
      </w:r>
      <w:hyperlink r:id="rId10" w:tgtFrame="_blank" w:history="1">
        <w:r w:rsidRPr="00270373">
          <w:rPr>
            <w:rFonts w:ascii="Times New Roman" w:hAnsi="Times New Roman"/>
            <w:sz w:val="24"/>
            <w:szCs w:val="24"/>
            <w:lang w:eastAsia="ru-RU"/>
          </w:rPr>
          <w:t>цвет</w:t>
        </w:r>
      </w:hyperlink>
      <w:r w:rsidRPr="00270373">
        <w:rPr>
          <w:rFonts w:ascii="Times New Roman" w:hAnsi="Times New Roman"/>
          <w:sz w:val="24"/>
          <w:szCs w:val="24"/>
          <w:lang w:eastAsia="ru-RU"/>
        </w:rPr>
        <w:t> </w:t>
      </w:r>
      <w:r w:rsidRPr="00270373">
        <w:rPr>
          <w:rFonts w:ascii="Times New Roman" w:hAnsi="Times New Roman"/>
          <w:color w:val="2D2A2A"/>
          <w:sz w:val="24"/>
          <w:szCs w:val="24"/>
          <w:lang w:eastAsia="ru-RU"/>
        </w:rPr>
        <w:t>предметов (красный, синий, желтый, зеленый);</w:t>
      </w:r>
    </w:p>
    <w:p w:rsidR="00947DED" w:rsidRPr="00270373" w:rsidRDefault="00947DED" w:rsidP="00E526D1">
      <w:pPr>
        <w:numPr>
          <w:ilvl w:val="0"/>
          <w:numId w:val="3"/>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Задание № 1</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Дидактическая игра </w:t>
      </w:r>
      <w:r w:rsidRPr="00270373">
        <w:rPr>
          <w:rFonts w:ascii="Times New Roman" w:hAnsi="Times New Roman"/>
          <w:color w:val="2D2A2A"/>
          <w:sz w:val="24"/>
          <w:szCs w:val="24"/>
          <w:lang w:eastAsia="ru-RU"/>
        </w:rPr>
        <w:t>“Найди цветок для бабочки”</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Цель:</w:t>
      </w:r>
      <w:r w:rsidRPr="00270373">
        <w:rPr>
          <w:rFonts w:ascii="Times New Roman" w:hAnsi="Times New Roman"/>
          <w:color w:val="2D2A2A"/>
          <w:sz w:val="24"/>
          <w:szCs w:val="24"/>
          <w:lang w:eastAsia="ru-RU"/>
        </w:rPr>
        <w:t> Выявить умения ребенка различать цвета по принципу “такой же – не такой), называть их (красный, желтый, зеленый, синий).</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Пособия:</w:t>
      </w:r>
      <w:r w:rsidRPr="00270373">
        <w:rPr>
          <w:rFonts w:ascii="Times New Roman" w:hAnsi="Times New Roman"/>
          <w:color w:val="2D2A2A"/>
          <w:sz w:val="24"/>
          <w:szCs w:val="24"/>
          <w:lang w:eastAsia="ru-RU"/>
        </w:rPr>
        <w:t> Вырезанные из цветного картона фигуры цветов и бабочек (красные, желтые, зеленые, синие)</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Инструкция:</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Разложить цветы на столе врассыпную. Предложить ребенку помочь бабочке найти свой цветок: “Посади бабочку на цветок такого же цвета, как она, чтобы ее не было видно”.</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После выполнения задания ребенком подвести итог: “Желтая бабочка села на желтый цветок…. Все бабочки спрятались. Молодец!”</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Оценка:</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Красный круг – Ребенок выполнил задание самостоятельно по показу, называя цвет.</w:t>
      </w:r>
      <w:r w:rsidRPr="00270373">
        <w:rPr>
          <w:rFonts w:ascii="Times New Roman" w:hAnsi="Times New Roman"/>
          <w:color w:val="2D2A2A"/>
          <w:sz w:val="24"/>
          <w:szCs w:val="24"/>
          <w:lang w:eastAsia="ru-RU"/>
        </w:rPr>
        <w:br/>
        <w:t>Желтый круг – Ребенок выполнил правильно, но цвет не называл.</w:t>
      </w:r>
      <w:r w:rsidRPr="00270373">
        <w:rPr>
          <w:rFonts w:ascii="Times New Roman" w:hAnsi="Times New Roman"/>
          <w:color w:val="2D2A2A"/>
          <w:sz w:val="24"/>
          <w:szCs w:val="24"/>
          <w:lang w:eastAsia="ru-RU"/>
        </w:rPr>
        <w:br/>
        <w:t>Зеленый круг – Ребенок путает цвета, но с помощью педагога исправляет ошибку.</w:t>
      </w:r>
      <w:r w:rsidRPr="00270373">
        <w:rPr>
          <w:rFonts w:ascii="Times New Roman" w:hAnsi="Times New Roman"/>
          <w:color w:val="2D2A2A"/>
          <w:sz w:val="24"/>
          <w:szCs w:val="24"/>
          <w:lang w:eastAsia="ru-RU"/>
        </w:rPr>
        <w:br/>
        <w:t>Пустой круг – Ребенок и с помощью педагога не справился с заданием.</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Задание № 2</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Дидактическая игра</w:t>
      </w:r>
      <w:r w:rsidRPr="00270373">
        <w:rPr>
          <w:rFonts w:ascii="Times New Roman" w:hAnsi="Times New Roman"/>
          <w:i/>
          <w:iCs/>
          <w:color w:val="2D2A2A"/>
          <w:sz w:val="24"/>
          <w:szCs w:val="24"/>
          <w:lang w:eastAsia="ru-RU"/>
        </w:rPr>
        <w:t> </w:t>
      </w:r>
      <w:r w:rsidRPr="00270373">
        <w:rPr>
          <w:rFonts w:ascii="Times New Roman" w:hAnsi="Times New Roman"/>
          <w:color w:val="2D2A2A"/>
          <w:sz w:val="24"/>
          <w:szCs w:val="24"/>
          <w:lang w:eastAsia="ru-RU"/>
        </w:rPr>
        <w:t>“Занимательная коробочка”</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Цель:</w:t>
      </w:r>
      <w:r w:rsidRPr="00270373">
        <w:rPr>
          <w:rFonts w:ascii="Times New Roman" w:hAnsi="Times New Roman"/>
          <w:color w:val="2D2A2A"/>
          <w:sz w:val="24"/>
          <w:szCs w:val="24"/>
          <w:lang w:eastAsia="ru-RU"/>
        </w:rPr>
        <w:t> Выявить у ребенка знания о форме (шарик, кубик)</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Пособия:</w:t>
      </w:r>
    </w:p>
    <w:p w:rsidR="00947DED" w:rsidRPr="00270373" w:rsidRDefault="00947DED" w:rsidP="00E526D1">
      <w:pPr>
        <w:numPr>
          <w:ilvl w:val="0"/>
          <w:numId w:val="4"/>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Куб – ящик с отверстиями разной формы. Обязательно должны быть отверстия квадратной и круглой формы.</w:t>
      </w:r>
    </w:p>
    <w:p w:rsidR="00947DED" w:rsidRPr="00270373" w:rsidRDefault="00947DED" w:rsidP="00E526D1">
      <w:pPr>
        <w:numPr>
          <w:ilvl w:val="0"/>
          <w:numId w:val="4"/>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Фигуры – кубик и шарик.</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Инструкция:</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Показать и рассмотреть с ребенком кубик и шарик, называя их. Показать “домик”, в котором они живут, только заходят в разные “двери” (показ воспитателя)</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Самостоятельная деятельность ребенка по показу педагога.</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Оценка:</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Красный круг – Ребенок выполнил задание самостоятельно по показу, называя фигуры.</w:t>
      </w:r>
      <w:r w:rsidRPr="00270373">
        <w:rPr>
          <w:rFonts w:ascii="Times New Roman" w:hAnsi="Times New Roman"/>
          <w:color w:val="2D2A2A"/>
          <w:sz w:val="24"/>
          <w:szCs w:val="24"/>
          <w:lang w:eastAsia="ru-RU"/>
        </w:rPr>
        <w:br/>
        <w:t>Желтый круг – Ребенок выполнил правильно, но фигуры не назвал.</w:t>
      </w:r>
      <w:r w:rsidRPr="00270373">
        <w:rPr>
          <w:rFonts w:ascii="Times New Roman" w:hAnsi="Times New Roman"/>
          <w:color w:val="2D2A2A"/>
          <w:sz w:val="24"/>
          <w:szCs w:val="24"/>
          <w:lang w:eastAsia="ru-RU"/>
        </w:rPr>
        <w:br/>
        <w:t>Зеленый круг – Ребенок ошибается, но с помощью педагога исправляет ошибку.</w:t>
      </w:r>
      <w:r w:rsidRPr="00270373">
        <w:rPr>
          <w:rFonts w:ascii="Times New Roman" w:hAnsi="Times New Roman"/>
          <w:color w:val="2D2A2A"/>
          <w:sz w:val="24"/>
          <w:szCs w:val="24"/>
          <w:lang w:eastAsia="ru-RU"/>
        </w:rPr>
        <w:br/>
        <w:t>Пустой круг – Ребенок и с помощью педагога не справился с заданием.</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Задание № 3</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Дидактическая игра</w:t>
      </w:r>
      <w:r w:rsidRPr="00270373">
        <w:rPr>
          <w:rFonts w:ascii="Times New Roman" w:hAnsi="Times New Roman"/>
          <w:i/>
          <w:iCs/>
          <w:color w:val="2D2A2A"/>
          <w:sz w:val="24"/>
          <w:szCs w:val="24"/>
          <w:lang w:eastAsia="ru-RU"/>
        </w:rPr>
        <w:t> </w:t>
      </w:r>
      <w:r w:rsidRPr="00270373">
        <w:rPr>
          <w:rFonts w:ascii="Times New Roman" w:hAnsi="Times New Roman"/>
          <w:color w:val="2D2A2A"/>
          <w:sz w:val="24"/>
          <w:szCs w:val="24"/>
          <w:lang w:eastAsia="ru-RU"/>
        </w:rPr>
        <w:t>“Собери пирамидку”</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Цель:</w:t>
      </w:r>
      <w:r w:rsidRPr="00270373">
        <w:rPr>
          <w:rFonts w:ascii="Times New Roman" w:hAnsi="Times New Roman"/>
          <w:color w:val="2D2A2A"/>
          <w:sz w:val="24"/>
          <w:szCs w:val="24"/>
          <w:lang w:eastAsia="ru-RU"/>
        </w:rPr>
        <w:t> Выявить умения ребенка сравнивать предметы по величине (большой – маленький, больше-меньше), различать понятия “один – много”.</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Пособия:</w:t>
      </w:r>
      <w:r w:rsidRPr="00270373">
        <w:rPr>
          <w:rFonts w:ascii="Times New Roman" w:hAnsi="Times New Roman"/>
          <w:color w:val="2D2A2A"/>
          <w:sz w:val="24"/>
          <w:szCs w:val="24"/>
          <w:lang w:eastAsia="ru-RU"/>
        </w:rPr>
        <w:t> Пирамидки из 4 колечек разной величины.</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Инструкция:</w:t>
      </w:r>
    </w:p>
    <w:p w:rsidR="00947DED" w:rsidRPr="00270373" w:rsidRDefault="00947DED" w:rsidP="00E526D1">
      <w:pPr>
        <w:numPr>
          <w:ilvl w:val="0"/>
          <w:numId w:val="5"/>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Показать ребенку пирамидку. Разобрать ее проговаривая: “Много колечек”.</w:t>
      </w:r>
    </w:p>
    <w:p w:rsidR="00947DED" w:rsidRPr="00270373" w:rsidRDefault="00947DED" w:rsidP="00E526D1">
      <w:pPr>
        <w:numPr>
          <w:ilvl w:val="0"/>
          <w:numId w:val="5"/>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Собрать пирамидку, сопровождая словами: “Сначала надеваю самое большое колечко, затем – колечко поменьше… и самое маленькое колечко. Получилась одна пирамидка. Колечек много, а пирамидка одна”.</w:t>
      </w:r>
    </w:p>
    <w:p w:rsidR="00947DED" w:rsidRPr="00270373" w:rsidRDefault="00947DED" w:rsidP="00E526D1">
      <w:pPr>
        <w:numPr>
          <w:ilvl w:val="0"/>
          <w:numId w:val="5"/>
        </w:num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Самостоятельная деятельность ребенка по показу.</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b/>
          <w:bCs/>
          <w:color w:val="2D2A2A"/>
          <w:sz w:val="24"/>
          <w:szCs w:val="24"/>
          <w:lang w:eastAsia="ru-RU"/>
        </w:rPr>
        <w:t>Оценка:</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r w:rsidRPr="00270373">
        <w:rPr>
          <w:rFonts w:ascii="Times New Roman" w:hAnsi="Times New Roman"/>
          <w:color w:val="2D2A2A"/>
          <w:sz w:val="24"/>
          <w:szCs w:val="24"/>
          <w:lang w:eastAsia="ru-RU"/>
        </w:rPr>
        <w:t>Красный круг – Ребенок выполнил задание самостоятельно, сопровождая свои действия словами по показу педагога.</w:t>
      </w:r>
      <w:r w:rsidRPr="00270373">
        <w:rPr>
          <w:rFonts w:ascii="Times New Roman" w:hAnsi="Times New Roman"/>
          <w:color w:val="2D2A2A"/>
          <w:sz w:val="24"/>
          <w:szCs w:val="24"/>
          <w:lang w:eastAsia="ru-RU"/>
        </w:rPr>
        <w:br/>
        <w:t>Желтый круг – Ребенок выполнил правильно, но не сопровождал свои действия словами. Педагог задавал наводящие вопросы.</w:t>
      </w:r>
      <w:r w:rsidRPr="00270373">
        <w:rPr>
          <w:rFonts w:ascii="Times New Roman" w:hAnsi="Times New Roman"/>
          <w:color w:val="2D2A2A"/>
          <w:sz w:val="24"/>
          <w:szCs w:val="24"/>
          <w:lang w:eastAsia="ru-RU"/>
        </w:rPr>
        <w:br/>
        <w:t>Зеленый круг – Ребенок ошибается, но с помощью педагога исправляет ошибки, и с заданием справился.</w:t>
      </w:r>
      <w:r w:rsidRPr="00270373">
        <w:rPr>
          <w:rFonts w:ascii="Times New Roman" w:hAnsi="Times New Roman"/>
          <w:color w:val="2D2A2A"/>
          <w:sz w:val="24"/>
          <w:szCs w:val="24"/>
          <w:lang w:eastAsia="ru-RU"/>
        </w:rPr>
        <w:br/>
        <w:t>Пустой круг – Ребенок и с помощью педагога не справился с заданием.</w:t>
      </w:r>
    </w:p>
    <w:p w:rsidR="00947DED" w:rsidRPr="00270373" w:rsidRDefault="00947DED" w:rsidP="00E526D1">
      <w:pPr>
        <w:spacing w:before="100" w:beforeAutospacing="1" w:after="100" w:afterAutospacing="1" w:line="240" w:lineRule="auto"/>
        <w:contextualSpacing/>
        <w:rPr>
          <w:rFonts w:ascii="Times New Roman" w:hAnsi="Times New Roman"/>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p w:rsidR="00947DED" w:rsidRDefault="00947DED" w:rsidP="00E526D1">
      <w:pPr>
        <w:spacing w:before="100" w:beforeAutospacing="1" w:after="100" w:afterAutospacing="1" w:line="240" w:lineRule="auto"/>
        <w:contextualSpacing/>
        <w:rPr>
          <w:rFonts w:ascii="Times New Roman" w:hAnsi="Times New Roman"/>
          <w:b/>
          <w:bCs/>
          <w:color w:val="2D2A2A"/>
          <w:sz w:val="24"/>
          <w:szCs w:val="24"/>
          <w:lang w:eastAsia="ru-RU"/>
        </w:rPr>
      </w:pPr>
    </w:p>
    <w:sectPr w:rsidR="00947DED" w:rsidSect="00270373">
      <w:pgSz w:w="11906" w:h="16838"/>
      <w:pgMar w:top="568" w:right="850"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28E"/>
    <w:multiLevelType w:val="hybridMultilevel"/>
    <w:tmpl w:val="A762C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5C5CCC"/>
    <w:multiLevelType w:val="hybridMultilevel"/>
    <w:tmpl w:val="8CF6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391D6E"/>
    <w:multiLevelType w:val="multilevel"/>
    <w:tmpl w:val="5900B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53642D2"/>
    <w:multiLevelType w:val="multilevel"/>
    <w:tmpl w:val="711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E38C9"/>
    <w:multiLevelType w:val="multilevel"/>
    <w:tmpl w:val="843C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78BE"/>
    <w:multiLevelType w:val="hybridMultilevel"/>
    <w:tmpl w:val="B9BCF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37439"/>
    <w:multiLevelType w:val="hybridMultilevel"/>
    <w:tmpl w:val="0352B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1047BD"/>
    <w:multiLevelType w:val="hybridMultilevel"/>
    <w:tmpl w:val="B3B6EB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C6A1520"/>
    <w:multiLevelType w:val="hybridMultilevel"/>
    <w:tmpl w:val="5706E9BA"/>
    <w:lvl w:ilvl="0" w:tplc="C8701134">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9">
    <w:nsid w:val="60556920"/>
    <w:multiLevelType w:val="multilevel"/>
    <w:tmpl w:val="6842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9A2F5C"/>
    <w:multiLevelType w:val="hybridMultilevel"/>
    <w:tmpl w:val="33D4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DF33AB"/>
    <w:multiLevelType w:val="hybridMultilevel"/>
    <w:tmpl w:val="BD669BDA"/>
    <w:lvl w:ilvl="0" w:tplc="04190001">
      <w:start w:val="1"/>
      <w:numFmt w:val="bullet"/>
      <w:lvlText w:val=""/>
      <w:lvlJc w:val="left"/>
      <w:pPr>
        <w:ind w:left="1250" w:hanging="360"/>
      </w:pPr>
      <w:rPr>
        <w:rFonts w:ascii="Symbol" w:hAnsi="Symbol" w:hint="default"/>
      </w:rPr>
    </w:lvl>
    <w:lvl w:ilvl="1" w:tplc="04190003" w:tentative="1">
      <w:start w:val="1"/>
      <w:numFmt w:val="bullet"/>
      <w:lvlText w:val="o"/>
      <w:lvlJc w:val="left"/>
      <w:pPr>
        <w:ind w:left="1970" w:hanging="360"/>
      </w:pPr>
      <w:rPr>
        <w:rFonts w:ascii="Courier New" w:hAnsi="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12">
    <w:nsid w:val="70984784"/>
    <w:multiLevelType w:val="multilevel"/>
    <w:tmpl w:val="9372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B5169A"/>
    <w:multiLevelType w:val="multilevel"/>
    <w:tmpl w:val="7B583B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6EB7376"/>
    <w:multiLevelType w:val="hybridMultilevel"/>
    <w:tmpl w:val="9658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13"/>
  </w:num>
  <w:num w:numId="6">
    <w:abstractNumId w:val="11"/>
  </w:num>
  <w:num w:numId="7">
    <w:abstractNumId w:val="7"/>
  </w:num>
  <w:num w:numId="8">
    <w:abstractNumId w:val="8"/>
  </w:num>
  <w:num w:numId="9">
    <w:abstractNumId w:val="10"/>
  </w:num>
  <w:num w:numId="10">
    <w:abstractNumId w:val="14"/>
  </w:num>
  <w:num w:numId="11">
    <w:abstractNumId w:val="0"/>
  </w:num>
  <w:num w:numId="12">
    <w:abstractNumId w:val="6"/>
  </w:num>
  <w:num w:numId="13">
    <w:abstractNumId w:val="1"/>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436"/>
    <w:rsid w:val="00006DF5"/>
    <w:rsid w:val="0005144F"/>
    <w:rsid w:val="00087C2A"/>
    <w:rsid w:val="000B3F7C"/>
    <w:rsid w:val="001145F4"/>
    <w:rsid w:val="00123ADF"/>
    <w:rsid w:val="00150876"/>
    <w:rsid w:val="00167C55"/>
    <w:rsid w:val="00190A72"/>
    <w:rsid w:val="001A31BD"/>
    <w:rsid w:val="001D440C"/>
    <w:rsid w:val="001E13F0"/>
    <w:rsid w:val="001E2F67"/>
    <w:rsid w:val="00227F35"/>
    <w:rsid w:val="00270373"/>
    <w:rsid w:val="00277E24"/>
    <w:rsid w:val="002B1436"/>
    <w:rsid w:val="002E5F5D"/>
    <w:rsid w:val="00341F95"/>
    <w:rsid w:val="0035101F"/>
    <w:rsid w:val="003C70B1"/>
    <w:rsid w:val="003E65EE"/>
    <w:rsid w:val="003F7BF5"/>
    <w:rsid w:val="00466648"/>
    <w:rsid w:val="004B552D"/>
    <w:rsid w:val="004B60AD"/>
    <w:rsid w:val="00503CA9"/>
    <w:rsid w:val="00526D5E"/>
    <w:rsid w:val="00565C5A"/>
    <w:rsid w:val="0057310D"/>
    <w:rsid w:val="005A281A"/>
    <w:rsid w:val="005E733A"/>
    <w:rsid w:val="00610771"/>
    <w:rsid w:val="0064070C"/>
    <w:rsid w:val="0064288E"/>
    <w:rsid w:val="0067367C"/>
    <w:rsid w:val="00686E1D"/>
    <w:rsid w:val="006954FB"/>
    <w:rsid w:val="007774E1"/>
    <w:rsid w:val="007B57B7"/>
    <w:rsid w:val="007C0626"/>
    <w:rsid w:val="007C7721"/>
    <w:rsid w:val="007D7C2C"/>
    <w:rsid w:val="007E7AA6"/>
    <w:rsid w:val="008155B1"/>
    <w:rsid w:val="008D522E"/>
    <w:rsid w:val="00940DF9"/>
    <w:rsid w:val="00941D1D"/>
    <w:rsid w:val="00947DED"/>
    <w:rsid w:val="009A2173"/>
    <w:rsid w:val="009B786D"/>
    <w:rsid w:val="009C53BB"/>
    <w:rsid w:val="009D05CA"/>
    <w:rsid w:val="009E4E80"/>
    <w:rsid w:val="00A520DB"/>
    <w:rsid w:val="00A52406"/>
    <w:rsid w:val="00AE4A92"/>
    <w:rsid w:val="00AF7735"/>
    <w:rsid w:val="00B477BF"/>
    <w:rsid w:val="00B531A8"/>
    <w:rsid w:val="00B53E56"/>
    <w:rsid w:val="00B6589A"/>
    <w:rsid w:val="00BC0D80"/>
    <w:rsid w:val="00BD6D87"/>
    <w:rsid w:val="00BE2879"/>
    <w:rsid w:val="00C37579"/>
    <w:rsid w:val="00C37F13"/>
    <w:rsid w:val="00C5074D"/>
    <w:rsid w:val="00C93DEF"/>
    <w:rsid w:val="00CA1695"/>
    <w:rsid w:val="00CE4BFF"/>
    <w:rsid w:val="00D0586E"/>
    <w:rsid w:val="00D23D3C"/>
    <w:rsid w:val="00D37B58"/>
    <w:rsid w:val="00DF2976"/>
    <w:rsid w:val="00E0141F"/>
    <w:rsid w:val="00E526D1"/>
    <w:rsid w:val="00F431E8"/>
    <w:rsid w:val="00F87DB9"/>
    <w:rsid w:val="00F9071E"/>
    <w:rsid w:val="00FE0733"/>
    <w:rsid w:val="00FF18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7AA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7E7AA6"/>
    <w:rPr>
      <w:rFonts w:cs="Times New Roman"/>
      <w:b/>
      <w:bCs/>
    </w:rPr>
  </w:style>
  <w:style w:type="character" w:customStyle="1" w:styleId="apple-converted-space">
    <w:name w:val="apple-converted-space"/>
    <w:basedOn w:val="DefaultParagraphFont"/>
    <w:uiPriority w:val="99"/>
    <w:rsid w:val="007E7AA6"/>
    <w:rPr>
      <w:rFonts w:cs="Times New Roman"/>
    </w:rPr>
  </w:style>
  <w:style w:type="character" w:styleId="Emphasis">
    <w:name w:val="Emphasis"/>
    <w:basedOn w:val="DefaultParagraphFont"/>
    <w:uiPriority w:val="99"/>
    <w:qFormat/>
    <w:rsid w:val="007E7AA6"/>
    <w:rPr>
      <w:rFonts w:cs="Times New Roman"/>
      <w:i/>
      <w:iCs/>
    </w:rPr>
  </w:style>
  <w:style w:type="paragraph" w:styleId="BalloonText">
    <w:name w:val="Balloon Text"/>
    <w:basedOn w:val="Normal"/>
    <w:link w:val="BalloonTextChar"/>
    <w:uiPriority w:val="99"/>
    <w:semiHidden/>
    <w:rsid w:val="0069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4FB"/>
    <w:rPr>
      <w:rFonts w:ascii="Tahoma" w:hAnsi="Tahoma" w:cs="Tahoma"/>
      <w:sz w:val="16"/>
      <w:szCs w:val="16"/>
    </w:rPr>
  </w:style>
  <w:style w:type="paragraph" w:styleId="NoSpacing">
    <w:name w:val="No Spacing"/>
    <w:link w:val="NoSpacingChar"/>
    <w:uiPriority w:val="99"/>
    <w:qFormat/>
    <w:rsid w:val="006954FB"/>
    <w:rPr>
      <w:rFonts w:eastAsia="Times New Roman"/>
      <w:lang w:eastAsia="en-US"/>
    </w:rPr>
  </w:style>
  <w:style w:type="table" w:styleId="TableGrid">
    <w:name w:val="Table Grid"/>
    <w:basedOn w:val="TableNormal"/>
    <w:uiPriority w:val="99"/>
    <w:rsid w:val="00F87D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99"/>
    <w:locked/>
    <w:rsid w:val="00DF2976"/>
    <w:rPr>
      <w:rFonts w:eastAsia="Times New Roman"/>
      <w:sz w:val="22"/>
      <w:lang w:val="ru-RU" w:eastAsia="en-US"/>
    </w:rPr>
  </w:style>
  <w:style w:type="paragraph" w:styleId="ListParagraph">
    <w:name w:val="List Paragraph"/>
    <w:basedOn w:val="Normal"/>
    <w:uiPriority w:val="99"/>
    <w:qFormat/>
    <w:rsid w:val="00DF2976"/>
    <w:pPr>
      <w:ind w:left="720"/>
      <w:contextualSpacing/>
    </w:pPr>
  </w:style>
  <w:style w:type="character" w:customStyle="1" w:styleId="c1">
    <w:name w:val="c1"/>
    <w:basedOn w:val="DefaultParagraphFont"/>
    <w:uiPriority w:val="99"/>
    <w:rsid w:val="00227F35"/>
    <w:rPr>
      <w:rFonts w:cs="Times New Roman"/>
    </w:rPr>
  </w:style>
</w:styles>
</file>

<file path=word/webSettings.xml><?xml version="1.0" encoding="utf-8"?>
<w:webSettings xmlns:r="http://schemas.openxmlformats.org/officeDocument/2006/relationships" xmlns:w="http://schemas.openxmlformats.org/wordprocessingml/2006/main">
  <w:divs>
    <w:div w:id="28260284">
      <w:marLeft w:val="0"/>
      <w:marRight w:val="0"/>
      <w:marTop w:val="0"/>
      <w:marBottom w:val="0"/>
      <w:divBdr>
        <w:top w:val="none" w:sz="0" w:space="0" w:color="auto"/>
        <w:left w:val="none" w:sz="0" w:space="0" w:color="auto"/>
        <w:bottom w:val="none" w:sz="0" w:space="0" w:color="auto"/>
        <w:right w:val="none" w:sz="0" w:space="0" w:color="auto"/>
      </w:divBdr>
    </w:div>
    <w:div w:id="28260285">
      <w:marLeft w:val="0"/>
      <w:marRight w:val="0"/>
      <w:marTop w:val="0"/>
      <w:marBottom w:val="0"/>
      <w:divBdr>
        <w:top w:val="none" w:sz="0" w:space="0" w:color="auto"/>
        <w:left w:val="none" w:sz="0" w:space="0" w:color="auto"/>
        <w:bottom w:val="none" w:sz="0" w:space="0" w:color="auto"/>
        <w:right w:val="none" w:sz="0" w:space="0" w:color="auto"/>
      </w:divBdr>
    </w:div>
    <w:div w:id="28260286">
      <w:marLeft w:val="0"/>
      <w:marRight w:val="0"/>
      <w:marTop w:val="0"/>
      <w:marBottom w:val="0"/>
      <w:divBdr>
        <w:top w:val="none" w:sz="0" w:space="0" w:color="auto"/>
        <w:left w:val="none" w:sz="0" w:space="0" w:color="auto"/>
        <w:bottom w:val="none" w:sz="0" w:space="0" w:color="auto"/>
        <w:right w:val="none" w:sz="0" w:space="0" w:color="auto"/>
      </w:divBdr>
    </w:div>
    <w:div w:id="28260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50ds.ru/vospitatel/6534-poznavatelno-rechevoe-zanyatie-po-valeologii-v-starshey-gruppe-neposlukha-i-ostrye-predmety.html" TargetMode="External"/><Relationship Id="rId3" Type="http://schemas.openxmlformats.org/officeDocument/2006/relationships/settings" Target="settings.xml"/><Relationship Id="rId7" Type="http://schemas.openxmlformats.org/officeDocument/2006/relationships/hyperlink" Target="http://50ds.ru/vospitatel/6532-poznavatelno-rechevoe-zanyatie-po-valeologii-neposlukha-i-ostrye-predme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0ds.ru/psiholog/1141-zanyatie-iz-serii-psikhologicheskikh-treningov-s-pedagogami-dou-po-teme-azbuka-obshcheniya--obshchenie-i-umenie-slushat.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50ds.ru/vospitatel/4346-konspekt-otkrytogo-zanyatiya-po-teme-tsvet-glaz-i-volos--kotorye-tebe-nravyatsya.html" TargetMode="External"/><Relationship Id="rId4" Type="http://schemas.openxmlformats.org/officeDocument/2006/relationships/webSettings" Target="webSettings.xml"/><Relationship Id="rId9" Type="http://schemas.openxmlformats.org/officeDocument/2006/relationships/hyperlink" Target="http://50ds.ru/vospitatel/181-beseda-s-detmi-2-y-mladshey-gruppy--predvaryayushchaya-razvertyvanie-syuzhetno-rolevoy-igry-den-rozhdeni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15</Pages>
  <Words>4171</Words>
  <Characters>23779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35</cp:revision>
  <cp:lastPrinted>2017-02-10T08:20:00Z</cp:lastPrinted>
  <dcterms:created xsi:type="dcterms:W3CDTF">2015-06-13T08:54:00Z</dcterms:created>
  <dcterms:modified xsi:type="dcterms:W3CDTF">2018-01-14T08:39:00Z</dcterms:modified>
</cp:coreProperties>
</file>