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72" w:rsidRDefault="008B0176" w:rsidP="008B0176">
      <w:pPr>
        <w:shd w:val="clear" w:color="auto" w:fill="FFFFFF"/>
        <w:spacing w:before="100" w:beforeAutospacing="1" w:after="100" w:afterAutospacing="1" w:line="240" w:lineRule="auto"/>
        <w:ind w:left="-1134" w:right="-14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Муниципальное дошкольное образовательное учреждение </w:t>
      </w:r>
    </w:p>
    <w:p w:rsidR="008B0176" w:rsidRPr="00085BF9" w:rsidRDefault="008B0176" w:rsidP="008B0176">
      <w:pPr>
        <w:shd w:val="clear" w:color="auto" w:fill="FFFFFF"/>
        <w:spacing w:before="100" w:beforeAutospacing="1" w:after="100" w:afterAutospacing="1" w:line="240" w:lineRule="auto"/>
        <w:ind w:left="-1134" w:right="-143"/>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№86 комбинированного вида»</w:t>
      </w: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sidRPr="00085BF9">
        <w:rPr>
          <w:rFonts w:ascii="Times New Roman" w:eastAsia="Times New Roman" w:hAnsi="Times New Roman" w:cs="Times New Roman"/>
          <w:b/>
          <w:bCs/>
          <w:color w:val="000000"/>
          <w:sz w:val="48"/>
          <w:szCs w:val="48"/>
          <w:lang w:eastAsia="ru-RU"/>
        </w:rPr>
        <w:t xml:space="preserve">Картотека </w:t>
      </w:r>
      <w:r>
        <w:rPr>
          <w:rFonts w:ascii="Times New Roman" w:eastAsia="Times New Roman" w:hAnsi="Times New Roman" w:cs="Times New Roman"/>
          <w:b/>
          <w:bCs/>
          <w:color w:val="000000"/>
          <w:sz w:val="48"/>
          <w:szCs w:val="48"/>
          <w:lang w:eastAsia="ru-RU"/>
        </w:rPr>
        <w:t xml:space="preserve">дидактических </w:t>
      </w:r>
      <w:r w:rsidRPr="00085BF9">
        <w:rPr>
          <w:rFonts w:ascii="Times New Roman" w:eastAsia="Times New Roman" w:hAnsi="Times New Roman" w:cs="Times New Roman"/>
          <w:b/>
          <w:bCs/>
          <w:color w:val="000000"/>
          <w:sz w:val="48"/>
          <w:szCs w:val="48"/>
          <w:lang w:eastAsia="ru-RU"/>
        </w:rPr>
        <w:t xml:space="preserve">игр </w:t>
      </w:r>
    </w:p>
    <w:p w:rsidR="00D71082" w:rsidRPr="00D71082" w:rsidRDefault="00D71082" w:rsidP="00D7108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r w:rsidRPr="00D71082">
        <w:rPr>
          <w:rFonts w:ascii="Times New Roman" w:eastAsia="Times New Roman" w:hAnsi="Times New Roman" w:cs="Times New Roman"/>
          <w:b/>
          <w:bCs/>
          <w:color w:val="000000"/>
          <w:sz w:val="48"/>
          <w:szCs w:val="48"/>
          <w:lang w:eastAsia="ru-RU"/>
        </w:rPr>
        <w:t>по основам безопасности жизнедеяте</w:t>
      </w:r>
      <w:r w:rsidR="00EA5A11">
        <w:rPr>
          <w:rFonts w:ascii="Times New Roman" w:eastAsia="Times New Roman" w:hAnsi="Times New Roman" w:cs="Times New Roman"/>
          <w:b/>
          <w:bCs/>
          <w:color w:val="000000"/>
          <w:sz w:val="48"/>
          <w:szCs w:val="48"/>
          <w:lang w:eastAsia="ru-RU"/>
        </w:rPr>
        <w:t>льности для детей старшего дошкольного возраста</w:t>
      </w:r>
      <w:r w:rsidRPr="00D71082">
        <w:rPr>
          <w:rFonts w:ascii="Times New Roman" w:eastAsia="Times New Roman" w:hAnsi="Times New Roman" w:cs="Times New Roman"/>
          <w:b/>
          <w:bCs/>
          <w:color w:val="000000"/>
          <w:sz w:val="48"/>
          <w:szCs w:val="48"/>
          <w:lang w:eastAsia="ru-RU"/>
        </w:rPr>
        <w:t>.</w:t>
      </w:r>
    </w:p>
    <w:p w:rsidR="00D71082" w:rsidRDefault="00D71082" w:rsidP="008B017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8"/>
          <w:szCs w:val="4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8B0176" w:rsidRDefault="008B0176" w:rsidP="008B0176">
      <w:pPr>
        <w:shd w:val="clear" w:color="auto" w:fill="FFFFFF"/>
        <w:spacing w:before="100" w:beforeAutospacing="1" w:after="100" w:afterAutospacing="1" w:line="240" w:lineRule="auto"/>
        <w:ind w:left="2694" w:firstLine="425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Составила:</w:t>
      </w:r>
    </w:p>
    <w:p w:rsidR="008B0176" w:rsidRDefault="008B0176" w:rsidP="008B0176">
      <w:pPr>
        <w:shd w:val="clear" w:color="auto" w:fill="FFFFFF"/>
        <w:spacing w:before="100" w:beforeAutospacing="1" w:after="100" w:afterAutospacing="1" w:line="240" w:lineRule="auto"/>
        <w:ind w:left="2694" w:firstLine="4252"/>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Слушкина</w:t>
      </w:r>
      <w:proofErr w:type="spellEnd"/>
      <w:r>
        <w:rPr>
          <w:rFonts w:ascii="Times New Roman" w:eastAsia="Times New Roman" w:hAnsi="Times New Roman" w:cs="Times New Roman"/>
          <w:bCs/>
          <w:color w:val="000000"/>
          <w:sz w:val="28"/>
          <w:szCs w:val="28"/>
          <w:lang w:eastAsia="ru-RU"/>
        </w:rPr>
        <w:t xml:space="preserve"> Н.Р.</w:t>
      </w: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Cs/>
          <w:color w:val="000000"/>
          <w:sz w:val="28"/>
          <w:szCs w:val="28"/>
          <w:lang w:eastAsia="ru-RU"/>
        </w:rPr>
      </w:pPr>
    </w:p>
    <w:p w:rsidR="00E41672" w:rsidRDefault="00E4167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Cs/>
          <w:color w:val="000000"/>
          <w:sz w:val="28"/>
          <w:szCs w:val="28"/>
          <w:lang w:eastAsia="ru-RU"/>
        </w:rPr>
      </w:pPr>
    </w:p>
    <w:p w:rsidR="00D71082" w:rsidRDefault="008B0176" w:rsidP="00D71082">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Саранск, 2022г.</w:t>
      </w:r>
    </w:p>
    <w:p w:rsidR="00D71082" w:rsidRPr="00D71082" w:rsidRDefault="00773C49" w:rsidP="00D71082">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lastRenderedPageBreak/>
        <w:t>1.</w:t>
      </w:r>
      <w:r w:rsidR="00D71082" w:rsidRPr="00D71082">
        <w:rPr>
          <w:rFonts w:ascii="Times New Roman" w:hAnsi="Times New Roman" w:cs="Times New Roman"/>
          <w:b/>
          <w:sz w:val="28"/>
          <w:szCs w:val="28"/>
        </w:rPr>
        <w:t xml:space="preserve">Дидактическая игра «Найди и расскажи» </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 xml:space="preserve">Цель: </w:t>
      </w:r>
      <w:r w:rsidRPr="00D71082">
        <w:rPr>
          <w:rFonts w:ascii="Times New Roman" w:hAnsi="Times New Roman" w:cs="Times New Roman"/>
          <w:sz w:val="28"/>
          <w:szCs w:val="28"/>
        </w:rPr>
        <w:t xml:space="preserve">упражнять в умении находить названный </w:t>
      </w:r>
      <w:r>
        <w:rPr>
          <w:rFonts w:ascii="Times New Roman" w:hAnsi="Times New Roman" w:cs="Times New Roman"/>
          <w:sz w:val="28"/>
          <w:szCs w:val="28"/>
        </w:rPr>
        <w:t>ведущим дорожный знак, рассказ</w:t>
      </w:r>
      <w:r w:rsidRPr="00D71082">
        <w:rPr>
          <w:rFonts w:ascii="Times New Roman" w:hAnsi="Times New Roman" w:cs="Times New Roman"/>
          <w:sz w:val="28"/>
          <w:szCs w:val="28"/>
        </w:rPr>
        <w:t xml:space="preserve">ать о его назначении; </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-развивать интерес к изучению дорожных знаков. </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Предварительная работа: рассматривание дорожных знаков. </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Материалы и оборудование: карточки с дорожными знаками (демонстрационные и раздаточные). </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Ход игры: Задание 1. Педагог показывает дорожный знак, дети поднимают карточку с изображением такого же знака.</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Задание 2. Педагог называет дорожный знак, ребенок находит его.</w:t>
      </w:r>
    </w:p>
    <w:p w:rsidR="00D71082" w:rsidRDefault="00D71082" w:rsidP="00D7108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Задание 3. Педагог предлагает играющим несколько ситуаций. А) Мне надо перейти улицу. Какой знак мне может помочь? Б) Мы поехали на прогулку за город. Хотим есть. Какой знак поможет найти столовую? (и т.д.) </w:t>
      </w:r>
    </w:p>
    <w:p w:rsidR="00D71082" w:rsidRPr="003671B2" w:rsidRDefault="00773C49" w:rsidP="003671B2">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w:t>
      </w:r>
      <w:r w:rsidR="00D71082" w:rsidRPr="003671B2">
        <w:rPr>
          <w:rFonts w:ascii="Times New Roman" w:hAnsi="Times New Roman" w:cs="Times New Roman"/>
          <w:b/>
          <w:sz w:val="28"/>
          <w:szCs w:val="28"/>
        </w:rPr>
        <w:t xml:space="preserve">Дидактическая игра «Говорящие знаки» </w:t>
      </w:r>
    </w:p>
    <w:p w:rsidR="00D7108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3671B2">
        <w:rPr>
          <w:rFonts w:ascii="Times New Roman" w:hAnsi="Times New Roman" w:cs="Times New Roman"/>
          <w:sz w:val="28"/>
          <w:szCs w:val="28"/>
        </w:rPr>
        <w:t>Цель:</w:t>
      </w:r>
      <w:r w:rsidRPr="00D71082">
        <w:rPr>
          <w:rFonts w:ascii="Times New Roman" w:hAnsi="Times New Roman" w:cs="Times New Roman"/>
          <w:sz w:val="28"/>
          <w:szCs w:val="28"/>
        </w:rPr>
        <w:t xml:space="preserve"> узнать дорожный знак по описанию. </w:t>
      </w:r>
    </w:p>
    <w:p w:rsidR="00D7108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Предварительная работа: рассматривание дорожных знаков.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Материалы и оборудование: карточки для ведущего с текстом о дорожных знаках, карточки с изображениями дорожных знаков у участников игры, фишки.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Ход игры: п</w:t>
      </w:r>
      <w:r w:rsidR="00D71082" w:rsidRPr="00D71082">
        <w:rPr>
          <w:rFonts w:ascii="Times New Roman" w:hAnsi="Times New Roman" w:cs="Times New Roman"/>
          <w:sz w:val="28"/>
          <w:szCs w:val="28"/>
        </w:rPr>
        <w:t xml:space="preserve">едагог читает загадки о дорожных знаках. Участники игры находят соответствующие знаки. Тот, кто первым выполнил задание, получает фишку. Побеждает тот, у кого больше фишек.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Педагог: в</w:t>
      </w:r>
      <w:r w:rsidR="00D71082" w:rsidRPr="00D71082">
        <w:rPr>
          <w:rFonts w:ascii="Times New Roman" w:hAnsi="Times New Roman" w:cs="Times New Roman"/>
          <w:sz w:val="28"/>
          <w:szCs w:val="28"/>
        </w:rPr>
        <w:t xml:space="preserve"> </w:t>
      </w:r>
      <w:proofErr w:type="spellStart"/>
      <w:r w:rsidR="00D71082" w:rsidRPr="00D71082">
        <w:rPr>
          <w:rFonts w:ascii="Times New Roman" w:hAnsi="Times New Roman" w:cs="Times New Roman"/>
          <w:sz w:val="28"/>
          <w:szCs w:val="28"/>
        </w:rPr>
        <w:t>голубом</w:t>
      </w:r>
      <w:proofErr w:type="spellEnd"/>
      <w:r w:rsidR="00D71082" w:rsidRPr="00D71082">
        <w:rPr>
          <w:rFonts w:ascii="Times New Roman" w:hAnsi="Times New Roman" w:cs="Times New Roman"/>
          <w:sz w:val="28"/>
          <w:szCs w:val="28"/>
        </w:rPr>
        <w:t xml:space="preserve"> квадратике белый треугольник, а в нем идущий человек («Пешеходный переход»).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На дорожном знаке нарисованы вилка и нож («Пункт питания»)</w:t>
      </w:r>
      <w:proofErr w:type="gramStart"/>
      <w:r w:rsidRPr="00D71082">
        <w:rPr>
          <w:rFonts w:ascii="Times New Roman" w:hAnsi="Times New Roman" w:cs="Times New Roman"/>
          <w:sz w:val="28"/>
          <w:szCs w:val="28"/>
        </w:rPr>
        <w:t xml:space="preserve"> .</w:t>
      </w:r>
      <w:proofErr w:type="gramEnd"/>
      <w:r w:rsidRPr="00D71082">
        <w:rPr>
          <w:rFonts w:ascii="Times New Roman" w:hAnsi="Times New Roman" w:cs="Times New Roman"/>
          <w:sz w:val="28"/>
          <w:szCs w:val="28"/>
        </w:rPr>
        <w:t xml:space="preserve">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белом треугольнике с красной каемкой нарисованы бегущие дети («Осторожно, дети!»).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Внутри синего прямоугольника нарисован автобус или трамвай (место остановки автобуса, трамвая).</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 В </w:t>
      </w:r>
      <w:proofErr w:type="spellStart"/>
      <w:r w:rsidRPr="00D71082">
        <w:rPr>
          <w:rFonts w:ascii="Times New Roman" w:hAnsi="Times New Roman" w:cs="Times New Roman"/>
          <w:sz w:val="28"/>
          <w:szCs w:val="28"/>
        </w:rPr>
        <w:t>голубом</w:t>
      </w:r>
      <w:proofErr w:type="spellEnd"/>
      <w:r w:rsidRPr="00D71082">
        <w:rPr>
          <w:rFonts w:ascii="Times New Roman" w:hAnsi="Times New Roman" w:cs="Times New Roman"/>
          <w:sz w:val="28"/>
          <w:szCs w:val="28"/>
        </w:rPr>
        <w:t xml:space="preserve"> прямоугольнике белый квадрат, а в нем красный крест («Пункт первой медицинской помощи»).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w:t>
      </w:r>
      <w:proofErr w:type="spellStart"/>
      <w:r w:rsidRPr="00D71082">
        <w:rPr>
          <w:rFonts w:ascii="Times New Roman" w:hAnsi="Times New Roman" w:cs="Times New Roman"/>
          <w:sz w:val="28"/>
          <w:szCs w:val="28"/>
        </w:rPr>
        <w:t>голубом</w:t>
      </w:r>
      <w:proofErr w:type="spellEnd"/>
      <w:r w:rsidRPr="00D71082">
        <w:rPr>
          <w:rFonts w:ascii="Times New Roman" w:hAnsi="Times New Roman" w:cs="Times New Roman"/>
          <w:sz w:val="28"/>
          <w:szCs w:val="28"/>
        </w:rPr>
        <w:t xml:space="preserve"> прямоугольнике белый квадрат, а в нем кровать и красный крест («Больница»).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w:t>
      </w:r>
      <w:proofErr w:type="spellStart"/>
      <w:r w:rsidRPr="00D71082">
        <w:rPr>
          <w:rFonts w:ascii="Times New Roman" w:hAnsi="Times New Roman" w:cs="Times New Roman"/>
          <w:sz w:val="28"/>
          <w:szCs w:val="28"/>
        </w:rPr>
        <w:t>голубом</w:t>
      </w:r>
      <w:proofErr w:type="spellEnd"/>
      <w:r w:rsidRPr="00D71082">
        <w:rPr>
          <w:rFonts w:ascii="Times New Roman" w:hAnsi="Times New Roman" w:cs="Times New Roman"/>
          <w:sz w:val="28"/>
          <w:szCs w:val="28"/>
        </w:rPr>
        <w:t xml:space="preserve"> прямоугольнике белый квадрат, а в нем телефонная трубка («Телефон»).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w:t>
      </w:r>
      <w:proofErr w:type="spellStart"/>
      <w:r w:rsidRPr="00D71082">
        <w:rPr>
          <w:rFonts w:ascii="Times New Roman" w:hAnsi="Times New Roman" w:cs="Times New Roman"/>
          <w:sz w:val="28"/>
          <w:szCs w:val="28"/>
        </w:rPr>
        <w:t>голубом</w:t>
      </w:r>
      <w:proofErr w:type="spellEnd"/>
      <w:r w:rsidRPr="00D71082">
        <w:rPr>
          <w:rFonts w:ascii="Times New Roman" w:hAnsi="Times New Roman" w:cs="Times New Roman"/>
          <w:sz w:val="28"/>
          <w:szCs w:val="28"/>
        </w:rPr>
        <w:t xml:space="preserve"> прямоугольнике белый квадрат, а в нем нарисована кровать («Гостиница или мотель»). </w:t>
      </w:r>
    </w:p>
    <w:p w:rsidR="003671B2" w:rsidRPr="00773C49" w:rsidRDefault="00773C49" w:rsidP="003671B2">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3.</w:t>
      </w:r>
      <w:r w:rsidR="00D71082" w:rsidRPr="00773C49">
        <w:rPr>
          <w:rFonts w:ascii="Times New Roman" w:hAnsi="Times New Roman" w:cs="Times New Roman"/>
          <w:b/>
          <w:sz w:val="28"/>
          <w:szCs w:val="28"/>
        </w:rPr>
        <w:t xml:space="preserve">Дидактическая игра «Найди такой же знак»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3671B2">
        <w:rPr>
          <w:rFonts w:ascii="Times New Roman" w:hAnsi="Times New Roman" w:cs="Times New Roman"/>
          <w:sz w:val="28"/>
          <w:szCs w:val="28"/>
        </w:rPr>
        <w:t>Цель:</w:t>
      </w:r>
      <w:r w:rsidRPr="00D71082">
        <w:rPr>
          <w:rFonts w:ascii="Times New Roman" w:hAnsi="Times New Roman" w:cs="Times New Roman"/>
          <w:sz w:val="28"/>
          <w:szCs w:val="28"/>
        </w:rPr>
        <w:t xml:space="preserve"> закрепить знание дорожных знаков.</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2 комплекта дорожных знаков.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Вариант 1. Воспитатель предлагает ребенку выбрать знак, назвать, что он обозначает, и найти другой такой же. </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Вариант 2. На доске развешаны дорожные знаки, воспитатель предлагает отгадать загадку и найти на доске отгадку.</w:t>
      </w:r>
    </w:p>
    <w:p w:rsidR="003671B2" w:rsidRDefault="00D71082" w:rsidP="003671B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Загадки</w:t>
      </w:r>
      <w:r w:rsidR="003671B2">
        <w:rPr>
          <w:rFonts w:ascii="Times New Roman" w:hAnsi="Times New Roman" w:cs="Times New Roman"/>
          <w:sz w:val="28"/>
          <w:szCs w:val="28"/>
        </w:rPr>
        <w:t>: круглый знак, а в нем окошко, н</w:t>
      </w:r>
      <w:r w:rsidRPr="00D71082">
        <w:rPr>
          <w:rFonts w:ascii="Times New Roman" w:hAnsi="Times New Roman" w:cs="Times New Roman"/>
          <w:sz w:val="28"/>
          <w:szCs w:val="28"/>
        </w:rPr>
        <w:t>е спешите сгоряча, подумайте</w:t>
      </w:r>
      <w:r w:rsidR="003671B2">
        <w:rPr>
          <w:rFonts w:ascii="Times New Roman" w:hAnsi="Times New Roman" w:cs="Times New Roman"/>
          <w:sz w:val="28"/>
          <w:szCs w:val="28"/>
        </w:rPr>
        <w:t xml:space="preserve"> немножко: ч</w:t>
      </w:r>
      <w:r w:rsidRPr="00D71082">
        <w:rPr>
          <w:rFonts w:ascii="Times New Roman" w:hAnsi="Times New Roman" w:cs="Times New Roman"/>
          <w:sz w:val="28"/>
          <w:szCs w:val="28"/>
        </w:rPr>
        <w:t xml:space="preserve">то здесь, свалка кирпича? («Проезд закрыт»)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Я в кругу с обводом красным, э</w:t>
      </w:r>
      <w:r w:rsidR="00D71082" w:rsidRPr="00D71082">
        <w:rPr>
          <w:rFonts w:ascii="Times New Roman" w:hAnsi="Times New Roman" w:cs="Times New Roman"/>
          <w:sz w:val="28"/>
          <w:szCs w:val="28"/>
        </w:rPr>
        <w:t xml:space="preserve">то значит: тут опасно. Тут, поймите, запрещенье ... («Пешеходного движенья»)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голубом</w:t>
      </w:r>
      <w:proofErr w:type="spellEnd"/>
      <w:r>
        <w:rPr>
          <w:rFonts w:ascii="Times New Roman" w:hAnsi="Times New Roman" w:cs="Times New Roman"/>
          <w:sz w:val="28"/>
          <w:szCs w:val="28"/>
        </w:rPr>
        <w:t xml:space="preserve"> иду я круге, и понятно всей округе, е</w:t>
      </w:r>
      <w:r w:rsidR="00D71082" w:rsidRPr="00D71082">
        <w:rPr>
          <w:rFonts w:ascii="Times New Roman" w:hAnsi="Times New Roman" w:cs="Times New Roman"/>
          <w:sz w:val="28"/>
          <w:szCs w:val="28"/>
        </w:rPr>
        <w:t xml:space="preserve">сли вдуматься немножко — ... («Пешеходная дорожка»)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Шли из сада мы с тобой, видим — знак на мостовой: круг, внутри велосипед, н</w:t>
      </w:r>
      <w:r w:rsidR="00D71082" w:rsidRPr="00D71082">
        <w:rPr>
          <w:rFonts w:ascii="Times New Roman" w:hAnsi="Times New Roman" w:cs="Times New Roman"/>
          <w:sz w:val="28"/>
          <w:szCs w:val="28"/>
        </w:rPr>
        <w:t xml:space="preserve">ичего другого нет. («Велосипедная дорожка») </w:t>
      </w:r>
    </w:p>
    <w:p w:rsidR="003671B2" w:rsidRDefault="003671B2" w:rsidP="003671B2">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Я хочу спросить про знак, нарисован знак вот так: в треугольнике ребята с</w:t>
      </w:r>
      <w:r w:rsidR="00D71082" w:rsidRPr="00D71082">
        <w:rPr>
          <w:rFonts w:ascii="Times New Roman" w:hAnsi="Times New Roman" w:cs="Times New Roman"/>
          <w:sz w:val="28"/>
          <w:szCs w:val="28"/>
        </w:rPr>
        <w:t xml:space="preserve">о всех ног бегут куда-то. («Осторожно, дети!») </w:t>
      </w:r>
    </w:p>
    <w:p w:rsidR="003671B2"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4.</w:t>
      </w:r>
      <w:r w:rsidR="00D71082" w:rsidRPr="00FD6396">
        <w:rPr>
          <w:rFonts w:ascii="Times New Roman" w:hAnsi="Times New Roman" w:cs="Times New Roman"/>
          <w:b/>
          <w:sz w:val="28"/>
          <w:szCs w:val="28"/>
        </w:rPr>
        <w:t>Дидактическая игра «</w:t>
      </w:r>
      <w:proofErr w:type="gramStart"/>
      <w:r w:rsidR="00D71082" w:rsidRPr="00FD6396">
        <w:rPr>
          <w:rFonts w:ascii="Times New Roman" w:hAnsi="Times New Roman" w:cs="Times New Roman"/>
          <w:b/>
          <w:sz w:val="28"/>
          <w:szCs w:val="28"/>
        </w:rPr>
        <w:t>Одинаковые</w:t>
      </w:r>
      <w:proofErr w:type="gramEnd"/>
      <w:r w:rsidR="00D71082" w:rsidRPr="00FD6396">
        <w:rPr>
          <w:rFonts w:ascii="Times New Roman" w:hAnsi="Times New Roman" w:cs="Times New Roman"/>
          <w:b/>
          <w:sz w:val="28"/>
          <w:szCs w:val="28"/>
        </w:rPr>
        <w:t xml:space="preserve">, но разные»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773C49">
        <w:rPr>
          <w:rFonts w:ascii="Times New Roman" w:hAnsi="Times New Roman" w:cs="Times New Roman"/>
          <w:sz w:val="28"/>
          <w:szCs w:val="28"/>
        </w:rPr>
        <w:t xml:space="preserve">Цель: </w:t>
      </w:r>
      <w:proofErr w:type="gramStart"/>
      <w:r w:rsidRPr="00773C49">
        <w:rPr>
          <w:rFonts w:ascii="Times New Roman" w:hAnsi="Times New Roman" w:cs="Times New Roman"/>
          <w:sz w:val="28"/>
          <w:szCs w:val="28"/>
        </w:rPr>
        <w:t>-</w:t>
      </w:r>
      <w:r w:rsidRPr="00D71082">
        <w:rPr>
          <w:rFonts w:ascii="Times New Roman" w:hAnsi="Times New Roman" w:cs="Times New Roman"/>
          <w:sz w:val="28"/>
          <w:szCs w:val="28"/>
        </w:rPr>
        <w:t>у</w:t>
      </w:r>
      <w:proofErr w:type="gramEnd"/>
      <w:r w:rsidRPr="00D71082">
        <w:rPr>
          <w:rFonts w:ascii="Times New Roman" w:hAnsi="Times New Roman" w:cs="Times New Roman"/>
          <w:sz w:val="28"/>
          <w:szCs w:val="28"/>
        </w:rPr>
        <w:t xml:space="preserve">точнить представление о знаках, обозначающих переход через дорогу; -закрепить знание отличия разрешающих и запрещающих знаков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дорожные знаки.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Ход игры. Воспитатель напоминает о том, какие дорожные знаки существуют, предлагает найти по описанию знаки предупреждающие («Дети», «Дорожные работы», «Железнодорожный переезд»), запрещающие («Въезд запрещен», «Движение на велосипеде запрещено»), предписывающие («Место остановки автобуса», «Пункт питания», «Пункт первой помощи») и отдает каждый знак отгадавшему ребенку. Затем предлагает детям собраться в группы по видам знаков.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5.</w:t>
      </w:r>
      <w:r w:rsidR="00D71082" w:rsidRPr="00FD6396">
        <w:rPr>
          <w:rFonts w:ascii="Times New Roman" w:hAnsi="Times New Roman" w:cs="Times New Roman"/>
          <w:b/>
          <w:sz w:val="28"/>
          <w:szCs w:val="28"/>
        </w:rPr>
        <w:t xml:space="preserve">Дидактическая игра «Составь такой же знак»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закрепить знание названий и значения дорожных знаков.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основание дорожных знаков (треугольники, круги, прямоугольники и квадраты), геометрические фигуры, силуэты.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предлагает выбрать основание для дорожного знака, составить его изображение и рассказать, какая может произойти история, если не соблюдать его предписаний.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6.</w:t>
      </w:r>
      <w:r w:rsidR="00D71082" w:rsidRPr="00FD6396">
        <w:rPr>
          <w:rFonts w:ascii="Times New Roman" w:hAnsi="Times New Roman" w:cs="Times New Roman"/>
          <w:b/>
          <w:sz w:val="28"/>
          <w:szCs w:val="28"/>
        </w:rPr>
        <w:t xml:space="preserve">Дидактические игры: «Можно – нельзя», «правильно – неправильно»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закреплять представления о правилах поведения на улице.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картинки с изображением примеров различного поведения детей на улице города; плоскостные ладошки зеленого и красного цветов на каждого ребенка.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показывает картинки, дети оценивают правильность действий и поднимают ладошки определенного цвета.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Усложнение: ситуации могут быть предложены детям без наглядности, в словесном описании.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7.</w:t>
      </w:r>
      <w:r w:rsidR="00D71082" w:rsidRPr="00FD6396">
        <w:rPr>
          <w:rFonts w:ascii="Times New Roman" w:hAnsi="Times New Roman" w:cs="Times New Roman"/>
          <w:b/>
          <w:sz w:val="28"/>
          <w:szCs w:val="28"/>
        </w:rPr>
        <w:t xml:space="preserve">Дидактическая игра «Светофор»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-з</w:t>
      </w:r>
      <w:proofErr w:type="gramEnd"/>
      <w:r w:rsidRPr="00D71082">
        <w:rPr>
          <w:rFonts w:ascii="Times New Roman" w:hAnsi="Times New Roman" w:cs="Times New Roman"/>
          <w:sz w:val="28"/>
          <w:szCs w:val="28"/>
        </w:rPr>
        <w:t xml:space="preserve">акрепить значение сигналов светофора; -уточнить значение дорожных знаков.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различные виды транспорта (игрушки), светофор, дорожные знаки, дорожная разметка. </w:t>
      </w:r>
    </w:p>
    <w:p w:rsidR="00FD6396" w:rsidRP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Содержание игры: Воспитатель предлагает детям взять одну из машин и двигаться по дорожной разметке в соответствии с дорожными знаками и сигналами светофора. </w:t>
      </w:r>
    </w:p>
    <w:p w:rsid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p>
    <w:p w:rsid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lastRenderedPageBreak/>
        <w:t>8.</w:t>
      </w:r>
      <w:r w:rsidR="00D71082" w:rsidRPr="00FD6396">
        <w:rPr>
          <w:rFonts w:ascii="Times New Roman" w:hAnsi="Times New Roman" w:cs="Times New Roman"/>
          <w:b/>
          <w:sz w:val="28"/>
          <w:szCs w:val="28"/>
        </w:rPr>
        <w:t xml:space="preserve">Дидактическая игра «Подумай — отгадай» </w:t>
      </w:r>
    </w:p>
    <w:p w:rsidR="00773C49" w:rsidRPr="00FD6396" w:rsidRDefault="00D71082" w:rsidP="00FD6396">
      <w:pPr>
        <w:shd w:val="clear" w:color="auto" w:fill="FFFFFF"/>
        <w:spacing w:before="100" w:beforeAutospacing="1" w:after="100" w:afterAutospacing="1" w:line="0" w:lineRule="atLeast"/>
        <w:rPr>
          <w:rFonts w:ascii="Times New Roman" w:hAnsi="Times New Roman" w:cs="Times New Roman"/>
          <w:b/>
          <w:sz w:val="28"/>
          <w:szCs w:val="28"/>
        </w:rPr>
      </w:pPr>
      <w:r w:rsidRPr="00D71082">
        <w:rPr>
          <w:rFonts w:ascii="Times New Roman" w:hAnsi="Times New Roman" w:cs="Times New Roman"/>
          <w:sz w:val="28"/>
          <w:szCs w:val="28"/>
        </w:rPr>
        <w:t xml:space="preserve">Педагог задает вопросы. Дети выбирают вариант ответа. </w:t>
      </w:r>
      <w:proofErr w:type="gramStart"/>
      <w:r w:rsidRPr="00D71082">
        <w:rPr>
          <w:rFonts w:ascii="Times New Roman" w:hAnsi="Times New Roman" w:cs="Times New Roman"/>
          <w:sz w:val="28"/>
          <w:szCs w:val="28"/>
        </w:rPr>
        <w:t>-С</w:t>
      </w:r>
      <w:proofErr w:type="gramEnd"/>
      <w:r w:rsidRPr="00D71082">
        <w:rPr>
          <w:rFonts w:ascii="Times New Roman" w:hAnsi="Times New Roman" w:cs="Times New Roman"/>
          <w:sz w:val="28"/>
          <w:szCs w:val="28"/>
        </w:rPr>
        <w:t xml:space="preserve">колько колес у автомобиля? (2, 4, 6, 8). -Сколько человек могут ехать на одном велосипеде? (1, 2, 3).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9.</w:t>
      </w:r>
      <w:r w:rsidR="00D71082" w:rsidRPr="00FD6396">
        <w:rPr>
          <w:rFonts w:ascii="Times New Roman" w:hAnsi="Times New Roman" w:cs="Times New Roman"/>
          <w:b/>
          <w:sz w:val="28"/>
          <w:szCs w:val="28"/>
        </w:rPr>
        <w:t xml:space="preserve">Дидактическая игра «Угадай-ка»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 каждого игрока карточки с дорожными знаками, у ведущего тоже. Ведущий открывает любой знак из своего набора. Участники должны быстро найти такой же. Выигрывает тот, кто быстрее всех найдет знак, назовет и объяснит его значение.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10.</w:t>
      </w:r>
      <w:r w:rsidR="00D71082" w:rsidRPr="00FD6396">
        <w:rPr>
          <w:rFonts w:ascii="Times New Roman" w:hAnsi="Times New Roman" w:cs="Times New Roman"/>
          <w:b/>
          <w:sz w:val="28"/>
          <w:szCs w:val="28"/>
        </w:rPr>
        <w:t xml:space="preserve">Дидактическая игра «Слушай — запоминай»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Участвует вся группа. Ведущий передает жезл игроку, в ответ надо назвать правило поведения пешехода на улице либо дорожный знак. За правильный ответ — фишка. Жезл передается следующему игроку. Победитель определяется по количеству полученных фишек.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11.</w:t>
      </w:r>
      <w:r w:rsidR="00D71082" w:rsidRPr="00FD6396">
        <w:rPr>
          <w:rFonts w:ascii="Times New Roman" w:hAnsi="Times New Roman" w:cs="Times New Roman"/>
          <w:b/>
          <w:sz w:val="28"/>
          <w:szCs w:val="28"/>
        </w:rPr>
        <w:t xml:space="preserve">Дидактическая игра «Красный и зеленый»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 воспитателя два кружка — красный и зеленый, у детей — машина. На зеленый цвет — машина едет по столу, </w:t>
      </w:r>
      <w:proofErr w:type="gramStart"/>
      <w:r w:rsidRPr="00D71082">
        <w:rPr>
          <w:rFonts w:ascii="Times New Roman" w:hAnsi="Times New Roman" w:cs="Times New Roman"/>
          <w:sz w:val="28"/>
          <w:szCs w:val="28"/>
        </w:rPr>
        <w:t>на</w:t>
      </w:r>
      <w:proofErr w:type="gramEnd"/>
      <w:r w:rsidRPr="00D71082">
        <w:rPr>
          <w:rFonts w:ascii="Times New Roman" w:hAnsi="Times New Roman" w:cs="Times New Roman"/>
          <w:sz w:val="28"/>
          <w:szCs w:val="28"/>
        </w:rPr>
        <w:t xml:space="preserve"> красный — останавливается.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12.</w:t>
      </w:r>
      <w:r w:rsidR="00D71082" w:rsidRPr="00FD6396">
        <w:rPr>
          <w:rFonts w:ascii="Times New Roman" w:hAnsi="Times New Roman" w:cs="Times New Roman"/>
          <w:b/>
          <w:sz w:val="28"/>
          <w:szCs w:val="28"/>
        </w:rPr>
        <w:t xml:space="preserve">Дидактическая </w:t>
      </w:r>
      <w:proofErr w:type="gramStart"/>
      <w:r w:rsidR="00D71082" w:rsidRPr="00FD6396">
        <w:rPr>
          <w:rFonts w:ascii="Times New Roman" w:hAnsi="Times New Roman" w:cs="Times New Roman"/>
          <w:b/>
          <w:sz w:val="28"/>
          <w:szCs w:val="28"/>
        </w:rPr>
        <w:t>игра</w:t>
      </w:r>
      <w:proofErr w:type="gramEnd"/>
      <w:r w:rsidR="00D71082" w:rsidRPr="00FD6396">
        <w:rPr>
          <w:rFonts w:ascii="Times New Roman" w:hAnsi="Times New Roman" w:cs="Times New Roman"/>
          <w:b/>
          <w:sz w:val="28"/>
          <w:szCs w:val="28"/>
        </w:rPr>
        <w:t xml:space="preserve"> «Какой это знак?»</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На большом листе ватмана нарисованы дорожные знаки, знакомые детям. Педагог задает вопросы. Например: «Я хочу перейти дорогу. Какой дорожный знак я должна найти? Мы поехали за город отдыхать, захотели есть. Какой дорожный знак поможет нам найти столовую?» и т.д. Дети отвечают.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13.</w:t>
      </w:r>
      <w:r w:rsidR="00D71082" w:rsidRPr="00FD6396">
        <w:rPr>
          <w:rFonts w:ascii="Times New Roman" w:hAnsi="Times New Roman" w:cs="Times New Roman"/>
          <w:b/>
          <w:sz w:val="28"/>
          <w:szCs w:val="28"/>
        </w:rPr>
        <w:t xml:space="preserve">Дидактическая игра «Кто больше знает?»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Детям предлагается назвать легковой, грузовой транспорт, машины специального назначения. Правильные ответы поощряются фишками.</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14.</w:t>
      </w:r>
      <w:r w:rsidR="00D71082" w:rsidRPr="00FD6396">
        <w:rPr>
          <w:rFonts w:ascii="Times New Roman" w:hAnsi="Times New Roman" w:cs="Times New Roman"/>
          <w:b/>
          <w:sz w:val="28"/>
          <w:szCs w:val="28"/>
        </w:rPr>
        <w:t xml:space="preserve"> Дидактическая игра «Собери машину»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Воспитатель заранее готовит разрезные картинки. Ребенок подбирает картинки и выкладывает изображение машины.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15.</w:t>
      </w:r>
      <w:r w:rsidR="00D71082" w:rsidRPr="00FD6396">
        <w:rPr>
          <w:rFonts w:ascii="Times New Roman" w:hAnsi="Times New Roman" w:cs="Times New Roman"/>
          <w:b/>
          <w:sz w:val="28"/>
          <w:szCs w:val="28"/>
        </w:rPr>
        <w:t xml:space="preserve">Дидактическая игра «Почини технику»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Для игры нужны рисунки, на которых изображены машины с недостающими деталями. Дети должны дорисовать.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lastRenderedPageBreak/>
        <w:t>16.</w:t>
      </w:r>
      <w:r w:rsidR="00D71082" w:rsidRPr="00FD6396">
        <w:rPr>
          <w:rFonts w:ascii="Times New Roman" w:hAnsi="Times New Roman" w:cs="Times New Roman"/>
          <w:b/>
          <w:sz w:val="28"/>
          <w:szCs w:val="28"/>
        </w:rPr>
        <w:t xml:space="preserve">Дидактическая игра «Почему?»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Педагог. Я буду Почемучкой и спрошу вас кое о чем.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Вопросы: - Почему машин с сиренами пропускает вперед весь транспорт? - Почему у автолюбителей спереди и сзади имеются </w:t>
      </w:r>
      <w:proofErr w:type="gramStart"/>
      <w:r w:rsidRPr="00D71082">
        <w:rPr>
          <w:rFonts w:ascii="Times New Roman" w:hAnsi="Times New Roman" w:cs="Times New Roman"/>
          <w:sz w:val="28"/>
          <w:szCs w:val="28"/>
        </w:rPr>
        <w:t>мигалки</w:t>
      </w:r>
      <w:proofErr w:type="gramEnd"/>
      <w:r w:rsidRPr="00D71082">
        <w:rPr>
          <w:rFonts w:ascii="Times New Roman" w:hAnsi="Times New Roman" w:cs="Times New Roman"/>
          <w:sz w:val="28"/>
          <w:szCs w:val="28"/>
        </w:rPr>
        <w:t xml:space="preserve">?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Почему красный цвет — сигнал опасности?</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Почему у пожарных машин длинная раздвигающаяся лестница? (И т.д.) </w:t>
      </w:r>
    </w:p>
    <w:p w:rsidR="00773C49" w:rsidRPr="00FD6396" w:rsidRDefault="00773C49" w:rsidP="00FD6396">
      <w:pPr>
        <w:shd w:val="clear" w:color="auto" w:fill="FFFFFF"/>
        <w:spacing w:before="100" w:beforeAutospacing="1" w:after="100" w:afterAutospacing="1" w:line="0" w:lineRule="atLeast"/>
        <w:rPr>
          <w:rFonts w:ascii="Times New Roman" w:hAnsi="Times New Roman" w:cs="Times New Roman"/>
          <w:b/>
          <w:sz w:val="28"/>
          <w:szCs w:val="28"/>
        </w:rPr>
      </w:pPr>
      <w:r w:rsidRPr="00FD6396">
        <w:rPr>
          <w:rFonts w:ascii="Times New Roman" w:hAnsi="Times New Roman" w:cs="Times New Roman"/>
          <w:b/>
          <w:sz w:val="28"/>
          <w:szCs w:val="28"/>
        </w:rPr>
        <w:t>17.</w:t>
      </w:r>
      <w:r w:rsidR="00D71082" w:rsidRPr="00FD6396">
        <w:rPr>
          <w:rFonts w:ascii="Times New Roman" w:hAnsi="Times New Roman" w:cs="Times New Roman"/>
          <w:b/>
          <w:sz w:val="28"/>
          <w:szCs w:val="28"/>
        </w:rPr>
        <w:t xml:space="preserve">Дидактическая игра «Диспетчер»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С помощью считалки выбрать «диспетчера». Звонит телефон — воспитатель описывает ситуацию, «диспетчер» решает, какой вид транспорта потребуется, и выводит машину. Дети помогают</w:t>
      </w:r>
      <w:r w:rsidR="00FD6396">
        <w:rPr>
          <w:rFonts w:ascii="Times New Roman" w:hAnsi="Times New Roman" w:cs="Times New Roman"/>
          <w:sz w:val="28"/>
          <w:szCs w:val="28"/>
        </w:rPr>
        <w:t>. Ситуации:</w:t>
      </w:r>
      <w:r w:rsidRPr="00D71082">
        <w:rPr>
          <w:rFonts w:ascii="Times New Roman" w:hAnsi="Times New Roman" w:cs="Times New Roman"/>
          <w:sz w:val="28"/>
          <w:szCs w:val="28"/>
        </w:rPr>
        <w:t xml:space="preserve"> Нужна помощь больному человеку. На дороге столкнулись машины. Сильный ветер оборвал электрические провода</w:t>
      </w:r>
      <w:proofErr w:type="gramStart"/>
      <w:r w:rsidRPr="00D71082">
        <w:rPr>
          <w:rFonts w:ascii="Times New Roman" w:hAnsi="Times New Roman" w:cs="Times New Roman"/>
          <w:sz w:val="28"/>
          <w:szCs w:val="28"/>
        </w:rPr>
        <w:t xml:space="preserve">.. </w:t>
      </w:r>
      <w:proofErr w:type="gramEnd"/>
      <w:r w:rsidRPr="00D71082">
        <w:rPr>
          <w:rFonts w:ascii="Times New Roman" w:hAnsi="Times New Roman" w:cs="Times New Roman"/>
          <w:sz w:val="28"/>
          <w:szCs w:val="28"/>
        </w:rPr>
        <w:t xml:space="preserve">В игре уточняют особенности машин: величина и длина кузова, роль различных приборов. </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18</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 xml:space="preserve">Дидактическая игра «Объясни»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Дети отвечают на вопросы педагога: </w:t>
      </w:r>
      <w:proofErr w:type="gramStart"/>
      <w:r w:rsidRPr="00D71082">
        <w:rPr>
          <w:rFonts w:ascii="Times New Roman" w:hAnsi="Times New Roman" w:cs="Times New Roman"/>
          <w:sz w:val="28"/>
          <w:szCs w:val="28"/>
        </w:rPr>
        <w:t>-П</w:t>
      </w:r>
      <w:proofErr w:type="gramEnd"/>
      <w:r w:rsidRPr="00D71082">
        <w:rPr>
          <w:rFonts w:ascii="Times New Roman" w:hAnsi="Times New Roman" w:cs="Times New Roman"/>
          <w:sz w:val="28"/>
          <w:szCs w:val="28"/>
        </w:rPr>
        <w:t xml:space="preserve">очему подъемный кран называют силачом? -Почему в трамвае нужно держаться за поручни? -Почему нельзя громко разговаривать в общественном транспорте? (И т.д.) </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19</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 xml:space="preserve">Дидактическая игра «Куда едут машины?»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Дети берут машины и отправляются в путь за грузом или пассажирами. На зеленый свет светофора (кружок в руках педагога) они двигаются, </w:t>
      </w:r>
      <w:proofErr w:type="gramStart"/>
      <w:r w:rsidRPr="00D71082">
        <w:rPr>
          <w:rFonts w:ascii="Times New Roman" w:hAnsi="Times New Roman" w:cs="Times New Roman"/>
          <w:sz w:val="28"/>
          <w:szCs w:val="28"/>
        </w:rPr>
        <w:t>на</w:t>
      </w:r>
      <w:proofErr w:type="gramEnd"/>
      <w:r w:rsidRPr="00D71082">
        <w:rPr>
          <w:rFonts w:ascii="Times New Roman" w:hAnsi="Times New Roman" w:cs="Times New Roman"/>
          <w:sz w:val="28"/>
          <w:szCs w:val="28"/>
        </w:rPr>
        <w:t xml:space="preserve"> красный — останавливаются. Вдоль дороги находятся грузы (картинки, игрушки, пассажиры). Тот, кто сделал правильный выбор, делает еще один круг, увозя груз на стройку, а пассажиров — в детский сад или на работу. </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20</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 xml:space="preserve">Дидактическая игра «Что надо для поездки?»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Педагог предлагает детям собраться в путь: «Что понадобится шоферам для поездки? Из сундука достаньте предметы. Для чего они нужны в поездке?» Дети разбиваются на группы. В каждой группе должны быть «водитель», «пассажиры», те, кто подбирает грузы. Ведущий — «светофор». Машины выходят на трассу. </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21</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 xml:space="preserve">Дидактическая игра «Подбери груз к машине»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Одни дети выбирают автомобили, другие — грузы. По сигналу «Подбери груз к машине!» «водители» начинают движение и останавливаются около </w:t>
      </w:r>
      <w:r w:rsidRPr="00D71082">
        <w:rPr>
          <w:rFonts w:ascii="Times New Roman" w:hAnsi="Times New Roman" w:cs="Times New Roman"/>
          <w:sz w:val="28"/>
          <w:szCs w:val="28"/>
        </w:rPr>
        <w:lastRenderedPageBreak/>
        <w:t xml:space="preserve">тех детей, чей груз считают нужным. «Грузы» цепочкой двигаются за автомобилем. В конце игры обсуждают, </w:t>
      </w:r>
      <w:proofErr w:type="gramStart"/>
      <w:r w:rsidRPr="00D71082">
        <w:rPr>
          <w:rFonts w:ascii="Times New Roman" w:hAnsi="Times New Roman" w:cs="Times New Roman"/>
          <w:sz w:val="28"/>
          <w:szCs w:val="28"/>
        </w:rPr>
        <w:t>верно</w:t>
      </w:r>
      <w:proofErr w:type="gramEnd"/>
      <w:r w:rsidRPr="00D71082">
        <w:rPr>
          <w:rFonts w:ascii="Times New Roman" w:hAnsi="Times New Roman" w:cs="Times New Roman"/>
          <w:sz w:val="28"/>
          <w:szCs w:val="28"/>
        </w:rPr>
        <w:t xml:space="preserve"> ли выбраны грузы.</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22</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 xml:space="preserve"> Дидактическая игра «Кто поедет первым?»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детях — медальоны с изображением разных машин. «Милиционер» спрашивает: куда они едут, что везут и почему их надо быстрее пропустить? </w:t>
      </w:r>
      <w:proofErr w:type="gramStart"/>
      <w:r w:rsidRPr="00D71082">
        <w:rPr>
          <w:rFonts w:ascii="Times New Roman" w:hAnsi="Times New Roman" w:cs="Times New Roman"/>
          <w:sz w:val="28"/>
          <w:szCs w:val="28"/>
        </w:rPr>
        <w:t>-А</w:t>
      </w:r>
      <w:proofErr w:type="gramEnd"/>
      <w:r w:rsidRPr="00D71082">
        <w:rPr>
          <w:rFonts w:ascii="Times New Roman" w:hAnsi="Times New Roman" w:cs="Times New Roman"/>
          <w:sz w:val="28"/>
          <w:szCs w:val="28"/>
        </w:rPr>
        <w:t xml:space="preserve">втобус, грузовик, фургон с мороженым. - «Скорая помощь», фургон с мебелью, машина с хлебом. </w:t>
      </w:r>
      <w:proofErr w:type="gramStart"/>
      <w:r w:rsidRPr="00D71082">
        <w:rPr>
          <w:rFonts w:ascii="Times New Roman" w:hAnsi="Times New Roman" w:cs="Times New Roman"/>
          <w:sz w:val="28"/>
          <w:szCs w:val="28"/>
        </w:rPr>
        <w:t>-П</w:t>
      </w:r>
      <w:proofErr w:type="gramEnd"/>
      <w:r w:rsidRPr="00D71082">
        <w:rPr>
          <w:rFonts w:ascii="Times New Roman" w:hAnsi="Times New Roman" w:cs="Times New Roman"/>
          <w:sz w:val="28"/>
          <w:szCs w:val="28"/>
        </w:rPr>
        <w:t xml:space="preserve">ожарная машина, молоковоз, фургон с книгами </w:t>
      </w:r>
    </w:p>
    <w:p w:rsidR="00773C49" w:rsidRPr="00FD6396" w:rsidRDefault="00FD6396"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23</w:t>
      </w:r>
      <w:r w:rsidR="00773C49" w:rsidRPr="00FD6396">
        <w:rPr>
          <w:rFonts w:ascii="Times New Roman" w:hAnsi="Times New Roman" w:cs="Times New Roman"/>
          <w:b/>
          <w:sz w:val="28"/>
          <w:szCs w:val="28"/>
        </w:rPr>
        <w:t>.</w:t>
      </w:r>
      <w:r w:rsidR="00D71082" w:rsidRPr="00FD6396">
        <w:rPr>
          <w:rFonts w:ascii="Times New Roman" w:hAnsi="Times New Roman" w:cs="Times New Roman"/>
          <w:b/>
          <w:sz w:val="28"/>
          <w:szCs w:val="28"/>
        </w:rPr>
        <w:t>Дидактическая игра «Опасные предметы»</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Цель: </w:t>
      </w:r>
      <w:proofErr w:type="gramStart"/>
      <w:r w:rsidRPr="00D71082">
        <w:rPr>
          <w:rFonts w:ascii="Times New Roman" w:hAnsi="Times New Roman" w:cs="Times New Roman"/>
          <w:sz w:val="28"/>
          <w:szCs w:val="28"/>
        </w:rPr>
        <w:t>-у</w:t>
      </w:r>
      <w:proofErr w:type="gramEnd"/>
      <w:r w:rsidRPr="00D71082">
        <w:rPr>
          <w:rFonts w:ascii="Times New Roman" w:hAnsi="Times New Roman" w:cs="Times New Roman"/>
          <w:sz w:val="28"/>
          <w:szCs w:val="28"/>
        </w:rPr>
        <w:t xml:space="preserve">точнить знания о предметах, опасных для жизни и здоровья ребенка; -закрепить знание правил безопасности при работе с опасными предметами. Оборудование: сюжетные картинки: пожар, игры детей; предметные картинки с изображением игрушек и опасных предметов.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Вариант 1. Воспитатель раздает детям предметные картинки и предлагает приложить их к одной из сюжетных картинок. </w:t>
      </w:r>
    </w:p>
    <w:p w:rsidR="00FD6396"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Вариант 2. Воспитатель показывает одну из сюжетных картинок, дети поднимают соответствующие предметные картинки. </w:t>
      </w:r>
    </w:p>
    <w:p w:rsidR="00773C49" w:rsidRDefault="00D71082" w:rsidP="00E41672">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Вариант 3. Воспитатель загадывает загадку, дети поднимают соответствующую картинку и объясняют, чем опасен или не опасен этот предмет.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Загадки</w:t>
      </w:r>
      <w:r w:rsidR="00773C49">
        <w:rPr>
          <w:rFonts w:ascii="Times New Roman" w:hAnsi="Times New Roman" w:cs="Times New Roman"/>
          <w:sz w:val="28"/>
          <w:szCs w:val="28"/>
        </w:rPr>
        <w:t>:</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Пыль увижу — заворчу,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Заворчу и проглочу. (Пылесос)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Стоит ящик на ногах,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Весь запутан в проводах.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Этот ящик не простой,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Он волшебный, </w:t>
      </w:r>
      <w:proofErr w:type="spellStart"/>
      <w:r w:rsidRPr="00D71082">
        <w:rPr>
          <w:rFonts w:ascii="Times New Roman" w:hAnsi="Times New Roman" w:cs="Times New Roman"/>
          <w:sz w:val="28"/>
          <w:szCs w:val="28"/>
        </w:rPr>
        <w:t>голубой</w:t>
      </w:r>
      <w:proofErr w:type="spellEnd"/>
      <w:r w:rsidRPr="00D71082">
        <w:rPr>
          <w:rFonts w:ascii="Times New Roman" w:hAnsi="Times New Roman" w:cs="Times New Roman"/>
          <w:sz w:val="28"/>
          <w:szCs w:val="28"/>
        </w:rPr>
        <w:t xml:space="preserve">.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Вилку в дырочку воткнешь,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мир чудесный ты войдешь. (Телевизор)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Всех на свете обшивает,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Что сошьет — не надевает. (Игла)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Я иголке родня,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Но нет ушка у меня. (Булавка)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То назад, то вперед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Ходит-ходит пароход.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Остановишь — горе,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Продырявишь — море. (Утюг)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Очень любят разрезать,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Обрезать и надрезать. (Ножницы)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Только я, только я,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Я на кухне главная.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Без меня, как ни трудитесь,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Без обеда насидитесь. (Плита)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осмотри на меня —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брюхе жарко у меня,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А в носу моем дыра.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Когда все во мне кипит,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Из нее пар валит. (Чайник)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Как начнем говорить, разговаривать,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Надо чай поскорее заваривать </w:t>
      </w:r>
    </w:p>
    <w:p w:rsidR="00773C49"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Да пальцы беречь — не обваривать. (Кипяток)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Вся дырявая я,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Но зато ловко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Тру тебе морковку (Терка)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Принялась она за дело,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Завизжала и запела.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Ела-ела дуб, дуб,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Поломала зуб, зуб</w:t>
      </w:r>
      <w:proofErr w:type="gramStart"/>
      <w:r w:rsidRPr="00D71082">
        <w:rPr>
          <w:rFonts w:ascii="Times New Roman" w:hAnsi="Times New Roman" w:cs="Times New Roman"/>
          <w:sz w:val="28"/>
          <w:szCs w:val="28"/>
        </w:rPr>
        <w:t>.(</w:t>
      </w:r>
      <w:proofErr w:type="gramEnd"/>
      <w:r w:rsidRPr="00D71082">
        <w:rPr>
          <w:rFonts w:ascii="Times New Roman" w:hAnsi="Times New Roman" w:cs="Times New Roman"/>
          <w:sz w:val="28"/>
          <w:szCs w:val="28"/>
        </w:rPr>
        <w:t xml:space="preserve">Пила)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Лишний раз его не </w:t>
      </w:r>
      <w:proofErr w:type="spellStart"/>
      <w:r w:rsidRPr="00D71082">
        <w:rPr>
          <w:rFonts w:ascii="Times New Roman" w:hAnsi="Times New Roman" w:cs="Times New Roman"/>
          <w:sz w:val="28"/>
          <w:szCs w:val="28"/>
        </w:rPr>
        <w:t>трожь</w:t>
      </w:r>
      <w:proofErr w:type="spellEnd"/>
      <w:r w:rsidRPr="00D71082">
        <w:rPr>
          <w:rFonts w:ascii="Times New Roman" w:hAnsi="Times New Roman" w:cs="Times New Roman"/>
          <w:sz w:val="28"/>
          <w:szCs w:val="28"/>
        </w:rPr>
        <w:t xml:space="preserve">,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Не игрушка острый ... (нож)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Без головы, а в шляпе,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Одна нога и та без сапога. (Гвоздь)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деревянном домике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Проживают гномики.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Уж такие добряки — </w:t>
      </w:r>
    </w:p>
    <w:p w:rsidR="00DA7904" w:rsidRDefault="00DA7904" w:rsidP="00FD6396">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з</w:t>
      </w:r>
      <w:r w:rsidR="00D71082" w:rsidRPr="00D71082">
        <w:rPr>
          <w:rFonts w:ascii="Times New Roman" w:hAnsi="Times New Roman" w:cs="Times New Roman"/>
          <w:sz w:val="28"/>
          <w:szCs w:val="28"/>
        </w:rPr>
        <w:t>ажигают огоньки. (Спички)</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24</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«Угадай электрический прибор»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закрепить знания об электрических приборах и их назначении.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загадывает загадки об электроприборах, а дети должны найти картинку-отгадку и рассказать о его применении.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Это что за пароход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Ходит взад и вперед?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Он на каплю налетит,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Жаром дышит и шипит,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простынке и рубашке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Расправляет он все складки,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Вот такой у нас дружок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Трудолюбивый... (утюжок).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Есть у нас в квартире робот,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У него огромный хобот.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И гудит, как лайнер ТУ.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Он охотно пыль глотает,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Не болеет, не чихает. (Пылесос)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Я, не хвастая, скажу: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Всех друзей омоложу!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Идут ко мне </w:t>
      </w:r>
      <w:proofErr w:type="gramStart"/>
      <w:r w:rsidRPr="00D71082">
        <w:rPr>
          <w:rFonts w:ascii="Times New Roman" w:hAnsi="Times New Roman" w:cs="Times New Roman"/>
          <w:sz w:val="28"/>
          <w:szCs w:val="28"/>
        </w:rPr>
        <w:t>унылые</w:t>
      </w:r>
      <w:proofErr w:type="gramEnd"/>
      <w:r w:rsidRPr="00D71082">
        <w:rPr>
          <w:rFonts w:ascii="Times New Roman" w:hAnsi="Times New Roman" w:cs="Times New Roman"/>
          <w:sz w:val="28"/>
          <w:szCs w:val="28"/>
        </w:rPr>
        <w:t xml:space="preserve"> –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 морщинами, со складками.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Уходят очень милые —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Веселые и гладкие!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Значит, я наде</w:t>
      </w:r>
      <w:r w:rsidR="00DA7904">
        <w:rPr>
          <w:rFonts w:ascii="Times New Roman" w:hAnsi="Times New Roman" w:cs="Times New Roman"/>
          <w:sz w:val="28"/>
          <w:szCs w:val="28"/>
        </w:rPr>
        <w:t>жный друг</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Электрический... (утюг).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Летом папа нам привез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В белом ящике мороз.</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И теперь мороз седой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Дома летом и зимой,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Бережет продукты: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Мясо, рыбу, фрукты. (Холодильник)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Четыре синих солнца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 бабушки на кухне,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Четыре синих солнца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Горели и потухли.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Поспели щи, шипят блины,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До завтра солнца не нужны. (Газовая плита)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Через поле и лесок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Подается голосок,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Он бежит по проводам: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Скажешь здесь, а слышно там. (Телефон)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Pr>
          <w:rFonts w:ascii="Times New Roman" w:hAnsi="Times New Roman" w:cs="Times New Roman"/>
          <w:b/>
          <w:sz w:val="28"/>
          <w:szCs w:val="28"/>
        </w:rPr>
        <w:t>25</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«Подбери предметы с одним назначением»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-З</w:t>
      </w:r>
      <w:proofErr w:type="gramEnd"/>
      <w:r w:rsidRPr="00D71082">
        <w:rPr>
          <w:rFonts w:ascii="Times New Roman" w:hAnsi="Times New Roman" w:cs="Times New Roman"/>
          <w:sz w:val="28"/>
          <w:szCs w:val="28"/>
        </w:rPr>
        <w:t>акреплять умение сравнивать и подбирать предметы по функциональному признаку.</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-Подводить к пониманию многообразия предметов с одинаковым назначением и функцией.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-Закреплять знания об истории бытовых предметов.</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w:t>
      </w:r>
      <w:proofErr w:type="gramStart"/>
      <w:r w:rsidRPr="00D71082">
        <w:rPr>
          <w:rFonts w:ascii="Times New Roman" w:hAnsi="Times New Roman" w:cs="Times New Roman"/>
          <w:sz w:val="28"/>
          <w:szCs w:val="28"/>
        </w:rPr>
        <w:t xml:space="preserve">Оборудование: наборы парных картинок с изображением предметов, подобранных по признаку одинаковой функции (чистить — пылесос, веник; считать — калькулятор, счеты; освещать — настольная лампа, свеча; измельчать - мясорубка, миксер); большие карточки с расположенными в два ряда ячейками для вкладывания маленьких картинок по принципу функционального соответствия. </w:t>
      </w:r>
      <w:proofErr w:type="gramEnd"/>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Дети берут по одному набору парных картинок и одну большую карточку. Каждый участник игры выкладывает все маленькие картинки перед собой, просматривает их и определяет те, которые подходят друг к другу. Затем выкладывает пары: одну — в верхнюю ячейку, а другую — в нижнюю по принципу функционального соответствия. Выигрывает тот, кто быстро и правильно подобрал пары картинок. Игра заканчивается, когда один из участников закончил подбор. После выполнения задания дети объясняют друг другу, почему они объединили именно эти два предмета. Возможен вариант взаимного контроля, когда участники игры проверяют карточки друг друга и при желании могут спросить: «Почему ты думаешь, что эти картинки — пара?».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26</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«Отдых»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-З</w:t>
      </w:r>
      <w:proofErr w:type="gramEnd"/>
      <w:r w:rsidRPr="00D71082">
        <w:rPr>
          <w:rFonts w:ascii="Times New Roman" w:hAnsi="Times New Roman" w:cs="Times New Roman"/>
          <w:sz w:val="28"/>
          <w:szCs w:val="28"/>
        </w:rPr>
        <w:t>акреплять знания правил пожарной безопасности.</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 Развивать внимание.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задает вопросы, а дети хором отвечают: «Это я, это я, это все мои друзья!». В ответе на «неправильные» вопросы дети молчат. </w:t>
      </w:r>
      <w:proofErr w:type="gramStart"/>
      <w:r w:rsidRPr="00D71082">
        <w:rPr>
          <w:rFonts w:ascii="Times New Roman" w:hAnsi="Times New Roman" w:cs="Times New Roman"/>
          <w:sz w:val="28"/>
          <w:szCs w:val="28"/>
        </w:rPr>
        <w:t>-к</w:t>
      </w:r>
      <w:proofErr w:type="gramEnd"/>
      <w:r w:rsidRPr="00D71082">
        <w:rPr>
          <w:rFonts w:ascii="Times New Roman" w:hAnsi="Times New Roman" w:cs="Times New Roman"/>
          <w:sz w:val="28"/>
          <w:szCs w:val="28"/>
        </w:rPr>
        <w:t xml:space="preserve">то, услышав запах гари, сообщает о пожаре? -кто из вас жалит с огнем утром, </w:t>
      </w:r>
      <w:r w:rsidRPr="00D71082">
        <w:rPr>
          <w:rFonts w:ascii="Times New Roman" w:hAnsi="Times New Roman" w:cs="Times New Roman"/>
          <w:sz w:val="28"/>
          <w:szCs w:val="28"/>
        </w:rPr>
        <w:lastRenderedPageBreak/>
        <w:t xml:space="preserve">вечером и днем? -кто, унюхав газ в квартире, позвонит по 04? -кто костров не разжигает и другим не разрешает? -кто от маленькой сестрички прячет, дети, дома спички?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27</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«Проверь, все ли утюги могут работать»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Цель: развивать зрительное сосредоточение, внимание, усидчивость.</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Оборудование: картинка, на которой нарисованы электрические утюги с перепутанными шнурами; один из них не включен в розетку.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предлагает проверить шнуры утюгов и найти </w:t>
      </w:r>
      <w:proofErr w:type="gramStart"/>
      <w:r w:rsidRPr="00D71082">
        <w:rPr>
          <w:rFonts w:ascii="Times New Roman" w:hAnsi="Times New Roman" w:cs="Times New Roman"/>
          <w:sz w:val="28"/>
          <w:szCs w:val="28"/>
        </w:rPr>
        <w:t>тот</w:t>
      </w:r>
      <w:proofErr w:type="gramEnd"/>
      <w:r w:rsidRPr="00D71082">
        <w:rPr>
          <w:rFonts w:ascii="Times New Roman" w:hAnsi="Times New Roman" w:cs="Times New Roman"/>
          <w:sz w:val="28"/>
          <w:szCs w:val="28"/>
        </w:rPr>
        <w:t xml:space="preserve"> который не включен в розетку. </w:t>
      </w:r>
    </w:p>
    <w:p w:rsidR="00DA7904" w:rsidRPr="00FD6396" w:rsidRDefault="00DA7904" w:rsidP="00FD6396">
      <w:pPr>
        <w:shd w:val="clear" w:color="auto" w:fill="FFFFFF"/>
        <w:spacing w:before="100" w:beforeAutospacing="1" w:after="100" w:afterAutospacing="1" w:line="0" w:lineRule="atLeast"/>
        <w:rPr>
          <w:rFonts w:ascii="Times New Roman" w:hAnsi="Times New Roman" w:cs="Times New Roman"/>
          <w:sz w:val="28"/>
          <w:szCs w:val="28"/>
        </w:rPr>
      </w:pP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28</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Дидактическая игра «Кому</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 что нужно для работы»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закреплять знания об орудиях труда пожарных.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Оборудование: картинки с изображением орудий труда людей разных профессий.</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Ход игры: воспитатель предлагает показать картинки, необходимые для труда людей разных профессий, в том числе пожарных. Усложнение: воспитатель увеличивает количество профессий и предметов для их труда и предлагает рассказать о действиях, производимых этими орудиями.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29</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Дидактическая игра «Найди, что лишнее»</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Цель: </w:t>
      </w:r>
      <w:proofErr w:type="gramStart"/>
      <w:r w:rsidRPr="00D71082">
        <w:rPr>
          <w:rFonts w:ascii="Times New Roman" w:hAnsi="Times New Roman" w:cs="Times New Roman"/>
          <w:sz w:val="28"/>
          <w:szCs w:val="28"/>
        </w:rPr>
        <w:t>-З</w:t>
      </w:r>
      <w:proofErr w:type="gramEnd"/>
      <w:r w:rsidRPr="00D71082">
        <w:rPr>
          <w:rFonts w:ascii="Times New Roman" w:hAnsi="Times New Roman" w:cs="Times New Roman"/>
          <w:sz w:val="28"/>
          <w:szCs w:val="28"/>
        </w:rPr>
        <w:t>акреплять умение классифицировать предметы по принципу функциональности.</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-Закреплять знания об электрических приборах и предметах, связанных с огнем. </w:t>
      </w:r>
      <w:proofErr w:type="gramStart"/>
      <w:r w:rsidRPr="00D71082">
        <w:rPr>
          <w:rFonts w:ascii="Times New Roman" w:hAnsi="Times New Roman" w:cs="Times New Roman"/>
          <w:sz w:val="28"/>
          <w:szCs w:val="28"/>
        </w:rPr>
        <w:t xml:space="preserve">Оборудование: предметные картинки: электрический фонарик, костер, электрическая лампочка, спичка, спичечный коробок, топор, стол, свечи, холодильник, дом. </w:t>
      </w:r>
      <w:proofErr w:type="gramEnd"/>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Детям раздаются предметные картинки и предлагают отложить те, которые не относятся к электрическим приборам и предметам, связанным с огнем.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30</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«Дорисуй, чего не хватает»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-У</w:t>
      </w:r>
      <w:proofErr w:type="gramEnd"/>
      <w:r w:rsidRPr="00D71082">
        <w:rPr>
          <w:rFonts w:ascii="Times New Roman" w:hAnsi="Times New Roman" w:cs="Times New Roman"/>
          <w:sz w:val="28"/>
          <w:szCs w:val="28"/>
        </w:rPr>
        <w:t xml:space="preserve">точнить знания об электрических приборах и их частях.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-Закрепить знания правил пожарной безопасности.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Ход игры</w:t>
      </w:r>
      <w:r w:rsidR="00DA7904">
        <w:rPr>
          <w:rFonts w:ascii="Times New Roman" w:hAnsi="Times New Roman" w:cs="Times New Roman"/>
          <w:sz w:val="28"/>
          <w:szCs w:val="28"/>
        </w:rPr>
        <w:t>:</w:t>
      </w:r>
      <w:r w:rsidRPr="00D71082">
        <w:rPr>
          <w:rFonts w:ascii="Times New Roman" w:hAnsi="Times New Roman" w:cs="Times New Roman"/>
          <w:sz w:val="28"/>
          <w:szCs w:val="28"/>
        </w:rPr>
        <w:t xml:space="preserve"> Детям предлагается дорисовать недостающие детали электрических приборов (электрический шнур, вилка; ручка, крышка или носик чайника, шланг пылесоса и т.д.), рассказать, для чего они предназначены и как с ними нужно обращаться.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31</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«Подбери материал»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закрепить знания об электроприборах и способах их использования. Оборудование: утюг, образцы тканей: шелк, ситец, драп.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w:t>
      </w:r>
      <w:proofErr w:type="gramStart"/>
      <w:r w:rsidRPr="00D71082">
        <w:rPr>
          <w:rFonts w:ascii="Times New Roman" w:hAnsi="Times New Roman" w:cs="Times New Roman"/>
          <w:sz w:val="28"/>
          <w:szCs w:val="28"/>
        </w:rPr>
        <w:t>Воспитатель ставит ручку регулятора мощности утюга в разные положения, а дети подбирают образцы тканей и объясняют, как их нужно гладить (* — тонкие, нежные, легкие ткани: нейлон, шелк, атлас; ** — хлопчатобумажные: ситец, сатин, трикотаж, бязь; *** — шерсть, драп, лен).</w:t>
      </w:r>
      <w:proofErr w:type="gramEnd"/>
      <w:r w:rsidRPr="00D71082">
        <w:rPr>
          <w:rFonts w:ascii="Times New Roman" w:hAnsi="Times New Roman" w:cs="Times New Roman"/>
          <w:sz w:val="28"/>
          <w:szCs w:val="28"/>
        </w:rPr>
        <w:t xml:space="preserve"> Воспитатель также обращает внимание на то, что на одежде всегда есть ярлыки, на которых указывается состав материала и можно ли гладить эту вещь утюгом. </w:t>
      </w:r>
    </w:p>
    <w:p w:rsidR="00DA7904" w:rsidRPr="00FD6396" w:rsidRDefault="00DA7904" w:rsidP="00FD6396">
      <w:pPr>
        <w:shd w:val="clear" w:color="auto" w:fill="FFFFFF"/>
        <w:spacing w:before="100" w:beforeAutospacing="1" w:after="100" w:afterAutospacing="1" w:line="0" w:lineRule="atLeast"/>
        <w:rPr>
          <w:rFonts w:ascii="Times New Roman" w:hAnsi="Times New Roman" w:cs="Times New Roman"/>
          <w:sz w:val="28"/>
          <w:szCs w:val="28"/>
        </w:rPr>
      </w:pP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32</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«Расскажи правильно»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-З</w:t>
      </w:r>
      <w:proofErr w:type="gramEnd"/>
      <w:r w:rsidRPr="00D71082">
        <w:rPr>
          <w:rFonts w:ascii="Times New Roman" w:hAnsi="Times New Roman" w:cs="Times New Roman"/>
          <w:sz w:val="28"/>
          <w:szCs w:val="28"/>
        </w:rPr>
        <w:t>акрепить знания о бытовых предметах, облегчающих домашний труд, учить видеть в них общее и различие.</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-Упражнять в составлении описательных рассказов.</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Оборудование: схема-алгоритм составления рассказа, картинки с изображением домашних помощников (пылесос, электрический чайник, утюг и др.).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w:t>
      </w:r>
      <w:proofErr w:type="gramStart"/>
      <w:r w:rsidRPr="00D71082">
        <w:rPr>
          <w:rFonts w:ascii="Times New Roman" w:hAnsi="Times New Roman" w:cs="Times New Roman"/>
          <w:sz w:val="28"/>
          <w:szCs w:val="28"/>
        </w:rPr>
        <w:t>Воспитатель предлагает назвать предметы, нарисованные на карточках, отметить, что у них есть общего (кнопки, ручки, шнур, мотор), уточняет принцип их работы (от электричества) и предлагает составить рассказ, используя схему-алгоритм: из чего сделан, для чего нужен, цвет, строение, каким был раньше.</w:t>
      </w:r>
      <w:proofErr w:type="gramEnd"/>
      <w:r w:rsidRPr="00D71082">
        <w:rPr>
          <w:rFonts w:ascii="Times New Roman" w:hAnsi="Times New Roman" w:cs="Times New Roman"/>
          <w:sz w:val="28"/>
          <w:szCs w:val="28"/>
        </w:rPr>
        <w:t xml:space="preserve"> Например: Он сделан из железа и пластмассы. Он тяжелый. У него есть корпус, шнур, ручка, вилка и регулятор. Этот предмет может быть разного цвета. Он нужен для того, чтобы гладить белье. Раньше он был чугунным, в него насыпали горячие угли, чтобы нагреть, а затем гладили. Дети по очереди рассказывают об электроприборах, а остальные отгадывают, о каком предмете говорится в описательном рассказе ребенка. Усложнение Воспитатель напоминает об алгоритме составления описательного рассказа, показывает схему, а затем убирает ее. Количество предметов для описания может быть увеличено (посудомоечная машина, </w:t>
      </w:r>
      <w:proofErr w:type="spellStart"/>
      <w:r w:rsidRPr="00D71082">
        <w:rPr>
          <w:rFonts w:ascii="Times New Roman" w:hAnsi="Times New Roman" w:cs="Times New Roman"/>
          <w:sz w:val="28"/>
          <w:szCs w:val="28"/>
        </w:rPr>
        <w:t>СВЧ-печь</w:t>
      </w:r>
      <w:proofErr w:type="spellEnd"/>
      <w:r w:rsidRPr="00D71082">
        <w:rPr>
          <w:rFonts w:ascii="Times New Roman" w:hAnsi="Times New Roman" w:cs="Times New Roman"/>
          <w:sz w:val="28"/>
          <w:szCs w:val="28"/>
        </w:rPr>
        <w:t xml:space="preserve">, кухонный комбайн, миксер и т.д.).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lastRenderedPageBreak/>
        <w:t>33</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«Чудесные превращения»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-П</w:t>
      </w:r>
      <w:proofErr w:type="gramEnd"/>
      <w:r w:rsidRPr="00D71082">
        <w:rPr>
          <w:rFonts w:ascii="Times New Roman" w:hAnsi="Times New Roman" w:cs="Times New Roman"/>
          <w:sz w:val="28"/>
          <w:szCs w:val="28"/>
        </w:rPr>
        <w:t>обуждать детей к нахождению предметов разной формы с одним способом действия и умению объяснить необходимость создания человеком многообразия форм предметов.</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-Убедить в рациональности использования современных бытовых приборов. </w:t>
      </w:r>
      <w:proofErr w:type="gramStart"/>
      <w:r w:rsidRPr="00D71082">
        <w:rPr>
          <w:rFonts w:ascii="Times New Roman" w:hAnsi="Times New Roman" w:cs="Times New Roman"/>
          <w:sz w:val="28"/>
          <w:szCs w:val="28"/>
        </w:rPr>
        <w:t xml:space="preserve">Оборудование: предметные картинки: веник, полотер, бигуди, </w:t>
      </w:r>
      <w:proofErr w:type="spellStart"/>
      <w:r w:rsidRPr="00D71082">
        <w:rPr>
          <w:rFonts w:ascii="Times New Roman" w:hAnsi="Times New Roman" w:cs="Times New Roman"/>
          <w:sz w:val="28"/>
          <w:szCs w:val="28"/>
        </w:rPr>
        <w:t>электрощипцы</w:t>
      </w:r>
      <w:proofErr w:type="spellEnd"/>
      <w:r w:rsidRPr="00D71082">
        <w:rPr>
          <w:rFonts w:ascii="Times New Roman" w:hAnsi="Times New Roman" w:cs="Times New Roman"/>
          <w:sz w:val="28"/>
          <w:szCs w:val="28"/>
        </w:rPr>
        <w:t xml:space="preserve">, печка, газовая плита, овощерезка, нож, швейная машина, игла. </w:t>
      </w:r>
      <w:proofErr w:type="gramEnd"/>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 группу приходят </w:t>
      </w:r>
      <w:proofErr w:type="spellStart"/>
      <w:r w:rsidRPr="00D71082">
        <w:rPr>
          <w:rFonts w:ascii="Times New Roman" w:hAnsi="Times New Roman" w:cs="Times New Roman"/>
          <w:sz w:val="28"/>
          <w:szCs w:val="28"/>
        </w:rPr>
        <w:t>домовенок</w:t>
      </w:r>
      <w:proofErr w:type="spellEnd"/>
      <w:r w:rsidRPr="00D71082">
        <w:rPr>
          <w:rFonts w:ascii="Times New Roman" w:hAnsi="Times New Roman" w:cs="Times New Roman"/>
          <w:sz w:val="28"/>
          <w:szCs w:val="28"/>
        </w:rPr>
        <w:t xml:space="preserve"> Кузя и робот Электроник. Воспитатель объясняет, что Кузя решил навести в доме порядок, выстирать белье и приготовить обед, используя веник, половую тряпку, печку и т.д. Детям предлагается вместе с Электроникой подобрать более удобные предметы (помощники) для работы, доказать Кузе рациональность их использования, а также преимущество использования современных бытовых приборов (например, овощерезка вместо ножа, швейная машина вместо иголки).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34</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«Костер»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-П</w:t>
      </w:r>
      <w:proofErr w:type="gramEnd"/>
      <w:r w:rsidRPr="00D71082">
        <w:rPr>
          <w:rFonts w:ascii="Times New Roman" w:hAnsi="Times New Roman" w:cs="Times New Roman"/>
          <w:sz w:val="28"/>
          <w:szCs w:val="28"/>
        </w:rPr>
        <w:t>обуждать «смоделировать» игру огня в костре, упражнять в передаче его образа мимикой и жестами.</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-Развивать внимание, координацию движений, воображение.</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Оборудование: оранжевые и красные ленты на палочках.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Ребята сидят на корточках по кругу, в руках у них ленты оранжевого и красного цветов на палочках. Слушая музыку, которая подсказывает, каким должен быть огонь, дети взмахивают лентами. Сначала костер едва тлеет (музыка тихая). Огонь начинает разгораться (меняются темп и характер музыки) и превращается в бушующее пламя (музыка громкая, в быстром темпе). Постепенно пламя гаснет (движения передают угасание). Воспитатель в ходе игры комментирует моделирование движений пламени костра. </w:t>
      </w:r>
    </w:p>
    <w:p w:rsidR="00DA7904"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35</w:t>
      </w:r>
      <w:r w:rsidR="00DA7904"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«Можно – нельзя» </w:t>
      </w:r>
    </w:p>
    <w:p w:rsidR="00DA7904"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закреплять представления о бытовых предметах, которыми нельзя играть. Оборудование: предметные картинки с изображением опасных и безопасных предметов для игры, кукла, сундучок.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предлагает вспомнить, что может произойти, если без разрешения брать опасные предметы: нож, ножницы, иголки и т.д. Дети </w:t>
      </w:r>
      <w:r w:rsidRPr="00D71082">
        <w:rPr>
          <w:rFonts w:ascii="Times New Roman" w:hAnsi="Times New Roman" w:cs="Times New Roman"/>
          <w:sz w:val="28"/>
          <w:szCs w:val="28"/>
        </w:rPr>
        <w:lastRenderedPageBreak/>
        <w:t xml:space="preserve">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 </w:t>
      </w:r>
    </w:p>
    <w:p w:rsidR="002E617E"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36</w:t>
      </w:r>
      <w:r w:rsidR="002E617E"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«У нас порядок»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w:t>
      </w:r>
      <w:proofErr w:type="gramStart"/>
      <w:r w:rsidRPr="00D71082">
        <w:rPr>
          <w:rFonts w:ascii="Times New Roman" w:hAnsi="Times New Roman" w:cs="Times New Roman"/>
          <w:sz w:val="28"/>
          <w:szCs w:val="28"/>
        </w:rPr>
        <w:t>-ф</w:t>
      </w:r>
      <w:proofErr w:type="gramEnd"/>
      <w:r w:rsidRPr="00D71082">
        <w:rPr>
          <w:rFonts w:ascii="Times New Roman" w:hAnsi="Times New Roman" w:cs="Times New Roman"/>
          <w:sz w:val="28"/>
          <w:szCs w:val="28"/>
        </w:rPr>
        <w:t>ормировать знания о том, что для удобства и безопасности все предметы нужно убирать на место;</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-закреплять представления о правилах безопасного поведения в быту;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-воспитывать желание соблюдать чистоту и порядок в доме.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gramStart"/>
      <w:r w:rsidRPr="00D71082">
        <w:rPr>
          <w:rFonts w:ascii="Times New Roman" w:hAnsi="Times New Roman" w:cs="Times New Roman"/>
          <w:sz w:val="28"/>
          <w:szCs w:val="28"/>
        </w:rPr>
        <w:t xml:space="preserve">Оборудование: картинки с изображением предметов одежды, обуви, посуды, швейных принадлежностей, рабочих инструментов; картинки с изображением кухонного шкафа, платяного шкафа, </w:t>
      </w:r>
      <w:proofErr w:type="spellStart"/>
      <w:r w:rsidRPr="00D71082">
        <w:rPr>
          <w:rFonts w:ascii="Times New Roman" w:hAnsi="Times New Roman" w:cs="Times New Roman"/>
          <w:sz w:val="28"/>
          <w:szCs w:val="28"/>
        </w:rPr>
        <w:t>галошницы</w:t>
      </w:r>
      <w:proofErr w:type="spellEnd"/>
      <w:r w:rsidRPr="00D71082">
        <w:rPr>
          <w:rFonts w:ascii="Times New Roman" w:hAnsi="Times New Roman" w:cs="Times New Roman"/>
          <w:sz w:val="28"/>
          <w:szCs w:val="28"/>
        </w:rPr>
        <w:t xml:space="preserve">, шкатулки, рабочего ящика. </w:t>
      </w:r>
      <w:proofErr w:type="gramEnd"/>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Воспитатель напоминает детям, как важно убирать вещи на место, чтобы их потом легко было найти, подчеркивает, что особенно важно правильно хранить опасные предметы, и предлагает разложить предметы по местам. </w:t>
      </w:r>
    </w:p>
    <w:p w:rsidR="002E617E" w:rsidRPr="00E41672" w:rsidRDefault="00E41672" w:rsidP="00FD6396">
      <w:pPr>
        <w:shd w:val="clear" w:color="auto" w:fill="FFFFFF"/>
        <w:spacing w:before="100" w:beforeAutospacing="1" w:after="100" w:afterAutospacing="1" w:line="0" w:lineRule="atLeast"/>
        <w:rPr>
          <w:rFonts w:ascii="Times New Roman" w:hAnsi="Times New Roman" w:cs="Times New Roman"/>
          <w:b/>
          <w:sz w:val="28"/>
          <w:szCs w:val="28"/>
        </w:rPr>
      </w:pPr>
      <w:r w:rsidRPr="00E41672">
        <w:rPr>
          <w:rFonts w:ascii="Times New Roman" w:hAnsi="Times New Roman" w:cs="Times New Roman"/>
          <w:b/>
          <w:sz w:val="28"/>
          <w:szCs w:val="28"/>
        </w:rPr>
        <w:t>37</w:t>
      </w:r>
      <w:r w:rsidR="002E617E" w:rsidRPr="00E41672">
        <w:rPr>
          <w:rFonts w:ascii="Times New Roman" w:hAnsi="Times New Roman" w:cs="Times New Roman"/>
          <w:b/>
          <w:sz w:val="28"/>
          <w:szCs w:val="28"/>
        </w:rPr>
        <w:t>.</w:t>
      </w:r>
      <w:r w:rsidR="00D71082" w:rsidRPr="00E41672">
        <w:rPr>
          <w:rFonts w:ascii="Times New Roman" w:hAnsi="Times New Roman" w:cs="Times New Roman"/>
          <w:b/>
          <w:sz w:val="28"/>
          <w:szCs w:val="28"/>
        </w:rPr>
        <w:t xml:space="preserve">Дидактическая игра «Ядовитые грибы и ягоды»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Цель: дать представление о съедобных и ядовитых грибах и ягодах; научить различать грибы по картинкам и тем признакам, которые приводятся в загадках и в объяснениях педагога.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Предварительная работа: беседы о лесе, рассматривание иллюстраций. </w:t>
      </w:r>
    </w:p>
    <w:p w:rsidR="002E617E" w:rsidRDefault="002E617E" w:rsidP="00FD6396">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О</w:t>
      </w:r>
      <w:r w:rsidR="00D71082" w:rsidRPr="00D71082">
        <w:rPr>
          <w:rFonts w:ascii="Times New Roman" w:hAnsi="Times New Roman" w:cs="Times New Roman"/>
          <w:sz w:val="28"/>
          <w:szCs w:val="28"/>
        </w:rPr>
        <w:t xml:space="preserve">борудование: игрушка </w:t>
      </w:r>
      <w:proofErr w:type="spellStart"/>
      <w:r w:rsidR="00D71082" w:rsidRPr="00D71082">
        <w:rPr>
          <w:rFonts w:ascii="Times New Roman" w:hAnsi="Times New Roman" w:cs="Times New Roman"/>
          <w:sz w:val="28"/>
          <w:szCs w:val="28"/>
        </w:rPr>
        <w:t>Старичок-Лесовичок</w:t>
      </w:r>
      <w:proofErr w:type="spellEnd"/>
      <w:r w:rsidR="00D71082" w:rsidRPr="00D71082">
        <w:rPr>
          <w:rFonts w:ascii="Times New Roman" w:hAnsi="Times New Roman" w:cs="Times New Roman"/>
          <w:sz w:val="28"/>
          <w:szCs w:val="28"/>
        </w:rPr>
        <w:t xml:space="preserve">, иллюстрации с изображениями ягод, корзинки, разноцветные фишки, варенье из лесных ягод.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Ход игры: С т а </w:t>
      </w:r>
      <w:proofErr w:type="spellStart"/>
      <w:proofErr w:type="gramStart"/>
      <w:r w:rsidRPr="00D71082">
        <w:rPr>
          <w:rFonts w:ascii="Times New Roman" w:hAnsi="Times New Roman" w:cs="Times New Roman"/>
          <w:sz w:val="28"/>
          <w:szCs w:val="28"/>
        </w:rPr>
        <w:t>р</w:t>
      </w:r>
      <w:proofErr w:type="spellEnd"/>
      <w:proofErr w:type="gramEnd"/>
      <w:r w:rsidRPr="00D71082">
        <w:rPr>
          <w:rFonts w:ascii="Times New Roman" w:hAnsi="Times New Roman" w:cs="Times New Roman"/>
          <w:sz w:val="28"/>
          <w:szCs w:val="28"/>
        </w:rPr>
        <w:t xml:space="preserve"> и ч о к - Л е с о в и ч о к. Здравствуйте, ребятушки! Пришел я к вам, чтобы пригласить вас в мой чудесный лес за грибами да за ягодами. Любите собирать грибы да ягоды? Дети. Любим! С т а </w:t>
      </w:r>
      <w:proofErr w:type="spellStart"/>
      <w:proofErr w:type="gramStart"/>
      <w:r w:rsidRPr="00D71082">
        <w:rPr>
          <w:rFonts w:ascii="Times New Roman" w:hAnsi="Times New Roman" w:cs="Times New Roman"/>
          <w:sz w:val="28"/>
          <w:szCs w:val="28"/>
        </w:rPr>
        <w:t>р</w:t>
      </w:r>
      <w:proofErr w:type="spellEnd"/>
      <w:proofErr w:type="gramEnd"/>
      <w:r w:rsidRPr="00D71082">
        <w:rPr>
          <w:rFonts w:ascii="Times New Roman" w:hAnsi="Times New Roman" w:cs="Times New Roman"/>
          <w:sz w:val="28"/>
          <w:szCs w:val="28"/>
        </w:rPr>
        <w:t xml:space="preserve"> и ч о к - Л е с о в и ч о к. Ну, тогда берите корзинки — и в путь, поедем на электричке. </w:t>
      </w:r>
    </w:p>
    <w:p w:rsidR="002E617E" w:rsidRDefault="002E617E" w:rsidP="00FD6396">
      <w:pPr>
        <w:shd w:val="clear" w:color="auto" w:fill="FFFFFF"/>
        <w:spacing w:before="100" w:beforeAutospacing="1" w:after="100" w:afterAutospacing="1" w:line="0" w:lineRule="atLeast"/>
        <w:rPr>
          <w:rFonts w:ascii="Times New Roman" w:hAnsi="Times New Roman" w:cs="Times New Roman"/>
          <w:sz w:val="28"/>
          <w:szCs w:val="28"/>
        </w:rPr>
      </w:pPr>
      <w:r w:rsidRPr="00FD6396">
        <w:rPr>
          <w:rFonts w:ascii="Times New Roman" w:hAnsi="Times New Roman" w:cs="Times New Roman"/>
          <w:sz w:val="28"/>
          <w:szCs w:val="28"/>
        </w:rPr>
        <w:t>39.</w:t>
      </w:r>
      <w:r w:rsidR="00D71082" w:rsidRPr="00FD6396">
        <w:rPr>
          <w:rFonts w:ascii="Times New Roman" w:hAnsi="Times New Roman" w:cs="Times New Roman"/>
          <w:sz w:val="28"/>
          <w:szCs w:val="28"/>
        </w:rPr>
        <w:t>Игра «Грибная электричка»</w:t>
      </w:r>
      <w:r w:rsidR="00D71082"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Едут в электричке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Волнушки и лисички</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С подружками-друзьями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 Чернушками, груздями: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Со станции </w:t>
      </w:r>
      <w:proofErr w:type="spellStart"/>
      <w:r w:rsidRPr="00D71082">
        <w:rPr>
          <w:rFonts w:ascii="Times New Roman" w:hAnsi="Times New Roman" w:cs="Times New Roman"/>
          <w:sz w:val="28"/>
          <w:szCs w:val="28"/>
        </w:rPr>
        <w:t>Пригоркино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станцию </w:t>
      </w:r>
      <w:proofErr w:type="spellStart"/>
      <w:r w:rsidRPr="00D71082">
        <w:rPr>
          <w:rFonts w:ascii="Times New Roman" w:hAnsi="Times New Roman" w:cs="Times New Roman"/>
          <w:sz w:val="28"/>
          <w:szCs w:val="28"/>
        </w:rPr>
        <w:t>Ведеркино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Со станции</w:t>
      </w:r>
      <w:proofErr w:type="gramStart"/>
      <w:r w:rsidRPr="00D71082">
        <w:rPr>
          <w:rFonts w:ascii="Times New Roman" w:hAnsi="Times New Roman" w:cs="Times New Roman"/>
          <w:sz w:val="28"/>
          <w:szCs w:val="28"/>
        </w:rPr>
        <w:t xml:space="preserve"> П</w:t>
      </w:r>
      <w:proofErr w:type="gramEnd"/>
      <w:r w:rsidRPr="00D71082">
        <w:rPr>
          <w:rFonts w:ascii="Times New Roman" w:hAnsi="Times New Roman" w:cs="Times New Roman"/>
          <w:sz w:val="28"/>
          <w:szCs w:val="28"/>
        </w:rPr>
        <w:t xml:space="preserve">одъел кино </w:t>
      </w:r>
    </w:p>
    <w:p w:rsidR="002E617E" w:rsidRDefault="002E617E" w:rsidP="00FD6396">
      <w:pPr>
        <w:shd w:val="clear" w:color="auto" w:fill="FFFFFF"/>
        <w:spacing w:before="100" w:beforeAutospacing="1" w:after="100" w:afterAutospacing="1" w:line="0" w:lineRule="atLeast"/>
        <w:rPr>
          <w:rFonts w:ascii="Times New Roman" w:hAnsi="Times New Roman" w:cs="Times New Roman"/>
          <w:sz w:val="28"/>
          <w:szCs w:val="28"/>
        </w:rPr>
      </w:pPr>
      <w:r>
        <w:rPr>
          <w:rFonts w:ascii="Times New Roman" w:hAnsi="Times New Roman" w:cs="Times New Roman"/>
          <w:sz w:val="28"/>
          <w:szCs w:val="28"/>
        </w:rPr>
        <w:t xml:space="preserve">На станцию </w:t>
      </w:r>
      <w:proofErr w:type="spellStart"/>
      <w:r>
        <w:rPr>
          <w:rFonts w:ascii="Times New Roman" w:hAnsi="Times New Roman" w:cs="Times New Roman"/>
          <w:sz w:val="28"/>
          <w:szCs w:val="28"/>
        </w:rPr>
        <w:t>Засол</w:t>
      </w:r>
      <w:r w:rsidR="00D71082" w:rsidRPr="00D71082">
        <w:rPr>
          <w:rFonts w:ascii="Times New Roman" w:hAnsi="Times New Roman" w:cs="Times New Roman"/>
          <w:sz w:val="28"/>
          <w:szCs w:val="28"/>
        </w:rPr>
        <w:t>кино</w:t>
      </w:r>
      <w:proofErr w:type="spellEnd"/>
      <w:r w:rsidR="00D71082" w:rsidRPr="00D71082">
        <w:rPr>
          <w:rFonts w:ascii="Times New Roman" w:hAnsi="Times New Roman" w:cs="Times New Roman"/>
          <w:sz w:val="28"/>
          <w:szCs w:val="28"/>
        </w:rPr>
        <w:t>.</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Колеса со старанием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По рельсам тарахтят,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Везут по расписанию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Компанию опят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Со станции </w:t>
      </w:r>
      <w:proofErr w:type="spellStart"/>
      <w:r w:rsidRPr="00D71082">
        <w:rPr>
          <w:rFonts w:ascii="Times New Roman" w:hAnsi="Times New Roman" w:cs="Times New Roman"/>
          <w:sz w:val="28"/>
          <w:szCs w:val="28"/>
        </w:rPr>
        <w:t>Полянкино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станцию </w:t>
      </w:r>
      <w:proofErr w:type="spellStart"/>
      <w:r w:rsidRPr="00D71082">
        <w:rPr>
          <w:rFonts w:ascii="Times New Roman" w:hAnsi="Times New Roman" w:cs="Times New Roman"/>
          <w:sz w:val="28"/>
          <w:szCs w:val="28"/>
        </w:rPr>
        <w:t>Сметанкино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Со станции </w:t>
      </w:r>
      <w:proofErr w:type="spellStart"/>
      <w:r w:rsidRPr="00D71082">
        <w:rPr>
          <w:rFonts w:ascii="Times New Roman" w:hAnsi="Times New Roman" w:cs="Times New Roman"/>
          <w:sz w:val="28"/>
          <w:szCs w:val="28"/>
        </w:rPr>
        <w:t>Пеньковкино</w:t>
      </w:r>
      <w:proofErr w:type="spellEnd"/>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станцию </w:t>
      </w:r>
      <w:proofErr w:type="spellStart"/>
      <w:r w:rsidRPr="00D71082">
        <w:rPr>
          <w:rFonts w:ascii="Times New Roman" w:hAnsi="Times New Roman" w:cs="Times New Roman"/>
          <w:sz w:val="28"/>
          <w:szCs w:val="28"/>
        </w:rPr>
        <w:t>Духовкино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 мухомора хитрый вид,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Ехидная усмешка</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 Забрался в поезд и сидит,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Как будто сыроежка.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Но вот заходит контролер,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Выводит мухомора.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И безбилетник-мухомор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Краснеет от позора.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А старичок-боровичок,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Интеллигентный толстячок,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gramStart"/>
      <w:r w:rsidRPr="00D71082">
        <w:rPr>
          <w:rFonts w:ascii="Times New Roman" w:hAnsi="Times New Roman" w:cs="Times New Roman"/>
          <w:sz w:val="28"/>
          <w:szCs w:val="28"/>
        </w:rPr>
        <w:t>Приподнимает свой берет</w:t>
      </w:r>
      <w:proofErr w:type="gram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И предъявляет свой билет.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К билету прилагаются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Четырнадцать квитанций,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Четырнадцать квитанций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 названиями станций: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Дорожкино</w:t>
      </w:r>
      <w:proofErr w:type="spellEnd"/>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Лукошкино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Опушкино</w:t>
      </w:r>
      <w:proofErr w:type="spellEnd"/>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Засушкино</w:t>
      </w:r>
      <w:proofErr w:type="spellEnd"/>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Кастрюлькино</w:t>
      </w:r>
      <w:proofErr w:type="spellEnd"/>
      <w:r w:rsidRPr="00D71082">
        <w:rPr>
          <w:rFonts w:ascii="Times New Roman" w:hAnsi="Times New Roman" w:cs="Times New Roman"/>
          <w:sz w:val="28"/>
          <w:szCs w:val="28"/>
        </w:rPr>
        <w:t>,</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Бульбулькино</w:t>
      </w:r>
      <w:proofErr w:type="spellEnd"/>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Лучково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Сельдерейкино</w:t>
      </w:r>
      <w:proofErr w:type="spellEnd"/>
      <w:r w:rsidRPr="00D71082">
        <w:rPr>
          <w:rFonts w:ascii="Times New Roman" w:hAnsi="Times New Roman" w:cs="Times New Roman"/>
          <w:sz w:val="28"/>
          <w:szCs w:val="28"/>
        </w:rPr>
        <w:t xml:space="preserve">, Морковкино,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Перловкино</w:t>
      </w:r>
      <w:proofErr w:type="spellEnd"/>
      <w:r w:rsidRPr="00D71082">
        <w:rPr>
          <w:rFonts w:ascii="Times New Roman" w:hAnsi="Times New Roman" w:cs="Times New Roman"/>
          <w:sz w:val="28"/>
          <w:szCs w:val="28"/>
        </w:rPr>
        <w:t xml:space="preserve">, </w:t>
      </w:r>
      <w:proofErr w:type="spellStart"/>
      <w:r w:rsidRPr="00D71082">
        <w:rPr>
          <w:rFonts w:ascii="Times New Roman" w:hAnsi="Times New Roman" w:cs="Times New Roman"/>
          <w:sz w:val="28"/>
          <w:szCs w:val="28"/>
        </w:rPr>
        <w:t>Немножкино-Картошкино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Лаврушкино</w:t>
      </w:r>
      <w:proofErr w:type="spellEnd"/>
      <w:r w:rsidRPr="00D71082">
        <w:rPr>
          <w:rFonts w:ascii="Times New Roman" w:hAnsi="Times New Roman" w:cs="Times New Roman"/>
          <w:sz w:val="28"/>
          <w:szCs w:val="28"/>
        </w:rPr>
        <w:t xml:space="preserve">, Петрушкино,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spellStart"/>
      <w:r w:rsidRPr="00D71082">
        <w:rPr>
          <w:rFonts w:ascii="Times New Roman" w:hAnsi="Times New Roman" w:cs="Times New Roman"/>
          <w:sz w:val="28"/>
          <w:szCs w:val="28"/>
        </w:rPr>
        <w:t>Тарелкино</w:t>
      </w:r>
      <w:proofErr w:type="spellEnd"/>
      <w:r w:rsidRPr="00D71082">
        <w:rPr>
          <w:rFonts w:ascii="Times New Roman" w:hAnsi="Times New Roman" w:cs="Times New Roman"/>
          <w:sz w:val="28"/>
          <w:szCs w:val="28"/>
        </w:rPr>
        <w:t xml:space="preserve"> и </w:t>
      </w:r>
      <w:proofErr w:type="spellStart"/>
      <w:r w:rsidRPr="00D71082">
        <w:rPr>
          <w:rFonts w:ascii="Times New Roman" w:hAnsi="Times New Roman" w:cs="Times New Roman"/>
          <w:sz w:val="28"/>
          <w:szCs w:val="28"/>
        </w:rPr>
        <w:t>Ложкино</w:t>
      </w:r>
      <w:proofErr w:type="spellEnd"/>
      <w:r w:rsidRPr="00D71082">
        <w:rPr>
          <w:rFonts w:ascii="Times New Roman" w:hAnsi="Times New Roman" w:cs="Times New Roman"/>
          <w:sz w:val="28"/>
          <w:szCs w:val="28"/>
        </w:rPr>
        <w:t xml:space="preserve">. П. Синявский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Ну а мы с вами приехали на станцию </w:t>
      </w:r>
      <w:proofErr w:type="spellStart"/>
      <w:r w:rsidRPr="00D71082">
        <w:rPr>
          <w:rFonts w:ascii="Times New Roman" w:hAnsi="Times New Roman" w:cs="Times New Roman"/>
          <w:sz w:val="28"/>
          <w:szCs w:val="28"/>
        </w:rPr>
        <w:t>Загадкино</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Сейчас проверим, знаете ли вы грибы.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proofErr w:type="gramStart"/>
      <w:r w:rsidRPr="00D71082">
        <w:rPr>
          <w:rFonts w:ascii="Times New Roman" w:hAnsi="Times New Roman" w:cs="Times New Roman"/>
          <w:sz w:val="28"/>
          <w:szCs w:val="28"/>
        </w:rPr>
        <w:t>Растут в лесу сестрички — Рыжие... (лисички}.</w:t>
      </w:r>
      <w:proofErr w:type="gramEnd"/>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Я в красной шапочке расту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Под стройною осиною,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Меня узнаешь за версту.</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Зовусь я... (подосиновик).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 пеньке сидят ребята.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Называют их... (опята).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Средь молодых сосенок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блестящей темной шапочке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Растет грибок... (масленок).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lastRenderedPageBreak/>
        <w:t xml:space="preserve">Серенькие шапочки,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Рябенькие ножки,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Под березой растут... (подберезовики).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Вот сколько съедобных грибов мы положили в свои корзинки! Ребята, будьте осторожны в лесу с грибами, а то в вашу корзинку залезут непрошеные гости. Угадайте, какие?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Ножка белая, прямая,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Шапка красная, большая,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А на шапке, как веснушки,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Беленькие </w:t>
      </w:r>
      <w:proofErr w:type="spellStart"/>
      <w:r w:rsidRPr="00D71082">
        <w:rPr>
          <w:rFonts w:ascii="Times New Roman" w:hAnsi="Times New Roman" w:cs="Times New Roman"/>
          <w:sz w:val="28"/>
          <w:szCs w:val="28"/>
        </w:rPr>
        <w:t>конопушки</w:t>
      </w:r>
      <w:proofErr w:type="spellEnd"/>
      <w:r w:rsidRPr="00D71082">
        <w:rPr>
          <w:rFonts w:ascii="Times New Roman" w:hAnsi="Times New Roman" w:cs="Times New Roman"/>
          <w:sz w:val="28"/>
          <w:szCs w:val="28"/>
        </w:rPr>
        <w:t xml:space="preserve">.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Возле леса на опушке,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Украшая темный бор,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Вырос </w:t>
      </w:r>
      <w:proofErr w:type="gramStart"/>
      <w:r w:rsidRPr="00D71082">
        <w:rPr>
          <w:rFonts w:ascii="Times New Roman" w:hAnsi="Times New Roman" w:cs="Times New Roman"/>
          <w:sz w:val="28"/>
          <w:szCs w:val="28"/>
        </w:rPr>
        <w:t>пестрый</w:t>
      </w:r>
      <w:proofErr w:type="gramEnd"/>
      <w:r w:rsidRPr="00D71082">
        <w:rPr>
          <w:rFonts w:ascii="Times New Roman" w:hAnsi="Times New Roman" w:cs="Times New Roman"/>
          <w:sz w:val="28"/>
          <w:szCs w:val="28"/>
        </w:rPr>
        <w:t xml:space="preserve">, как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Петрушка, Ядовитый... (мухомор).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В лесу есть грибы, что не надо искать,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Много растет их на каждой полянке,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Но эти грибы нельзя трогать и брать</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 — Яд в них опасный.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Это — ... (поганки). </w:t>
      </w:r>
    </w:p>
    <w:p w:rsidR="002E617E" w:rsidRDefault="00D71082" w:rsidP="00FD6396">
      <w:pPr>
        <w:shd w:val="clear" w:color="auto" w:fill="FFFFFF"/>
        <w:spacing w:before="100" w:beforeAutospacing="1" w:after="100" w:afterAutospacing="1" w:line="0" w:lineRule="atLeast"/>
        <w:rPr>
          <w:rFonts w:ascii="Times New Roman" w:hAnsi="Times New Roman" w:cs="Times New Roman"/>
          <w:sz w:val="28"/>
          <w:szCs w:val="28"/>
        </w:rPr>
      </w:pPr>
      <w:r w:rsidRPr="00D71082">
        <w:rPr>
          <w:rFonts w:ascii="Times New Roman" w:hAnsi="Times New Roman" w:cs="Times New Roman"/>
          <w:sz w:val="28"/>
          <w:szCs w:val="28"/>
        </w:rPr>
        <w:t xml:space="preserve">Съедобные грибы мы собрали, а ядовитые оставили в лесу. Но запомните, ребята: грибы, которые вы не знаете, оставьте на полянке, не топчите, не сбивайте. Все грибы в моем лесу нужны: то белочка грибок съест, то ежик, а мухоморами лоси лечатся. </w:t>
      </w: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D71082" w:rsidRDefault="00D71082"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FD6396" w:rsidRDefault="00FD6396"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FD6396" w:rsidRDefault="00FD6396"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FD6396" w:rsidRDefault="00FD6396"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p w:rsidR="00FD6396" w:rsidRDefault="00FD6396" w:rsidP="008B0176">
      <w:pPr>
        <w:shd w:val="clear" w:color="auto" w:fill="FFFFFF"/>
        <w:spacing w:before="100" w:beforeAutospacing="1" w:after="100" w:afterAutospacing="1" w:line="240" w:lineRule="auto"/>
        <w:ind w:left="-1134"/>
        <w:jc w:val="center"/>
        <w:rPr>
          <w:rFonts w:ascii="Times New Roman" w:eastAsia="Times New Roman" w:hAnsi="Times New Roman" w:cs="Times New Roman"/>
          <w:b/>
          <w:bCs/>
          <w:color w:val="000000"/>
          <w:sz w:val="28"/>
          <w:szCs w:val="28"/>
          <w:lang w:eastAsia="ru-RU"/>
        </w:rPr>
      </w:pPr>
    </w:p>
    <w:sectPr w:rsidR="00FD6396" w:rsidSect="007A6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9E1"/>
    <w:multiLevelType w:val="multilevel"/>
    <w:tmpl w:val="4AD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10EF8"/>
    <w:multiLevelType w:val="multilevel"/>
    <w:tmpl w:val="DE0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E7DB3"/>
    <w:multiLevelType w:val="multilevel"/>
    <w:tmpl w:val="1FD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67A9C"/>
    <w:multiLevelType w:val="multilevel"/>
    <w:tmpl w:val="242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82777"/>
    <w:multiLevelType w:val="multilevel"/>
    <w:tmpl w:val="682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78A"/>
    <w:rsid w:val="00233EE7"/>
    <w:rsid w:val="002E617E"/>
    <w:rsid w:val="003671B2"/>
    <w:rsid w:val="003B7F29"/>
    <w:rsid w:val="0047515D"/>
    <w:rsid w:val="004A378A"/>
    <w:rsid w:val="006033BA"/>
    <w:rsid w:val="00773C49"/>
    <w:rsid w:val="007A68CF"/>
    <w:rsid w:val="008B0176"/>
    <w:rsid w:val="00A622C0"/>
    <w:rsid w:val="00D71082"/>
    <w:rsid w:val="00DA7904"/>
    <w:rsid w:val="00E41672"/>
    <w:rsid w:val="00EA5A11"/>
    <w:rsid w:val="00FD6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8A"/>
  </w:style>
  <w:style w:type="paragraph" w:styleId="2">
    <w:name w:val="heading 2"/>
    <w:basedOn w:val="a"/>
    <w:link w:val="20"/>
    <w:uiPriority w:val="9"/>
    <w:qFormat/>
    <w:rsid w:val="004A37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4A378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78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4A378A"/>
    <w:rPr>
      <w:rFonts w:ascii="Times New Roman" w:eastAsia="Times New Roman" w:hAnsi="Times New Roman" w:cs="Times New Roman"/>
      <w:b/>
      <w:bCs/>
      <w:sz w:val="15"/>
      <w:szCs w:val="15"/>
      <w:lang w:eastAsia="ru-RU"/>
    </w:rPr>
  </w:style>
  <w:style w:type="paragraph" w:customStyle="1" w:styleId="c0">
    <w:name w:val="c0"/>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378A"/>
  </w:style>
  <w:style w:type="character" w:customStyle="1" w:styleId="c8">
    <w:name w:val="c8"/>
    <w:basedOn w:val="a0"/>
    <w:rsid w:val="004A378A"/>
  </w:style>
  <w:style w:type="character" w:customStyle="1" w:styleId="c1">
    <w:name w:val="c1"/>
    <w:basedOn w:val="a0"/>
    <w:rsid w:val="004A378A"/>
  </w:style>
  <w:style w:type="paragraph" w:customStyle="1" w:styleId="c6">
    <w:name w:val="c6"/>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A378A"/>
  </w:style>
  <w:style w:type="character" w:customStyle="1" w:styleId="c11">
    <w:name w:val="c11"/>
    <w:basedOn w:val="a0"/>
    <w:rsid w:val="004A378A"/>
  </w:style>
  <w:style w:type="paragraph" w:customStyle="1" w:styleId="c14">
    <w:name w:val="c14"/>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A378A"/>
  </w:style>
  <w:style w:type="character" w:customStyle="1" w:styleId="c3">
    <w:name w:val="c3"/>
    <w:basedOn w:val="a0"/>
    <w:rsid w:val="004A378A"/>
  </w:style>
  <w:style w:type="character" w:customStyle="1" w:styleId="c46">
    <w:name w:val="c46"/>
    <w:basedOn w:val="a0"/>
    <w:rsid w:val="004A378A"/>
  </w:style>
  <w:style w:type="paragraph" w:customStyle="1" w:styleId="c23">
    <w:name w:val="c23"/>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A378A"/>
  </w:style>
  <w:style w:type="character" w:customStyle="1" w:styleId="c10">
    <w:name w:val="c10"/>
    <w:basedOn w:val="a0"/>
    <w:rsid w:val="004A378A"/>
  </w:style>
  <w:style w:type="character" w:customStyle="1" w:styleId="c20">
    <w:name w:val="c20"/>
    <w:basedOn w:val="a0"/>
    <w:rsid w:val="004A378A"/>
  </w:style>
  <w:style w:type="character" w:customStyle="1" w:styleId="c16">
    <w:name w:val="c16"/>
    <w:basedOn w:val="a0"/>
    <w:rsid w:val="004A378A"/>
  </w:style>
  <w:style w:type="paragraph" w:customStyle="1" w:styleId="c5">
    <w:name w:val="c5"/>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4A378A"/>
  </w:style>
  <w:style w:type="paragraph" w:customStyle="1" w:styleId="c13">
    <w:name w:val="c13"/>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4A378A"/>
  </w:style>
  <w:style w:type="paragraph" w:customStyle="1" w:styleId="c49">
    <w:name w:val="c49"/>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378A"/>
    <w:rPr>
      <w:color w:val="0000FF"/>
      <w:u w:val="single"/>
    </w:rPr>
  </w:style>
  <w:style w:type="character" w:styleId="a4">
    <w:name w:val="FollowedHyperlink"/>
    <w:basedOn w:val="a0"/>
    <w:uiPriority w:val="99"/>
    <w:semiHidden/>
    <w:unhideWhenUsed/>
    <w:rsid w:val="004A378A"/>
    <w:rPr>
      <w:color w:val="800080"/>
      <w:u w:val="single"/>
    </w:rPr>
  </w:style>
  <w:style w:type="paragraph" w:customStyle="1" w:styleId="c29">
    <w:name w:val="c29"/>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4A378A"/>
  </w:style>
  <w:style w:type="character" w:customStyle="1" w:styleId="c27">
    <w:name w:val="c27"/>
    <w:basedOn w:val="a0"/>
    <w:rsid w:val="004A378A"/>
  </w:style>
  <w:style w:type="character" w:customStyle="1" w:styleId="c41">
    <w:name w:val="c41"/>
    <w:basedOn w:val="a0"/>
    <w:rsid w:val="004A378A"/>
  </w:style>
  <w:style w:type="paragraph" w:customStyle="1" w:styleId="c58">
    <w:name w:val="c58"/>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A378A"/>
  </w:style>
  <w:style w:type="paragraph" w:customStyle="1" w:styleId="c31">
    <w:name w:val="c31"/>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A378A"/>
  </w:style>
  <w:style w:type="character" w:customStyle="1" w:styleId="c25">
    <w:name w:val="c25"/>
    <w:basedOn w:val="a0"/>
    <w:rsid w:val="004A378A"/>
  </w:style>
  <w:style w:type="character" w:customStyle="1" w:styleId="c15">
    <w:name w:val="c15"/>
    <w:basedOn w:val="a0"/>
    <w:rsid w:val="004A378A"/>
  </w:style>
  <w:style w:type="character" w:customStyle="1" w:styleId="c28">
    <w:name w:val="c28"/>
    <w:basedOn w:val="a0"/>
    <w:rsid w:val="004A378A"/>
  </w:style>
  <w:style w:type="paragraph" w:customStyle="1" w:styleId="search-excerpt">
    <w:name w:val="search-excerpt"/>
    <w:basedOn w:val="a"/>
    <w:rsid w:val="004A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4A378A"/>
  </w:style>
  <w:style w:type="character" w:customStyle="1" w:styleId="flag-throbber">
    <w:name w:val="flag-throbber"/>
    <w:basedOn w:val="a0"/>
    <w:rsid w:val="004A378A"/>
  </w:style>
  <w:style w:type="paragraph" w:styleId="a5">
    <w:name w:val="Balloon Text"/>
    <w:basedOn w:val="a"/>
    <w:link w:val="a6"/>
    <w:uiPriority w:val="99"/>
    <w:semiHidden/>
    <w:unhideWhenUsed/>
    <w:rsid w:val="004A37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6EEB-1A7D-47A4-8534-BA391D33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dcterms:created xsi:type="dcterms:W3CDTF">2022-03-13T12:11:00Z</dcterms:created>
  <dcterms:modified xsi:type="dcterms:W3CDTF">2022-03-13T14:01:00Z</dcterms:modified>
</cp:coreProperties>
</file>