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872" w:rsidRDefault="00306872">
      <w:pPr>
        <w:spacing w:after="160" w:line="259" w:lineRule="auto"/>
        <w:rPr>
          <w:b/>
          <w:bCs/>
          <w:color w:val="333333"/>
          <w:u w:val="single"/>
        </w:rPr>
      </w:pPr>
      <w:bookmarkStart w:id="0" w:name="_GoBack"/>
      <w:bookmarkEnd w:id="0"/>
      <w:r>
        <w:rPr>
          <w:b/>
          <w:bCs/>
          <w:noProof/>
          <w:color w:val="333333"/>
          <w:u w:val="single"/>
        </w:rPr>
        <w:drawing>
          <wp:inline distT="0" distB="0" distL="0" distR="0">
            <wp:extent cx="6433277" cy="9157329"/>
            <wp:effectExtent l="0" t="920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0786" cy="91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7E" w:rsidRPr="004D5984" w:rsidRDefault="0049417E" w:rsidP="0049417E">
      <w:pPr>
        <w:shd w:val="clear" w:color="auto" w:fill="FFFFFF"/>
        <w:spacing w:before="150" w:after="150" w:line="270" w:lineRule="atLeast"/>
        <w:jc w:val="center"/>
        <w:rPr>
          <w:b/>
          <w:bCs/>
          <w:color w:val="333333"/>
          <w:u w:val="single"/>
        </w:rPr>
      </w:pPr>
      <w:r w:rsidRPr="004D5984">
        <w:rPr>
          <w:b/>
          <w:bCs/>
          <w:color w:val="333333"/>
          <w:u w:val="single"/>
        </w:rPr>
        <w:lastRenderedPageBreak/>
        <w:t xml:space="preserve">План </w:t>
      </w:r>
      <w:proofErr w:type="spellStart"/>
      <w:r w:rsidRPr="004D5984">
        <w:rPr>
          <w:b/>
          <w:bCs/>
          <w:color w:val="333333"/>
          <w:u w:val="single"/>
        </w:rPr>
        <w:t>профориентационной</w:t>
      </w:r>
      <w:proofErr w:type="spellEnd"/>
      <w:r w:rsidRPr="004D5984">
        <w:rPr>
          <w:b/>
          <w:bCs/>
          <w:color w:val="333333"/>
          <w:u w:val="single"/>
        </w:rPr>
        <w:t xml:space="preserve"> работы в школе</w:t>
      </w:r>
    </w:p>
    <w:p w:rsidR="0049417E" w:rsidRPr="004D5984" w:rsidRDefault="0049417E" w:rsidP="0049417E">
      <w:pPr>
        <w:shd w:val="clear" w:color="auto" w:fill="FFFFFF"/>
        <w:spacing w:before="150" w:after="150" w:line="270" w:lineRule="atLeast"/>
        <w:jc w:val="center"/>
        <w:rPr>
          <w:b/>
          <w:bCs/>
          <w:color w:val="333333"/>
          <w:u w:val="single"/>
        </w:rPr>
      </w:pPr>
      <w:r>
        <w:rPr>
          <w:b/>
          <w:bCs/>
          <w:color w:val="333333"/>
          <w:u w:val="single"/>
        </w:rPr>
        <w:t xml:space="preserve"> на 2020-2021</w:t>
      </w:r>
      <w:r w:rsidRPr="004D5984">
        <w:rPr>
          <w:b/>
          <w:bCs/>
          <w:color w:val="333333"/>
          <w:u w:val="single"/>
        </w:rPr>
        <w:t xml:space="preserve"> учебный год</w:t>
      </w:r>
    </w:p>
    <w:p w:rsidR="0049417E" w:rsidRPr="004D5984" w:rsidRDefault="0049417E" w:rsidP="0049417E">
      <w:pPr>
        <w:shd w:val="clear" w:color="auto" w:fill="FFFFFF"/>
        <w:spacing w:before="150" w:after="150" w:line="270" w:lineRule="atLeast"/>
        <w:jc w:val="center"/>
        <w:rPr>
          <w:color w:val="333333"/>
          <w:u w:val="single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"/>
        <w:gridCol w:w="7423"/>
        <w:gridCol w:w="2643"/>
        <w:gridCol w:w="3887"/>
      </w:tblGrid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jc w:val="center"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jc w:val="center"/>
              <w:rPr>
                <w:color w:val="333333"/>
              </w:rPr>
            </w:pPr>
            <w:r w:rsidRPr="004D5984">
              <w:rPr>
                <w:b/>
                <w:bCs/>
                <w:color w:val="333333"/>
              </w:rPr>
              <w:t>Содержание деятельности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jc w:val="center"/>
              <w:rPr>
                <w:color w:val="333333"/>
              </w:rPr>
            </w:pPr>
            <w:r w:rsidRPr="004D5984">
              <w:rPr>
                <w:color w:val="333333"/>
              </w:rPr>
              <w:t>Сроки  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jc w:val="center"/>
              <w:rPr>
                <w:color w:val="333333"/>
              </w:rPr>
            </w:pPr>
            <w:r w:rsidRPr="004D5984">
              <w:rPr>
                <w:b/>
                <w:bCs/>
                <w:color w:val="333333"/>
              </w:rPr>
              <w:t>Ответственные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b/>
                <w:bCs/>
                <w:i/>
                <w:iCs/>
                <w:color w:val="333333"/>
              </w:rPr>
              <w:t>Организационная работа в школе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Оформление  уголка по профориентации.</w:t>
            </w:r>
            <w:r w:rsidRPr="004D5984">
              <w:rPr>
                <w:color w:val="333333"/>
              </w:rPr>
              <w:br/>
              <w:t>«Твоя профессиональная карьера»</w:t>
            </w:r>
            <w:r w:rsidRPr="004D5984">
              <w:rPr>
                <w:color w:val="333333"/>
              </w:rPr>
              <w:br/>
              <w:t>«В мире профессий»</w:t>
            </w:r>
            <w:r w:rsidRPr="004D5984">
              <w:rPr>
                <w:color w:val="333333"/>
              </w:rPr>
              <w:br/>
              <w:t>«Слагаемые выбора профессии»</w:t>
            </w:r>
          </w:p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br/>
              <w:t>Оформление стенда (общешкольного).</w:t>
            </w:r>
          </w:p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 «В помощь выпускнику», «Куда пойти учиться».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Классные руководители 8-11 классов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Проведение анализа результатов профориентации за прошлый год (вопросы трудоустройства и поступления в профессиональные учебные заведения выпускников X, XII </w:t>
            </w:r>
            <w:proofErr w:type="spellStart"/>
            <w:r w:rsidRPr="004D5984">
              <w:rPr>
                <w:color w:val="333333"/>
              </w:rPr>
              <w:t>кл</w:t>
            </w:r>
            <w:proofErr w:type="spellEnd"/>
            <w:r w:rsidRPr="004D5984">
              <w:rPr>
                <w:color w:val="333333"/>
              </w:rPr>
              <w:t>.)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сентябрь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УВР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Сопоставление и обсуждение плана </w:t>
            </w:r>
            <w:proofErr w:type="spellStart"/>
            <w:r w:rsidRPr="004D5984">
              <w:rPr>
                <w:color w:val="333333"/>
              </w:rPr>
              <w:t>профориентационной</w:t>
            </w:r>
            <w:proofErr w:type="spellEnd"/>
            <w:r w:rsidRPr="004D5984">
              <w:rPr>
                <w:color w:val="333333"/>
              </w:rPr>
              <w:t xml:space="preserve"> работы на новый учебный год. </w:t>
            </w:r>
            <w:r w:rsidRPr="004D5984">
              <w:rPr>
                <w:color w:val="333333"/>
              </w:rPr>
              <w:br/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сентябрь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Обеспечение школы документацией и методическими материалами по профориентации.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Пополнение библиотечного фонда литературой по профориентации и трудовому обучению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Библиотекарь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Организация работы предметных кружков на базе школьных мастерских, кружков декоративно-прикладного творчества, спортивно-технических, художественных 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сентябрь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УВР, Зам. директора по ВР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Вовлечение учащихся в общественно-полезную деятельность в соответствии с познавательными и профессиональными интересами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работе, классные руководители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Осуществление взаимодействия с учреждениями дополнительного образования, Центром занятости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Зам. директора по воспитательной работе, классные руководители 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ind w:left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b/>
                <w:bCs/>
                <w:i/>
                <w:iCs/>
                <w:color w:val="333333"/>
              </w:rPr>
              <w:t>Работа с педагогическими кадрами.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Разработать рекомендации классным руководителям по планированию </w:t>
            </w:r>
            <w:proofErr w:type="spellStart"/>
            <w:r w:rsidRPr="004D5984">
              <w:rPr>
                <w:color w:val="333333"/>
              </w:rPr>
              <w:t>профориентацнонной</w:t>
            </w:r>
            <w:proofErr w:type="spellEnd"/>
            <w:r w:rsidRPr="004D5984">
              <w:rPr>
                <w:color w:val="333333"/>
              </w:rPr>
              <w:t xml:space="preserve"> работы с учащимися различных возрастных групп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сентябрь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Предусмотреть в плане работы методических объединений педагогов рассмотрение вопросов методики </w:t>
            </w:r>
            <w:proofErr w:type="spellStart"/>
            <w:r w:rsidRPr="004D5984">
              <w:rPr>
                <w:color w:val="333333"/>
              </w:rPr>
              <w:t>профориентационной</w:t>
            </w:r>
            <w:proofErr w:type="spellEnd"/>
            <w:r w:rsidRPr="004D5984">
              <w:rPr>
                <w:color w:val="333333"/>
              </w:rPr>
              <w:t xml:space="preserve"> работы, обмен опытом ее проведения. </w:t>
            </w:r>
            <w:r w:rsidRPr="004D5984">
              <w:rPr>
                <w:color w:val="333333"/>
              </w:rPr>
              <w:br/>
              <w:t>«Подготовка учащихся к компетентному выбору профессии».</w:t>
            </w:r>
            <w:r w:rsidRPr="004D5984">
              <w:rPr>
                <w:color w:val="333333"/>
              </w:rPr>
              <w:br/>
              <w:t>«Методы работы с родителями по вопросу выбора профессии»;</w:t>
            </w:r>
            <w:r w:rsidRPr="004D5984">
              <w:rPr>
                <w:color w:val="333333"/>
              </w:rPr>
              <w:br/>
              <w:t>«Профориентация в процессе изучения основ наук»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сентябрь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работе. </w:t>
            </w:r>
            <w:r w:rsidRPr="004D5984">
              <w:rPr>
                <w:color w:val="333333"/>
              </w:rPr>
              <w:br/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Организовать для педагогов </w:t>
            </w:r>
            <w:proofErr w:type="spellStart"/>
            <w:r w:rsidRPr="004D5984">
              <w:rPr>
                <w:color w:val="333333"/>
              </w:rPr>
              <w:t>профконсультации</w:t>
            </w:r>
            <w:proofErr w:type="spellEnd"/>
            <w:r w:rsidRPr="004D5984">
              <w:rPr>
                <w:color w:val="333333"/>
              </w:rPr>
              <w:t> </w:t>
            </w:r>
            <w:r w:rsidRPr="004D5984">
              <w:rPr>
                <w:color w:val="333333"/>
              </w:rPr>
              <w:br/>
              <w:t>по изучению личности школьника </w:t>
            </w:r>
            <w:r w:rsidRPr="004D5984">
              <w:rPr>
                <w:color w:val="333333"/>
              </w:rPr>
              <w:br/>
              <w:t>“Исследование готовности учащихся к выбору профессии”</w:t>
            </w:r>
            <w:r w:rsidRPr="004D5984">
              <w:rPr>
                <w:color w:val="333333"/>
              </w:rPr>
              <w:br/>
              <w:t>“Изучение личностных особенностей и способностей учащихся”,</w:t>
            </w:r>
            <w:r w:rsidRPr="004D5984">
              <w:rPr>
                <w:color w:val="333333"/>
              </w:rPr>
              <w:br/>
              <w:t>“Изучение склонностей и интересов”, </w:t>
            </w:r>
            <w:r w:rsidRPr="004D5984">
              <w:rPr>
                <w:color w:val="333333"/>
              </w:rPr>
              <w:br/>
              <w:t>“Изучение профессиональных намерений и планов учащихся”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Педагог - психолог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Практиковать отчетность учителей-предметников,  </w:t>
            </w:r>
            <w:proofErr w:type="spellStart"/>
            <w:r w:rsidRPr="004D5984">
              <w:rPr>
                <w:color w:val="333333"/>
              </w:rPr>
              <w:t>кл</w:t>
            </w:r>
            <w:proofErr w:type="spellEnd"/>
            <w:r w:rsidRPr="004D5984">
              <w:rPr>
                <w:color w:val="333333"/>
              </w:rPr>
              <w:t xml:space="preserve">. руководителей, </w:t>
            </w:r>
            <w:r w:rsidRPr="004D5984">
              <w:rPr>
                <w:color w:val="333333"/>
              </w:rPr>
              <w:lastRenderedPageBreak/>
              <w:t>руководителей кружков о проделанной работе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lastRenderedPageBreak/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ВР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Организовать помощь в разработке классных часов по профессиональной направленности учащихся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ВР, педагог - психолог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Скоординировать деятельность учителей, работающих в классе, психолога, медика и других специалистов, решающих задачи      </w:t>
            </w:r>
            <w:proofErr w:type="spellStart"/>
            <w:r w:rsidRPr="004D5984">
              <w:rPr>
                <w:color w:val="333333"/>
              </w:rPr>
              <w:t>профориентационной</w:t>
            </w:r>
            <w:proofErr w:type="spellEnd"/>
            <w:r w:rsidRPr="004D5984">
              <w:rPr>
                <w:color w:val="333333"/>
              </w:rPr>
              <w:t xml:space="preserve"> работы с учащимися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ВР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b/>
                <w:bCs/>
                <w:i/>
                <w:iCs/>
                <w:color w:val="333333"/>
              </w:rPr>
              <w:t>Работа с родителями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Организовать для родителей лекторий по теме «Роль семьи в правильном профессиональном самоопределении»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Проводить индивидуальные консультации с родителями по вопросу выбора профессий учащимися, курсов по выбору, факультативов.</w:t>
            </w:r>
            <w:r w:rsidRPr="004D5984">
              <w:rPr>
                <w:color w:val="333333"/>
              </w:rPr>
              <w:br/>
              <w:t>“Слагаемые выбора профиля обучения и направления дальнейшего образования”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Педагог-психолог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Организовать встречи уч-ся с их родителями  -представителями различных профессий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Кл. руководители </w:t>
            </w:r>
            <w:r w:rsidRPr="004D5984">
              <w:rPr>
                <w:color w:val="333333"/>
              </w:rPr>
              <w:br/>
              <w:t>Учителя-предметники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Привлекать родителей к участию в проведении экскурсий учащихся на предприятия и учебные заведения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Кл. руководители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Спланировать проведение родительских собраний (общешкольных, классных).</w:t>
            </w:r>
            <w:r w:rsidRPr="004D5984">
              <w:rPr>
                <w:color w:val="333333"/>
              </w:rPr>
              <w:br/>
              <w:t>«Анализ рынка труда и востребованности профессий в регионе»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 </w:t>
            </w:r>
            <w:r w:rsidRPr="004D5984">
              <w:rPr>
                <w:color w:val="333333"/>
              </w:rPr>
              <w:br/>
              <w:t>Кл. руководители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Привлекать родителей к оформлению </w:t>
            </w:r>
            <w:proofErr w:type="spellStart"/>
            <w:r w:rsidRPr="004D5984">
              <w:rPr>
                <w:color w:val="333333"/>
              </w:rPr>
              <w:t>профориентационных</w:t>
            </w:r>
            <w:proofErr w:type="spellEnd"/>
            <w:r w:rsidRPr="004D5984">
              <w:rPr>
                <w:color w:val="333333"/>
              </w:rPr>
              <w:t xml:space="preserve"> уголков, профориентации, стендов, к организации экскурсий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Кл. руководители </w:t>
            </w:r>
            <w:r w:rsidRPr="004D5984">
              <w:rPr>
                <w:color w:val="333333"/>
              </w:rPr>
              <w:br/>
              <w:t>Учителя-предметники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Подготовка рекомендаций родителям по возникшим проблемам профориентации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По мере необходимости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Педагог-психолог</w:t>
            </w:r>
            <w:r w:rsidRPr="004D5984">
              <w:rPr>
                <w:color w:val="333333"/>
              </w:rPr>
              <w:br/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Организовать для родителей встречи со специалистами.</w:t>
            </w:r>
            <w:r w:rsidRPr="004D5984">
              <w:rPr>
                <w:color w:val="333333"/>
              </w:rPr>
              <w:br/>
              <w:t>Круглый стол “Выбираем свой путь” для учащихся и их родителей с участием представителей учебных заведений.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Кл. руководители</w:t>
            </w:r>
            <w:r w:rsidRPr="004D5984">
              <w:rPr>
                <w:color w:val="333333"/>
              </w:rPr>
              <w:br/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ind w:left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b/>
                <w:bCs/>
                <w:i/>
                <w:iCs/>
                <w:color w:val="333333"/>
              </w:rPr>
              <w:t>Работа с учащимися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Проведение экскурсий на предприятия и в учебные заведения района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Кл. руководители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Организация тестирования и анкетирования учащихся с целью выявления </w:t>
            </w:r>
            <w:proofErr w:type="spellStart"/>
            <w:r w:rsidRPr="004D5984">
              <w:rPr>
                <w:color w:val="333333"/>
              </w:rPr>
              <w:t>профнаправленности</w:t>
            </w:r>
            <w:proofErr w:type="spellEnd"/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br/>
              <w:t>педагог-психолог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Проведение опроса по выявлению проблем учащихся по профориентации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педагог-психолог</w:t>
            </w:r>
            <w:r w:rsidRPr="004D5984">
              <w:rPr>
                <w:color w:val="333333"/>
              </w:rPr>
              <w:br/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Проведение месячников по профориентации, конкурсов по профессии, конференций, интеллектуальных игр и др.</w:t>
            </w:r>
            <w:r w:rsidRPr="004D5984">
              <w:rPr>
                <w:color w:val="333333"/>
              </w:rPr>
              <w:br/>
              <w:t>“Город Мастеров”, “Калейдоскоп  профессий”.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Март-апрель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 </w:t>
            </w:r>
            <w:r w:rsidRPr="004D5984">
              <w:rPr>
                <w:color w:val="333333"/>
              </w:rPr>
              <w:br/>
              <w:t>Кл. руководитель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Проведение серий классных часов (согласно возрастным особенностям)</w:t>
            </w:r>
            <w:r w:rsidRPr="004D5984">
              <w:rPr>
                <w:color w:val="333333"/>
              </w:rPr>
              <w:br/>
              <w:t>“Сто дорог – одна твоя”</w:t>
            </w:r>
            <w:r w:rsidRPr="004D5984">
              <w:rPr>
                <w:color w:val="333333"/>
              </w:rPr>
              <w:br/>
              <w:t>“Как претворить мечты в реальность”</w:t>
            </w:r>
            <w:r w:rsidRPr="004D5984">
              <w:rPr>
                <w:color w:val="333333"/>
              </w:rPr>
              <w:br/>
              <w:t>“Легко ли быть молодым”</w:t>
            </w:r>
            <w:r w:rsidRPr="004D5984">
              <w:rPr>
                <w:color w:val="333333"/>
              </w:rPr>
              <w:br/>
              <w:t>“К чему люди стремятся в жизни”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По плану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Кл. руководители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Организация и проведение встреч с представителями различных профессий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Кл. руководители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Организация экскурсий и встреч со специалистами</w:t>
            </w:r>
            <w:r w:rsidRPr="004D5984">
              <w:rPr>
                <w:color w:val="333333"/>
              </w:rPr>
              <w:br/>
              <w:t>“Центра занятости”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Обеспечение участия старшеклассников в днях открытых дверей учебных заведений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По графику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УВР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Проведение диагностики по выявлению интересов учащихся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Педагог-психолог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Организация пятой трудовой четверти.</w:t>
            </w:r>
            <w:r w:rsidRPr="004D5984">
              <w:rPr>
                <w:color w:val="333333"/>
              </w:rPr>
              <w:br/>
              <w:t>Обеспечение участия учащихся в работе ученических трудовых бригад, работа на пришкольном участке:</w:t>
            </w:r>
            <w:r w:rsidRPr="004D5984">
              <w:rPr>
                <w:color w:val="333333"/>
              </w:rPr>
              <w:br/>
              <w:t>- знакомство с профессиями, связанными с растениеводством;</w:t>
            </w:r>
            <w:r w:rsidRPr="004D5984">
              <w:rPr>
                <w:color w:val="333333"/>
              </w:rPr>
              <w:br/>
              <w:t>- знакомство со строительными профессиями;</w:t>
            </w:r>
            <w:r w:rsidRPr="004D5984">
              <w:rPr>
                <w:color w:val="333333"/>
              </w:rPr>
              <w:br/>
              <w:t xml:space="preserve">- пришкольный лагерь  дневного пребывания с трудовым направлением. 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июнь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Зам. директора по воспитательной работе </w:t>
            </w:r>
            <w:r w:rsidRPr="004D5984">
              <w:rPr>
                <w:color w:val="333333"/>
              </w:rPr>
              <w:br/>
              <w:t>Кл. руководители</w:t>
            </w:r>
          </w:p>
        </w:tc>
      </w:tr>
      <w:tr w:rsidR="0049417E" w:rsidRPr="004D5984" w:rsidTr="00306872">
        <w:trPr>
          <w:tblCellSpacing w:w="0" w:type="dxa"/>
        </w:trPr>
        <w:tc>
          <w:tcPr>
            <w:tcW w:w="2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49417E">
            <w:pPr>
              <w:numPr>
                <w:ilvl w:val="0"/>
                <w:numId w:val="1"/>
              </w:numPr>
              <w:spacing w:before="150" w:after="150" w:line="270" w:lineRule="atLeast"/>
              <w:ind w:left="357" w:hanging="357"/>
              <w:contextualSpacing/>
              <w:rPr>
                <w:color w:val="333333"/>
              </w:rPr>
            </w:pPr>
          </w:p>
        </w:tc>
        <w:tc>
          <w:tcPr>
            <w:tcW w:w="2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 xml:space="preserve">Изучение читательских интересов школьников, составления индивидуальных планов чтения, обсуждение книг, имеющих </w:t>
            </w:r>
            <w:proofErr w:type="spellStart"/>
            <w:r w:rsidRPr="004D5984">
              <w:rPr>
                <w:color w:val="333333"/>
              </w:rPr>
              <w:t>профориентационное</w:t>
            </w:r>
            <w:proofErr w:type="spellEnd"/>
            <w:r w:rsidRPr="004D5984">
              <w:rPr>
                <w:color w:val="333333"/>
              </w:rPr>
              <w:t xml:space="preserve"> значение</w:t>
            </w:r>
          </w:p>
        </w:tc>
        <w:tc>
          <w:tcPr>
            <w:tcW w:w="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В течение года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17E" w:rsidRPr="004D5984" w:rsidRDefault="0049417E" w:rsidP="005F3EFD">
            <w:pPr>
              <w:spacing w:before="150" w:after="150" w:line="270" w:lineRule="atLeast"/>
              <w:rPr>
                <w:color w:val="333333"/>
              </w:rPr>
            </w:pPr>
            <w:r w:rsidRPr="004D5984">
              <w:rPr>
                <w:color w:val="333333"/>
              </w:rPr>
              <w:t>Библиотекарь.</w:t>
            </w:r>
          </w:p>
        </w:tc>
      </w:tr>
    </w:tbl>
    <w:p w:rsidR="0049417E" w:rsidRPr="00CB3B3F" w:rsidRDefault="0049417E" w:rsidP="0049417E">
      <w:pPr>
        <w:tabs>
          <w:tab w:val="left" w:pos="3060"/>
        </w:tabs>
        <w:spacing w:line="360" w:lineRule="auto"/>
        <w:ind w:left="360"/>
        <w:jc w:val="both"/>
        <w:rPr>
          <w:sz w:val="28"/>
          <w:szCs w:val="28"/>
        </w:rPr>
      </w:pPr>
    </w:p>
    <w:p w:rsidR="0049417E" w:rsidRPr="00CB3B3F" w:rsidRDefault="0049417E" w:rsidP="0049417E">
      <w:pPr>
        <w:tabs>
          <w:tab w:val="left" w:pos="3060"/>
        </w:tabs>
        <w:spacing w:line="360" w:lineRule="auto"/>
        <w:ind w:left="360"/>
        <w:jc w:val="both"/>
        <w:rPr>
          <w:sz w:val="28"/>
          <w:szCs w:val="28"/>
        </w:rPr>
      </w:pPr>
    </w:p>
    <w:p w:rsidR="0019507A" w:rsidRDefault="00306872"/>
    <w:sectPr w:rsidR="0019507A" w:rsidSect="00306872">
      <w:pgSz w:w="16838" w:h="11906" w:orient="landscape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201C6"/>
    <w:multiLevelType w:val="hybridMultilevel"/>
    <w:tmpl w:val="824E4A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7E"/>
    <w:rsid w:val="00306872"/>
    <w:rsid w:val="0049417E"/>
    <w:rsid w:val="0089120D"/>
    <w:rsid w:val="00C5563E"/>
    <w:rsid w:val="00C96E10"/>
    <w:rsid w:val="00FB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8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8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8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8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906</Words>
  <Characters>5167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123qwas321@inbox.ru</dc:creator>
  <cp:keywords/>
  <dc:description/>
  <cp:lastModifiedBy>Пользователь</cp:lastModifiedBy>
  <cp:revision>2</cp:revision>
  <dcterms:created xsi:type="dcterms:W3CDTF">2021-09-15T14:26:00Z</dcterms:created>
  <dcterms:modified xsi:type="dcterms:W3CDTF">2021-09-16T10:54:00Z</dcterms:modified>
</cp:coreProperties>
</file>