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2A" w:rsidRPr="00D8132A" w:rsidRDefault="00D8132A" w:rsidP="00D8132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 в учреждение</w:t>
      </w:r>
    </w:p>
    <w:p w:rsidR="00D8132A" w:rsidRPr="00D8132A" w:rsidRDefault="00D8132A" w:rsidP="00D813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С 1 января 2014 года</w:t>
      </w:r>
      <w:r w:rsidRPr="00D813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запись детей в дошкольные учреждения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Управлении образования администрации </w:t>
      </w:r>
      <w:proofErr w:type="spell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proofErr w:type="spell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D813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D8132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Рузаевка, ул. Ленина, д.79,  3  этаж, 312 кабинет.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Запись осуществляется каждую среду с 9:00 до 12:00 и с 15:00 до 17:00. 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Контактный телефон: 4-11-73.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Пакет документов, которые представляются при постановке в очередь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рождении ребенка (оригинал и копия);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паспорт одного из родителей или законного представителя ребенка (оригинал и копия);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документ, подтверждающий льготу (оригинал и копия).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На основании документов ребенок регистрируется в электронной базе данных.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Можно записаться в очередь в детский сад, не выходя из дома.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записи в очередь родителям достаточно подать электронную заявку на запись в детский сад по </w:t>
      </w:r>
      <w:proofErr w:type="spell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</w:t>
      </w:r>
      <w:proofErr w:type="spellEnd"/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: //85.95.172.142. 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Для создания электронной очереди был разработан специальный 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электронный реестр 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 АИС - "Е-услуги. Образование"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не только встать в очередь в дошкольное учреждение, но и отслеживать место очереди.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8132A" w:rsidRPr="00D8132A" w:rsidRDefault="00D8132A" w:rsidP="00D813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правилах приема обучающихся в структурные подразделения муниципального бюджетного дошкольного образовательного учреждения "Детский сад "Радуга" комбинированного вида"</w:t>
      </w:r>
    </w:p>
    <w:p w:rsidR="00D8132A" w:rsidRPr="00D8132A" w:rsidRDefault="00D8132A" w:rsidP="00D813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8132A" w:rsidRPr="00D8132A" w:rsidRDefault="00D8132A" w:rsidP="00D8132A">
      <w:pPr>
        <w:shd w:val="clear" w:color="auto" w:fill="FFFFFF"/>
        <w:spacing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 </w:t>
      </w:r>
    </w:p>
    <w:p w:rsidR="00D8132A" w:rsidRPr="00D8132A" w:rsidRDefault="00D8132A" w:rsidP="00D8132A">
      <w:pPr>
        <w:shd w:val="clear" w:color="auto" w:fill="FFFFFF"/>
        <w:spacing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1.1. </w:t>
      </w:r>
      <w:proofErr w:type="gramStart"/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Настоящее Положение о правилах приема обучающихся в структурные подразделения муниципального бюджетного дошкольного образовательного учреждение «Детский сад «Радуга» комбинированного вида» (далее – МБДОУ «Детский сад «Радуга» комбинированного вида») определяет порядок приема обучающихся на обучение по образовательным программам дошкольного образования в структурные подразделения МБДОУ «Детский сад «Радуга» комбинированного вида» и разработано в целях обеспечения прав граждан на общедоступное и качественное дошкольное образование.</w:t>
      </w:r>
      <w:proofErr w:type="gramEnd"/>
    </w:p>
    <w:p w:rsidR="00D8132A" w:rsidRPr="00D8132A" w:rsidRDefault="00D8132A" w:rsidP="00D8132A">
      <w:pPr>
        <w:shd w:val="clear" w:color="auto" w:fill="FFFFFF"/>
        <w:spacing w:after="75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1.2. </w:t>
      </w:r>
      <w:proofErr w:type="gramStart"/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Правила приема детей в структурные подразделения МБДОУ «Детский сад «Радуга» комбинированного вида» разработаны в соответствии с положениями </w:t>
      </w:r>
      <w:hyperlink r:id="rId4" w:history="1">
        <w:r w:rsidRPr="00D8132A">
          <w:rPr>
            <w:rFonts w:ascii="Times New Roman" w:eastAsia="Times New Roman" w:hAnsi="Times New Roman" w:cs="Times New Roman"/>
            <w:b/>
            <w:bCs/>
            <w:color w:val="000000"/>
            <w:kern w:val="36"/>
            <w:lang w:eastAsia="ru-RU"/>
          </w:rPr>
          <w:t>Конвенции</w:t>
        </w:r>
      </w:hyperlink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 правах ребенка, одобренной Генеральной Ассамблеей ООН 20.11.1989 г., </w:t>
      </w:r>
      <w:hyperlink r:id="rId5" w:history="1">
        <w:r w:rsidRPr="00D8132A">
          <w:rPr>
            <w:rFonts w:ascii="Times New Roman" w:eastAsia="Times New Roman" w:hAnsi="Times New Roman" w:cs="Times New Roman"/>
            <w:b/>
            <w:bCs/>
            <w:color w:val="000000"/>
            <w:kern w:val="36"/>
            <w:lang w:eastAsia="ru-RU"/>
          </w:rPr>
          <w:t>Конституции</w:t>
        </w:r>
      </w:hyperlink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РФ, </w:t>
      </w:r>
      <w:hyperlink r:id="rId6" w:history="1">
        <w:r w:rsidRPr="00D8132A">
          <w:rPr>
            <w:rFonts w:ascii="Times New Roman" w:eastAsia="Times New Roman" w:hAnsi="Times New Roman" w:cs="Times New Roman"/>
            <w:b/>
            <w:bCs/>
            <w:color w:val="000000"/>
            <w:kern w:val="36"/>
            <w:lang w:eastAsia="ru-RU"/>
          </w:rPr>
          <w:t>Федерального закона</w:t>
        </w:r>
      </w:hyperlink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от 29 декабря 2012 г. N 273-ФЗ «Об образовании в Российской Федерации», Приказа Министерства образования и науки Российской Федерации от 8 апреля 2014 г. N 293 «Об утверждении Порядка</w:t>
      </w:r>
      <w:proofErr w:type="gramEnd"/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приема на </w:t>
      </w:r>
      <w:proofErr w:type="gramStart"/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обучение по</w:t>
      </w:r>
      <w:proofErr w:type="gramEnd"/>
      <w:r w:rsidRPr="00D8132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образовательным программам дошкольного образования» и иных нормативно-правовых актов. </w:t>
      </w:r>
    </w:p>
    <w:p w:rsidR="00D8132A" w:rsidRPr="00D8132A" w:rsidRDefault="00D8132A" w:rsidP="00D8132A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"/>
      <w:r w:rsidRPr="00D81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bookmarkEnd w:id="0"/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приема детей впервые поступающих в дошкольное образовательное учреждение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Прием обучающихся в структурные подразделения МБДОУ «Детский сад «Радуга» комбинированного вида» (далее – ДОУ) осуществляется в течение всего календарного года при наличии свободных мест.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Комплектование возрастных групп производится ежегодно с июня по сентябрь.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Доукомплектование  ДОУ возможно в течение учебного года.</w:t>
      </w:r>
    </w:p>
    <w:p w:rsidR="00D8132A" w:rsidRPr="00D8132A" w:rsidRDefault="00D8132A" w:rsidP="00D8132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Комплектование групп осуществляется в соответствии с разработанными нормативами наполняемости групп.</w:t>
      </w:r>
    </w:p>
    <w:p w:rsidR="00D8132A" w:rsidRPr="00D8132A" w:rsidRDefault="00D8132A" w:rsidP="00D8132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комплектовании организации 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D8132A" w:rsidRPr="00D8132A" w:rsidRDefault="00D8132A" w:rsidP="00D8132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отказе родителей (законных представителей) или при отсутствии их согласия/отказа от предложенной  организации  изменяется желаемая дата поступления на следующий учебный год с сохранением даты постановки на учет. В данном случае место ребенку  предоставляется  при комплектовании  детьми дошкольного возраста на следующий учебный год либо при наличии свободных мест в течение учебного года.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приеме в ДОУ 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Согласно Постановлению Главы администрации </w:t>
      </w:r>
      <w:proofErr w:type="spell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proofErr w:type="spell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7.11.2014г. </w:t>
      </w:r>
      <w:r w:rsidRPr="00D813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1509 «О закреплении муниципальных дошкольных образовательных организаций </w:t>
      </w:r>
      <w:proofErr w:type="spell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proofErr w:type="spell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конкретными территориями </w:t>
      </w:r>
      <w:proofErr w:type="spell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</w:t>
      </w:r>
      <w:proofErr w:type="spell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 производится п</w:t>
      </w: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рием в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МБДОУ «Детский сад «Радуга» комбинированного вида» </w:t>
      </w: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граждан проживающих на территории, за которой закреплена указанная образовательная организация.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 При распределении мест в ДОУ, учитываются пожелания родителей (законных представителей) детей о посещении ребенком определенного образовательного учреждения. При отсутствии свободных мест в выбранных </w:t>
      </w:r>
      <w:r w:rsidRPr="00D813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организациях родителям (законным представителям) могут быть предложены свободные места в других учреждениях.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Прием обучающихся осуществляется заведующими ДОУ по заявлению родителей при наличии путевки о направлении в ДОУ. Форма заявления имеется на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ДОУ.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заявлении родителями (законными представителями) ребенка указываются следующие обязательные сведения:</w:t>
      </w:r>
    </w:p>
    <w:p w:rsidR="00D8132A" w:rsidRPr="00D8132A" w:rsidRDefault="00D8132A" w:rsidP="00D8132A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а) фамилия, имя, отчество (последнее - при наличии) ребенка;</w:t>
      </w:r>
    </w:p>
    <w:p w:rsidR="00D8132A" w:rsidRPr="00D8132A" w:rsidRDefault="00D8132A" w:rsidP="00D8132A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32A">
        <w:rPr>
          <w:rFonts w:ascii="Times New Roman" w:eastAsia="Times New Roman" w:hAnsi="Times New Roman" w:cs="Times New Roman"/>
          <w:lang w:eastAsia="ru-RU"/>
        </w:rPr>
        <w:t>б) дата и место рождения ребенка;</w:t>
      </w:r>
      <w:proofErr w:type="gramEnd"/>
    </w:p>
    <w:p w:rsidR="00D8132A" w:rsidRPr="00D8132A" w:rsidRDefault="00D8132A" w:rsidP="00D8132A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32A">
        <w:rPr>
          <w:rFonts w:ascii="Times New Roman" w:eastAsia="Times New Roman" w:hAnsi="Times New Roman" w:cs="Times New Roman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8132A" w:rsidRPr="00D8132A" w:rsidRDefault="00D8132A" w:rsidP="00D8132A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lastRenderedPageBreak/>
        <w:t>г) адрес места жительства ребенка, его родителей (законных представителей);</w:t>
      </w:r>
    </w:p>
    <w:p w:rsidR="00D8132A" w:rsidRPr="00D8132A" w:rsidRDefault="00D8132A" w:rsidP="00D8132A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132A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D8132A">
        <w:rPr>
          <w:rFonts w:ascii="Times New Roman" w:eastAsia="Times New Roman" w:hAnsi="Times New Roman" w:cs="Times New Roman"/>
          <w:lang w:eastAsia="ru-RU"/>
        </w:rPr>
        <w:t>) контактные телефоны родителей (законных представителей) ребенка (приложение 1).</w:t>
      </w:r>
    </w:p>
    <w:p w:rsidR="00D8132A" w:rsidRPr="00D8132A" w:rsidRDefault="00D8132A" w:rsidP="00D81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2.11.</w:t>
      </w: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Для зачисления ребенка в ДОУ родители (законные представители) </w:t>
      </w:r>
      <w:proofErr w:type="gramStart"/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детей, проживающих на закрепленной территории предъявляют</w:t>
      </w:r>
      <w:proofErr w:type="gramEnd"/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следующие документы: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документа удостоверяющего личность;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свидетельства о рождении ребенка или документ, подтверждающий родство заявителя (или законность прав представления ребенка);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медицинское заключение.</w:t>
      </w:r>
    </w:p>
    <w:p w:rsidR="00D8132A" w:rsidRPr="00D8132A" w:rsidRDefault="00D8132A" w:rsidP="00D81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2.12.           </w:t>
      </w:r>
      <w:r w:rsidRPr="00D8132A">
        <w:rPr>
          <w:rFonts w:ascii="Times New Roman" w:eastAsia="Times New Roman" w:hAnsi="Times New Roman" w:cs="Times New Roman"/>
          <w:lang w:eastAsia="ru-RU"/>
        </w:rPr>
        <w:t> </w:t>
      </w: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Для зачисления ребенка в МБДОУ родители (законные представители) </w:t>
      </w:r>
      <w:proofErr w:type="gramStart"/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детей, не проживающих на закрепленной территории предъявляют</w:t>
      </w:r>
      <w:proofErr w:type="gramEnd"/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следующие документы: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документа удостоверяющего личность;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свидетельства о рождении ребенка;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медицинское заключение.</w:t>
      </w:r>
    </w:p>
    <w:p w:rsidR="00D8132A" w:rsidRPr="00D8132A" w:rsidRDefault="00D8132A" w:rsidP="00D81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2.13.           </w:t>
      </w:r>
      <w:r w:rsidRPr="00D8132A">
        <w:rPr>
          <w:rFonts w:ascii="Times New Roman" w:eastAsia="Times New Roman" w:hAnsi="Times New Roman" w:cs="Times New Roman"/>
          <w:lang w:eastAsia="ru-RU"/>
        </w:rPr>
        <w:t> </w:t>
      </w: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Родители (законные представители) детей, являющихся иностранными гражданами или лицами без гражданства, предъявляют следующие документы: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документа удостоверяющего личность;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свидетельства о рождении ребенка;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документа, подтверждающего родство заявителя (или законность представления прав ребенка);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оригинал и копию документа, подтверждающего право заявителя на пребывание в Российской Федерации;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медицинское заключение.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2.15.  </w:t>
      </w: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Дети, родители (законные представители) которых не представили в течение 30 календарных дней со дня получения путевки в ДОУ, необходимые для приема документы в соответствии с пунктами 2.13., 2.14., 2.15. настоящего Положения,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Возможен пропуск 30-ти дневного срока при наличии уважительных причин. Уважительными причинами считаются: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болезнь ребенка (подтвержденная копией справки лечебного учреждения);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карантин в ДОУ;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-санаторно-курортное лечение ребенка (подтвержденное копией путевки или копии направления на лечение);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ребенка (не более 2-х месяцев) (подтвержденное копией направления на обследование);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-отпуск одного из родителей (законных представителей) (подтвержденный копией приказа о предоставлении отпуска);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летний оздоровительный период, но не позднее 25-го августа.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уважительных причин, заявитель должен уведомить об их наличии заведующего ДОУ.</w:t>
      </w:r>
    </w:p>
    <w:p w:rsidR="00D8132A" w:rsidRPr="00D8132A" w:rsidRDefault="00D8132A" w:rsidP="00D8132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 Заведующие при приеме заявления обязаны внимательно ознакомиться с документами, предъявляемыми заявителем для установления полномочий законного представителя ребенка, проверяют полноту и достоверность представленных документов и возвращают оригиналы после проверки заявителю.</w:t>
      </w:r>
    </w:p>
    <w:p w:rsidR="00D8132A" w:rsidRPr="00D8132A" w:rsidRDefault="00D8132A" w:rsidP="00D8132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8132A" w:rsidRPr="00D8132A" w:rsidRDefault="00D8132A" w:rsidP="00D8132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детей, выдается расписка (приложение № 2)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ДОУ ответственного за прием документов.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2.19. Дети с ограниченными возможностями здоровья принимаются на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психолого-медико-педагогической</w:t>
      </w:r>
      <w:proofErr w:type="spellEnd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комиссии.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При зачислении ребенка в ДОУ между заявителем и ДОУ заключается договор, определяющий права, обязанности и ответственность детского сада и родителей ребенка, длительность пребывания, режим посещения, а также порядок и размер платы за содержание ребенка в детском саду. Договор составляется в 2-ух экземплярах, при этом один экземпляр договора выдается заявителю, второй остается в ДОУ (приложение №3).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2.21.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и иными документами, регламентирующими организацию и осуществление образовательной деятельности, фиксируется в заявлении о приеме и заверяется личной подписью родителей (законных представителей) ребенка.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2.23. Руководитель образовательной организации издает распорядительный акт о зачислении ребенка в образовательную организацию (далее – распорядительный акт) в течение трех дней после заключения договора. Распорядительный а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 в тр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После издания распорядительного акта ребенок снимается с учета детей, нуждающихся в предоставлении, в порядке  предоставления государственной и муниципальной услуги в соответствии с пунктом 8 Порядка приема на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обучение по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 293.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2.24. </w:t>
      </w:r>
      <w:r w:rsidRPr="00D8132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каждого ребенка, зачисленного в образовательную организацию, заводится личное дело.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2.25. В организации учитываются условия формирования групп детей дошкольного возраста (от 1,6 лет до 7 лет) на 1  сентября текущего года - начало учебного года: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- группа раннего возраста – дети до двух лет жизни;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- первая младшая группа – дети с двух до трех лет жизни;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- вторая младшая – с трех до четырех лет жизни;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- средняя группа – дети пятого года жизни;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- старшая группа - дети шестого года жизни;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- подготовительная к школе группа – дети седьмого года жизни.</w:t>
      </w:r>
    </w:p>
    <w:p w:rsidR="00D8132A" w:rsidRPr="00D8132A" w:rsidRDefault="00D8132A" w:rsidP="00D813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1 сентября текущего года или в группу детей на год старше при наличии в ней свободного места.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Родителям или иным законным представителям может быть отказано в приеме ребенка в дошкольную образовательную организацию при наличии документов, указанных в п. 2.13., 2.14., 2.15, в следующих случаях: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 свободных мест в соответствующих возрастных группах;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</w:t>
      </w:r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показаний, препятствующих воспитанию и обучению воспитанника в образовательном учреждении данного вида.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32A" w:rsidRPr="00D8132A" w:rsidRDefault="00D8132A" w:rsidP="00D81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val="en-US" w:eastAsia="ru-RU"/>
        </w:rPr>
        <w:t>III</w:t>
      </w:r>
      <w:r w:rsidRPr="00D8132A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Порядок перевода воспитанников из одной возрастной группы в другую</w:t>
      </w:r>
    </w:p>
    <w:p w:rsidR="00D8132A" w:rsidRPr="00D8132A" w:rsidRDefault="00D8132A" w:rsidP="00D8132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lang w:eastAsia="ru-RU"/>
        </w:rPr>
        <w:t> </w:t>
      </w:r>
    </w:p>
    <w:p w:rsidR="00D8132A" w:rsidRPr="00D8132A" w:rsidRDefault="00D8132A" w:rsidP="00D81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3.1. Перевод воспитанников из одной возрастной группы в другую осуществляет заведующий ДОУ на основании приказа.</w:t>
      </w:r>
    </w:p>
    <w:p w:rsidR="00D8132A" w:rsidRPr="00D8132A" w:rsidRDefault="00D8132A" w:rsidP="00D81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3.2. Воспитанники ДОУ переводятся из одной возрастной группы в другую в следующих случаях: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ежегодно в летний период при массовом переводе из одной группы в другую, в связи с достижением соответствующего возраста для перевода;</w:t>
      </w:r>
    </w:p>
    <w:p w:rsidR="00D8132A" w:rsidRPr="00D8132A" w:rsidRDefault="00D8132A" w:rsidP="00D8132A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- по заявлению родителей (законных представителей), при наличии свободных мест в желаемой группе, с учетом возраста ребенка.</w:t>
      </w:r>
    </w:p>
    <w:p w:rsidR="00D8132A" w:rsidRPr="00D8132A" w:rsidRDefault="00D8132A" w:rsidP="00D8132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3.3. Временное объединение детей различного возраста в одной группе осуществляется при необходимости в случаях сокращения количества детей в группе (карантин, летний период, период ремонтных работ) и не является переводом из одной возрастной группы в другую.</w:t>
      </w:r>
    </w:p>
    <w:p w:rsidR="00D8132A" w:rsidRPr="00D8132A" w:rsidRDefault="00D8132A" w:rsidP="00D8132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32A" w:rsidRPr="00D8132A" w:rsidRDefault="00D8132A" w:rsidP="00D8132A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"/>
      <w:r w:rsidRPr="00D81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bookmarkEnd w:id="1"/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отчисления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D8132A" w:rsidRPr="00D8132A" w:rsidRDefault="00D8132A" w:rsidP="00D8132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Договор с родителями (законными представителями) ребенка может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следующих случаях:</w:t>
      </w:r>
    </w:p>
    <w:p w:rsidR="00D8132A" w:rsidRPr="00D8132A" w:rsidRDefault="00D8132A" w:rsidP="00D8132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заявлению родителей (законных представителей) ребенка;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наличии медицинского заключения о состоянии здоровья ребенка, препятствующего его дальнейшему пребыванию в дошкольной образовательной организации;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обстоятельствам, не зависящим от воли  родителей (законных представителей) несовершеннолетнего обучающегося (воспитанника) и МБДОУ «Детский сад «Радуга» комбинированного вида», в том числе в случаях ликвидации организации, </w:t>
      </w: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образовательную деятельность, аннулирования лицензии на осуществление образовательной деятельности.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4.3.Родители (законные представители), обязаны не менее чем за 10 дней до предполагаемой даты расторжения договора известить об этом в письменном виде другую сторону.</w:t>
      </w:r>
    </w:p>
    <w:p w:rsidR="00D8132A" w:rsidRPr="00D8132A" w:rsidRDefault="00D8132A" w:rsidP="00D8132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132A" w:rsidRPr="00D8132A" w:rsidRDefault="00D8132A" w:rsidP="00D8132A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"/>
      <w:r w:rsidRPr="00D81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bookmarkEnd w:id="2"/>
      <w:r w:rsidRPr="00D813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D8132A" w:rsidRPr="00D8132A" w:rsidRDefault="00D8132A" w:rsidP="00D8132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Настоящие правила вводятся в действие с момента утверждения директором МБДОУ «Детский сад «Радуга» комбинированного вида»</w:t>
      </w:r>
    </w:p>
    <w:p w:rsidR="00670332" w:rsidRDefault="00D8132A" w:rsidP="00D8132A"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за организацию приема детей в структурные подразделения МБДОУ «Детский сад «Радуга» комбинированного вида» возлагается на </w:t>
      </w:r>
      <w:proofErr w:type="gramStart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заведующих</w:t>
      </w:r>
      <w:proofErr w:type="gramEnd"/>
      <w:r w:rsidRPr="00D81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 МБДОУ «Детский сад «Радуга» комбинированного вида».</w:t>
      </w:r>
    </w:p>
    <w:sectPr w:rsidR="00670332" w:rsidSect="0067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132A"/>
    <w:rsid w:val="00670332"/>
    <w:rsid w:val="00D8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2"/>
  </w:style>
  <w:style w:type="paragraph" w:styleId="1">
    <w:name w:val="heading 1"/>
    <w:basedOn w:val="a"/>
    <w:link w:val="10"/>
    <w:uiPriority w:val="9"/>
    <w:qFormat/>
    <w:rsid w:val="00D813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13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3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13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8132A"/>
    <w:rPr>
      <w:color w:val="0000FF"/>
      <w:u w:val="single"/>
    </w:rPr>
  </w:style>
  <w:style w:type="character" w:customStyle="1" w:styleId="c6">
    <w:name w:val="c6"/>
    <w:basedOn w:val="a0"/>
    <w:rsid w:val="00D8132A"/>
  </w:style>
  <w:style w:type="character" w:customStyle="1" w:styleId="apple-converted-space">
    <w:name w:val="apple-converted-space"/>
    <w:basedOn w:val="a0"/>
    <w:rsid w:val="00D8132A"/>
  </w:style>
  <w:style w:type="character" w:customStyle="1" w:styleId="c0">
    <w:name w:val="c0"/>
    <w:basedOn w:val="a0"/>
    <w:rsid w:val="00D8132A"/>
  </w:style>
  <w:style w:type="character" w:customStyle="1" w:styleId="c8">
    <w:name w:val="c8"/>
    <w:basedOn w:val="a0"/>
    <w:rsid w:val="00D8132A"/>
  </w:style>
  <w:style w:type="paragraph" w:styleId="a4">
    <w:name w:val="Normal (Web)"/>
    <w:basedOn w:val="a"/>
    <w:uiPriority w:val="99"/>
    <w:semiHidden/>
    <w:unhideWhenUsed/>
    <w:rsid w:val="00D8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D8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8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90"/>
    <w:basedOn w:val="a"/>
    <w:rsid w:val="00D81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2178</Words>
  <Characters>12419</Characters>
  <Application>Microsoft Office Word</Application>
  <DocSecurity>0</DocSecurity>
  <Lines>103</Lines>
  <Paragraphs>29</Paragraphs>
  <ScaleCrop>false</ScaleCrop>
  <Company/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2016-02-25T07:37:00Z</dcterms:created>
  <dcterms:modified xsi:type="dcterms:W3CDTF">2016-02-25T07:38:00Z</dcterms:modified>
</cp:coreProperties>
</file>