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4A" w:rsidRPr="003A0A4A" w:rsidRDefault="003A0A4A" w:rsidP="006439D9">
      <w:pPr>
        <w:pStyle w:val="1"/>
        <w:shd w:val="clear" w:color="auto" w:fill="FFFFFF"/>
        <w:spacing w:before="0" w:line="240" w:lineRule="atLeast"/>
        <w:ind w:firstLine="709"/>
        <w:jc w:val="center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3A0A4A">
        <w:rPr>
          <w:rFonts w:ascii="Times New Roman" w:hAnsi="Times New Roman" w:cs="Times New Roman"/>
          <w:bCs w:val="0"/>
          <w:color w:val="auto"/>
          <w:sz w:val="40"/>
          <w:szCs w:val="40"/>
        </w:rPr>
        <w:t>Консультация для родителей на тему:</w:t>
      </w:r>
    </w:p>
    <w:p w:rsidR="003A0A4A" w:rsidRPr="003A0A4A" w:rsidRDefault="003A0A4A" w:rsidP="006439D9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3A0A4A">
        <w:rPr>
          <w:rFonts w:ascii="Times New Roman" w:hAnsi="Times New Roman" w:cs="Times New Roman"/>
          <w:sz w:val="40"/>
          <w:szCs w:val="40"/>
        </w:rPr>
        <w:t>«Почему дети попадают в ДТП?»</w:t>
      </w:r>
    </w:p>
    <w:p w:rsidR="003A0A4A" w:rsidRDefault="003A0A4A" w:rsidP="006439D9">
      <w:pPr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Статистика по ДТП с детьми звучит весьма неутешительно: ежедневно на дорогах нашей страны получают травмы ее маленькие жители. Иногда это происходит по вине водителей (всем нам известны истории про нетрезвых </w:t>
      </w:r>
      <w:proofErr w:type="spellStart"/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автовладельцев</w:t>
      </w:r>
      <w:proofErr w:type="spellEnd"/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лихачей, поставивших под угрозу детские жизни).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есть случаи, когда ребенок сам становится причиной происшествия. И это, поверьте, не его вина, а ваша. Ведь именно на родительских плечах лежит ответственность за воспитание ребенка, его обучение основным правилам безопасности на дороге, когда он водитель (мопеда, велосипеда, самоката и т.д.) или пешеход по дороге в школу, на прогулке с друзьями или в походе до магазина за булкой хлеба. 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это значит? Во-первых, родитель должен в теории и на практике объяснять ребенку правила поведения на дороге в разнообразных ролях (пассажир, пешеход, водитель). Во-вторых, он должен стараться контролировать соблюдение этих правил и быть примером для ребенка. В-третьих, вы должны не скупиться на безопасность и сделать все возможное и невозможно для того, чтобы малыш ни в коем случае не попал в ДТП.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Безусловно, работа в этом направлении идет не только внутри семей. Ежегодно сотрудники ГИ</w:t>
      </w:r>
      <w:proofErr w:type="gramStart"/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БДД пр</w:t>
      </w:r>
      <w:proofErr w:type="gramEnd"/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оводят разнообразные акции для воспитанников школьных и дошкольных учреждений: детей учат переходить дорогу, разбираться в знаках и разметке, совершать первые верные шаги в вождении транспортных средств. Названия таких мероприятий звучат довольно громко: «Безопасность детей — забота родителей», «Детям — безопасную дорогу!», «Стань заметнее на дороге» и т. д. Однако стражи порядка уверены в том, что самые главные уроки безопасности ребенок получает в семье.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Контролирующие организации берут на карандаш школы и детские сады: в Красноярске все чаще встречаются «лежачие полицейские», знаки, </w:t>
      </w: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информирующие водителей о близости к детям. Осталось только научить детей быть более ответственными к собственной безопасности.</w:t>
      </w: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Ребенок — пешеход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правило — начните с себя. Недавно коллектив нашей редакции наблюдал такую ситуацию: мать с сыном дошкольного возраста переходили дорогу на красный сигнал светофора, тем самым подвергая себя опасности. Это, кажется, очень обеспокоило маленького пешехода, который довольно громко спросил у мамы: «Почему мы переходим дорогу на красный свет?» На это женщина ответила так: «Потому что мы с тобой смелые!».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нужно обладать особыми навыками педагога и психолога, чтобы понять все минусы такой стратегии поведения. Для ребенка самым главным авторитетом всегда будут мама и папа, поэтому если вы говорите «мы смелые» или просто </w:t>
      </w:r>
      <w:proofErr w:type="gramStart"/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молча</w:t>
      </w:r>
      <w:proofErr w:type="gramEnd"/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нарушаете правила дорожного движения вместе с маленьким пешеходом, то будьте готовы к тому, что однажды ваше ненаглядное чадо может попасть в ДТП или просто нарушать правила направо и налево, оправдывая это своими качествами смельчака.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главное, чтобы все члены семьи и ближайшие родственники принимали участие в воспитании ребенка, то есть в обучении его безопасному поведению на дороге. Контролируйте друг друга, чтобы усилия одного не стали бесполезными.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целый список основных знаний для пешехода, которым стоит научить ребенка:</w:t>
      </w:r>
    </w:p>
    <w:p w:rsidR="0013386E" w:rsidRPr="0013386E" w:rsidRDefault="0013386E" w:rsidP="006439D9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части дороги и транспортные средства (проезжая часть, обочина тротуар, перекресток, пешеходный переход);</w:t>
      </w:r>
    </w:p>
    <w:p w:rsidR="0013386E" w:rsidRPr="0013386E" w:rsidRDefault="0013386E" w:rsidP="006439D9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дорожные знаки (пешеходный переход, пешеходная зона, наземный и подземный переходы и т. д.);</w:t>
      </w:r>
    </w:p>
    <w:p w:rsidR="0013386E" w:rsidRPr="0013386E" w:rsidRDefault="0013386E" w:rsidP="006439D9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сигналы светофора;</w:t>
      </w:r>
    </w:p>
    <w:p w:rsidR="0013386E" w:rsidRPr="0013386E" w:rsidRDefault="0013386E" w:rsidP="006439D9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перехода дороги (на зеленый сигнал, посмотрев налево, направо и снова налево);</w:t>
      </w:r>
    </w:p>
    <w:p w:rsidR="0013386E" w:rsidRPr="0013386E" w:rsidRDefault="0013386E" w:rsidP="006439D9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пространственные представления (ваш ребенок должен знать, что такое «быстро едет», «поворачивает», «сдает» и т. д.).</w:t>
      </w:r>
      <w:proofErr w:type="gramEnd"/>
    </w:p>
    <w:p w:rsidR="006439D9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Важный элемент безопасности школьников и дошкольников — светоотражающие элементы в одежде. Их хорошо заметно в темноте, поэтому водители вовремя успеют затормозить. Отражатель можно прицепить к рюкзаку, наклеить на куртку или ботинки. Кроме того, есть детская одежда, которая сразу же снабжена такими аксессуарами — ваше 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следить за тем, чтобы путь до школы и из нее был безопасен для маленького пешехода. Чем меньше ваш ребенок будет связан с дорожными ситуациями, тем спокойнее вам. Если же до школы сын или дочка добирается самостоятельно, то прогуляйтесь с ребенком: это поможет вам убедиться, что его дорога безопасна, а правила соблюдаются.</w:t>
      </w: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Ребенок — водитель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 ребенок однажды может стать водителем и это, скорее всего, будет велосипед или мопед. Что следует знать?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вождение велосипеда по дорогам запрещено детям до 14 лет. Когда подросток получил право ездить по дорогам, ему можно двигаться только в полосе для велосипедистов (крайняя правая часть), по обочине, если это не мешает пешеходам, и по велодорожкам. По тротуару можно ездить в случае, если специальная дорожка отсутствует, но, к сожалению, в нашем городе их почти нет.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поясняют в ГИБДД,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велопешеходным</w:t>
      </w:r>
      <w:proofErr w:type="spellEnd"/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дорожкам, а также в пределах пешеходных зон. Мы настоятельно рекомендуем вас не отпускать ребенка на дорогу: в России не сформирована культура внимательного отношения к велосипедистам, которые двигаются вместе с автомобилями. Это может закончиться плачевно.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Вторая категория детского транспорта — мопед. Перемещаться на нем ребенок может с 16 лет, по обочине, если это не создает помех для </w:t>
      </w: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пешеходов, по правому краю проезжей части или в полосе для велосипедистов. Обращаем ваше внимание, что теперь всем юным водителям для вождения мопеда необходимы права категории «М», так что если вы собрались покупать мопед, озаботьтесь поиском автошколы. 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сделать передвижение ребенка по городу и двору безопасным? Есть целый список рекомендаций:</w:t>
      </w:r>
    </w:p>
    <w:p w:rsidR="0013386E" w:rsidRPr="0013386E" w:rsidRDefault="0013386E" w:rsidP="006439D9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купите ребенку защиту (от шлема до перчаток), она обезопасит во время падения;</w:t>
      </w:r>
    </w:p>
    <w:p w:rsidR="0013386E" w:rsidRPr="0013386E" w:rsidRDefault="0013386E" w:rsidP="006439D9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 ребенка вышеуказанным правилам (и периодически проверяйте, что они не улетучились из детской головы);</w:t>
      </w:r>
    </w:p>
    <w:p w:rsidR="0013386E" w:rsidRPr="0013386E" w:rsidRDefault="0013386E" w:rsidP="006439D9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 ребенка подавать сигналы об остановке, повороте;</w:t>
      </w:r>
    </w:p>
    <w:p w:rsidR="0013386E" w:rsidRPr="006439D9" w:rsidRDefault="0013386E" w:rsidP="006439D9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9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забудьте о светоотражающих элементах для движения в темное время суток, для юного водителя они важны не меньше, чем для пешехода.</w:t>
      </w:r>
      <w:r w:rsidRPr="006439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Ребенок — пассажир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все-таки чаще всего ребенку приходится бывать не водителем, а пассажиром. Автомобиль, общественный транспорт — в этот момент ответственность за безопасность лежит на плечах водителя. Как сделать пребывание в автомобиле максимально безопасным для ребенка?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Первый шаг — </w:t>
      </w:r>
      <w:proofErr w:type="gramStart"/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детское</w:t>
      </w:r>
      <w:proofErr w:type="gramEnd"/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автокресло</w:t>
      </w:r>
      <w:proofErr w:type="spellEnd"/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действуют следующие правила для перевозки детей до 12 лет: </w:t>
      </w:r>
    </w:p>
    <w:p w:rsidR="0013386E" w:rsidRPr="0013386E" w:rsidRDefault="0013386E" w:rsidP="006439D9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перевозке на переднем сиденье должно быть использовано специальное детское удерживающее устройство;</w:t>
      </w:r>
    </w:p>
    <w:p w:rsidR="0013386E" w:rsidRPr="0013386E" w:rsidRDefault="0013386E" w:rsidP="006439D9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перевозке на </w:t>
      </w:r>
      <w:proofErr w:type="gramStart"/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заднем</w:t>
      </w:r>
      <w:proofErr w:type="gramEnd"/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либо специальное удерживающее устройство, либо детское автомобильное кресло.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Обычный ремень безопасности не подходит для этих целей, так как при ДТП вполне вероятно получение серьезных травм. В детских </w:t>
      </w:r>
      <w:proofErr w:type="spellStart"/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автокреслах</w:t>
      </w:r>
      <w:proofErr w:type="spellEnd"/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это предусмотрено, и встроены специальные удерживающие ремни, которые не поранят малыша в экстренной ситуации.</w:t>
      </w: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Положение в кресле прочно фиксируется с помощью ремня безопасности – он более равномерно распределяет нагрузку, плюс ко всему, там есть специальные боковые подушечки, надежно защищающие голову.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как альтернативу можно рассмотреть специальное детское удерживающее устройство – своеобразная накладка на стандартный ремень для взрослых. Она подгоняется под размеры малыша и крепится с помощью пуговиц. Это более дешевый и менее безопасный вариант.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касается общественного транспорта, то вам стоит научить ребенка безопасно входить и выходить из автобусов, трамваев, поездов и троллейбусов. Делать и то, и другое можно только после полной остановки транспортного средства, на специально оборудованных пунктах. Во время движения обязательно нужно держаться за поручни.</w:t>
      </w:r>
    </w:p>
    <w:p w:rsidR="0013386E" w:rsidRPr="0013386E" w:rsidRDefault="0013386E" w:rsidP="006439D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8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Пассажир — самая незащищенная категория участников дорожного движения, поэтому постарайтесь обеспечить детскую безопасность на дороге всевозможными способами. Ведь от этого зависит жизни и здоровье вашего ребенка.</w:t>
      </w:r>
    </w:p>
    <w:sectPr w:rsidR="0013386E" w:rsidRPr="0013386E" w:rsidSect="00D9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B44"/>
    <w:multiLevelType w:val="multilevel"/>
    <w:tmpl w:val="8406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F4F10"/>
    <w:multiLevelType w:val="multilevel"/>
    <w:tmpl w:val="FC5E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6498D"/>
    <w:multiLevelType w:val="multilevel"/>
    <w:tmpl w:val="EF30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86E"/>
    <w:rsid w:val="0013386E"/>
    <w:rsid w:val="003A0A4A"/>
    <w:rsid w:val="004A5131"/>
    <w:rsid w:val="006439D9"/>
    <w:rsid w:val="00C22077"/>
    <w:rsid w:val="00D9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00"/>
  </w:style>
  <w:style w:type="paragraph" w:styleId="1">
    <w:name w:val="heading 1"/>
    <w:basedOn w:val="a"/>
    <w:next w:val="a"/>
    <w:link w:val="10"/>
    <w:uiPriority w:val="9"/>
    <w:qFormat/>
    <w:rsid w:val="003A0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3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author">
    <w:name w:val="quote_author"/>
    <w:basedOn w:val="a"/>
    <w:rsid w:val="0013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86E"/>
  </w:style>
  <w:style w:type="character" w:styleId="a4">
    <w:name w:val="Hyperlink"/>
    <w:basedOn w:val="a0"/>
    <w:uiPriority w:val="99"/>
    <w:semiHidden/>
    <w:unhideWhenUsed/>
    <w:rsid w:val="0013386E"/>
    <w:rPr>
      <w:color w:val="0000FF"/>
      <w:u w:val="single"/>
    </w:rPr>
  </w:style>
  <w:style w:type="character" w:styleId="a5">
    <w:name w:val="Emphasis"/>
    <w:basedOn w:val="a0"/>
    <w:uiPriority w:val="20"/>
    <w:qFormat/>
    <w:rsid w:val="0013386E"/>
    <w:rPr>
      <w:i/>
      <w:iCs/>
    </w:rPr>
  </w:style>
  <w:style w:type="character" w:customStyle="1" w:styleId="b-share-btnwrap">
    <w:name w:val="b-share-btn__wrap"/>
    <w:basedOn w:val="a0"/>
    <w:rsid w:val="0013386E"/>
  </w:style>
  <w:style w:type="paragraph" w:styleId="a6">
    <w:name w:val="Balloon Text"/>
    <w:basedOn w:val="a"/>
    <w:link w:val="a7"/>
    <w:uiPriority w:val="99"/>
    <w:semiHidden/>
    <w:unhideWhenUsed/>
    <w:rsid w:val="0013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8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0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63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9" w:color="FF8F21"/>
            <w:bottom w:val="none" w:sz="0" w:space="0" w:color="auto"/>
            <w:right w:val="none" w:sz="0" w:space="1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1174</Words>
  <Characters>6694</Characters>
  <Application>Microsoft Office Word</Application>
  <DocSecurity>0</DocSecurity>
  <Lines>55</Lines>
  <Paragraphs>15</Paragraphs>
  <ScaleCrop>false</ScaleCrop>
  <Company>Grizli777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2022-09-25T17:58:00Z</dcterms:created>
  <dcterms:modified xsi:type="dcterms:W3CDTF">2022-09-25T17:58:00Z</dcterms:modified>
</cp:coreProperties>
</file>