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70E" w:rsidRDefault="0058470E" w:rsidP="0058470E">
      <w:pPr>
        <w:jc w:val="center"/>
        <w:rPr>
          <w:rFonts w:ascii="Times New Roman" w:hAnsi="Times New Roman" w:cs="Times New Roman"/>
          <w:b/>
        </w:rPr>
      </w:pPr>
    </w:p>
    <w:p w:rsidR="0058470E" w:rsidRPr="00A67CC7" w:rsidRDefault="0058470E" w:rsidP="0058470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7CC7"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58470E" w:rsidRPr="00FF376D" w:rsidRDefault="0058470E" w:rsidP="005847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76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FF376D">
        <w:rPr>
          <w:rFonts w:ascii="Times New Roman" w:hAnsi="Times New Roman" w:cs="Times New Roman"/>
          <w:b/>
          <w:sz w:val="28"/>
          <w:szCs w:val="28"/>
        </w:rPr>
        <w:t>Кочелаевская</w:t>
      </w:r>
      <w:proofErr w:type="spellEnd"/>
      <w:r w:rsidRPr="00FF376D">
        <w:rPr>
          <w:rFonts w:ascii="Times New Roman" w:hAnsi="Times New Roman" w:cs="Times New Roman"/>
          <w:b/>
          <w:sz w:val="28"/>
          <w:szCs w:val="28"/>
        </w:rPr>
        <w:t xml:space="preserve">  средняя общеобразовательная школа»</w:t>
      </w: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42"/>
        <w:gridCol w:w="3308"/>
        <w:gridCol w:w="3122"/>
      </w:tblGrid>
      <w:tr w:rsidR="0058470E" w:rsidTr="00326286">
        <w:tc>
          <w:tcPr>
            <w:tcW w:w="3742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A34E1">
              <w:rPr>
                <w:rFonts w:ascii="Times New Roman" w:hAnsi="Times New Roman" w:cs="Times New Roman"/>
                <w:b/>
              </w:rPr>
              <w:t>РАССМОТРЕНО</w:t>
            </w:r>
          </w:p>
          <w:p w:rsidR="0058470E" w:rsidRPr="00FF376D" w:rsidRDefault="0058470E" w:rsidP="0071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на заседании МО гуманитарного цикла</w:t>
            </w:r>
          </w:p>
          <w:p w:rsidR="0058470E" w:rsidRPr="00FF376D" w:rsidRDefault="0058470E" w:rsidP="007176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Протокол №1 от «___»___20___г.</w:t>
            </w:r>
          </w:p>
          <w:p w:rsidR="0058470E" w:rsidRDefault="0058470E" w:rsidP="00717659">
            <w:pPr>
              <w:jc w:val="center"/>
            </w:pPr>
            <w:r w:rsidRPr="00FF376D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МО </w:t>
            </w:r>
            <w:proofErr w:type="spellStart"/>
            <w:r w:rsidRPr="00FF376D">
              <w:rPr>
                <w:rFonts w:ascii="Times New Roman" w:hAnsi="Times New Roman" w:cs="Times New Roman"/>
                <w:sz w:val="24"/>
                <w:szCs w:val="24"/>
              </w:rPr>
              <w:t>_________С.А.Волохина</w:t>
            </w:r>
            <w:proofErr w:type="spellEnd"/>
          </w:p>
        </w:tc>
        <w:tc>
          <w:tcPr>
            <w:tcW w:w="3308" w:type="dxa"/>
          </w:tcPr>
          <w:p w:rsidR="0058470E" w:rsidRPr="00DF35A9" w:rsidRDefault="0058470E" w:rsidP="0071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Pr="00DF35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70E" w:rsidRPr="00FF376D" w:rsidRDefault="0058470E" w:rsidP="0071765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F376D">
              <w:rPr>
                <w:rFonts w:ascii="Times New Roman" w:hAnsi="Times New Roman" w:cs="Times New Roman"/>
                <w:bCs/>
                <w:sz w:val="24"/>
                <w:szCs w:val="24"/>
              </w:rPr>
              <w:t>Зам. директора по УВР                                                                            ___________/Королева О.И./</w:t>
            </w:r>
          </w:p>
          <w:p w:rsidR="0058470E" w:rsidRPr="00A67CC7" w:rsidRDefault="0058470E" w:rsidP="0071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«___»____20___г.</w:t>
            </w:r>
          </w:p>
          <w:p w:rsidR="0058470E" w:rsidRDefault="0058470E" w:rsidP="00717659">
            <w:pPr>
              <w:jc w:val="center"/>
            </w:pPr>
          </w:p>
        </w:tc>
        <w:tc>
          <w:tcPr>
            <w:tcW w:w="3122" w:type="dxa"/>
          </w:tcPr>
          <w:p w:rsidR="0058470E" w:rsidRPr="00A67CC7" w:rsidRDefault="0058470E" w:rsidP="0071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УТВЕРЖДАЮ</w:t>
            </w:r>
          </w:p>
          <w:p w:rsidR="0058470E" w:rsidRDefault="0058470E" w:rsidP="0071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8470E" w:rsidRPr="00A67CC7" w:rsidRDefault="0058470E" w:rsidP="0071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школы</w:t>
            </w:r>
          </w:p>
          <w:p w:rsidR="0058470E" w:rsidRPr="00A67CC7" w:rsidRDefault="0058470E" w:rsidP="0071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_______</w:t>
            </w:r>
            <w:r w:rsidRPr="00FF376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Силантьев А.Н.</w:t>
            </w:r>
            <w:r w:rsidRPr="00FF376D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</w:p>
          <w:p w:rsidR="0058470E" w:rsidRPr="00A67CC7" w:rsidRDefault="0058470E" w:rsidP="0071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Приказ   №____</w:t>
            </w:r>
          </w:p>
          <w:p w:rsidR="0058470E" w:rsidRPr="00A67CC7" w:rsidRDefault="0058470E" w:rsidP="007176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7CC7">
              <w:rPr>
                <w:rFonts w:ascii="Times New Roman" w:hAnsi="Times New Roman" w:cs="Times New Roman"/>
                <w:bCs/>
                <w:sz w:val="24"/>
                <w:szCs w:val="24"/>
              </w:rPr>
              <w:t>от  «___»____20___г.</w:t>
            </w:r>
          </w:p>
          <w:p w:rsidR="0058470E" w:rsidRDefault="0058470E" w:rsidP="00717659">
            <w:pPr>
              <w:jc w:val="center"/>
            </w:pPr>
          </w:p>
        </w:tc>
      </w:tr>
    </w:tbl>
    <w:p w:rsidR="0058470E" w:rsidRDefault="0058470E" w:rsidP="0058470E">
      <w:pPr>
        <w:jc w:val="center"/>
      </w:pPr>
    </w:p>
    <w:p w:rsidR="0058470E" w:rsidRDefault="0058470E" w:rsidP="0058470E">
      <w:pPr>
        <w:jc w:val="center"/>
      </w:pPr>
    </w:p>
    <w:p w:rsidR="0058470E" w:rsidRDefault="0058470E" w:rsidP="0058470E">
      <w:pPr>
        <w:jc w:val="center"/>
      </w:pPr>
    </w:p>
    <w:p w:rsidR="0058470E" w:rsidRPr="00FF376D" w:rsidRDefault="0058470E" w:rsidP="0058470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76D">
        <w:rPr>
          <w:rFonts w:ascii="Times New Roman" w:hAnsi="Times New Roman" w:cs="Times New Roman"/>
          <w:b/>
          <w:bCs/>
          <w:sz w:val="32"/>
          <w:szCs w:val="32"/>
        </w:rPr>
        <w:t> </w:t>
      </w:r>
    </w:p>
    <w:p w:rsidR="0058470E" w:rsidRPr="00FF376D" w:rsidRDefault="0058470E" w:rsidP="0058470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F376D">
        <w:rPr>
          <w:rFonts w:ascii="Times New Roman" w:hAnsi="Times New Roman" w:cs="Times New Roman"/>
          <w:b/>
          <w:bCs/>
          <w:sz w:val="32"/>
          <w:szCs w:val="32"/>
        </w:rPr>
        <w:t>Рабочая программа</w:t>
      </w:r>
    </w:p>
    <w:p w:rsidR="0058470E" w:rsidRPr="00FF376D" w:rsidRDefault="0058470E" w:rsidP="0058470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FF376D">
        <w:rPr>
          <w:rFonts w:ascii="Times New Roman" w:hAnsi="Times New Roman" w:cs="Times New Roman"/>
          <w:sz w:val="32"/>
          <w:szCs w:val="32"/>
        </w:rPr>
        <w:t>учебного предмета «Русскийязык»</w:t>
      </w:r>
    </w:p>
    <w:p w:rsidR="0058470E" w:rsidRPr="00FF376D" w:rsidRDefault="0058470E" w:rsidP="0058470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10</w:t>
      </w:r>
      <w:r w:rsidRPr="00FF376D">
        <w:rPr>
          <w:rFonts w:ascii="Times New Roman" w:hAnsi="Times New Roman" w:cs="Times New Roman"/>
          <w:sz w:val="32"/>
          <w:szCs w:val="32"/>
        </w:rPr>
        <w:t xml:space="preserve"> класс </w:t>
      </w:r>
      <w:r w:rsidRPr="00FF376D">
        <w:rPr>
          <w:rFonts w:ascii="Times New Roman" w:hAnsi="Times New Roman" w:cs="Times New Roman"/>
          <w:sz w:val="32"/>
          <w:szCs w:val="32"/>
        </w:rPr>
        <w:br/>
      </w:r>
    </w:p>
    <w:p w:rsidR="0058470E" w:rsidRPr="00FF376D" w:rsidRDefault="0058470E" w:rsidP="0058470E">
      <w:pP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FF376D">
        <w:rPr>
          <w:rFonts w:ascii="Times New Roman" w:hAnsi="Times New Roman" w:cs="Times New Roman"/>
          <w:sz w:val="32"/>
          <w:szCs w:val="32"/>
        </w:rPr>
        <w:br/>
        <w:t xml:space="preserve">  </w:t>
      </w:r>
      <w:r w:rsidRPr="00FF376D">
        <w:rPr>
          <w:rFonts w:ascii="Times New Roman" w:hAnsi="Times New Roman" w:cs="Times New Roman"/>
          <w:sz w:val="32"/>
          <w:szCs w:val="32"/>
        </w:rPr>
        <w:br/>
      </w:r>
    </w:p>
    <w:p w:rsidR="0058470E" w:rsidRPr="00FF376D" w:rsidRDefault="0058470E" w:rsidP="0058470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32"/>
          <w:szCs w:val="32"/>
        </w:rPr>
        <w:t>ВолохинаС.А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  <w:r w:rsidRPr="00FF376D">
        <w:rPr>
          <w:rFonts w:ascii="Times New Roman" w:hAnsi="Times New Roman" w:cs="Times New Roman"/>
          <w:sz w:val="32"/>
          <w:szCs w:val="32"/>
        </w:rPr>
        <w:t xml:space="preserve"> –</w:t>
      </w:r>
    </w:p>
    <w:p w:rsidR="0058470E" w:rsidRPr="00FF376D" w:rsidRDefault="0058470E" w:rsidP="0058470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 xml:space="preserve">учитель </w:t>
      </w:r>
      <w:r>
        <w:rPr>
          <w:rFonts w:ascii="Times New Roman" w:hAnsi="Times New Roman" w:cs="Times New Roman"/>
          <w:sz w:val="32"/>
          <w:szCs w:val="32"/>
        </w:rPr>
        <w:t xml:space="preserve">русского </w:t>
      </w:r>
      <w:r w:rsidRPr="00FF376D">
        <w:rPr>
          <w:rFonts w:ascii="Times New Roman" w:hAnsi="Times New Roman" w:cs="Times New Roman"/>
          <w:sz w:val="32"/>
          <w:szCs w:val="32"/>
        </w:rPr>
        <w:t>я</w:t>
      </w:r>
      <w:r>
        <w:rPr>
          <w:rFonts w:ascii="Times New Roman" w:hAnsi="Times New Roman" w:cs="Times New Roman"/>
          <w:sz w:val="32"/>
          <w:szCs w:val="32"/>
        </w:rPr>
        <w:t>зыка и литературы</w:t>
      </w:r>
      <w:r w:rsidRPr="00FF376D">
        <w:rPr>
          <w:rFonts w:ascii="Times New Roman" w:hAnsi="Times New Roman" w:cs="Times New Roman"/>
          <w:sz w:val="32"/>
          <w:szCs w:val="32"/>
        </w:rPr>
        <w:t>,</w:t>
      </w:r>
    </w:p>
    <w:p w:rsidR="0058470E" w:rsidRPr="00FF376D" w:rsidRDefault="0058470E" w:rsidP="0058470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376D">
        <w:rPr>
          <w:rFonts w:ascii="Times New Roman" w:hAnsi="Times New Roman" w:cs="Times New Roman"/>
          <w:sz w:val="32"/>
          <w:szCs w:val="32"/>
        </w:rPr>
        <w:t>высшая квалификационная категория</w:t>
      </w:r>
    </w:p>
    <w:p w:rsidR="0058470E" w:rsidRDefault="0058470E" w:rsidP="0058470E">
      <w:pPr>
        <w:jc w:val="center"/>
      </w:pPr>
    </w:p>
    <w:p w:rsidR="0058470E" w:rsidRDefault="0058470E" w:rsidP="0058470E">
      <w:pPr>
        <w:jc w:val="center"/>
      </w:pPr>
    </w:p>
    <w:p w:rsidR="0058470E" w:rsidRDefault="0058470E" w:rsidP="0058470E">
      <w:pPr>
        <w:jc w:val="center"/>
      </w:pPr>
    </w:p>
    <w:p w:rsidR="0058470E" w:rsidRDefault="0058470E" w:rsidP="0058470E">
      <w:pPr>
        <w:jc w:val="center"/>
      </w:pPr>
    </w:p>
    <w:p w:rsidR="0058470E" w:rsidRDefault="0058470E" w:rsidP="0058470E"/>
    <w:p w:rsidR="0058470E" w:rsidRPr="00FF376D" w:rsidRDefault="0058470E" w:rsidP="0058470E">
      <w:pPr>
        <w:autoSpaceDE w:val="0"/>
        <w:autoSpaceDN w:val="0"/>
        <w:adjustRightInd w:val="0"/>
        <w:spacing w:before="100" w:after="10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6D">
        <w:rPr>
          <w:rFonts w:ascii="Times New Roman" w:hAnsi="Times New Roman" w:cs="Times New Roman"/>
          <w:b/>
          <w:sz w:val="24"/>
          <w:szCs w:val="24"/>
        </w:rPr>
        <w:t>КОЧЕЛАЕВО</w:t>
      </w:r>
    </w:p>
    <w:p w:rsidR="0058470E" w:rsidRPr="00FF376D" w:rsidRDefault="0058470E" w:rsidP="0058470E">
      <w:pPr>
        <w:autoSpaceDE w:val="0"/>
        <w:autoSpaceDN w:val="0"/>
        <w:adjustRightInd w:val="0"/>
        <w:spacing w:before="10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376D">
        <w:rPr>
          <w:rFonts w:ascii="Times New Roman" w:hAnsi="Times New Roman" w:cs="Times New Roman"/>
          <w:b/>
          <w:sz w:val="24"/>
          <w:szCs w:val="24"/>
        </w:rPr>
        <w:t>2020- 2021 уч. г.</w:t>
      </w:r>
    </w:p>
    <w:p w:rsidR="0058470E" w:rsidRDefault="0058470E" w:rsidP="0058470E"/>
    <w:p w:rsidR="0058470E" w:rsidRDefault="0058470E" w:rsidP="0058470E">
      <w:pPr>
        <w:jc w:val="center"/>
        <w:rPr>
          <w:rFonts w:ascii="Times New Roman" w:hAnsi="Times New Roman" w:cs="Times New Roman"/>
          <w:b/>
        </w:rPr>
      </w:pP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</w:rPr>
      </w:pPr>
      <w:r w:rsidRPr="00AB7859">
        <w:rPr>
          <w:rFonts w:ascii="Times New Roman" w:hAnsi="Times New Roman" w:cs="Times New Roman"/>
          <w:b/>
          <w:bCs/>
          <w:sz w:val="24"/>
        </w:rPr>
        <w:lastRenderedPageBreak/>
        <w:t>Рабочая программа по русскому языку для 10 класса</w:t>
      </w:r>
    </w:p>
    <w:p w:rsidR="0058470E" w:rsidRPr="00AB7859" w:rsidRDefault="0058470E" w:rsidP="003262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AB7859">
        <w:rPr>
          <w:rFonts w:ascii="Times New Roman" w:hAnsi="Times New Roman" w:cs="Times New Roman"/>
        </w:rPr>
        <w:t xml:space="preserve">составлена на основе федерального компонента государственного образовательного стандарта  по русскому языку общего образования базового уровня, утверждённого приказом МО РФ № 1312 от 09.03.2004 года на основе  «Программы  для средней (полной) школы (базовый уровень) А.И. Власенкова, Л.М. </w:t>
      </w:r>
      <w:proofErr w:type="spellStart"/>
      <w:r w:rsidRPr="00AB7859">
        <w:rPr>
          <w:rFonts w:ascii="Times New Roman" w:hAnsi="Times New Roman" w:cs="Times New Roman"/>
        </w:rPr>
        <w:t>Рыбченковой</w:t>
      </w:r>
      <w:proofErr w:type="spellEnd"/>
      <w:r w:rsidRPr="00AB7859">
        <w:rPr>
          <w:rFonts w:ascii="Times New Roman" w:hAnsi="Times New Roman" w:cs="Times New Roman"/>
        </w:rPr>
        <w:t xml:space="preserve"> (Москва, «Просвещение» 2011 года) к учебнику Власенкова А. И.,  </w:t>
      </w:r>
      <w:proofErr w:type="spellStart"/>
      <w:r w:rsidRPr="00AB7859">
        <w:rPr>
          <w:rFonts w:ascii="Times New Roman" w:hAnsi="Times New Roman" w:cs="Times New Roman"/>
        </w:rPr>
        <w:t>Рыбченковой</w:t>
      </w:r>
      <w:proofErr w:type="spellEnd"/>
      <w:r w:rsidRPr="00AB7859">
        <w:rPr>
          <w:rFonts w:ascii="Times New Roman" w:hAnsi="Times New Roman" w:cs="Times New Roman"/>
        </w:rPr>
        <w:t xml:space="preserve"> Л.М. Русский язык.10-11 классы/. Базовый уровень.</w:t>
      </w:r>
      <w:proofErr w:type="gramEnd"/>
      <w:r w:rsidRPr="00AB7859">
        <w:rPr>
          <w:rFonts w:ascii="Times New Roman" w:hAnsi="Times New Roman" w:cs="Times New Roman"/>
        </w:rPr>
        <w:t xml:space="preserve"> М., «Просвещение», 2011 год, рекомендованного  Министерством образования и науки Российской Федерации </w:t>
      </w:r>
    </w:p>
    <w:p w:rsidR="0058470E" w:rsidRPr="00AB7859" w:rsidRDefault="0058470E" w:rsidP="0032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Calibri" w:hAnsi="Calibri" w:cs="Calibri"/>
        </w:rPr>
        <w:t>-</w:t>
      </w:r>
      <w:r w:rsidRPr="00AB7859">
        <w:rPr>
          <w:rFonts w:ascii="Times New Roman" w:hAnsi="Times New Roman" w:cs="Times New Roman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68-ФЗ, от 29.06.2015 г. № 198-ФЗ, от 03.07.2016 г. № 290-ФЗ).</w:t>
      </w:r>
      <w:proofErr w:type="gramStart"/>
      <w:r w:rsidRPr="00AB7859">
        <w:rPr>
          <w:rFonts w:ascii="Times New Roman" w:hAnsi="Times New Roman" w:cs="Times New Roman"/>
        </w:rPr>
        <w:br/>
        <w:t>-</w:t>
      </w:r>
      <w:proofErr w:type="gramEnd"/>
      <w:r w:rsidRPr="00AB7859">
        <w:rPr>
          <w:rFonts w:ascii="Times New Roman" w:hAnsi="Times New Roman" w:cs="Times New Roman"/>
        </w:rPr>
        <w:t>Закон Республики Мордовия от 8 августа 2013 г. № 53-3 «Об образовании в Республике Мордовия».</w:t>
      </w:r>
    </w:p>
    <w:p w:rsidR="00326286" w:rsidRPr="00934810" w:rsidRDefault="00326286" w:rsidP="003262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26286" w:rsidRPr="00934810" w:rsidRDefault="00326286" w:rsidP="00326286">
      <w:pPr>
        <w:jc w:val="both"/>
        <w:rPr>
          <w:rFonts w:ascii="Times New Roman" w:eastAsia="HiddenHorzOCR" w:hAnsi="Times New Roman" w:cs="Times New Roman"/>
          <w:bCs/>
        </w:rPr>
      </w:pPr>
      <w:r w:rsidRPr="00934810">
        <w:rPr>
          <w:rFonts w:ascii="Times New Roman" w:hAnsi="Times New Roman" w:cs="Times New Roman"/>
        </w:rPr>
        <w:t>Согласно учебному плану МБОУ «</w:t>
      </w:r>
      <w:proofErr w:type="spellStart"/>
      <w:r w:rsidRPr="00934810">
        <w:rPr>
          <w:rFonts w:ascii="Times New Roman" w:hAnsi="Times New Roman" w:cs="Times New Roman"/>
        </w:rPr>
        <w:t>Кочелаевская</w:t>
      </w:r>
      <w:proofErr w:type="spellEnd"/>
      <w:r w:rsidRPr="00934810">
        <w:rPr>
          <w:rFonts w:ascii="Times New Roman" w:hAnsi="Times New Roman" w:cs="Times New Roman"/>
        </w:rPr>
        <w:t xml:space="preserve"> СОШ» на 2020 – 2021 учебный год на изучение предмета </w:t>
      </w:r>
      <w:r w:rsidRPr="00934810">
        <w:rPr>
          <w:rFonts w:ascii="Times New Roman" w:hAnsi="Times New Roman" w:cs="Times New Roman"/>
          <w:b/>
        </w:rPr>
        <w:t>«</w:t>
      </w:r>
      <w:r w:rsidR="00934810">
        <w:rPr>
          <w:rFonts w:ascii="Times New Roman" w:hAnsi="Times New Roman" w:cs="Times New Roman"/>
        </w:rPr>
        <w:t>Русский язык</w:t>
      </w:r>
      <w:r w:rsidRPr="00934810">
        <w:rPr>
          <w:rFonts w:ascii="Times New Roman" w:hAnsi="Times New Roman" w:cs="Times New Roman"/>
          <w:b/>
        </w:rPr>
        <w:t xml:space="preserve">» </w:t>
      </w:r>
      <w:r w:rsidRPr="00934810">
        <w:rPr>
          <w:rFonts w:ascii="Times New Roman" w:hAnsi="Times New Roman" w:cs="Times New Roman"/>
        </w:rPr>
        <w:t xml:space="preserve">в </w:t>
      </w:r>
      <w:r w:rsidR="00934810">
        <w:rPr>
          <w:rFonts w:ascii="Times New Roman" w:hAnsi="Times New Roman" w:cs="Times New Roman"/>
        </w:rPr>
        <w:t>10 классе отводит</w:t>
      </w:r>
      <w:r w:rsidRPr="00934810">
        <w:rPr>
          <w:rFonts w:ascii="Times New Roman" w:hAnsi="Times New Roman" w:cs="Times New Roman"/>
        </w:rPr>
        <w:t xml:space="preserve">ся </w:t>
      </w:r>
      <w:r w:rsidR="00934810">
        <w:rPr>
          <w:rFonts w:ascii="Times New Roman" w:hAnsi="Times New Roman" w:cs="Times New Roman"/>
        </w:rPr>
        <w:t>1</w:t>
      </w:r>
      <w:r w:rsidRPr="00934810">
        <w:rPr>
          <w:rFonts w:ascii="Times New Roman" w:hAnsi="Times New Roman" w:cs="Times New Roman"/>
        </w:rPr>
        <w:t>учебны</w:t>
      </w:r>
      <w:r w:rsidR="00934810">
        <w:rPr>
          <w:rFonts w:ascii="Times New Roman" w:hAnsi="Times New Roman" w:cs="Times New Roman"/>
        </w:rPr>
        <w:t>й</w:t>
      </w:r>
      <w:r w:rsidRPr="00934810">
        <w:rPr>
          <w:rFonts w:ascii="Times New Roman" w:hAnsi="Times New Roman" w:cs="Times New Roman"/>
        </w:rPr>
        <w:t xml:space="preserve"> час в неделю, </w:t>
      </w:r>
      <w:r w:rsidR="00934810">
        <w:rPr>
          <w:rFonts w:ascii="Times New Roman" w:hAnsi="Times New Roman" w:cs="Times New Roman"/>
          <w:bCs/>
        </w:rPr>
        <w:t>34</w:t>
      </w:r>
      <w:r w:rsidRPr="00934810">
        <w:rPr>
          <w:rFonts w:ascii="Times New Roman" w:hAnsi="Times New Roman" w:cs="Times New Roman"/>
          <w:bCs/>
        </w:rPr>
        <w:t xml:space="preserve"> </w:t>
      </w:r>
      <w:proofErr w:type="gramStart"/>
      <w:r w:rsidRPr="00934810">
        <w:rPr>
          <w:rFonts w:ascii="Times New Roman" w:hAnsi="Times New Roman" w:cs="Times New Roman"/>
          <w:bCs/>
        </w:rPr>
        <w:t>учебных</w:t>
      </w:r>
      <w:proofErr w:type="gramEnd"/>
      <w:r w:rsidRPr="00934810">
        <w:rPr>
          <w:rFonts w:ascii="Times New Roman" w:hAnsi="Times New Roman" w:cs="Times New Roman"/>
          <w:bCs/>
        </w:rPr>
        <w:t xml:space="preserve"> час</w:t>
      </w:r>
      <w:r w:rsidR="00934810">
        <w:rPr>
          <w:rFonts w:ascii="Times New Roman" w:hAnsi="Times New Roman" w:cs="Times New Roman"/>
          <w:bCs/>
        </w:rPr>
        <w:t>а</w:t>
      </w:r>
      <w:r w:rsidRPr="00934810">
        <w:rPr>
          <w:rFonts w:ascii="Times New Roman" w:hAnsi="Times New Roman" w:cs="Times New Roman"/>
          <w:bCs/>
        </w:rPr>
        <w:t xml:space="preserve"> в год</w:t>
      </w:r>
      <w:r w:rsidRPr="00934810">
        <w:rPr>
          <w:rFonts w:ascii="Times New Roman" w:hAnsi="Times New Roman" w:cs="Times New Roman"/>
        </w:rPr>
        <w:t>.</w:t>
      </w:r>
    </w:p>
    <w:p w:rsidR="0058470E" w:rsidRPr="00AB7859" w:rsidRDefault="0058470E" w:rsidP="0058470E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  <w:b/>
          <w:bCs/>
        </w:rPr>
        <w:t xml:space="preserve">Целями </w:t>
      </w:r>
      <w:r w:rsidRPr="00AB7859">
        <w:rPr>
          <w:rFonts w:ascii="Times New Roman" w:hAnsi="Times New Roman" w:cs="Times New Roman"/>
        </w:rPr>
        <w:t>изучения русского языка на базовом  уровне в 10 классе являются:</w:t>
      </w:r>
    </w:p>
    <w:p w:rsidR="0058470E" w:rsidRPr="00AB7859" w:rsidRDefault="0058470E" w:rsidP="0058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расширение знаний о единстве и многообразии языкового и культурного пространства России и мира; приобщение через изучение родного языка к ценностям национальной и мировой культуры; понимание роли русского языка в развитии ключевых компетенций, необходимых для успешной самореализации, для овладения  будущей профессией, самообразования и социализации  в обществе;</w:t>
      </w:r>
    </w:p>
    <w:p w:rsidR="0058470E" w:rsidRPr="00AB7859" w:rsidRDefault="0058470E" w:rsidP="0058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овладение основными понятиями и категориями практической и функциональной стилистики, обеспечивающими совершенствование речевой культуры, коммуникативными умениями в разных сферах общения; выявление специфики использования языковых сре</w:t>
      </w:r>
      <w:proofErr w:type="gramStart"/>
      <w:r w:rsidRPr="00AB7859">
        <w:rPr>
          <w:rFonts w:ascii="Times New Roman" w:hAnsi="Times New Roman" w:cs="Times New Roman"/>
        </w:rPr>
        <w:t>дств в т</w:t>
      </w:r>
      <w:proofErr w:type="gramEnd"/>
      <w:r w:rsidRPr="00AB7859">
        <w:rPr>
          <w:rFonts w:ascii="Times New Roman" w:hAnsi="Times New Roman" w:cs="Times New Roman"/>
        </w:rPr>
        <w:t>екстах разной функционально-стилевой и жанровой принадлежности;</w:t>
      </w:r>
    </w:p>
    <w:p w:rsidR="0058470E" w:rsidRPr="00AB7859" w:rsidRDefault="0058470E" w:rsidP="0058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формирование активных навыков нормативного употребления языковых единиц в разных сферах общения; совершенствование орфографической и пунктуационной  грамотности; воспитание способности к самоанализу и самооценке на основе наблюдений за речью; совершенствование навыков чтения, </w:t>
      </w:r>
      <w:proofErr w:type="spellStart"/>
      <w:r w:rsidRPr="00AB7859">
        <w:rPr>
          <w:rFonts w:ascii="Times New Roman" w:hAnsi="Times New Roman" w:cs="Times New Roman"/>
        </w:rPr>
        <w:t>аудирования</w:t>
      </w:r>
      <w:proofErr w:type="spellEnd"/>
      <w:r w:rsidRPr="00AB7859">
        <w:rPr>
          <w:rFonts w:ascii="Times New Roman" w:hAnsi="Times New Roman" w:cs="Times New Roman"/>
        </w:rPr>
        <w:t>, говорения и письма;</w:t>
      </w:r>
    </w:p>
    <w:p w:rsidR="0058470E" w:rsidRPr="00AB7859" w:rsidRDefault="0058470E" w:rsidP="0058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приобретение опыта анализа текста с точки зрения явной и скрытой, основной и второстепенной информации; овладение разными способами информационной переработки текста;</w:t>
      </w:r>
    </w:p>
    <w:p w:rsidR="0058470E" w:rsidRPr="00AB7859" w:rsidRDefault="0058470E" w:rsidP="0058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расширение круга используемых языковых и речевых средств; формирование умений активного владения синонимическими средствами языка (лексическими, грамматическими) для точного и свободного выражения мыслей, знаний, представлений и чу</w:t>
      </w:r>
      <w:proofErr w:type="gramStart"/>
      <w:r w:rsidRPr="00AB7859">
        <w:rPr>
          <w:rFonts w:ascii="Times New Roman" w:hAnsi="Times New Roman" w:cs="Times New Roman"/>
        </w:rPr>
        <w:t>вств в с</w:t>
      </w:r>
      <w:proofErr w:type="gramEnd"/>
      <w:r w:rsidRPr="00AB7859">
        <w:rPr>
          <w:rFonts w:ascii="Times New Roman" w:hAnsi="Times New Roman" w:cs="Times New Roman"/>
        </w:rPr>
        <w:t>оответствии с содержанием, условиями и сферой речевого общения;</w:t>
      </w:r>
    </w:p>
    <w:p w:rsidR="0058470E" w:rsidRPr="00AB7859" w:rsidRDefault="0058470E" w:rsidP="0058470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развитие языкового вкуса, потребности в совершенствовании коммуникативных умений в области родного языка для осуществления межличностного и межкультурного общения; осознание роли русского языка в получении высшего образования по избранному профилю, готовности использования разных форм учебно-познавательной деятельности в вузе.</w:t>
      </w:r>
    </w:p>
    <w:p w:rsidR="0058470E" w:rsidRPr="00705D0C" w:rsidRDefault="00326286" w:rsidP="00705D0C">
      <w:pPr>
        <w:autoSpaceDE w:val="0"/>
        <w:autoSpaceDN w:val="0"/>
        <w:adjustRightInd w:val="0"/>
        <w:spacing w:before="12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D0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Планируемые результаты освоения учебного предмета</w:t>
      </w:r>
    </w:p>
    <w:p w:rsidR="0058470E" w:rsidRDefault="0058470E" w:rsidP="0058470E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Учащиеся 10 класса по окончании курса должны </w:t>
      </w:r>
    </w:p>
    <w:p w:rsidR="0058470E" w:rsidRDefault="0058470E" w:rsidP="0058470E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-знать</w:t>
      </w:r>
    </w:p>
    <w:p w:rsidR="0058470E" w:rsidRPr="0058470E" w:rsidRDefault="0058470E" w:rsidP="0058470E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 w:cs="Times New Roman"/>
          <w:b/>
          <w:bCs/>
        </w:rPr>
      </w:pPr>
      <w:r w:rsidRPr="00AB7859">
        <w:rPr>
          <w:rFonts w:ascii="Times New Roman" w:hAnsi="Times New Roman" w:cs="Times New Roman"/>
        </w:rPr>
        <w:t>связь языка и истории, культуры русского и других народов;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lastRenderedPageBreak/>
        <w:t>смысл понятий: речевая ситуация и ее компоненты, литературный язык, языковая норма, культура речи;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основные единицы и уровни языка, их признаки и взаимосвязь;</w:t>
      </w:r>
    </w:p>
    <w:p w:rsidR="0058470E" w:rsidRPr="00AB7859" w:rsidRDefault="0058470E" w:rsidP="0058470E">
      <w:pPr>
        <w:numPr>
          <w:ilvl w:val="1"/>
          <w:numId w:val="3"/>
        </w:numPr>
        <w:tabs>
          <w:tab w:val="left" w:pos="9355"/>
        </w:tabs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7859">
        <w:rPr>
          <w:rFonts w:ascii="Times New Roman" w:hAnsi="Times New Roman" w:cs="Times New Roman"/>
        </w:rPr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  <w:proofErr w:type="gramEnd"/>
    </w:p>
    <w:p w:rsidR="0058470E" w:rsidRDefault="0058470E" w:rsidP="0058470E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-</w:t>
      </w:r>
      <w:r w:rsidRPr="00AB7859">
        <w:rPr>
          <w:rFonts w:ascii="Times New Roman" w:hAnsi="Times New Roman" w:cs="Times New Roman"/>
          <w:b/>
          <w:bCs/>
        </w:rPr>
        <w:t>уметь</w:t>
      </w:r>
    </w:p>
    <w:p w:rsidR="0058470E" w:rsidRPr="0058470E" w:rsidRDefault="0058470E" w:rsidP="0058470E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 w:cs="Times New Roman"/>
          <w:b/>
          <w:bCs/>
        </w:rPr>
      </w:pPr>
      <w:r w:rsidRPr="00AB7859">
        <w:rPr>
          <w:rFonts w:ascii="Times New Roman" w:hAnsi="Times New Roman" w:cs="Times New Roman"/>
        </w:rPr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анализировать языковые единицы с точки зрения правильности, точности и уместности их употребления;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проводить лингвистический анализ текстов различных функциональных стилей и разновидностей языка;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использовать основные виды чтения (ознакомительно-изучающее, </w:t>
      </w:r>
      <w:proofErr w:type="gramStart"/>
      <w:r w:rsidRPr="00AB7859">
        <w:rPr>
          <w:rFonts w:ascii="Times New Roman" w:hAnsi="Times New Roman" w:cs="Times New Roman"/>
        </w:rPr>
        <w:t>ознакомительно-реферативное</w:t>
      </w:r>
      <w:proofErr w:type="gramEnd"/>
      <w:r w:rsidRPr="00AB7859">
        <w:rPr>
          <w:rFonts w:ascii="Times New Roman" w:hAnsi="Times New Roman" w:cs="Times New Roman"/>
        </w:rPr>
        <w:t xml:space="preserve"> и др.) в зависимости от коммуникативной задачи; 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B7859">
        <w:rPr>
          <w:rFonts w:ascii="Times New Roman" w:hAnsi="Times New Roman" w:cs="Times New Roman"/>
        </w:rPr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  <w:proofErr w:type="gramEnd"/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соблюдать в практике письма орфографические и пунктуационные нормы современного русского литературного языка;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использовать основные приемы информационной переработки устного и письменного текста;</w:t>
      </w:r>
    </w:p>
    <w:p w:rsidR="0058470E" w:rsidRPr="00AB7859" w:rsidRDefault="0058470E" w:rsidP="0058470E">
      <w:pPr>
        <w:autoSpaceDE w:val="0"/>
        <w:autoSpaceDN w:val="0"/>
        <w:adjustRightInd w:val="0"/>
        <w:spacing w:before="120"/>
        <w:ind w:left="567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  <w:b/>
          <w:bCs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AB7859">
        <w:rPr>
          <w:rFonts w:ascii="Times New Roman" w:hAnsi="Times New Roman" w:cs="Times New Roman"/>
        </w:rPr>
        <w:t>для</w:t>
      </w:r>
      <w:proofErr w:type="gramEnd"/>
      <w:r w:rsidRPr="00AB7859">
        <w:rPr>
          <w:rFonts w:ascii="Times New Roman" w:hAnsi="Times New Roman" w:cs="Times New Roman"/>
        </w:rPr>
        <w:t>: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осознания русского языка как духовной, нравственной и культурной ценности народа; приобщения к ценностям национальной и мировой культуры;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развития интеллектуальных и творческих способностей, навыков самостоятельной деятельности; самореализации, самовыражения в различных областях человеческой деятельности;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увеличения словарного запаса; расширения круга используемых языковых и речевых средств; совершенствования способности к самооценке на основе наблюдения за собственной речью;</w:t>
      </w:r>
    </w:p>
    <w:p w:rsidR="0058470E" w:rsidRPr="00AB7859" w:rsidRDefault="0058470E" w:rsidP="0058470E">
      <w:pPr>
        <w:numPr>
          <w:ilvl w:val="0"/>
          <w:numId w:val="2"/>
        </w:num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совершенствования коммуникативных способностей; развития готовности к речевому взаимодействию, межличностному и межкультурному общению, сотрудничеству.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B7859">
        <w:rPr>
          <w:rFonts w:ascii="Times New Roman" w:hAnsi="Times New Roman" w:cs="Times New Roman"/>
          <w:b/>
          <w:bCs/>
        </w:rPr>
        <w:t>СОДЕРЖАНИЕ ПРОГРАММЫ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B7859">
        <w:rPr>
          <w:rFonts w:ascii="Times New Roman" w:hAnsi="Times New Roman" w:cs="Times New Roman"/>
          <w:b/>
          <w:bCs/>
        </w:rPr>
        <w:t>Содержание, обеспечивающее формирование коммуникативной компетенции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B7859">
        <w:rPr>
          <w:rFonts w:ascii="Times New Roman" w:hAnsi="Times New Roman" w:cs="Times New Roman"/>
          <w:b/>
          <w:bCs/>
          <w:i/>
          <w:iCs/>
        </w:rPr>
        <w:t>Раздел 1. Речь. Речевое общение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1. Речь как деятельность. Виды речевой деятельности: чтение, </w:t>
      </w:r>
      <w:proofErr w:type="spellStart"/>
      <w:r w:rsidRPr="00AB7859">
        <w:rPr>
          <w:rFonts w:ascii="Times New Roman" w:hAnsi="Times New Roman" w:cs="Times New Roman"/>
        </w:rPr>
        <w:t>аудирование</w:t>
      </w:r>
      <w:proofErr w:type="spellEnd"/>
      <w:r w:rsidRPr="00AB7859">
        <w:rPr>
          <w:rFonts w:ascii="Times New Roman" w:hAnsi="Times New Roman" w:cs="Times New Roman"/>
        </w:rPr>
        <w:t>, говорение, письмо.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lastRenderedPageBreak/>
        <w:t xml:space="preserve">Культура чтения, </w:t>
      </w:r>
      <w:proofErr w:type="spellStart"/>
      <w:r w:rsidRPr="00AB7859">
        <w:rPr>
          <w:rFonts w:ascii="Times New Roman" w:hAnsi="Times New Roman" w:cs="Times New Roman"/>
        </w:rPr>
        <w:t>аудирования</w:t>
      </w:r>
      <w:proofErr w:type="spellEnd"/>
      <w:r w:rsidRPr="00AB7859">
        <w:rPr>
          <w:rFonts w:ascii="Times New Roman" w:hAnsi="Times New Roman" w:cs="Times New Roman"/>
        </w:rPr>
        <w:t>, говорения и письма.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Речевое общение и его основные элементы. Виды речевого общения. Сферы речевого общения.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2. Совершенствование основных видов речевой деятельности. Адекватное понимание содержания устного и письменного высказывания, </w:t>
      </w:r>
      <w:proofErr w:type="gramStart"/>
      <w:r w:rsidRPr="00AB7859">
        <w:rPr>
          <w:rFonts w:ascii="Times New Roman" w:hAnsi="Times New Roman" w:cs="Times New Roman"/>
        </w:rPr>
        <w:t>основной</w:t>
      </w:r>
      <w:proofErr w:type="gramEnd"/>
      <w:r w:rsidRPr="00AB7859">
        <w:rPr>
          <w:rFonts w:ascii="Times New Roman" w:hAnsi="Times New Roman" w:cs="Times New Roman"/>
        </w:rPr>
        <w:t xml:space="preserve"> и дополнительной, 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явной и скрытой информации. Осознанное использование разных видов чтения (поисковое, просмотровое, ознакомительное, изучающее, реферативное) и </w:t>
      </w:r>
      <w:proofErr w:type="spellStart"/>
      <w:r w:rsidRPr="00AB7859">
        <w:rPr>
          <w:rFonts w:ascii="Times New Roman" w:hAnsi="Times New Roman" w:cs="Times New Roman"/>
        </w:rPr>
        <w:t>аудирования</w:t>
      </w:r>
      <w:proofErr w:type="spellEnd"/>
      <w:r w:rsidRPr="00AB7859">
        <w:rPr>
          <w:rFonts w:ascii="Times New Roman" w:hAnsi="Times New Roman" w:cs="Times New Roman"/>
        </w:rPr>
        <w:t xml:space="preserve"> (с полным пониманием </w:t>
      </w:r>
      <w:proofErr w:type="spellStart"/>
      <w:r w:rsidRPr="00AB7859">
        <w:rPr>
          <w:rFonts w:ascii="Times New Roman" w:hAnsi="Times New Roman" w:cs="Times New Roman"/>
        </w:rPr>
        <w:t>аудиотекста</w:t>
      </w:r>
      <w:proofErr w:type="spellEnd"/>
      <w:r w:rsidRPr="00AB7859">
        <w:rPr>
          <w:rFonts w:ascii="Times New Roman" w:hAnsi="Times New Roman" w:cs="Times New Roman"/>
        </w:rPr>
        <w:t>, с пониманием основного содержания, с выборочным извлечением информации) в зависимости от коммуникативной установки. Способность извлекать необходимую информацию из различных источников: учебно-научных текстов, средств массовой информации, в том числе представленных в электронном виде на различных информационных носителях, официально-деловых текстов, справочной литературы. Владение умениями информационной переработки прочитанных и прослушанных текстов и представление их в виде тезисов, конспектов, аннотаций, рефератов.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Создание устных и письменных монологических и диалогических высказываний различных типов и жанров в </w:t>
      </w:r>
      <w:proofErr w:type="gramStart"/>
      <w:r w:rsidRPr="00AB7859">
        <w:rPr>
          <w:rFonts w:ascii="Times New Roman" w:hAnsi="Times New Roman" w:cs="Times New Roman"/>
        </w:rPr>
        <w:t>учебно-научной</w:t>
      </w:r>
      <w:proofErr w:type="gramEnd"/>
      <w:r w:rsidRPr="00AB7859">
        <w:rPr>
          <w:rFonts w:ascii="Times New Roman" w:hAnsi="Times New Roman" w:cs="Times New Roman"/>
        </w:rPr>
        <w:t xml:space="preserve"> (на материале изучаемых учебных дисциплин), социально-культурной и деловой сферах общения.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Овладение опытом речевого поведения в официальных и неофициальных ситуациях общения, ситуациях межкультурного общения. Анализ речевых высказываний 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с точки зрения их соответствия виду и ситуации общения, успешности в достижении прогнозируемого результата, анализ причин коммуникативных неудач, предупреждение их возникновения. Употребление языковых сре</w:t>
      </w:r>
      <w:proofErr w:type="gramStart"/>
      <w:r w:rsidRPr="00AB7859">
        <w:rPr>
          <w:rFonts w:ascii="Times New Roman" w:hAnsi="Times New Roman" w:cs="Times New Roman"/>
        </w:rPr>
        <w:t>дств в с</w:t>
      </w:r>
      <w:proofErr w:type="gramEnd"/>
      <w:r w:rsidRPr="00AB7859">
        <w:rPr>
          <w:rFonts w:ascii="Times New Roman" w:hAnsi="Times New Roman" w:cs="Times New Roman"/>
        </w:rPr>
        <w:t>оответствии с ситуацией и сферой речевого общения.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B7859">
        <w:rPr>
          <w:rFonts w:ascii="Times New Roman" w:hAnsi="Times New Roman" w:cs="Times New Roman"/>
          <w:b/>
          <w:bCs/>
        </w:rPr>
        <w:t>Содержание, обеспечивающее формирование языковой и лингвистической (языковедческой) компетенции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B7859">
        <w:rPr>
          <w:rFonts w:ascii="Times New Roman" w:hAnsi="Times New Roman" w:cs="Times New Roman"/>
          <w:b/>
          <w:bCs/>
          <w:i/>
          <w:iCs/>
        </w:rPr>
        <w:t>Раздел 2. Функциональная стилистика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1. Функциональная стилистика как учение о функционально-стилистической дифференциации языка.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Сфера употребления, типичные ситуации речевого общения, задачи речи, языковые средства, характерные  для разговорного языка, научного, публицистического, официально-делового стилей.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B7859">
        <w:rPr>
          <w:rFonts w:ascii="Times New Roman" w:hAnsi="Times New Roman" w:cs="Times New Roman"/>
        </w:rPr>
        <w:t>Особенности речевого этикета в официально-деловой, научной и публицистической сферах общения.</w:t>
      </w:r>
      <w:proofErr w:type="gramEnd"/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B7859">
        <w:rPr>
          <w:rFonts w:ascii="Times New Roman" w:hAnsi="Times New Roman" w:cs="Times New Roman"/>
        </w:rPr>
        <w:t xml:space="preserve">Основные жанры научного (доклад, аннотация, статья, рецензия, реферат и др.), публицистического (выступление, статья, интервью, очерк и др.), официально-делового </w:t>
      </w:r>
      <w:proofErr w:type="gramEnd"/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(резюме, характеристика и др.) стилей, разговорной речи (рассказ, беседа, спор).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Язык художественной литературы и его отличия от других разновидностей современного русского языка. Основные признаки художественной речи. Основные изобразительно-выразительные средства языка.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lastRenderedPageBreak/>
        <w:t>2. Выявление особенностей разговорной речи, языка художественной литературы и функциональных стилей. Сопоставление и сравнение речевых высказываний с точки зрения их содержания, стилистических особенностей и использованных языковых средств.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AB7859">
        <w:rPr>
          <w:rFonts w:ascii="Times New Roman" w:hAnsi="Times New Roman" w:cs="Times New Roman"/>
        </w:rPr>
        <w:t>Создание письменных высказываний разных стилей и жанров: тезисы, конспект, отзыв, письмо, расписка, заявление, автобиография, резюме и др. Выступление перед аудиторией сверстников с небольшими сообщениями, докладом, рефератом; участие в спорах, дискуссиях с использованием разных средств аргументации.</w:t>
      </w:r>
      <w:proofErr w:type="gramEnd"/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Наблюдение за использованием изобразительно-выразительных средств языка в публицистических и художественных текстах.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Проведение стилистического анализа текстов разных стилей и функциональных разновидностей языка.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AB7859">
        <w:rPr>
          <w:rFonts w:ascii="Times New Roman" w:hAnsi="Times New Roman" w:cs="Times New Roman"/>
          <w:b/>
          <w:bCs/>
          <w:i/>
          <w:iCs/>
        </w:rPr>
        <w:t>Раздел 3. Культура речи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1. Культура речи как раздел лингвистики. Основные аспекты культуры речи: нормативный, коммуникативный и этический. Коммуникативная целесообразность, 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уместность, точность, ясность, выразительность речи. Причины коммуникативных неудач, их предупреждение и преодоление.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Языковая норма и ее функции. Основные виды языковых норм: орфоэпические (произносительные и акцентологические), лексические, грамматические (морфологические и синтаксические), стилистические нормы русского литературного языка. Орфографические нормы, пунктуационные нормы.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Нормативные словари современного русского языка и справочники.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Уместность использования языковых сре</w:t>
      </w:r>
      <w:proofErr w:type="gramStart"/>
      <w:r w:rsidRPr="00AB7859">
        <w:rPr>
          <w:rFonts w:ascii="Times New Roman" w:hAnsi="Times New Roman" w:cs="Times New Roman"/>
        </w:rPr>
        <w:t>дств в р</w:t>
      </w:r>
      <w:proofErr w:type="gramEnd"/>
      <w:r w:rsidRPr="00AB7859">
        <w:rPr>
          <w:rFonts w:ascii="Times New Roman" w:hAnsi="Times New Roman" w:cs="Times New Roman"/>
        </w:rPr>
        <w:t xml:space="preserve">ечевом высказывании. 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2. Применение в практике речевого общения орфоэпических, лексических, грамматических, стилистических норм современного русского литературного языка; использование в собственной речевой практике синонимических ресурсов русского языка; соблюдение на письме орфографических и пунктуационных норм.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Осуществление выбора наиболее точных языковых сре</w:t>
      </w:r>
      <w:proofErr w:type="gramStart"/>
      <w:r w:rsidRPr="00AB7859">
        <w:rPr>
          <w:rFonts w:ascii="Times New Roman" w:hAnsi="Times New Roman" w:cs="Times New Roman"/>
        </w:rPr>
        <w:t>дств в с</w:t>
      </w:r>
      <w:proofErr w:type="gramEnd"/>
      <w:r w:rsidRPr="00AB7859">
        <w:rPr>
          <w:rFonts w:ascii="Times New Roman" w:hAnsi="Times New Roman" w:cs="Times New Roman"/>
        </w:rPr>
        <w:t>оответствии со сферами и ситуациями речевого общения.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Оценка точности, чистоты, богатства, выразительности и уместности речевого высказывания, его соответствия литературным нормам.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 xml:space="preserve">Соблюдение норм речевого поведения в социально-культурной, официально-деловой и учебно-научной </w:t>
      </w:r>
      <w:proofErr w:type="gramStart"/>
      <w:r w:rsidRPr="00AB7859">
        <w:rPr>
          <w:rFonts w:ascii="Times New Roman" w:hAnsi="Times New Roman" w:cs="Times New Roman"/>
        </w:rPr>
        <w:t>сферах</w:t>
      </w:r>
      <w:proofErr w:type="gramEnd"/>
      <w:r w:rsidRPr="00AB7859">
        <w:rPr>
          <w:rFonts w:ascii="Times New Roman" w:hAnsi="Times New Roman" w:cs="Times New Roman"/>
        </w:rPr>
        <w:t xml:space="preserve"> общения, в том числе при обсуждении дискуссионных проблем, на защите реферата, проектной работы.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Способность осуществлять речевой самоконтроль, анализировать речь с точки зрения ее эффективности в достижении поставленных коммуникативных задач, владеть разными способами редактирования текстов.</w:t>
      </w:r>
    </w:p>
    <w:p w:rsidR="0058470E" w:rsidRPr="0058470E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Использование нормативных словарей русского языка и справочников.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AB7859">
        <w:rPr>
          <w:rFonts w:ascii="Times New Roman" w:hAnsi="Times New Roman" w:cs="Times New Roman"/>
          <w:b/>
          <w:bCs/>
        </w:rPr>
        <w:t xml:space="preserve">Содержание, обеспечивающее формирование </w:t>
      </w:r>
      <w:proofErr w:type="spellStart"/>
      <w:r w:rsidRPr="00AB7859">
        <w:rPr>
          <w:rFonts w:ascii="Times New Roman" w:hAnsi="Times New Roman" w:cs="Times New Roman"/>
          <w:b/>
          <w:bCs/>
        </w:rPr>
        <w:t>культуроведческой</w:t>
      </w:r>
      <w:proofErr w:type="spellEnd"/>
      <w:r w:rsidRPr="00AB7859">
        <w:rPr>
          <w:rFonts w:ascii="Times New Roman" w:hAnsi="Times New Roman" w:cs="Times New Roman"/>
          <w:b/>
          <w:bCs/>
        </w:rPr>
        <w:t xml:space="preserve"> компетенции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1. Взаимосвязь языка и культуры. Лексика, обозначающая предметы и явления традиционного русского быта; историзмы; фольклорная лексика и фразеология; русские имена. Русские пословицы и поговорки.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Взаимообогащение языков как результат взаимодействия национальных культур.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lastRenderedPageBreak/>
        <w:t>2. Выявление единиц языка с национально-культурным компонентом значения в произведениях устного народного творчества, в художественной литературе и исторических текстах; объяснение их значений с помощью лингвистических словарей (толковых, этимологических и др.).</w:t>
      </w:r>
    </w:p>
    <w:p w:rsidR="0058470E" w:rsidRPr="00AB7859" w:rsidRDefault="0058470E" w:rsidP="0058470E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AB7859">
        <w:rPr>
          <w:rFonts w:ascii="Times New Roman" w:hAnsi="Times New Roman" w:cs="Times New Roman"/>
        </w:rPr>
        <w:t>.</w:t>
      </w:r>
    </w:p>
    <w:p w:rsidR="0058470E" w:rsidRDefault="0058470E" w:rsidP="005847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8470E" w:rsidRDefault="0058470E" w:rsidP="005847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</w:p>
    <w:p w:rsidR="0058470E" w:rsidRDefault="0058470E" w:rsidP="005847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70E" w:rsidRDefault="0058470E" w:rsidP="005847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70E" w:rsidRDefault="0058470E" w:rsidP="005847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70E" w:rsidRPr="0058470E" w:rsidRDefault="0058470E" w:rsidP="0058470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:rsidR="0058470E" w:rsidRDefault="0058470E" w:rsidP="0058470E">
      <w:pPr>
        <w:rPr>
          <w:rFonts w:ascii="Times New Roman" w:hAnsi="Times New Roman" w:cs="Times New Roman"/>
          <w:b/>
        </w:rPr>
      </w:pPr>
      <w:r w:rsidRPr="0075216E">
        <w:rPr>
          <w:rFonts w:ascii="Times New Roman" w:hAnsi="Times New Roman" w:cs="Times New Roman"/>
          <w:b/>
        </w:rPr>
        <w:t>КАЛЕНДАРНО-ТЕМАТИЧЕСКОЕ ПЛАНИРОВАНИЕ</w:t>
      </w:r>
    </w:p>
    <w:tbl>
      <w:tblPr>
        <w:tblStyle w:val="a3"/>
        <w:tblW w:w="0" w:type="auto"/>
        <w:tblInd w:w="-176" w:type="dxa"/>
        <w:tblLayout w:type="fixed"/>
        <w:tblLook w:val="04A0"/>
      </w:tblPr>
      <w:tblGrid>
        <w:gridCol w:w="851"/>
        <w:gridCol w:w="5812"/>
        <w:gridCol w:w="851"/>
        <w:gridCol w:w="1134"/>
        <w:gridCol w:w="1099"/>
      </w:tblGrid>
      <w:tr w:rsidR="0058470E" w:rsidTr="00717659">
        <w:trPr>
          <w:trHeight w:val="307"/>
        </w:trPr>
        <w:tc>
          <w:tcPr>
            <w:tcW w:w="851" w:type="dxa"/>
            <w:vMerge w:val="restart"/>
          </w:tcPr>
          <w:p w:rsidR="0058470E" w:rsidRPr="0075216E" w:rsidRDefault="0058470E" w:rsidP="00717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16E">
              <w:rPr>
                <w:rFonts w:ascii="Times New Roman" w:hAnsi="Times New Roman" w:cs="Times New Roman"/>
                <w:b/>
                <w:sz w:val="18"/>
                <w:szCs w:val="18"/>
              </w:rPr>
              <w:t>№</w:t>
            </w:r>
            <w:proofErr w:type="gramStart"/>
            <w:r w:rsidRPr="0075216E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5216E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812" w:type="dxa"/>
            <w:vMerge w:val="restart"/>
          </w:tcPr>
          <w:p w:rsidR="0058470E" w:rsidRPr="0075216E" w:rsidRDefault="0058470E" w:rsidP="0071765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5216E"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ТЕМЫ, РАЗДЕЛА</w:t>
            </w:r>
          </w:p>
        </w:tc>
        <w:tc>
          <w:tcPr>
            <w:tcW w:w="851" w:type="dxa"/>
            <w:vMerge w:val="restart"/>
          </w:tcPr>
          <w:p w:rsidR="0058470E" w:rsidRPr="0075216E" w:rsidRDefault="00326286" w:rsidP="007176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Кол-во </w:t>
            </w:r>
            <w:bookmarkStart w:id="0" w:name="_GoBack"/>
            <w:bookmarkEnd w:id="0"/>
            <w:r w:rsidR="0058470E" w:rsidRPr="0075216E">
              <w:rPr>
                <w:rFonts w:ascii="Times New Roman" w:hAnsi="Times New Roman" w:cs="Times New Roman"/>
                <w:b/>
                <w:sz w:val="16"/>
                <w:szCs w:val="16"/>
              </w:rPr>
              <w:t>ЧАСОВ</w:t>
            </w:r>
          </w:p>
        </w:tc>
        <w:tc>
          <w:tcPr>
            <w:tcW w:w="2233" w:type="dxa"/>
            <w:gridSpan w:val="2"/>
          </w:tcPr>
          <w:p w:rsidR="0058470E" w:rsidRPr="0075216E" w:rsidRDefault="0058470E" w:rsidP="007176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16E">
              <w:rPr>
                <w:rFonts w:ascii="Times New Roman" w:hAnsi="Times New Roman" w:cs="Times New Roman"/>
                <w:b/>
                <w:sz w:val="16"/>
                <w:szCs w:val="16"/>
              </w:rPr>
              <w:t>ДАТА ПРОВЕДЕНИЯ</w:t>
            </w:r>
          </w:p>
        </w:tc>
      </w:tr>
      <w:tr w:rsidR="0058470E" w:rsidTr="00717659">
        <w:trPr>
          <w:trHeight w:val="199"/>
        </w:trPr>
        <w:tc>
          <w:tcPr>
            <w:tcW w:w="851" w:type="dxa"/>
            <w:vMerge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812" w:type="dxa"/>
            <w:vMerge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</w:tcPr>
          <w:p w:rsidR="0058470E" w:rsidRPr="0075216E" w:rsidRDefault="0058470E" w:rsidP="007176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8470E" w:rsidRPr="0075216E" w:rsidRDefault="0058470E" w:rsidP="007176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16E">
              <w:rPr>
                <w:rFonts w:ascii="Times New Roman" w:hAnsi="Times New Roman" w:cs="Times New Roman"/>
                <w:b/>
                <w:sz w:val="16"/>
                <w:szCs w:val="16"/>
              </w:rPr>
              <w:t>ПО ПЛАНУ</w:t>
            </w:r>
          </w:p>
        </w:tc>
        <w:tc>
          <w:tcPr>
            <w:tcW w:w="1099" w:type="dxa"/>
          </w:tcPr>
          <w:p w:rsidR="0058470E" w:rsidRPr="0075216E" w:rsidRDefault="0058470E" w:rsidP="0071765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5216E">
              <w:rPr>
                <w:rFonts w:ascii="Times New Roman" w:hAnsi="Times New Roman" w:cs="Times New Roman"/>
                <w:b/>
                <w:sz w:val="16"/>
                <w:szCs w:val="16"/>
              </w:rPr>
              <w:t>ФАКТИЧЕСКИ</w:t>
            </w: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и углубление </w:t>
            </w:r>
            <w:proofErr w:type="gramStart"/>
            <w:r w:rsidRPr="00AB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изученного</w:t>
            </w:r>
            <w:proofErr w:type="gramEnd"/>
            <w:r w:rsidRPr="00AB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основной школе. Общие сведения о языке (4 часа)</w:t>
            </w:r>
          </w:p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sz w:val="24"/>
                <w:szCs w:val="24"/>
              </w:rPr>
              <w:t>Язык и общество. Язык и культура. Язык и история народа.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в современном мире: в международном общении, в межнациональном общении.    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sz w:val="24"/>
                <w:szCs w:val="24"/>
              </w:rPr>
              <w:t>Активные процессы в русском языке на современном этапе. Проблемы экологии языка.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</w:tcPr>
          <w:p w:rsidR="0058470E" w:rsidRPr="0085092B" w:rsidRDefault="0058470E" w:rsidP="00717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92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Контрольный диктант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 как система средств разных уровней (3часа)</w:t>
            </w:r>
          </w:p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единиц разных уровней. 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sz w:val="24"/>
                <w:szCs w:val="24"/>
              </w:rPr>
              <w:t>Единицы языка. Уровни языковой системы. Разделы науки о языке. Словари русского языка.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proofErr w:type="gramStart"/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/Р </w:t>
            </w:r>
            <w:r w:rsidRPr="00AB785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Контрольное сочинение - рассуждение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Фонетика и графика. Орфография, орфоэпия </w:t>
            </w:r>
            <w:proofErr w:type="gramStart"/>
            <w:r w:rsidRPr="00AB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 </w:t>
            </w:r>
            <w:proofErr w:type="gramEnd"/>
            <w:r w:rsidRPr="00AB785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 часа)</w:t>
            </w:r>
          </w:p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sz w:val="24"/>
                <w:szCs w:val="24"/>
              </w:rPr>
              <w:t>Обобщение, систематизация и углубление знаний и умений по фонетике, графике, орфоэпии, орфографии. Фонема, слог.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5" w:right="5" w:firstLine="226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Основные нормы современного литературного </w:t>
            </w:r>
            <w:r w:rsidRPr="00AB785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произношения и ударения в русском языке.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5" w:right="5" w:firstLine="226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Выразительные средства русской фонетики. Благозвучие речи, звукопись как изобразительно-выразительное средство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tabs>
                <w:tab w:val="left" w:pos="3475"/>
              </w:tabs>
              <w:autoSpaceDE w:val="0"/>
              <w:autoSpaceDN w:val="0"/>
              <w:adjustRightInd w:val="0"/>
              <w:ind w:left="10" w:firstLine="226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Написания, подчиняющиеся морфологическо</w:t>
            </w: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му, фонетическому и традиционному, принципам </w:t>
            </w:r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русской орфографии.</w:t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Фонетический разбор.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Лексика и фразеология (8ч)</w:t>
            </w:r>
          </w:p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Лексическая система русского языка. Много</w:t>
            </w: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значность слова. Омонимы, синонимы, антонимы, </w:t>
            </w:r>
            <w:r w:rsidRPr="00AB785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паронимы.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13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proofErr w:type="gramStart"/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/</w:t>
            </w:r>
            <w:r w:rsidRPr="00AB785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Р Контрольное сочинение рассуждение на основе прочитанного текста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Русская лексика с точки зрения ее </w:t>
            </w:r>
            <w:r w:rsidRPr="00AB78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происхождения</w:t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и употребления</w:t>
            </w:r>
            <w:r w:rsidRPr="00AB78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Контрольный тест (по материалам ЕГЭ)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spacing w:before="19"/>
              <w:ind w:firstLine="226"/>
              <w:jc w:val="both"/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proofErr w:type="spellStart"/>
            <w:r w:rsidRPr="00AB78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Межстилевая</w:t>
            </w:r>
            <w:proofErr w:type="spellEnd"/>
            <w:r w:rsidRPr="00AB78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лексика, </w:t>
            </w:r>
            <w:r w:rsidRPr="00AB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разговорно-бытовая и книжная. Просторечие. Ак</w:t>
            </w:r>
            <w:r w:rsidRPr="00AB78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тивный и пассивный словарный запасархаизмы, </w:t>
            </w:r>
            <w:r w:rsidRPr="00AB78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историзмы, неологизмы. Индивидуальные новообра</w:t>
            </w:r>
            <w:r w:rsidRPr="00AB7859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зования, использование их в художественной речи.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812" w:type="dxa"/>
          </w:tcPr>
          <w:p w:rsidR="0058470E" w:rsidRDefault="0058470E" w:rsidP="0058470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Русская </w:t>
            </w:r>
            <w:proofErr w:type="spellStart"/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фразеология</w:t>
            </w:r>
            <w:proofErr w:type="gramStart"/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  <w:r w:rsidRPr="00AB785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Н</w:t>
            </w:r>
            <w:proofErr w:type="gramEnd"/>
            <w:r w:rsidRPr="00AB785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ормативное</w:t>
            </w:r>
            <w:proofErr w:type="spellEnd"/>
            <w:r w:rsidRPr="00AB7859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употребление </w:t>
            </w:r>
            <w:r w:rsidRPr="00AB7859">
              <w:rPr>
                <w:rFonts w:ascii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слов и фразеологизмов в строгом соответствии </w:t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с их значением и стилистическими свойствами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19" w:firstLine="226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Изобразительные возможности синонимов, ан</w:t>
            </w:r>
            <w:r w:rsidRPr="00AB78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тонимов, паронимов, омонимов. Контекстуальные </w:t>
            </w:r>
            <w:r w:rsidRPr="00AB785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синонимы и антонимы. Градация. Антитеза.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19" w:firstLine="226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Лексические и фразеологические словари. Лексико-фразеологический анализ текста.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Морфология и орфография (4 ч)</w:t>
            </w:r>
          </w:p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</w:p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Обобщающее повторение морфологии. Само</w:t>
            </w:r>
            <w:r w:rsidRPr="00AB78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стоятельные части речи. Служебные части речи.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firstLine="226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Общее грамматическое значение, грамматические </w:t>
            </w: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формы и синтаксические функции частей речи. </w:t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Нормативное употребление форм слова.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Изобразительно-выразительные возможности морфологических форм.</w:t>
            </w:r>
          </w:p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Принципы русской орфографии. Роль лексиче</w:t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  <w:t xml:space="preserve">ского и грамматического разбора при написании </w:t>
            </w:r>
            <w:r w:rsidRPr="00AB785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слов различной структуры и значения.</w:t>
            </w: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Морфологический разбор частей речи.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5" w:right="5" w:firstLine="23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Речь, функциональные стили речи (4ч)</w:t>
            </w:r>
          </w:p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5" w:right="5" w:firstLine="23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Язык и речь. Основные требования к речи. </w:t>
            </w: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Устная речь. Письменная речь. Диалог, </w:t>
            </w:r>
            <w:proofErr w:type="spellStart"/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поли</w:t>
            </w: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лог</w:t>
            </w:r>
            <w:proofErr w:type="spellEnd"/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, монолог.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right="10" w:firstLine="235"/>
              <w:jc w:val="both"/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Текст, его строение и виды его преобразования. Аннотация, план, тезисы. Выписки, конспект. Ре</w:t>
            </w:r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>ферат.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right="10" w:firstLine="235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</w:pPr>
            <w:proofErr w:type="gramStart"/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proofErr w:type="gramEnd"/>
            <w:r w:rsidRPr="00AB7859">
              <w:rPr>
                <w:rFonts w:ascii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/Р Контрольное сочинение- рассуждение на основе прочитанного текста.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14" w:right="10"/>
              <w:jc w:val="both"/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proofErr w:type="spellStart"/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>Речеведческий</w:t>
            </w:r>
            <w:proofErr w:type="spellEnd"/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анализ художественного и науч</w:t>
            </w:r>
            <w:r w:rsidRPr="00AB7859">
              <w:rPr>
                <w:rFonts w:ascii="Times New Roman" w:hAnsi="Times New Roman" w:cs="Times New Roman"/>
                <w:color w:val="000000"/>
                <w:spacing w:val="3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но-популярного текста. </w:t>
            </w:r>
            <w:r w:rsidRPr="00AB7859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Оценка текста. Рецензия. </w:t>
            </w: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Функциональные стили речи, их общая харак</w:t>
            </w: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теристика.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Научный стиль(7ч)</w:t>
            </w:r>
          </w:p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Назначение научного стиля речи, его признаки и </w:t>
            </w:r>
            <w:r w:rsidRPr="00AB78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t>разновидности. Лексические, морфологи</w:t>
            </w:r>
            <w:r w:rsidRPr="00AB7859">
              <w:rPr>
                <w:rFonts w:ascii="Times New Roman" w:hAnsi="Times New Roman" w:cs="Times New Roman"/>
                <w:color w:val="000000"/>
                <w:spacing w:val="-2"/>
                <w:sz w:val="24"/>
                <w:szCs w:val="24"/>
              </w:rPr>
              <w:softHyphen/>
              <w:t>ческие, синтаксические особенности научного стиля.</w:t>
            </w:r>
          </w:p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right="10" w:firstLine="230"/>
              <w:jc w:val="both"/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Нейтральная, общенаучная и специальная лексика. </w:t>
            </w:r>
            <w:r w:rsidRPr="00AB78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t>Термин и терминология. Лингвистическая характе</w:t>
            </w:r>
            <w:r w:rsidRPr="00AB7859">
              <w:rPr>
                <w:rFonts w:ascii="Times New Roman" w:hAnsi="Times New Roman" w:cs="Times New Roman"/>
                <w:color w:val="000000"/>
                <w:spacing w:val="1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4"/>
                <w:sz w:val="24"/>
                <w:szCs w:val="24"/>
              </w:rPr>
              <w:t>ристика, анализ и классификация терминов.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5" w:right="5" w:firstLine="230"/>
              <w:jc w:val="both"/>
              <w:rPr>
                <w:rFonts w:ascii="Times New Roman" w:hAnsi="Times New Roman" w:cs="Times New Roman"/>
                <w:b/>
                <w:bCs/>
                <w:color w:val="FF0000"/>
                <w:spacing w:val="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pacing w:val="5"/>
                <w:sz w:val="24"/>
                <w:szCs w:val="24"/>
              </w:rPr>
              <w:t xml:space="preserve">Промежуточная </w:t>
            </w:r>
            <w:r w:rsidRPr="00AB7859">
              <w:rPr>
                <w:rFonts w:ascii="Times New Roman" w:hAnsi="Times New Roman" w:cs="Times New Roman"/>
                <w:b/>
                <w:bCs/>
                <w:color w:val="FF0000"/>
                <w:spacing w:val="5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5" w:right="5" w:firstLine="230"/>
              <w:jc w:val="both"/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Терминологические энциклопедии, словари и </w:t>
            </w:r>
            <w:r w:rsidRPr="00AB7859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справочники.</w:t>
            </w:r>
          </w:p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10" w:right="5" w:firstLine="2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>Контрольное сочинение- рассуждение</w:t>
            </w:r>
          </w:p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shd w:val="clear" w:color="auto" w:fill="FFFFFF"/>
              <w:autoSpaceDE w:val="0"/>
              <w:autoSpaceDN w:val="0"/>
              <w:adjustRightInd w:val="0"/>
              <w:ind w:left="5" w:right="5" w:firstLine="230"/>
              <w:jc w:val="both"/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Термины и профессионализмы, нормы их упо</w:t>
            </w:r>
            <w:r w:rsidRPr="00AB7859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softHyphen/>
            </w:r>
            <w:r w:rsidRPr="00AB7859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требления в речи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8470E" w:rsidTr="00717659"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5812" w:type="dxa"/>
          </w:tcPr>
          <w:p w:rsidR="0058470E" w:rsidRPr="00AB7859" w:rsidRDefault="0058470E" w:rsidP="0071765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7859">
              <w:rPr>
                <w:rFonts w:ascii="Times New Roman" w:hAnsi="Times New Roman" w:cs="Times New Roman"/>
                <w:sz w:val="24"/>
                <w:szCs w:val="24"/>
              </w:rPr>
              <w:t>Урок-обобщение</w:t>
            </w:r>
          </w:p>
        </w:tc>
        <w:tc>
          <w:tcPr>
            <w:tcW w:w="851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9" w:type="dxa"/>
          </w:tcPr>
          <w:p w:rsidR="0058470E" w:rsidRDefault="0058470E" w:rsidP="0071765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A3B1E" w:rsidRDefault="004A3B1E"/>
    <w:sectPr w:rsidR="004A3B1E" w:rsidSect="004A3B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6FB5" w:rsidRDefault="00CA6FB5" w:rsidP="0058470E">
      <w:pPr>
        <w:spacing w:after="0" w:line="240" w:lineRule="auto"/>
      </w:pPr>
      <w:r>
        <w:separator/>
      </w:r>
    </w:p>
  </w:endnote>
  <w:endnote w:type="continuationSeparator" w:id="1">
    <w:p w:rsidR="00CA6FB5" w:rsidRDefault="00CA6FB5" w:rsidP="00584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iddenHorzOCR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6FB5" w:rsidRDefault="00CA6FB5" w:rsidP="0058470E">
      <w:pPr>
        <w:spacing w:after="0" w:line="240" w:lineRule="auto"/>
      </w:pPr>
      <w:r>
        <w:separator/>
      </w:r>
    </w:p>
  </w:footnote>
  <w:footnote w:type="continuationSeparator" w:id="1">
    <w:p w:rsidR="00CA6FB5" w:rsidRDefault="00CA6FB5" w:rsidP="00584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917C9"/>
    <w:multiLevelType w:val="multilevel"/>
    <w:tmpl w:val="42D2C85A"/>
    <w:lvl w:ilvl="0">
      <w:numFmt w:val="bullet"/>
      <w:lvlText w:val=""/>
      <w:lvlJc w:val="left"/>
      <w:pPr>
        <w:tabs>
          <w:tab w:val="num" w:pos="587"/>
        </w:tabs>
        <w:ind w:firstLine="227"/>
      </w:pPr>
      <w:rPr>
        <w:rFonts w:ascii="Symbol" w:hAnsi="Symbol" w:cs="Symbol"/>
        <w:sz w:val="24"/>
        <w:szCs w:val="24"/>
      </w:rPr>
    </w:lvl>
    <w:lvl w:ilvl="1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1">
    <w:nsid w:val="4D5B28DE"/>
    <w:multiLevelType w:val="multilevel"/>
    <w:tmpl w:val="7BFB3E2B"/>
    <w:lvl w:ilvl="0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2">
    <w:nsid w:val="4DFF67F6"/>
    <w:multiLevelType w:val="hybridMultilevel"/>
    <w:tmpl w:val="4262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D458B0"/>
    <w:multiLevelType w:val="hybridMultilevel"/>
    <w:tmpl w:val="58760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33C082"/>
    <w:multiLevelType w:val="multilevel"/>
    <w:tmpl w:val="258C4C8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2"/>
        <w:szCs w:val="22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8470E"/>
    <w:rsid w:val="00326286"/>
    <w:rsid w:val="004A3B1E"/>
    <w:rsid w:val="004A6D19"/>
    <w:rsid w:val="0058470E"/>
    <w:rsid w:val="00705D0C"/>
    <w:rsid w:val="00934810"/>
    <w:rsid w:val="00CA6FB5"/>
    <w:rsid w:val="00D345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4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470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8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8470E"/>
  </w:style>
  <w:style w:type="paragraph" w:styleId="a7">
    <w:name w:val="footer"/>
    <w:basedOn w:val="a"/>
    <w:link w:val="a8"/>
    <w:uiPriority w:val="99"/>
    <w:unhideWhenUsed/>
    <w:rsid w:val="00584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84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2402</Words>
  <Characters>13693</Characters>
  <Application>Microsoft Office Word</Application>
  <DocSecurity>0</DocSecurity>
  <Lines>114</Lines>
  <Paragraphs>32</Paragraphs>
  <ScaleCrop>false</ScaleCrop>
  <Company>Shkola</Company>
  <LinksUpToDate>false</LinksUpToDate>
  <CharactersWithSpaces>16063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4</cp:revision>
  <dcterms:created xsi:type="dcterms:W3CDTF">2020-09-22T12:11:00Z</dcterms:created>
  <dcterms:modified xsi:type="dcterms:W3CDTF">2020-09-23T12:14:00Z</dcterms:modified>
</cp:coreProperties>
</file>