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FD" w:rsidRPr="00A629CF" w:rsidRDefault="00ED5403" w:rsidP="001163F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629C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A03DD0" w:rsidRPr="00A629CF">
        <w:rPr>
          <w:rFonts w:ascii="Times New Roman" w:hAnsi="Times New Roman" w:cs="Times New Roman"/>
          <w:sz w:val="16"/>
          <w:szCs w:val="16"/>
        </w:rPr>
        <w:t xml:space="preserve">Данные о педагогах </w:t>
      </w:r>
      <w:r w:rsidR="001163FD" w:rsidRPr="00A629CF">
        <w:rPr>
          <w:rFonts w:ascii="Times New Roman" w:hAnsi="Times New Roman" w:cs="Times New Roman"/>
          <w:sz w:val="16"/>
          <w:szCs w:val="16"/>
        </w:rPr>
        <w:t>МБОУ «Атяшевская средняя школа»</w:t>
      </w:r>
      <w:r w:rsidR="001163FD" w:rsidRPr="00A629C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p w:rsidR="001163FD" w:rsidRPr="00A629CF" w:rsidRDefault="001163FD" w:rsidP="001163FD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629C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к отчету о самообследовании  за 2019 год</w:t>
      </w:r>
    </w:p>
    <w:p w:rsidR="00ED5403" w:rsidRPr="00A629CF" w:rsidRDefault="00ED5403" w:rsidP="00FB6AB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1276"/>
        <w:gridCol w:w="992"/>
        <w:gridCol w:w="1843"/>
        <w:gridCol w:w="1559"/>
        <w:gridCol w:w="1276"/>
        <w:gridCol w:w="1275"/>
        <w:gridCol w:w="1134"/>
        <w:gridCol w:w="851"/>
        <w:gridCol w:w="992"/>
        <w:gridCol w:w="992"/>
        <w:gridCol w:w="851"/>
        <w:gridCol w:w="851"/>
      </w:tblGrid>
      <w:tr w:rsidR="00A03DD0" w:rsidRPr="00A629CF" w:rsidTr="00316903">
        <w:trPr>
          <w:cantSplit/>
          <w:trHeight w:val="3194"/>
        </w:trPr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4075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  <w:r w:rsidR="00407599"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,и</w:t>
            </w: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мя</w:t>
            </w:r>
            <w:r w:rsidR="00407599"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,о</w:t>
            </w: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тчество</w:t>
            </w:r>
          </w:p>
        </w:tc>
        <w:tc>
          <w:tcPr>
            <w:tcW w:w="850" w:type="dxa"/>
            <w:textDirection w:val="btLr"/>
            <w:vAlign w:val="center"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Должность № 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Предмет № 1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Образование: наименование учреждения, </w:t>
            </w:r>
            <w:r w:rsidR="00F57487"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год окончания, </w:t>
            </w: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559" w:type="dxa"/>
            <w:textDirection w:val="btLr"/>
          </w:tcPr>
          <w:p w:rsidR="00ED5403" w:rsidRPr="00A629CF" w:rsidRDefault="00ED5403" w:rsidP="004075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Переподготовка по профилю: наименование учреждения, специальность по диплому, год окончания</w:t>
            </w:r>
          </w:p>
        </w:tc>
        <w:tc>
          <w:tcPr>
            <w:tcW w:w="1276" w:type="dxa"/>
            <w:textDirection w:val="btLr"/>
            <w:vAlign w:val="center"/>
          </w:tcPr>
          <w:p w:rsidR="00ED5403" w:rsidRPr="00A629CF" w:rsidRDefault="00A03DD0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КПК: </w:t>
            </w:r>
            <w:r w:rsidR="00ED5403"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дата, организация, количество часов, тема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Категория/соответствие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прохождения аттестации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общий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педагогический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руководящий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Награды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D5403" w:rsidRPr="00A629CF" w:rsidRDefault="00ED5403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Звания</w:t>
            </w:r>
          </w:p>
        </w:tc>
      </w:tr>
      <w:tr w:rsidR="00A94532" w:rsidRPr="00A629CF" w:rsidTr="001767F2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Москаев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Г.В.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05.04.1966г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ОБЖ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1995 г.,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литературы, ОБЖ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532" w:rsidRPr="00A629CF" w:rsidRDefault="00A94532" w:rsidP="00797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населения», 72 ч., 2018 г</w:t>
            </w:r>
            <w:r w:rsidR="002E2D7C" w:rsidRPr="00A629CF">
              <w:rPr>
                <w:rFonts w:ascii="Times New Roman" w:hAnsi="Times New Roman"/>
                <w:color w:val="C00000"/>
                <w:sz w:val="16"/>
                <w:szCs w:val="16"/>
              </w:rPr>
              <w:t>«Современные подходы к преподаванию ОБЖ и ИК-технологии в образовательной деятельности в условиях реализации ФГОС», 108 ч.</w:t>
            </w:r>
            <w:r w:rsidR="002E2D7C" w:rsidRPr="00A629C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Обучение в </w:t>
            </w:r>
            <w:r w:rsidR="00797CCE" w:rsidRPr="00A629C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ООО </w:t>
            </w:r>
            <w:r w:rsidR="002E2D7C" w:rsidRPr="00A629CF">
              <w:rPr>
                <w:rFonts w:ascii="Times New Roman" w:hAnsi="Times New Roman"/>
                <w:color w:val="FF0000"/>
                <w:sz w:val="16"/>
                <w:szCs w:val="16"/>
              </w:rPr>
              <w:t>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Приказ №252 от 22.03.2018г 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4532" w:rsidRPr="00A629CF" w:rsidRDefault="00A94532" w:rsidP="00176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629CF" w:rsidRPr="00A629CF" w:rsidRDefault="00A629CF" w:rsidP="00A62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РФ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1767F2">
        <w:trPr>
          <w:cantSplit/>
          <w:trHeight w:val="1134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Потапова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С.А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24.12.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1976г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1998г.,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ГБУ ДПО «Мордовский республиканский институт образования» по программе «Педагогика и методика преподавания русского языка и литературы, 2017 год</w:t>
            </w:r>
          </w:p>
        </w:tc>
        <w:tc>
          <w:tcPr>
            <w:tcW w:w="1276" w:type="dxa"/>
            <w:textDirection w:val="btLr"/>
          </w:tcPr>
          <w:p w:rsidR="00A94532" w:rsidRPr="00A629CF" w:rsidRDefault="00A94532" w:rsidP="00176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населения», 72 ч., 2018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№1231 от 22.12.2015г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4532" w:rsidRPr="00A629CF" w:rsidRDefault="00A94532" w:rsidP="00176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B46B59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Республики Мордовия.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961AFC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Потапова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Т.М.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03.09.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информатики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Информатика, математика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1992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математики и инфор-матики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F5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«Модели организационно-методического сопровождения олимпиадной подготовки школьников по общеобразовательным предметам (математика), 36 ч.,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№1034 от 21.11.2018г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B59" w:rsidRPr="00A629CF" w:rsidRDefault="00B46B59" w:rsidP="00B46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color w:val="000000"/>
                <w:sz w:val="16"/>
                <w:szCs w:val="16"/>
              </w:rPr>
              <w:t>Почетная грамота Госсударственного собрания Р</w:t>
            </w:r>
            <w:r w:rsidR="00A629CF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A94532">
        <w:trPr>
          <w:cantSplit/>
          <w:trHeight w:val="2517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Раздолькина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30.11.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1967г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физики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1990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физики  и математики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и современные подходы к преподаванию физики в условиях реализации ФГОС ОО», 108 ч., 2019 г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155CBB" w:rsidP="00094180">
            <w:pPr>
              <w:pStyle w:val="af3"/>
              <w:jc w:val="center"/>
              <w:rPr>
                <w:sz w:val="16"/>
                <w:szCs w:val="16"/>
              </w:rPr>
            </w:pPr>
            <w:r w:rsidRPr="00A629CF">
              <w:rPr>
                <w:sz w:val="16"/>
                <w:szCs w:val="16"/>
              </w:rPr>
              <w:t>Приказ №1549 от 24.12.2019</w:t>
            </w:r>
            <w:r w:rsidR="00A94532" w:rsidRPr="00A629CF">
              <w:rPr>
                <w:sz w:val="16"/>
                <w:szCs w:val="16"/>
              </w:rPr>
              <w:t>г</w:t>
            </w:r>
          </w:p>
          <w:p w:rsidR="00155CBB" w:rsidRPr="00A629CF" w:rsidRDefault="00155CBB" w:rsidP="00094180">
            <w:pPr>
              <w:pStyle w:val="af3"/>
              <w:jc w:val="center"/>
              <w:rPr>
                <w:sz w:val="16"/>
                <w:szCs w:val="16"/>
              </w:rPr>
            </w:pPr>
          </w:p>
          <w:p w:rsidR="00A94532" w:rsidRPr="00A629CF" w:rsidRDefault="00A94532" w:rsidP="00094180">
            <w:pPr>
              <w:pStyle w:val="af3"/>
              <w:jc w:val="center"/>
              <w:rPr>
                <w:sz w:val="16"/>
                <w:szCs w:val="16"/>
              </w:rPr>
            </w:pPr>
            <w:r w:rsidRPr="00A629CF">
              <w:rPr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B59" w:rsidRPr="00A629CF" w:rsidRDefault="00B46B59" w:rsidP="00B46B59">
            <w:pPr>
              <w:tabs>
                <w:tab w:val="left" w:pos="61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РФ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961AFC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Пивцаева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И.Б.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18.08.1967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р. яз и лит-ры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 язык и лит-ра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Высшее, МГУ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1989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94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«Обновление содержания образования и инновационные подходы к преподаванию русского, мокшанского, эрзянского языков и литературы в условиях перехода на ФГОС ОО, 108 ч., 2018 г.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№1034 от 21.11.2018г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B59" w:rsidRPr="00A629CF" w:rsidRDefault="00B46B59" w:rsidP="00B46B59">
            <w:pPr>
              <w:tabs>
                <w:tab w:val="left" w:pos="61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РФ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A94532">
        <w:trPr>
          <w:cantSplit/>
          <w:trHeight w:val="3906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Писчаскина О.А.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13.10.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1971г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род., рус. яз и лит-ры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Рус., род. яз. и лит-ра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Высшее, МГПИ,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1994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 Учитель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русс.яз. и лит-ры, род.яз. и лит-ры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мордовского языка в образовательной деятельности в условиях реализации ФГОС», 108 ч. 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№1231 от 22.12.2015г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B59" w:rsidRPr="00A629CF" w:rsidRDefault="00B46B59" w:rsidP="00B46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РМ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A94532">
        <w:trPr>
          <w:cantSplit/>
          <w:trHeight w:val="3966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Русяева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23.01.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1976г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род., рус. яз и лит-ры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Рус., род. яз. и лит-ра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1998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 Учитель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русс.яз. и лит-ры, род.яз. и лит-ры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мордовского языка в образовательной деятельности в условиях реализации ФГОС», 108 ч. 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CE76E0" w:rsidP="00094180">
            <w:pPr>
              <w:pStyle w:val="af3"/>
              <w:jc w:val="center"/>
              <w:rPr>
                <w:sz w:val="16"/>
                <w:szCs w:val="16"/>
              </w:rPr>
            </w:pPr>
            <w:r w:rsidRPr="00A629CF">
              <w:rPr>
                <w:sz w:val="16"/>
                <w:szCs w:val="16"/>
              </w:rPr>
              <w:t>Приказ №190 от 21.02.2020</w:t>
            </w:r>
            <w:r w:rsidR="00A94532" w:rsidRPr="00A629CF">
              <w:rPr>
                <w:sz w:val="16"/>
                <w:szCs w:val="16"/>
              </w:rPr>
              <w:t>г</w:t>
            </w:r>
          </w:p>
          <w:p w:rsidR="00CE76E0" w:rsidRPr="00A629CF" w:rsidRDefault="00CE76E0" w:rsidP="00094180">
            <w:pPr>
              <w:pStyle w:val="af3"/>
              <w:jc w:val="center"/>
              <w:rPr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46B59" w:rsidRPr="00A629CF" w:rsidRDefault="00B46B59" w:rsidP="00B46B59">
            <w:pPr>
              <w:tabs>
                <w:tab w:val="left" w:pos="61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Премия  Главы Администрации Атяшевского района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961AFC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Вадяева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Н.Ф.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18.03.1987г.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матем-ки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Матем-ка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МГПИ,2009 г. Учитель математики, информа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процесса обучения математике в условиях реализации ФГОС», 108, 2017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№252 от 22.03.2018г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961AFC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Казакова Т.В.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23.12.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матем-ки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Матем-ка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2011  г. Математик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BC6256">
        <w:trPr>
          <w:cantSplit/>
          <w:trHeight w:val="4392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Ишуткин </w:t>
            </w:r>
          </w:p>
          <w:p w:rsidR="00A94532" w:rsidRPr="00A629CF" w:rsidRDefault="00A94532" w:rsidP="00936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А.Д.</w:t>
            </w: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08.01.</w:t>
            </w:r>
          </w:p>
          <w:p w:rsidR="00A94532" w:rsidRPr="00A629CF" w:rsidRDefault="00A94532" w:rsidP="00936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1983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 Учитель истории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физической культуры в образовательной деятельности в условиях реализации ФГОС», 108 ч. 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№102 от 28.12.2016г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МБОУ Атяшевская средняя школа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C4E67" w:rsidRPr="00FC4E67" w:rsidRDefault="00FC4E67" w:rsidP="00FC4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E67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  <w:p w:rsidR="00A94532" w:rsidRPr="00A629CF" w:rsidRDefault="00A94532" w:rsidP="00FC4E6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64063" w:rsidRPr="00A629CF" w:rsidRDefault="00364063" w:rsidP="0036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Заслуженный учитель физической культуры РМ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961AFC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936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Абрамова Т.М.</w:t>
            </w:r>
          </w:p>
          <w:p w:rsidR="00A94532" w:rsidRPr="00A629CF" w:rsidRDefault="00A94532" w:rsidP="00936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936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истории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1994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ГБУ ДПО «Мордовский республиканский институт образования» по программе «Теория и технология преподавания истории в общеобразовательной школе», 2017 г.</w:t>
            </w: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№1231 от 22.12.2015г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B46B59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BC6256">
        <w:trPr>
          <w:cantSplit/>
          <w:trHeight w:val="3116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Мамаева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Н.И.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01.11.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1976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1997 г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«Современное начальное образование: содержание, технологии, компетентность учителя», 72 ч,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Приказ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№252 от 22.03.2018г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629CF" w:rsidRPr="006D1130" w:rsidRDefault="00A629CF" w:rsidP="00A629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130">
              <w:rPr>
                <w:rFonts w:ascii="Times New Roman" w:hAnsi="Times New Roman"/>
                <w:color w:val="000000"/>
                <w:sz w:val="16"/>
                <w:szCs w:val="16"/>
              </w:rPr>
              <w:t>Почётная грамота Главы Администрации Атяшевского муниципального  района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961AFC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Бектяшкина М.А.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11.11.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1998г.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«Современное начальное образование: содержание, технологии, компетентность учителя», 72 ч.,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№1131от  25.11.2016г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BC6256">
        <w:trPr>
          <w:cantSplit/>
          <w:trHeight w:val="358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Фролкина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27.11.1970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МГПИ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1993г.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 в рамках реализации ФГОС», 108 ч. Обучение в обществе с ограниченной ответственностью «Учебный центр ПРОФЗНАНИЯ» 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155CBB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№1549</w:t>
            </w:r>
            <w:r w:rsidR="00A94532"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A94532" w:rsidRPr="00A629CF" w:rsidRDefault="00155CBB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24.12.2019</w:t>
            </w:r>
            <w:r w:rsidR="00A94532" w:rsidRPr="00A629C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64063" w:rsidRPr="00A629CF" w:rsidRDefault="00364063" w:rsidP="0036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BC6256">
        <w:trPr>
          <w:cantSplit/>
          <w:trHeight w:val="3966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Калинкина Н.Н.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06.09.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1972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1994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 в рамках реализации ФГОС», 108 ч. 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155CBB" w:rsidRPr="00A629CF" w:rsidRDefault="00155CBB" w:rsidP="00155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№1549 от</w:t>
            </w:r>
          </w:p>
          <w:p w:rsidR="00155CBB" w:rsidRPr="00A629CF" w:rsidRDefault="00155CBB" w:rsidP="00155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24.12.2019г</w:t>
            </w:r>
          </w:p>
          <w:p w:rsidR="00A94532" w:rsidRPr="00A629CF" w:rsidRDefault="00155CBB" w:rsidP="00155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635CA" w:rsidRPr="00A629CF" w:rsidRDefault="003635CA" w:rsidP="00363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color w:val="000000"/>
                <w:sz w:val="16"/>
                <w:szCs w:val="16"/>
              </w:rPr>
              <w:t>Почетная грамота Госсударственного собрания 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BC6256">
        <w:trPr>
          <w:cantSplit/>
          <w:trHeight w:val="3526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Милина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08.07.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биологии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1996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химии , биологии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BC6256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«Модели организационно-методического сопровождения олимпиадной подготовки школьников по общеобразовательным предметам (химия), 36 ч.,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№1034 от 21.11.2018г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B46B59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Республики Мордовия.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BC6256">
        <w:trPr>
          <w:cantSplit/>
          <w:trHeight w:val="3967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Акулова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Л.А.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04.03.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географии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Георграф-я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1982г.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геогра-фии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C6256" w:rsidRPr="00A629CF" w:rsidRDefault="00BC6256" w:rsidP="00BC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географии и ИК-технологии в образовательной деятельности в условиях реализации ФГОС»,108 ч.</w:t>
            </w:r>
          </w:p>
          <w:p w:rsidR="00A94532" w:rsidRPr="00A629CF" w:rsidRDefault="00BC6256" w:rsidP="00BC62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№29от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14.04.2017г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МБОУ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Атяшевская средняя школа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64063" w:rsidRPr="00A629CF" w:rsidRDefault="00364063" w:rsidP="0036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120DA8">
        <w:trPr>
          <w:cantSplit/>
          <w:trHeight w:val="4377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Федотова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Л.А.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23.09.1975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Высшее, МГПИ,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ин. языка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120DA8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английского языка в образовательной деятельности в условиях реализации ФГОС», 108 ч. 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Приказ №1131от 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25.11.2016г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3635CA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Медаль «Патриот России»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120DA8">
        <w:trPr>
          <w:cantSplit/>
          <w:trHeight w:val="3825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Кощанова И.В.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06.09.1988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Воспитатель ГПД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Воспитатель ГПД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2010 г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120DA8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«Особенности реализации ФГОС НОО ОВЗ для детей с умственной отсталостью (интеллектуальными нарушениями)», 72 ч. АНО «Санкт-Петербургский центр дополнительного  профессионального образования», 2017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56170" w:rsidP="00A56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Приказ №335 </w:t>
            </w:r>
            <w:r w:rsidR="00A94532" w:rsidRPr="00A629C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  <w:p w:rsidR="00A94532" w:rsidRPr="00A629CF" w:rsidRDefault="00A56170" w:rsidP="00A56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27.03.2020 </w:t>
            </w:r>
            <w:r w:rsidR="00A94532" w:rsidRPr="00A629C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A94532" w:rsidRPr="00A629CF" w:rsidRDefault="00A94532" w:rsidP="00A56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МО РМ</w:t>
            </w:r>
          </w:p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120DA8">
        <w:trPr>
          <w:cantSplit/>
          <w:trHeight w:val="3241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Ермекшова О.В.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16.10.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технологии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2001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«Фило-логия»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120DA8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«Обновление содержания и инновационные подходы к преподаванию русского языка и литературы в условиях реализации ФГОС ОО», 108 ч,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№1231 от 22.12.2015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635CA" w:rsidRPr="006D1130" w:rsidRDefault="003635CA" w:rsidP="003635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130">
              <w:rPr>
                <w:rFonts w:ascii="Times New Roman" w:hAnsi="Times New Roman"/>
                <w:color w:val="000000"/>
                <w:sz w:val="16"/>
                <w:szCs w:val="16"/>
              </w:rPr>
              <w:t>Почётная грамота Главы Администрации Атяшевского муниципального  района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120DA8">
        <w:trPr>
          <w:cantSplit/>
          <w:trHeight w:val="3529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Моторкина Е.А.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10.03.1984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обществознания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МГУ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120DA8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«Управление волонтерским объединением», 32 ч.Частное учреждение дополнительного профессионального  образования «Мордовский республиканский образовательный центр».,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№1034 от 21.11.2018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МО РМ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120DA8">
        <w:trPr>
          <w:cantSplit/>
          <w:trHeight w:val="424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Башкайкина В.В.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1990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анг. и нем. языков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120DA8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английского языка в образовательной деятельности в условиях реализации ФГОС», 108 ч. Обучение в обществе с ограниченной ответственностью «Учебный центр ПРОФЗНАНИЯ» по программе дополнительного профессионального образования (повышение квалификации).,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№78 от 01.09.2017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МБОУ Атяшевская средняя школа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57465D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Бухарова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94532" w:rsidRPr="00A629CF" w:rsidRDefault="00A94532" w:rsidP="003A20D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04.04.1982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ИЗО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СГПУ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629CF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украинского языка, мировая лит-ра</w:t>
            </w:r>
          </w:p>
        </w:tc>
        <w:tc>
          <w:tcPr>
            <w:tcW w:w="1559" w:type="dxa"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ФГБОУ ВО «Мордовский государственный педагогический институт им. М.Е. Евсевьева» по программе «Практическая психология в образовании», 2018 г.</w:t>
            </w: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120DA8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преподаванию ИЗО в образовательной деятельности в условиях реализации ФГОС», 108 ч. Обучение в обществе с ограниченной ответственностью «Учебный центр ПРОФЗНАНИЯ», 2019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A56170" w:rsidRPr="00A629CF" w:rsidRDefault="00A56170" w:rsidP="00A56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Приказ №335 от</w:t>
            </w:r>
          </w:p>
          <w:p w:rsidR="00A56170" w:rsidRPr="00A629CF" w:rsidRDefault="00A56170" w:rsidP="00A56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27.03.2020 по</w:t>
            </w:r>
          </w:p>
          <w:p w:rsidR="00A56170" w:rsidRPr="00A629CF" w:rsidRDefault="00A56170" w:rsidP="00A56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МО РМ</w:t>
            </w:r>
          </w:p>
          <w:p w:rsidR="00A56170" w:rsidRPr="00A629CF" w:rsidRDefault="00A56170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8827B8">
        <w:trPr>
          <w:cantSplit/>
          <w:trHeight w:val="1113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Полёвкина Н.М.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25.04.1974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1997 г.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</w:tcPr>
          <w:p w:rsidR="00A94532" w:rsidRPr="00A629CF" w:rsidRDefault="00A94532" w:rsidP="004075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D7608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«Современное начальное образование: содержание, технологии, компетентность учителя», 72 ч., 2018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 xml:space="preserve">Приказ №19 от 29.05.2016 г. </w:t>
            </w:r>
          </w:p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по МБОУ «Селищинская основная школа»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532" w:rsidRPr="00A629CF" w:rsidTr="00552003">
        <w:trPr>
          <w:cantSplit/>
          <w:trHeight w:val="3399"/>
        </w:trPr>
        <w:tc>
          <w:tcPr>
            <w:tcW w:w="959" w:type="dxa"/>
            <w:shd w:val="clear" w:color="auto" w:fill="auto"/>
            <w:hideMark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Калачева 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A94532" w:rsidRPr="00A629CF" w:rsidRDefault="00A94532" w:rsidP="00D7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УНК</w:t>
            </w:r>
          </w:p>
        </w:tc>
        <w:tc>
          <w:tcPr>
            <w:tcW w:w="1843" w:type="dxa"/>
            <w:shd w:val="clear" w:color="auto" w:fill="auto"/>
            <w:hideMark/>
          </w:tcPr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Высшее, МГПИ,1985г</w:t>
            </w:r>
          </w:p>
          <w:p w:rsidR="00A94532" w:rsidRPr="00A629CF" w:rsidRDefault="00A94532" w:rsidP="0017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extDirection w:val="btLr"/>
          </w:tcPr>
          <w:p w:rsidR="00A94532" w:rsidRPr="00A629CF" w:rsidRDefault="00A94532" w:rsidP="004075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94532" w:rsidRPr="00A629CF" w:rsidRDefault="00D7608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«Особенности организации обучения и воспитания обучающихся с ОВЗ в условиях введения ФГОС», 36 ч., 2018 г.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94532" w:rsidRPr="00A629CF" w:rsidRDefault="00A94532" w:rsidP="0009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A94532" w:rsidRPr="00A629CF" w:rsidRDefault="00A94532" w:rsidP="00BC11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9C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86001" w:rsidRPr="00A629CF" w:rsidRDefault="00E86001" w:rsidP="00E860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9CF">
              <w:rPr>
                <w:rFonts w:ascii="Times New Roman" w:hAnsi="Times New Roman"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94532" w:rsidRPr="00A629CF" w:rsidRDefault="00A94532" w:rsidP="00A03D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9D517C" w:rsidRPr="00A629CF" w:rsidRDefault="009D517C" w:rsidP="00FB6AB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9D517C" w:rsidRPr="00A629CF" w:rsidSect="00A629C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DE" w:rsidRDefault="00EB72DE" w:rsidP="00F74D9D">
      <w:pPr>
        <w:spacing w:after="0" w:line="240" w:lineRule="auto"/>
      </w:pPr>
      <w:r>
        <w:separator/>
      </w:r>
    </w:p>
  </w:endnote>
  <w:endnote w:type="continuationSeparator" w:id="1">
    <w:p w:rsidR="00EB72DE" w:rsidRDefault="00EB72DE" w:rsidP="00F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DE" w:rsidRDefault="00EB72DE" w:rsidP="00F74D9D">
      <w:pPr>
        <w:spacing w:after="0" w:line="240" w:lineRule="auto"/>
      </w:pPr>
      <w:r>
        <w:separator/>
      </w:r>
    </w:p>
  </w:footnote>
  <w:footnote w:type="continuationSeparator" w:id="1">
    <w:p w:rsidR="00EB72DE" w:rsidRDefault="00EB72DE" w:rsidP="00F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88"/>
    <w:multiLevelType w:val="hybridMultilevel"/>
    <w:tmpl w:val="8C88D326"/>
    <w:lvl w:ilvl="0" w:tplc="F2DC8A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224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902036"/>
    <w:multiLevelType w:val="hybridMultilevel"/>
    <w:tmpl w:val="87E26F98"/>
    <w:lvl w:ilvl="0" w:tplc="A78AD27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F77EBF"/>
    <w:multiLevelType w:val="hybridMultilevel"/>
    <w:tmpl w:val="49A82E6C"/>
    <w:lvl w:ilvl="0" w:tplc="6EAE6B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6736BE"/>
    <w:multiLevelType w:val="hybridMultilevel"/>
    <w:tmpl w:val="CBE83BB4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893036"/>
    <w:multiLevelType w:val="hybridMultilevel"/>
    <w:tmpl w:val="9B4C443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EDE005F"/>
    <w:multiLevelType w:val="hybridMultilevel"/>
    <w:tmpl w:val="DF429F26"/>
    <w:lvl w:ilvl="0" w:tplc="ED4ABA7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B2AF9"/>
    <w:multiLevelType w:val="hybridMultilevel"/>
    <w:tmpl w:val="E7BCA70A"/>
    <w:lvl w:ilvl="0" w:tplc="39CCBAC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A22221"/>
    <w:multiLevelType w:val="hybridMultilevel"/>
    <w:tmpl w:val="167AC4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E3A4967"/>
    <w:multiLevelType w:val="hybridMultilevel"/>
    <w:tmpl w:val="E3B41DA8"/>
    <w:lvl w:ilvl="0" w:tplc="56AA37D2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A96FB2"/>
    <w:multiLevelType w:val="hybridMultilevel"/>
    <w:tmpl w:val="B5DE88BA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5A46EE"/>
    <w:multiLevelType w:val="hybridMultilevel"/>
    <w:tmpl w:val="EA02F6D2"/>
    <w:lvl w:ilvl="0" w:tplc="700CFF16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BE2E59"/>
    <w:multiLevelType w:val="hybridMultilevel"/>
    <w:tmpl w:val="DF86D0E0"/>
    <w:lvl w:ilvl="0" w:tplc="EB2A5BC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BF398E"/>
    <w:multiLevelType w:val="hybridMultilevel"/>
    <w:tmpl w:val="568CB39E"/>
    <w:lvl w:ilvl="0" w:tplc="976A3FC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A36292"/>
    <w:multiLevelType w:val="hybridMultilevel"/>
    <w:tmpl w:val="941C8378"/>
    <w:lvl w:ilvl="0" w:tplc="AA32E94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CA7795"/>
    <w:multiLevelType w:val="hybridMultilevel"/>
    <w:tmpl w:val="173CB1A2"/>
    <w:lvl w:ilvl="0" w:tplc="2124AB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A5E1C"/>
    <w:multiLevelType w:val="hybridMultilevel"/>
    <w:tmpl w:val="496E549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61E27441"/>
    <w:multiLevelType w:val="hybridMultilevel"/>
    <w:tmpl w:val="61488BF2"/>
    <w:lvl w:ilvl="0" w:tplc="8F2C0D4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35687"/>
    <w:multiLevelType w:val="hybridMultilevel"/>
    <w:tmpl w:val="9432D3DA"/>
    <w:lvl w:ilvl="0" w:tplc="93C8DF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8765C"/>
    <w:multiLevelType w:val="hybridMultilevel"/>
    <w:tmpl w:val="726287AE"/>
    <w:lvl w:ilvl="0" w:tplc="8CB2256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5F4A5C"/>
    <w:multiLevelType w:val="hybridMultilevel"/>
    <w:tmpl w:val="F1CCE77A"/>
    <w:lvl w:ilvl="0" w:tplc="43C421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941FA1"/>
    <w:multiLevelType w:val="hybridMultilevel"/>
    <w:tmpl w:val="59FEF12C"/>
    <w:lvl w:ilvl="0" w:tplc="33D844F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6"/>
  </w:num>
  <w:num w:numId="5">
    <w:abstractNumId w:val="14"/>
  </w:num>
  <w:num w:numId="6">
    <w:abstractNumId w:val="0"/>
  </w:num>
  <w:num w:numId="7">
    <w:abstractNumId w:val="22"/>
  </w:num>
  <w:num w:numId="8">
    <w:abstractNumId w:val="23"/>
  </w:num>
  <w:num w:numId="9">
    <w:abstractNumId w:val="3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4"/>
  </w:num>
  <w:num w:numId="16">
    <w:abstractNumId w:val="7"/>
  </w:num>
  <w:num w:numId="17">
    <w:abstractNumId w:val="21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CB3"/>
    <w:rsid w:val="000A45EC"/>
    <w:rsid w:val="000B456A"/>
    <w:rsid w:val="000C3DC3"/>
    <w:rsid w:val="00102BDA"/>
    <w:rsid w:val="001163FD"/>
    <w:rsid w:val="00120DA8"/>
    <w:rsid w:val="00155CBB"/>
    <w:rsid w:val="001767F2"/>
    <w:rsid w:val="001D72AF"/>
    <w:rsid w:val="001E63C0"/>
    <w:rsid w:val="00274A8A"/>
    <w:rsid w:val="002D6449"/>
    <w:rsid w:val="002E2D7C"/>
    <w:rsid w:val="00316903"/>
    <w:rsid w:val="0035216A"/>
    <w:rsid w:val="003635CA"/>
    <w:rsid w:val="00364063"/>
    <w:rsid w:val="00382CC2"/>
    <w:rsid w:val="003A20DB"/>
    <w:rsid w:val="003E3D99"/>
    <w:rsid w:val="003E40B1"/>
    <w:rsid w:val="00407599"/>
    <w:rsid w:val="00417931"/>
    <w:rsid w:val="0042404C"/>
    <w:rsid w:val="004679C4"/>
    <w:rsid w:val="004A1EEF"/>
    <w:rsid w:val="004C4D02"/>
    <w:rsid w:val="00527E3E"/>
    <w:rsid w:val="00552003"/>
    <w:rsid w:val="00585370"/>
    <w:rsid w:val="0061383A"/>
    <w:rsid w:val="0063169B"/>
    <w:rsid w:val="00691816"/>
    <w:rsid w:val="0069344B"/>
    <w:rsid w:val="006D6DAA"/>
    <w:rsid w:val="006F2DBC"/>
    <w:rsid w:val="0071306C"/>
    <w:rsid w:val="00713CB3"/>
    <w:rsid w:val="007561BE"/>
    <w:rsid w:val="0077631D"/>
    <w:rsid w:val="00797CCE"/>
    <w:rsid w:val="007A53A4"/>
    <w:rsid w:val="007B4665"/>
    <w:rsid w:val="007C2877"/>
    <w:rsid w:val="00816E77"/>
    <w:rsid w:val="008372F1"/>
    <w:rsid w:val="00853782"/>
    <w:rsid w:val="008F0C64"/>
    <w:rsid w:val="00931A12"/>
    <w:rsid w:val="0093612E"/>
    <w:rsid w:val="00961F4D"/>
    <w:rsid w:val="009D517C"/>
    <w:rsid w:val="00A005F5"/>
    <w:rsid w:val="00A03DD0"/>
    <w:rsid w:val="00A1590C"/>
    <w:rsid w:val="00A20041"/>
    <w:rsid w:val="00A56170"/>
    <w:rsid w:val="00A61990"/>
    <w:rsid w:val="00A629CF"/>
    <w:rsid w:val="00A648A0"/>
    <w:rsid w:val="00A70F86"/>
    <w:rsid w:val="00A94532"/>
    <w:rsid w:val="00AA3150"/>
    <w:rsid w:val="00B46B59"/>
    <w:rsid w:val="00B62AAB"/>
    <w:rsid w:val="00B74270"/>
    <w:rsid w:val="00BA621C"/>
    <w:rsid w:val="00BC6256"/>
    <w:rsid w:val="00C66286"/>
    <w:rsid w:val="00CC0871"/>
    <w:rsid w:val="00CE5A29"/>
    <w:rsid w:val="00CE76E0"/>
    <w:rsid w:val="00D268C2"/>
    <w:rsid w:val="00D324D0"/>
    <w:rsid w:val="00D532FD"/>
    <w:rsid w:val="00D56FEB"/>
    <w:rsid w:val="00D66BA6"/>
    <w:rsid w:val="00D76082"/>
    <w:rsid w:val="00D7700F"/>
    <w:rsid w:val="00E173F0"/>
    <w:rsid w:val="00E214E2"/>
    <w:rsid w:val="00E63A51"/>
    <w:rsid w:val="00E71AEE"/>
    <w:rsid w:val="00E86001"/>
    <w:rsid w:val="00EB72DE"/>
    <w:rsid w:val="00ED5403"/>
    <w:rsid w:val="00F017EE"/>
    <w:rsid w:val="00F57487"/>
    <w:rsid w:val="00F6072F"/>
    <w:rsid w:val="00F74D9D"/>
    <w:rsid w:val="00F92858"/>
    <w:rsid w:val="00FB6AB9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58"/>
  </w:style>
  <w:style w:type="paragraph" w:styleId="1">
    <w:name w:val="heading 1"/>
    <w:basedOn w:val="a"/>
    <w:next w:val="a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74D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4D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4D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4D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74D9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74D9D"/>
    <w:rPr>
      <w:vertAlign w:val="superscript"/>
    </w:rPr>
  </w:style>
  <w:style w:type="character" w:styleId="ae">
    <w:name w:val="Hyperlink"/>
    <w:basedOn w:val="a0"/>
    <w:uiPriority w:val="99"/>
    <w:unhideWhenUsed/>
    <w:rsid w:val="000B456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B456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17E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rsid w:val="008F0C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8F0C64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74D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4D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4D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4D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74D9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74D9D"/>
    <w:rPr>
      <w:vertAlign w:val="superscript"/>
    </w:rPr>
  </w:style>
  <w:style w:type="character" w:styleId="ae">
    <w:name w:val="Hyperlink"/>
    <w:basedOn w:val="a0"/>
    <w:uiPriority w:val="99"/>
    <w:unhideWhenUsed/>
    <w:rsid w:val="000B456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B456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17E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8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DA2A-536D-4EDB-9B82-C6822D3C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Пользователь Windows</cp:lastModifiedBy>
  <cp:revision>47</cp:revision>
  <cp:lastPrinted>2020-07-08T10:35:00Z</cp:lastPrinted>
  <dcterms:created xsi:type="dcterms:W3CDTF">2020-07-08T10:36:00Z</dcterms:created>
  <dcterms:modified xsi:type="dcterms:W3CDTF">2020-07-13T11:10:00Z</dcterms:modified>
</cp:coreProperties>
</file>