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D3" w:rsidRDefault="00CA5DD3" w:rsidP="00C7548F">
      <w:pPr>
        <w:shd w:val="clear" w:color="auto" w:fill="FFFFFF"/>
        <w:tabs>
          <w:tab w:val="left" w:pos="11056"/>
        </w:tabs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</w:rPr>
      </w:pPr>
    </w:p>
    <w:p w:rsidR="00CA5DD3" w:rsidRDefault="00CA5DD3" w:rsidP="00C7548F">
      <w:pPr>
        <w:shd w:val="clear" w:color="auto" w:fill="FFFFFF"/>
        <w:tabs>
          <w:tab w:val="left" w:pos="11056"/>
        </w:tabs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</w:rPr>
      </w:pPr>
    </w:p>
    <w:p w:rsidR="00CA5DD3" w:rsidRDefault="00CA5DD3" w:rsidP="00C7548F">
      <w:pPr>
        <w:shd w:val="clear" w:color="auto" w:fill="FFFFFF"/>
        <w:tabs>
          <w:tab w:val="left" w:pos="11056"/>
        </w:tabs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</w:rPr>
      </w:pPr>
    </w:p>
    <w:p w:rsidR="00CA5DD3" w:rsidRDefault="00CA5DD3" w:rsidP="00C7548F">
      <w:pPr>
        <w:shd w:val="clear" w:color="auto" w:fill="FFFFFF"/>
        <w:tabs>
          <w:tab w:val="left" w:pos="11056"/>
        </w:tabs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</w:rPr>
      </w:pPr>
    </w:p>
    <w:p w:rsidR="00CA5DD3" w:rsidRDefault="00CA5DD3" w:rsidP="00CA5DD3">
      <w:pPr>
        <w:shd w:val="clear" w:color="auto" w:fill="FFFFFF"/>
        <w:tabs>
          <w:tab w:val="left" w:pos="110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31512" cy="5826058"/>
            <wp:effectExtent l="19050" t="0" r="0" b="0"/>
            <wp:docPr id="2" name="Рисунок 2" descr="C:\Documents and Settings\Хозяин.61F2105E0B3742D\Рабочий стол\Сканирование\титульник уч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Хозяин.61F2105E0B3742D\Рабочий стол\Сканирование\титульник уч.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825" r="1373" b="10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961" cy="58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DD3" w:rsidRDefault="00CA5DD3" w:rsidP="00C7548F">
      <w:pPr>
        <w:shd w:val="clear" w:color="auto" w:fill="FFFFFF"/>
        <w:tabs>
          <w:tab w:val="left" w:pos="11056"/>
        </w:tabs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</w:rPr>
      </w:pPr>
    </w:p>
    <w:p w:rsidR="00CA5DD3" w:rsidRDefault="00CA5DD3" w:rsidP="00C7548F">
      <w:pPr>
        <w:shd w:val="clear" w:color="auto" w:fill="FFFFFF"/>
        <w:tabs>
          <w:tab w:val="left" w:pos="11056"/>
        </w:tabs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551"/>
        <w:gridCol w:w="3119"/>
        <w:gridCol w:w="1276"/>
        <w:gridCol w:w="1417"/>
        <w:gridCol w:w="142"/>
        <w:gridCol w:w="1276"/>
        <w:gridCol w:w="1275"/>
        <w:gridCol w:w="142"/>
        <w:gridCol w:w="1418"/>
      </w:tblGrid>
      <w:tr w:rsidR="004343B9" w:rsidRPr="00EA6E18" w:rsidTr="00EA6E18">
        <w:trPr>
          <w:trHeight w:val="452"/>
        </w:trPr>
        <w:tc>
          <w:tcPr>
            <w:tcW w:w="2126" w:type="dxa"/>
            <w:tcBorders>
              <w:bottom w:val="single" w:sz="4" w:space="0" w:color="auto"/>
            </w:tcBorders>
          </w:tcPr>
          <w:p w:rsidR="004343B9" w:rsidRPr="00EA6E18" w:rsidRDefault="004343B9" w:rsidP="00CA5DD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43B9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Обучение грамоте</w:t>
            </w:r>
          </w:p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4343B9" w:rsidRPr="00EA6E18" w:rsidTr="00EA6E18">
        <w:trPr>
          <w:trHeight w:val="497"/>
        </w:trPr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1.3</w:t>
            </w:r>
          </w:p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Социально-коммуникативное  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«Труд»</w:t>
            </w:r>
          </w:p>
        </w:tc>
        <w:tc>
          <w:tcPr>
            <w:tcW w:w="6946" w:type="dxa"/>
            <w:gridSpan w:val="7"/>
            <w:vMerge w:val="restart"/>
            <w:tcBorders>
              <w:top w:val="single" w:sz="4" w:space="0" w:color="auto"/>
            </w:tcBorders>
          </w:tcPr>
          <w:p w:rsidR="004343B9" w:rsidRPr="00EA6E18" w:rsidRDefault="004343B9" w:rsidP="00EA6E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совместной  деятельности взрослых и детей </w:t>
            </w:r>
          </w:p>
          <w:p w:rsidR="004343B9" w:rsidRPr="00EA6E18" w:rsidRDefault="004343B9" w:rsidP="00EA6E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самостоятельной деятельности  детей</w:t>
            </w:r>
          </w:p>
          <w:p w:rsidR="004343B9" w:rsidRPr="00EA6E18" w:rsidRDefault="004343B9" w:rsidP="00EA6E18">
            <w:pPr>
              <w:tabs>
                <w:tab w:val="left" w:pos="5220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3B9" w:rsidRPr="00EA6E18" w:rsidTr="00EA6E18">
        <w:trPr>
          <w:trHeight w:val="297"/>
        </w:trPr>
        <w:tc>
          <w:tcPr>
            <w:tcW w:w="2126" w:type="dxa"/>
            <w:vMerge/>
            <w:tcBorders>
              <w:top w:val="nil"/>
            </w:tcBorders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</w:tcBorders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«Безопасность»</w:t>
            </w:r>
          </w:p>
        </w:tc>
        <w:tc>
          <w:tcPr>
            <w:tcW w:w="6946" w:type="dxa"/>
            <w:gridSpan w:val="7"/>
            <w:vMerge/>
            <w:tcBorders>
              <w:top w:val="nil"/>
            </w:tcBorders>
          </w:tcPr>
          <w:p w:rsidR="004343B9" w:rsidRPr="00EA6E18" w:rsidRDefault="004343B9" w:rsidP="00EA6E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3B9" w:rsidRPr="00EA6E18" w:rsidTr="00EA6E18">
        <w:trPr>
          <w:trHeight w:val="264"/>
        </w:trPr>
        <w:tc>
          <w:tcPr>
            <w:tcW w:w="2126" w:type="dxa"/>
            <w:vMerge w:val="restart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343B9" w:rsidRPr="00EA6E18" w:rsidTr="00EA6E18">
        <w:trPr>
          <w:trHeight w:val="255"/>
        </w:trPr>
        <w:tc>
          <w:tcPr>
            <w:tcW w:w="2126" w:type="dxa"/>
            <w:vMerge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43B9" w:rsidRPr="00EA6E18" w:rsidRDefault="004343B9" w:rsidP="00EA6E18">
            <w:pPr>
              <w:tabs>
                <w:tab w:val="center" w:pos="813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343B9" w:rsidRPr="00EA6E18" w:rsidTr="00EA6E18">
        <w:trPr>
          <w:trHeight w:val="243"/>
        </w:trPr>
        <w:tc>
          <w:tcPr>
            <w:tcW w:w="2126" w:type="dxa"/>
            <w:vMerge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1276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343B9" w:rsidRPr="00EA6E18" w:rsidTr="00EA6E18">
        <w:trPr>
          <w:trHeight w:val="585"/>
        </w:trPr>
        <w:tc>
          <w:tcPr>
            <w:tcW w:w="2126" w:type="dxa"/>
            <w:vMerge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1276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4343B9" w:rsidRPr="00EA6E18" w:rsidTr="00EA6E18">
        <w:trPr>
          <w:trHeight w:val="585"/>
        </w:trPr>
        <w:tc>
          <w:tcPr>
            <w:tcW w:w="2126" w:type="dxa"/>
            <w:vMerge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43B9" w:rsidRPr="00EA6E18" w:rsidRDefault="004343B9" w:rsidP="00EA6E18">
            <w:pPr>
              <w:tabs>
                <w:tab w:val="center" w:pos="316"/>
              </w:tabs>
              <w:spacing w:after="0"/>
              <w:ind w:left="-588" w:firstLine="6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Конструирование</w:t>
            </w:r>
          </w:p>
        </w:tc>
        <w:tc>
          <w:tcPr>
            <w:tcW w:w="1276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43B9" w:rsidRPr="00EA6E18" w:rsidRDefault="004343B9" w:rsidP="00EA6E18">
            <w:pPr>
              <w:tabs>
                <w:tab w:val="right" w:pos="905"/>
              </w:tabs>
              <w:spacing w:after="0"/>
              <w:ind w:hanging="11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2,5</w:t>
            </w: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 xml:space="preserve">  0,5</w:t>
            </w: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4343B9" w:rsidRPr="00EA6E18" w:rsidTr="00EA6E18">
        <w:trPr>
          <w:trHeight w:val="585"/>
        </w:trPr>
        <w:tc>
          <w:tcPr>
            <w:tcW w:w="212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43B9" w:rsidRPr="00EA6E18" w:rsidRDefault="004343B9" w:rsidP="00EA6E18">
            <w:pPr>
              <w:tabs>
                <w:tab w:val="center" w:pos="316"/>
              </w:tabs>
              <w:spacing w:after="0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276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0,5</w:t>
            </w:r>
          </w:p>
        </w:tc>
        <w:tc>
          <w:tcPr>
            <w:tcW w:w="1276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0,5</w:t>
            </w:r>
          </w:p>
        </w:tc>
        <w:tc>
          <w:tcPr>
            <w:tcW w:w="1418" w:type="dxa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0,5</w:t>
            </w:r>
          </w:p>
          <w:p w:rsidR="004343B9" w:rsidRPr="00EA6E18" w:rsidRDefault="004343B9" w:rsidP="00EA6E18">
            <w:pPr>
              <w:spacing w:after="0"/>
              <w:ind w:left="-94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3B9" w:rsidRPr="00EA6E18" w:rsidTr="00EA6E18">
        <w:trPr>
          <w:trHeight w:val="264"/>
        </w:trPr>
        <w:tc>
          <w:tcPr>
            <w:tcW w:w="2126" w:type="dxa"/>
            <w:vMerge w:val="restart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Физическое  развитие</w:t>
            </w:r>
          </w:p>
        </w:tc>
        <w:tc>
          <w:tcPr>
            <w:tcW w:w="3119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«Здоровье»</w:t>
            </w:r>
          </w:p>
          <w:p w:rsidR="004343B9" w:rsidRPr="00EA6E18" w:rsidRDefault="004343B9" w:rsidP="00EA6E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gridSpan w:val="7"/>
          </w:tcPr>
          <w:p w:rsidR="004343B9" w:rsidRPr="00EA6E18" w:rsidRDefault="004343B9" w:rsidP="00EA6E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совместной  деятельности взрослых и детей </w:t>
            </w:r>
          </w:p>
          <w:p w:rsidR="004343B9" w:rsidRPr="00EA6E18" w:rsidRDefault="004343B9" w:rsidP="00EA6E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самостоятельной деятельности  детей</w:t>
            </w:r>
          </w:p>
        </w:tc>
      </w:tr>
      <w:tr w:rsidR="004343B9" w:rsidRPr="00EA6E18" w:rsidTr="00EA6E18">
        <w:trPr>
          <w:trHeight w:val="139"/>
        </w:trPr>
        <w:tc>
          <w:tcPr>
            <w:tcW w:w="2126" w:type="dxa"/>
            <w:vMerge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«Физическая культура»</w:t>
            </w:r>
          </w:p>
        </w:tc>
        <w:tc>
          <w:tcPr>
            <w:tcW w:w="127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343B9" w:rsidRPr="00EA6E18" w:rsidTr="00EA6E18">
        <w:trPr>
          <w:trHeight w:val="244"/>
        </w:trPr>
        <w:tc>
          <w:tcPr>
            <w:tcW w:w="212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119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4343B9" w:rsidRPr="00EA6E18" w:rsidTr="00EA6E18">
        <w:trPr>
          <w:trHeight w:val="678"/>
        </w:trPr>
        <w:tc>
          <w:tcPr>
            <w:tcW w:w="212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Вариативная часть </w:t>
            </w:r>
          </w:p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(формируемая ДОУ 40%)</w:t>
            </w:r>
          </w:p>
        </w:tc>
        <w:tc>
          <w:tcPr>
            <w:tcW w:w="3119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3B9" w:rsidRPr="00EA6E18" w:rsidRDefault="004343B9" w:rsidP="00EA6E18">
            <w:pPr>
              <w:spacing w:after="0"/>
              <w:ind w:left="12" w:hanging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 мл</w:t>
            </w:r>
            <w:proofErr w:type="gramStart"/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руппа</w:t>
            </w:r>
          </w:p>
        </w:tc>
        <w:tc>
          <w:tcPr>
            <w:tcW w:w="1559" w:type="dxa"/>
            <w:gridSpan w:val="2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 мл</w:t>
            </w:r>
            <w:proofErr w:type="gramStart"/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руппа</w:t>
            </w:r>
          </w:p>
        </w:tc>
        <w:tc>
          <w:tcPr>
            <w:tcW w:w="127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средняя </w:t>
            </w:r>
          </w:p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gridSpan w:val="2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старшая группа</w:t>
            </w:r>
          </w:p>
        </w:tc>
        <w:tc>
          <w:tcPr>
            <w:tcW w:w="1418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</w:t>
            </w:r>
            <w:proofErr w:type="spellEnd"/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школе группа</w:t>
            </w:r>
          </w:p>
        </w:tc>
      </w:tr>
      <w:tr w:rsidR="004343B9" w:rsidRPr="00EA6E18" w:rsidTr="00EA6E18">
        <w:trPr>
          <w:trHeight w:val="608"/>
        </w:trPr>
        <w:tc>
          <w:tcPr>
            <w:tcW w:w="212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2.1</w:t>
            </w:r>
          </w:p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3119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3B9" w:rsidRPr="00EA6E18" w:rsidTr="00EA6E18">
        <w:trPr>
          <w:trHeight w:val="404"/>
        </w:trPr>
        <w:tc>
          <w:tcPr>
            <w:tcW w:w="212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ВСЕГО</w:t>
            </w:r>
            <w:r w:rsidRPr="00EA6E1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A6E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EA6E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343B9" w:rsidRPr="00EA6E18" w:rsidRDefault="004343B9" w:rsidP="00EA6E18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A6E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18</w:t>
            </w:r>
          </w:p>
        </w:tc>
      </w:tr>
    </w:tbl>
    <w:p w:rsidR="00A0601D" w:rsidRPr="00EA6E18" w:rsidRDefault="00A0601D" w:rsidP="00EA6E18">
      <w:pPr>
        <w:pStyle w:val="a3"/>
        <w:spacing w:after="0"/>
        <w:ind w:left="426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A6E18">
        <w:rPr>
          <w:rFonts w:ascii="Times New Roman" w:hAnsi="Times New Roman"/>
          <w:b/>
          <w:i/>
          <w:color w:val="000000" w:themeColor="text1"/>
          <w:sz w:val="28"/>
          <w:szCs w:val="28"/>
        </w:rPr>
        <w:t>0, 25 – организованная деятельность проводится  один  раз в месяц</w:t>
      </w:r>
    </w:p>
    <w:p w:rsidR="00A0601D" w:rsidRPr="00C7548F" w:rsidRDefault="00C7548F" w:rsidP="00C7548F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</w:t>
      </w:r>
      <w:r w:rsidR="00A0601D" w:rsidRPr="00EA6E18">
        <w:rPr>
          <w:rFonts w:ascii="Times New Roman" w:hAnsi="Times New Roman"/>
          <w:b/>
          <w:i/>
          <w:color w:val="000000" w:themeColor="text1"/>
          <w:sz w:val="28"/>
          <w:szCs w:val="28"/>
        </w:rPr>
        <w:t>0, 5 – организованная деятельность проводится  через неделю</w:t>
      </w:r>
    </w:p>
    <w:sectPr w:rsidR="00A0601D" w:rsidRPr="00C7548F" w:rsidSect="00CA5DD3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447"/>
    <w:rsid w:val="00002F8E"/>
    <w:rsid w:val="00036447"/>
    <w:rsid w:val="00194270"/>
    <w:rsid w:val="001C4D90"/>
    <w:rsid w:val="002D3294"/>
    <w:rsid w:val="003940DA"/>
    <w:rsid w:val="004343B9"/>
    <w:rsid w:val="004A6D70"/>
    <w:rsid w:val="005A161A"/>
    <w:rsid w:val="005D3118"/>
    <w:rsid w:val="00692B22"/>
    <w:rsid w:val="006D252E"/>
    <w:rsid w:val="006D43B6"/>
    <w:rsid w:val="00725D8F"/>
    <w:rsid w:val="00762197"/>
    <w:rsid w:val="007D0568"/>
    <w:rsid w:val="00906544"/>
    <w:rsid w:val="00931E13"/>
    <w:rsid w:val="009D0C6D"/>
    <w:rsid w:val="009D3581"/>
    <w:rsid w:val="00A0313D"/>
    <w:rsid w:val="00A0601D"/>
    <w:rsid w:val="00AA38F1"/>
    <w:rsid w:val="00B01095"/>
    <w:rsid w:val="00B238B9"/>
    <w:rsid w:val="00B97199"/>
    <w:rsid w:val="00BF7937"/>
    <w:rsid w:val="00C13060"/>
    <w:rsid w:val="00C17629"/>
    <w:rsid w:val="00C278FF"/>
    <w:rsid w:val="00C7548F"/>
    <w:rsid w:val="00CA5DD3"/>
    <w:rsid w:val="00EA27CD"/>
    <w:rsid w:val="00EA6E18"/>
    <w:rsid w:val="00F02E9B"/>
    <w:rsid w:val="00F16E45"/>
    <w:rsid w:val="00F24F93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5567158-0359-42F0-8B86-C29EBA1C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19</cp:revision>
  <cp:lastPrinted>2017-09-04T07:43:00Z</cp:lastPrinted>
  <dcterms:created xsi:type="dcterms:W3CDTF">2017-08-25T07:27:00Z</dcterms:created>
  <dcterms:modified xsi:type="dcterms:W3CDTF">2017-10-23T09:09:00Z</dcterms:modified>
</cp:coreProperties>
</file>