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71" w:rsidRDefault="00BA1071" w:rsidP="000024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A1071" w:rsidRDefault="00F64AF0" w:rsidP="00BA1071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6pt;margin-top:5.4pt;width:231.6pt;height:67pt;z-index:251660288;mso-height-percent:200;mso-height-percent:200;mso-width-relative:margin;mso-height-relative:margin" stroked="f">
            <v:textbox style="mso-fit-shape-to-text:t">
              <w:txbxContent>
                <w:p w:rsidR="0000244A" w:rsidRPr="0000244A" w:rsidRDefault="0000244A" w:rsidP="0000244A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00244A">
                    <w:rPr>
                      <w:sz w:val="26"/>
                      <w:szCs w:val="26"/>
                    </w:rPr>
                    <w:t>Утверждаю</w:t>
                  </w:r>
                </w:p>
                <w:p w:rsidR="0000244A" w:rsidRPr="0000244A" w:rsidRDefault="0000244A" w:rsidP="0000244A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00244A">
                    <w:rPr>
                      <w:sz w:val="26"/>
                      <w:szCs w:val="26"/>
                    </w:rPr>
                    <w:t>Председатель Управляющего Совета</w:t>
                  </w:r>
                </w:p>
                <w:p w:rsidR="0000244A" w:rsidRPr="0000244A" w:rsidRDefault="0000244A" w:rsidP="0000244A">
                  <w:pPr>
                    <w:pStyle w:val="a6"/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00244A">
                    <w:rPr>
                      <w:sz w:val="26"/>
                      <w:szCs w:val="26"/>
                    </w:rPr>
                    <w:t>МОУ «Гимназия №29»</w:t>
                  </w:r>
                </w:p>
                <w:p w:rsidR="0000244A" w:rsidRPr="0000244A" w:rsidRDefault="00A46A92" w:rsidP="0000244A">
                  <w:pPr>
                    <w:pStyle w:val="a6"/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  И.Н.Фомина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margin-left:276.95pt;margin-top:12.6pt;width:231.6pt;height:52.05pt;z-index:251661312;mso-height-percent:200;mso-height-percent:200;mso-width-relative:margin;mso-height-relative:margin" stroked="f">
            <v:textbox style="mso-fit-shape-to-text:t">
              <w:txbxContent>
                <w:p w:rsidR="0000244A" w:rsidRPr="0000244A" w:rsidRDefault="0000244A" w:rsidP="0000244A">
                  <w:pPr>
                    <w:pStyle w:val="a6"/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00244A">
                    <w:rPr>
                      <w:sz w:val="26"/>
                      <w:szCs w:val="26"/>
                    </w:rPr>
                    <w:t>Утверждаю</w:t>
                  </w:r>
                </w:p>
                <w:p w:rsidR="0000244A" w:rsidRPr="0000244A" w:rsidRDefault="0000244A" w:rsidP="0000244A">
                  <w:pPr>
                    <w:pStyle w:val="a6"/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Директор </w:t>
                  </w:r>
                  <w:r w:rsidRPr="0000244A">
                    <w:rPr>
                      <w:sz w:val="26"/>
                      <w:szCs w:val="26"/>
                    </w:rPr>
                    <w:t>МОУ «Гимназия №29»</w:t>
                  </w:r>
                </w:p>
                <w:p w:rsidR="0000244A" w:rsidRPr="0000244A" w:rsidRDefault="0000244A" w:rsidP="0000244A">
                  <w:pPr>
                    <w:pStyle w:val="a6"/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 О.Ю.Марисова</w:t>
                  </w:r>
                </w:p>
              </w:txbxContent>
            </v:textbox>
          </v:shape>
        </w:pict>
      </w:r>
    </w:p>
    <w:p w:rsidR="00BA1071" w:rsidRDefault="00BA1071" w:rsidP="00BA1071">
      <w:pPr>
        <w:rPr>
          <w:sz w:val="28"/>
          <w:szCs w:val="28"/>
        </w:rPr>
      </w:pPr>
    </w:p>
    <w:p w:rsidR="00BA1071" w:rsidRDefault="00BA1071" w:rsidP="00BA1071">
      <w:pPr>
        <w:rPr>
          <w:sz w:val="28"/>
          <w:szCs w:val="28"/>
        </w:rPr>
      </w:pPr>
    </w:p>
    <w:p w:rsidR="00BA1071" w:rsidRDefault="00BA1071" w:rsidP="00BA1071">
      <w:pPr>
        <w:rPr>
          <w:sz w:val="28"/>
          <w:szCs w:val="28"/>
        </w:rPr>
      </w:pPr>
    </w:p>
    <w:p w:rsidR="00BA1071" w:rsidRDefault="00BA1071" w:rsidP="00BA1071">
      <w:pPr>
        <w:jc w:val="center"/>
        <w:rPr>
          <w:sz w:val="28"/>
          <w:szCs w:val="28"/>
        </w:rPr>
      </w:pPr>
    </w:p>
    <w:p w:rsidR="00BA1071" w:rsidRDefault="00BA1071" w:rsidP="00BA1071">
      <w:pPr>
        <w:jc w:val="center"/>
        <w:rPr>
          <w:sz w:val="28"/>
          <w:szCs w:val="28"/>
        </w:rPr>
      </w:pPr>
    </w:p>
    <w:p w:rsidR="00BA1071" w:rsidRDefault="00BA1071" w:rsidP="00BA1071">
      <w:pPr>
        <w:jc w:val="center"/>
        <w:rPr>
          <w:sz w:val="28"/>
          <w:szCs w:val="28"/>
        </w:rPr>
      </w:pPr>
    </w:p>
    <w:p w:rsidR="00BA1071" w:rsidRDefault="00BA1071" w:rsidP="00BA1071">
      <w:pPr>
        <w:jc w:val="center"/>
        <w:rPr>
          <w:sz w:val="28"/>
          <w:szCs w:val="28"/>
        </w:rPr>
      </w:pPr>
    </w:p>
    <w:p w:rsidR="00BA1071" w:rsidRDefault="00BA1071" w:rsidP="00BA1071">
      <w:pPr>
        <w:jc w:val="center"/>
        <w:rPr>
          <w:sz w:val="28"/>
          <w:szCs w:val="28"/>
        </w:rPr>
      </w:pPr>
    </w:p>
    <w:p w:rsidR="00BA1071" w:rsidRDefault="00BA1071" w:rsidP="00BA1071">
      <w:pPr>
        <w:jc w:val="center"/>
        <w:rPr>
          <w:sz w:val="28"/>
          <w:szCs w:val="28"/>
        </w:rPr>
      </w:pPr>
    </w:p>
    <w:p w:rsidR="00BA1071" w:rsidRDefault="00BA1071" w:rsidP="00BA1071">
      <w:pPr>
        <w:jc w:val="center"/>
        <w:rPr>
          <w:sz w:val="28"/>
          <w:szCs w:val="28"/>
        </w:rPr>
      </w:pPr>
    </w:p>
    <w:p w:rsidR="00BA1071" w:rsidRDefault="00BA1071" w:rsidP="00BA1071">
      <w:pPr>
        <w:jc w:val="center"/>
        <w:rPr>
          <w:sz w:val="28"/>
          <w:szCs w:val="28"/>
        </w:rPr>
      </w:pP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00244A" w:rsidRDefault="0000244A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00244A" w:rsidRDefault="0000244A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 xml:space="preserve">План работы </w:t>
      </w: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 xml:space="preserve">Управляющего Совета </w:t>
      </w: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 xml:space="preserve">МОУ «Гимназия </w:t>
      </w:r>
      <w:r>
        <w:rPr>
          <w:b/>
          <w:sz w:val="48"/>
          <w:szCs w:val="48"/>
        </w:rPr>
        <w:t>№</w:t>
      </w:r>
      <w:r>
        <w:rPr>
          <w:rFonts w:ascii="Georgia" w:hAnsi="Georgia"/>
          <w:b/>
          <w:sz w:val="48"/>
          <w:szCs w:val="48"/>
        </w:rPr>
        <w:t xml:space="preserve"> 29» </w:t>
      </w: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на 2018 - 2019 учебный год</w:t>
      </w: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00244A" w:rsidRDefault="0000244A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BA1071" w:rsidRPr="00BA1071" w:rsidRDefault="00BA1071" w:rsidP="00BA1071">
      <w:pPr>
        <w:jc w:val="center"/>
        <w:rPr>
          <w:rFonts w:ascii="Georgia" w:hAnsi="Georgia"/>
          <w:b/>
          <w:sz w:val="16"/>
          <w:szCs w:val="16"/>
        </w:rPr>
      </w:pPr>
    </w:p>
    <w:tbl>
      <w:tblPr>
        <w:tblStyle w:val="a3"/>
        <w:tblW w:w="10012" w:type="dxa"/>
        <w:tblInd w:w="161" w:type="dxa"/>
        <w:tblLook w:val="04A0"/>
      </w:tblPr>
      <w:tblGrid>
        <w:gridCol w:w="762"/>
        <w:gridCol w:w="9250"/>
      </w:tblGrid>
      <w:tr w:rsidR="00BA1071" w:rsidTr="00617DA0">
        <w:tc>
          <w:tcPr>
            <w:tcW w:w="10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BA1071" w:rsidP="00F537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BA1071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BA1071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BA1071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Управляющего С</w:t>
            </w:r>
            <w:r w:rsidR="00892095">
              <w:rPr>
                <w:sz w:val="28"/>
                <w:szCs w:val="28"/>
              </w:rPr>
              <w:t>овета МОУ «Гимназия № 29» в 2017-2018</w:t>
            </w:r>
            <w:r>
              <w:rPr>
                <w:sz w:val="28"/>
                <w:szCs w:val="28"/>
              </w:rPr>
              <w:t xml:space="preserve"> учебном году.</w:t>
            </w:r>
          </w:p>
        </w:tc>
      </w:tr>
      <w:tr w:rsidR="00BA1071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BA1071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0C4C60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Кооптация членов Управляющего Совета. Определение регламента работы Управляющего Совета.  Утверждение отчета о расходовании привлеченных из внебюджетных источников средств в 2017-2018 учебном году  и направлений их расходования. Утверждение плана работы Управляющего Совета.</w:t>
            </w:r>
          </w:p>
        </w:tc>
      </w:tr>
      <w:tr w:rsidR="00BA1071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BA1071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095" w:rsidRDefault="00892095" w:rsidP="00892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(согласование) по представлению педагогического Совета нормативно-правовых документов, регламентирующих образовательную  деятельность гимназии: </w:t>
            </w:r>
          </w:p>
          <w:p w:rsidR="00892095" w:rsidRDefault="00892095" w:rsidP="00892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режим работы  МОУ «Гимназия №29» на 2018-2019 учебный год;</w:t>
            </w:r>
          </w:p>
          <w:p w:rsidR="00892095" w:rsidRDefault="00892095" w:rsidP="00892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календарно-учебного графика работы гимназии на 2018-2019 учебный год;</w:t>
            </w:r>
          </w:p>
          <w:p w:rsidR="00892095" w:rsidRDefault="000C4C60" w:rsidP="00892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учебный план (</w:t>
            </w:r>
            <w:r w:rsidR="00892095">
              <w:rPr>
                <w:sz w:val="28"/>
                <w:szCs w:val="28"/>
              </w:rPr>
              <w:t>инвариантная часть</w:t>
            </w:r>
            <w:r>
              <w:rPr>
                <w:sz w:val="28"/>
                <w:szCs w:val="28"/>
              </w:rPr>
              <w:t>, часть, формируемая участниками образовательных отношений, направления внеурочной деятельности</w:t>
            </w:r>
            <w:r w:rsidR="00892095">
              <w:rPr>
                <w:sz w:val="28"/>
                <w:szCs w:val="28"/>
              </w:rPr>
              <w:t>);</w:t>
            </w:r>
          </w:p>
          <w:p w:rsidR="00892095" w:rsidRDefault="00892095" w:rsidP="00892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образовательных программ, профилей обучения на 2018-2019 учебный год;</w:t>
            </w:r>
          </w:p>
          <w:p w:rsidR="00892095" w:rsidRDefault="00892095" w:rsidP="00892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49F0">
              <w:rPr>
                <w:sz w:val="28"/>
                <w:szCs w:val="28"/>
              </w:rPr>
              <w:t>перечень  учебников  при  реализации  образовательных</w:t>
            </w:r>
            <w:r>
              <w:rPr>
                <w:sz w:val="28"/>
                <w:szCs w:val="28"/>
              </w:rPr>
              <w:t xml:space="preserve"> </w:t>
            </w:r>
            <w:r w:rsidRPr="00CC49F0">
              <w:rPr>
                <w:sz w:val="28"/>
                <w:szCs w:val="28"/>
              </w:rPr>
              <w:t>программ начального общего, основного общего, ср</w:t>
            </w:r>
            <w:r>
              <w:rPr>
                <w:sz w:val="28"/>
                <w:szCs w:val="28"/>
              </w:rPr>
              <w:t>еднего общего об</w:t>
            </w:r>
            <w:r w:rsidR="000C4C60">
              <w:rPr>
                <w:sz w:val="28"/>
                <w:szCs w:val="28"/>
              </w:rPr>
              <w:t>разования в 2018-2019</w:t>
            </w:r>
            <w:r>
              <w:rPr>
                <w:sz w:val="28"/>
                <w:szCs w:val="28"/>
              </w:rPr>
              <w:t xml:space="preserve"> учебном году; </w:t>
            </w:r>
          </w:p>
          <w:p w:rsidR="00BA1071" w:rsidRDefault="000C4C60" w:rsidP="00892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платные дополнительные образовательные</w:t>
            </w:r>
            <w:r w:rsidR="00892095">
              <w:rPr>
                <w:sz w:val="28"/>
                <w:szCs w:val="28"/>
              </w:rPr>
              <w:t xml:space="preserve"> услуг</w:t>
            </w:r>
            <w:r>
              <w:rPr>
                <w:sz w:val="28"/>
                <w:szCs w:val="28"/>
              </w:rPr>
              <w:t>и</w:t>
            </w:r>
            <w:r w:rsidR="00892095">
              <w:rPr>
                <w:sz w:val="28"/>
                <w:szCs w:val="28"/>
              </w:rPr>
              <w:t xml:space="preserve"> согласно запросам и потребностям обучающихся и родителей.</w:t>
            </w:r>
          </w:p>
        </w:tc>
      </w:tr>
      <w:tr w:rsidR="00BA1071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BA1071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0C4C60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деятельности педагогического коллектива гимназии в 2017-2018 учебном году</w:t>
            </w:r>
            <w:r w:rsidR="00411572">
              <w:rPr>
                <w:sz w:val="28"/>
                <w:szCs w:val="28"/>
              </w:rPr>
              <w:t>, имидж гимназии в образовательном пространстве г.о</w:t>
            </w:r>
            <w:proofErr w:type="gramStart"/>
            <w:r w:rsidR="00411572">
              <w:rPr>
                <w:sz w:val="28"/>
                <w:szCs w:val="28"/>
              </w:rPr>
              <w:t>.С</w:t>
            </w:r>
            <w:proofErr w:type="gramEnd"/>
            <w:r w:rsidR="00411572">
              <w:rPr>
                <w:sz w:val="28"/>
                <w:szCs w:val="28"/>
              </w:rPr>
              <w:t xml:space="preserve">аранск. </w:t>
            </w:r>
            <w:r>
              <w:rPr>
                <w:sz w:val="28"/>
                <w:szCs w:val="28"/>
              </w:rPr>
              <w:t>Оценка соответствия образовательной среды гимназии ФГОС и определение приоритетных направлений деятельности гимназии в новом учебном году.</w:t>
            </w:r>
          </w:p>
        </w:tc>
      </w:tr>
      <w:tr w:rsidR="00BA1071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BA1071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BA1071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сметы расходования средств, полученных гимназией от Уставной приносящей доходы деятельности и иных внебюджетных источников.</w:t>
            </w:r>
          </w:p>
        </w:tc>
      </w:tr>
      <w:tr w:rsidR="00BA1071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BA1071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617DA0" w:rsidP="00617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</w:t>
            </w:r>
            <w:proofErr w:type="gramStart"/>
            <w:r>
              <w:rPr>
                <w:sz w:val="28"/>
                <w:szCs w:val="28"/>
              </w:rPr>
              <w:t>распределения стимулирующей части фонда оплаты труда</w:t>
            </w:r>
            <w:proofErr w:type="gramEnd"/>
            <w:r>
              <w:rPr>
                <w:sz w:val="28"/>
                <w:szCs w:val="28"/>
              </w:rPr>
              <w:t xml:space="preserve"> педагогическим работникам</w:t>
            </w:r>
            <w:r>
              <w:t xml:space="preserve"> </w:t>
            </w:r>
            <w:r w:rsidRPr="00E63692">
              <w:rPr>
                <w:sz w:val="28"/>
                <w:szCs w:val="28"/>
              </w:rPr>
              <w:t>административно-управленческому, учебно-вспо</w:t>
            </w:r>
            <w:r>
              <w:rPr>
                <w:sz w:val="28"/>
                <w:szCs w:val="28"/>
              </w:rPr>
              <w:t>м</w:t>
            </w:r>
            <w:r w:rsidRPr="00E63692">
              <w:rPr>
                <w:sz w:val="28"/>
                <w:szCs w:val="28"/>
              </w:rPr>
              <w:t>огательному, младшему обслуживающему персоналу гимназии</w:t>
            </w:r>
            <w:r>
              <w:rPr>
                <w:sz w:val="28"/>
                <w:szCs w:val="28"/>
              </w:rPr>
              <w:t xml:space="preserve">  в соответствии с Положением о порядке и условиях выплат стимулирующего характера работникам МОУ «Гимназия №29».</w:t>
            </w:r>
          </w:p>
        </w:tc>
      </w:tr>
      <w:tr w:rsidR="00BA1071" w:rsidTr="00617DA0">
        <w:tc>
          <w:tcPr>
            <w:tcW w:w="10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BA1071" w:rsidP="00F537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BA1071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D90294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1071">
              <w:rPr>
                <w:sz w:val="28"/>
                <w:szCs w:val="28"/>
              </w:rPr>
              <w:t>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BA1071" w:rsidP="00411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сопровожд</w:t>
            </w:r>
            <w:r w:rsidR="00D90294">
              <w:rPr>
                <w:sz w:val="28"/>
                <w:szCs w:val="28"/>
              </w:rPr>
              <w:t xml:space="preserve">ение образовательного процесса: соблюдение норм </w:t>
            </w:r>
            <w:proofErr w:type="spellStart"/>
            <w:r w:rsidR="00D90294">
              <w:rPr>
                <w:sz w:val="28"/>
                <w:szCs w:val="28"/>
              </w:rPr>
              <w:t>СанПиН</w:t>
            </w:r>
            <w:proofErr w:type="spellEnd"/>
            <w:r w:rsidR="00D90294">
              <w:rPr>
                <w:sz w:val="28"/>
                <w:szCs w:val="28"/>
              </w:rPr>
              <w:t>, работа по укреплению здоровья обучающихся и педагогов.</w:t>
            </w:r>
          </w:p>
        </w:tc>
      </w:tr>
      <w:tr w:rsidR="00BA1071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D90294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1071">
              <w:rPr>
                <w:sz w:val="28"/>
                <w:szCs w:val="28"/>
              </w:rPr>
              <w:t>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BA1071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сметы расходования средств, полученных гимназией от Уставной приносящей доходы деятельности и иных внебюджетных источников.</w:t>
            </w:r>
          </w:p>
        </w:tc>
      </w:tr>
      <w:tr w:rsidR="00BA1071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D90294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1071">
              <w:rPr>
                <w:sz w:val="28"/>
                <w:szCs w:val="28"/>
              </w:rPr>
              <w:t>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617DA0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</w:t>
            </w:r>
            <w:proofErr w:type="gramStart"/>
            <w:r>
              <w:rPr>
                <w:sz w:val="28"/>
                <w:szCs w:val="28"/>
              </w:rPr>
              <w:t>распределения стимулирующей части фонда оплаты труда</w:t>
            </w:r>
            <w:proofErr w:type="gramEnd"/>
            <w:r>
              <w:rPr>
                <w:sz w:val="28"/>
                <w:szCs w:val="28"/>
              </w:rPr>
              <w:t xml:space="preserve"> педагогическим работникам</w:t>
            </w:r>
            <w:r>
              <w:t xml:space="preserve"> </w:t>
            </w:r>
            <w:r w:rsidRPr="00E63692">
              <w:rPr>
                <w:sz w:val="28"/>
                <w:szCs w:val="28"/>
              </w:rPr>
              <w:t>административно-управленческому, учебно-</w:t>
            </w:r>
            <w:r w:rsidRPr="00E63692">
              <w:rPr>
                <w:sz w:val="28"/>
                <w:szCs w:val="28"/>
              </w:rPr>
              <w:lastRenderedPageBreak/>
              <w:t>вспомогательному, младшему обслуживающему персоналу гимназии</w:t>
            </w:r>
            <w:r>
              <w:rPr>
                <w:sz w:val="28"/>
                <w:szCs w:val="28"/>
              </w:rPr>
              <w:t xml:space="preserve">  в соответствии с Положением о порядке и условиях выплат стимулирующего характера работникам МОУ «Гимназия №29».</w:t>
            </w:r>
          </w:p>
        </w:tc>
      </w:tr>
      <w:tr w:rsidR="00617DA0" w:rsidTr="00617DA0">
        <w:tc>
          <w:tcPr>
            <w:tcW w:w="10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DA0" w:rsidRPr="00617DA0" w:rsidRDefault="00617DA0" w:rsidP="00617DA0">
            <w:pPr>
              <w:jc w:val="center"/>
              <w:rPr>
                <w:b/>
                <w:sz w:val="28"/>
                <w:szCs w:val="28"/>
              </w:rPr>
            </w:pPr>
            <w:r w:rsidRPr="00617DA0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D9029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D90294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D90294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Инновационная</w:t>
            </w:r>
            <w:r w:rsidRPr="00617DA0">
              <w:rPr>
                <w:sz w:val="28"/>
                <w:szCs w:val="28"/>
              </w:rPr>
              <w:t xml:space="preserve"> деятель</w:t>
            </w:r>
            <w:r>
              <w:rPr>
                <w:sz w:val="28"/>
                <w:szCs w:val="28"/>
              </w:rPr>
              <w:t xml:space="preserve">ность гимназии как средство </w:t>
            </w:r>
            <w:r w:rsidRPr="00617DA0">
              <w:rPr>
                <w:sz w:val="28"/>
                <w:szCs w:val="28"/>
              </w:rPr>
              <w:t xml:space="preserve">развития индивидуальных способностей </w:t>
            </w:r>
            <w:r>
              <w:rPr>
                <w:sz w:val="28"/>
                <w:szCs w:val="28"/>
              </w:rPr>
              <w:t xml:space="preserve">обучающихся </w:t>
            </w:r>
            <w:r w:rsidRPr="00617DA0">
              <w:rPr>
                <w:sz w:val="28"/>
                <w:szCs w:val="28"/>
              </w:rPr>
              <w:t xml:space="preserve">и расширения </w:t>
            </w:r>
            <w:r>
              <w:rPr>
                <w:sz w:val="28"/>
                <w:szCs w:val="28"/>
              </w:rPr>
              <w:t xml:space="preserve">их </w:t>
            </w:r>
            <w:r w:rsidRPr="00617DA0">
              <w:rPr>
                <w:sz w:val="28"/>
                <w:szCs w:val="28"/>
              </w:rPr>
              <w:t>компетентностей</w:t>
            </w:r>
            <w:r w:rsidR="00842120">
              <w:rPr>
                <w:sz w:val="28"/>
                <w:szCs w:val="28"/>
              </w:rPr>
              <w:t>.</w:t>
            </w:r>
          </w:p>
        </w:tc>
      </w:tr>
      <w:tr w:rsidR="00D9029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D90294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D90294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сметы расходования средств, полученных гимназией от Уставной приносящей доходы деятельности и иных внебюджетных источников.</w:t>
            </w:r>
          </w:p>
        </w:tc>
      </w:tr>
      <w:tr w:rsidR="00D9029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D90294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D90294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</w:t>
            </w:r>
            <w:proofErr w:type="gramStart"/>
            <w:r>
              <w:rPr>
                <w:sz w:val="28"/>
                <w:szCs w:val="28"/>
              </w:rPr>
              <w:t>распределения стимулирующей части фонда оплаты труда</w:t>
            </w:r>
            <w:proofErr w:type="gramEnd"/>
            <w:r>
              <w:rPr>
                <w:sz w:val="28"/>
                <w:szCs w:val="28"/>
              </w:rPr>
              <w:t xml:space="preserve"> педагогическим работникам</w:t>
            </w:r>
            <w:r>
              <w:t xml:space="preserve"> </w:t>
            </w:r>
            <w:r w:rsidRPr="00E63692">
              <w:rPr>
                <w:sz w:val="28"/>
                <w:szCs w:val="28"/>
              </w:rPr>
              <w:t>административно-управленческому, учебно-вспомогательному, младшему обслуживающему персоналу гимназии</w:t>
            </w:r>
            <w:r>
              <w:rPr>
                <w:sz w:val="28"/>
                <w:szCs w:val="28"/>
              </w:rPr>
              <w:t xml:space="preserve">  в соответствии с Положением о порядке и условиях выплат стимулирующего характера работникам МОУ «Гимназия №29».</w:t>
            </w:r>
          </w:p>
        </w:tc>
      </w:tr>
      <w:tr w:rsidR="00D90294" w:rsidTr="009F4ADD">
        <w:tc>
          <w:tcPr>
            <w:tcW w:w="10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Pr="00617DA0" w:rsidRDefault="00D90294" w:rsidP="00617DA0">
            <w:pPr>
              <w:jc w:val="center"/>
              <w:rPr>
                <w:b/>
                <w:sz w:val="28"/>
                <w:szCs w:val="28"/>
              </w:rPr>
            </w:pPr>
            <w:r w:rsidRPr="00617DA0">
              <w:rPr>
                <w:b/>
                <w:sz w:val="28"/>
                <w:szCs w:val="28"/>
              </w:rPr>
              <w:t>декабрь</w:t>
            </w:r>
          </w:p>
        </w:tc>
      </w:tr>
      <w:tr w:rsidR="00D9029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D90294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00244A" w:rsidP="00136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инклюзивного образования</w:t>
            </w:r>
            <w:r w:rsidR="00D90294">
              <w:rPr>
                <w:sz w:val="28"/>
                <w:szCs w:val="28"/>
              </w:rPr>
              <w:t xml:space="preserve"> в гимназии. Сотрудничество гимназии с МРИО по реализации </w:t>
            </w:r>
            <w:r w:rsidR="00D90294" w:rsidRPr="001362EA">
              <w:rPr>
                <w:sz w:val="28"/>
                <w:szCs w:val="28"/>
              </w:rPr>
              <w:t xml:space="preserve">Комплекса мер по развитию эффективных практик </w:t>
            </w:r>
            <w:proofErr w:type="spellStart"/>
            <w:r w:rsidR="00D90294" w:rsidRPr="001362EA">
              <w:rPr>
                <w:sz w:val="28"/>
                <w:szCs w:val="28"/>
              </w:rPr>
              <w:t>предпрофессиональной</w:t>
            </w:r>
            <w:proofErr w:type="spellEnd"/>
            <w:r w:rsidR="00D90294" w:rsidRPr="001362EA">
              <w:rPr>
                <w:sz w:val="28"/>
                <w:szCs w:val="28"/>
              </w:rPr>
              <w:t xml:space="preserve"> подготовки детей-инвалидов и детей с ограниченными возможностями здоровья в Республике Мордовия</w:t>
            </w:r>
            <w:r w:rsidR="00D90294">
              <w:rPr>
                <w:sz w:val="28"/>
                <w:szCs w:val="28"/>
              </w:rPr>
              <w:t xml:space="preserve"> </w:t>
            </w:r>
          </w:p>
        </w:tc>
      </w:tr>
      <w:tr w:rsidR="00D9029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D90294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D90294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зимних каникул обучающихся. Утверждение плана работы гимназии на зимние каникулы.</w:t>
            </w:r>
          </w:p>
        </w:tc>
      </w:tr>
      <w:tr w:rsidR="00D9029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D90294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Pr="007E0C2B" w:rsidRDefault="00D90294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мониторинга учебно-воспитательного процесса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 2018-2019 учебного года.</w:t>
            </w:r>
          </w:p>
        </w:tc>
      </w:tr>
      <w:tr w:rsidR="00D9029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D90294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D90294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сметы расходования средств, полученных гимназией от Уставной приносящей доходы деятельности и иных внебюджетных источников.</w:t>
            </w:r>
          </w:p>
        </w:tc>
      </w:tr>
      <w:tr w:rsidR="00D9029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D90294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D90294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</w:t>
            </w:r>
            <w:proofErr w:type="gramStart"/>
            <w:r>
              <w:rPr>
                <w:sz w:val="28"/>
                <w:szCs w:val="28"/>
              </w:rPr>
              <w:t>распределения стимулирующей части фонда оплаты труда</w:t>
            </w:r>
            <w:proofErr w:type="gramEnd"/>
            <w:r>
              <w:rPr>
                <w:sz w:val="28"/>
                <w:szCs w:val="28"/>
              </w:rPr>
              <w:t xml:space="preserve"> педагогическим работникам</w:t>
            </w:r>
            <w:r>
              <w:t xml:space="preserve"> </w:t>
            </w:r>
            <w:r w:rsidRPr="00E63692">
              <w:rPr>
                <w:sz w:val="28"/>
                <w:szCs w:val="28"/>
              </w:rPr>
              <w:t>административно-управленческому, учебно-вспомогательному, младшему обслуживающему персоналу гимназии</w:t>
            </w:r>
            <w:r>
              <w:rPr>
                <w:sz w:val="28"/>
                <w:szCs w:val="28"/>
              </w:rPr>
              <w:t xml:space="preserve">  в соответствии с Положением о порядке и условиях выплат стимулирующего характера работникам МОУ «Гимназия №29».</w:t>
            </w:r>
          </w:p>
        </w:tc>
      </w:tr>
      <w:tr w:rsidR="00D90294" w:rsidTr="00837360">
        <w:tc>
          <w:tcPr>
            <w:tcW w:w="10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Pr="001362EA" w:rsidRDefault="00D90294" w:rsidP="001362EA">
            <w:pPr>
              <w:jc w:val="center"/>
              <w:rPr>
                <w:b/>
                <w:sz w:val="28"/>
                <w:szCs w:val="28"/>
              </w:rPr>
            </w:pPr>
            <w:r w:rsidRPr="001362EA">
              <w:rPr>
                <w:b/>
                <w:sz w:val="28"/>
                <w:szCs w:val="28"/>
              </w:rPr>
              <w:t>январь</w:t>
            </w:r>
          </w:p>
        </w:tc>
      </w:tr>
      <w:tr w:rsidR="00D9029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D90294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0E2DEE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 гимназии условий по формированию</w:t>
            </w:r>
            <w:r w:rsidRPr="000E2DEE">
              <w:rPr>
                <w:sz w:val="28"/>
                <w:szCs w:val="28"/>
              </w:rPr>
              <w:t xml:space="preserve"> благополучного, гуманного и безопасного пространства (среды) для полноценного разв</w:t>
            </w:r>
            <w:r>
              <w:rPr>
                <w:sz w:val="28"/>
                <w:szCs w:val="28"/>
              </w:rPr>
              <w:t>ития и социализации школьников.</w:t>
            </w:r>
          </w:p>
        </w:tc>
      </w:tr>
      <w:tr w:rsidR="000E2DEE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EE" w:rsidRDefault="000E2DEE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EE" w:rsidRDefault="000E2DEE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сметы расходования средств, полученных гимназией от Уставной приносящей доходы деятельности и иных внебюджетных источников.</w:t>
            </w:r>
          </w:p>
        </w:tc>
      </w:tr>
      <w:tr w:rsidR="000E2DEE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EE" w:rsidRDefault="000E2DEE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EE" w:rsidRDefault="000E2DEE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</w:t>
            </w:r>
            <w:proofErr w:type="gramStart"/>
            <w:r>
              <w:rPr>
                <w:sz w:val="28"/>
                <w:szCs w:val="28"/>
              </w:rPr>
              <w:t>распределения стимулирующей части фонда оплаты труда</w:t>
            </w:r>
            <w:proofErr w:type="gramEnd"/>
            <w:r>
              <w:rPr>
                <w:sz w:val="28"/>
                <w:szCs w:val="28"/>
              </w:rPr>
              <w:t xml:space="preserve"> педагогическим работникам</w:t>
            </w:r>
            <w:r>
              <w:t xml:space="preserve"> </w:t>
            </w:r>
            <w:r w:rsidRPr="00E63692">
              <w:rPr>
                <w:sz w:val="28"/>
                <w:szCs w:val="28"/>
              </w:rPr>
              <w:t>административно-управленческому, учебно-вспомогательному, младшему обслуживающему персоналу гимназии</w:t>
            </w:r>
            <w:r>
              <w:rPr>
                <w:sz w:val="28"/>
                <w:szCs w:val="28"/>
              </w:rPr>
              <w:t xml:space="preserve">  в соответствии с Положением о порядке и условиях выплат стимулирующего характера работникам МОУ «Гимназия №29».</w:t>
            </w:r>
          </w:p>
        </w:tc>
      </w:tr>
      <w:tr w:rsidR="000E2DEE" w:rsidTr="00966468">
        <w:tc>
          <w:tcPr>
            <w:tcW w:w="10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EE" w:rsidRPr="000E2DEE" w:rsidRDefault="000E2DEE" w:rsidP="000E2DEE">
            <w:pPr>
              <w:jc w:val="center"/>
              <w:rPr>
                <w:b/>
                <w:sz w:val="28"/>
                <w:szCs w:val="28"/>
              </w:rPr>
            </w:pPr>
            <w:r w:rsidRPr="000E2DEE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0E2DEE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EE" w:rsidRDefault="000E2DEE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EE" w:rsidRDefault="000E2DEE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участия обучающихся гимназии в муниципальном, региональном этапах Всероссийской олимпиады школьников, научно-практических конференциях, творческих конкурсах, спортивных состязаниях.</w:t>
            </w:r>
          </w:p>
        </w:tc>
      </w:tr>
      <w:tr w:rsidR="000E2DEE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EE" w:rsidRDefault="000E2DEE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EE" w:rsidRDefault="00842120" w:rsidP="00B46040">
            <w:pPr>
              <w:rPr>
                <w:sz w:val="28"/>
                <w:szCs w:val="28"/>
              </w:rPr>
            </w:pPr>
            <w:r w:rsidRPr="00842120">
              <w:rPr>
                <w:sz w:val="28"/>
                <w:szCs w:val="28"/>
              </w:rPr>
              <w:t>Развитие детской одаренности в образовательном пространстве гимназии</w:t>
            </w:r>
            <w:r>
              <w:rPr>
                <w:sz w:val="28"/>
                <w:szCs w:val="28"/>
              </w:rPr>
              <w:t xml:space="preserve">. Повышение мотивационной сферы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B46040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40" w:rsidRDefault="00B46040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40" w:rsidRDefault="00B46040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сметы расходования средств, полученных гимназией от Уставной приносящей доходы деятельности и иных внебюджетных источников.</w:t>
            </w:r>
          </w:p>
        </w:tc>
      </w:tr>
      <w:tr w:rsidR="00B46040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40" w:rsidRDefault="00B46040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40" w:rsidRDefault="00B46040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</w:t>
            </w:r>
            <w:proofErr w:type="gramStart"/>
            <w:r>
              <w:rPr>
                <w:sz w:val="28"/>
                <w:szCs w:val="28"/>
              </w:rPr>
              <w:t>распределения стимулирующей части фонда оплаты труда</w:t>
            </w:r>
            <w:proofErr w:type="gramEnd"/>
            <w:r>
              <w:rPr>
                <w:sz w:val="28"/>
                <w:szCs w:val="28"/>
              </w:rPr>
              <w:t xml:space="preserve"> педагогическим работникам</w:t>
            </w:r>
            <w:r>
              <w:t xml:space="preserve"> </w:t>
            </w:r>
            <w:r w:rsidRPr="00E63692">
              <w:rPr>
                <w:sz w:val="28"/>
                <w:szCs w:val="28"/>
              </w:rPr>
              <w:t>административно-управленческому, учебно-вспомогательному, младшему обслуживающему персоналу гимназии</w:t>
            </w:r>
            <w:r>
              <w:rPr>
                <w:sz w:val="28"/>
                <w:szCs w:val="28"/>
              </w:rPr>
              <w:t xml:space="preserve">  в соответствии с Положением о порядке и условиях выплат стимулирующего характера работникам МОУ «Гимназия №29».</w:t>
            </w:r>
          </w:p>
        </w:tc>
      </w:tr>
      <w:tr w:rsidR="00B46040" w:rsidTr="00616287">
        <w:tc>
          <w:tcPr>
            <w:tcW w:w="10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40" w:rsidRPr="00B46040" w:rsidRDefault="00B46040" w:rsidP="00B46040">
            <w:pPr>
              <w:jc w:val="center"/>
              <w:rPr>
                <w:b/>
                <w:sz w:val="28"/>
                <w:szCs w:val="28"/>
              </w:rPr>
            </w:pPr>
            <w:r w:rsidRPr="00B46040">
              <w:rPr>
                <w:b/>
                <w:sz w:val="28"/>
                <w:szCs w:val="28"/>
              </w:rPr>
              <w:t>март</w:t>
            </w:r>
          </w:p>
        </w:tc>
      </w:tr>
      <w:tr w:rsidR="008217D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217D4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217D4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и процедура государственной итоговой аттестации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8217D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217D4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217D4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общественного наблюдения при проведении ЕГЭ, ОГВ.</w:t>
            </w:r>
          </w:p>
        </w:tc>
      </w:tr>
      <w:tr w:rsidR="008217D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217D4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217D4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списка учебников, рекомендованных Министерством образования и науки России, для организации образовательного процесса.</w:t>
            </w:r>
          </w:p>
        </w:tc>
      </w:tr>
      <w:tr w:rsidR="008217D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217D4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217D4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сметы расходования средств, полученных гимназией от Уставной приносящей доходы деятельности и иных внебюджетных источников.</w:t>
            </w:r>
          </w:p>
        </w:tc>
      </w:tr>
      <w:tr w:rsidR="008217D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217D4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217D4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</w:t>
            </w:r>
            <w:proofErr w:type="gramStart"/>
            <w:r>
              <w:rPr>
                <w:sz w:val="28"/>
                <w:szCs w:val="28"/>
              </w:rPr>
              <w:t>распределения стимулирующей части фонда оплаты труда</w:t>
            </w:r>
            <w:proofErr w:type="gramEnd"/>
            <w:r>
              <w:rPr>
                <w:sz w:val="28"/>
                <w:szCs w:val="28"/>
              </w:rPr>
              <w:t xml:space="preserve"> педагогическим работникам</w:t>
            </w:r>
            <w:r>
              <w:t xml:space="preserve"> </w:t>
            </w:r>
            <w:r w:rsidRPr="00E63692">
              <w:rPr>
                <w:sz w:val="28"/>
                <w:szCs w:val="28"/>
              </w:rPr>
              <w:t>административно-управленческому, учебно-вспомогательному, младшему обслуживающему персоналу гимназии</w:t>
            </w:r>
            <w:r>
              <w:rPr>
                <w:sz w:val="28"/>
                <w:szCs w:val="28"/>
              </w:rPr>
              <w:t xml:space="preserve">  в соответствии с Положением о порядке и условиях выплат стимулирующего характера работникам МОУ «Гимназия №29».</w:t>
            </w:r>
          </w:p>
        </w:tc>
      </w:tr>
      <w:tr w:rsidR="008217D4" w:rsidTr="00592626">
        <w:tc>
          <w:tcPr>
            <w:tcW w:w="10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Pr="008217D4" w:rsidRDefault="008217D4" w:rsidP="008217D4">
            <w:pPr>
              <w:jc w:val="center"/>
              <w:rPr>
                <w:b/>
                <w:sz w:val="28"/>
                <w:szCs w:val="28"/>
              </w:rPr>
            </w:pPr>
            <w:r w:rsidRPr="008217D4">
              <w:rPr>
                <w:b/>
                <w:sz w:val="28"/>
                <w:szCs w:val="28"/>
              </w:rPr>
              <w:t>апрель</w:t>
            </w:r>
          </w:p>
        </w:tc>
      </w:tr>
      <w:tr w:rsidR="008217D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42120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42120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гимназии и учреждений дополнительного образования г.о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аранск, направленное</w:t>
            </w:r>
            <w:r w:rsidRPr="00B46040">
              <w:rPr>
                <w:sz w:val="28"/>
                <w:szCs w:val="28"/>
              </w:rPr>
              <w:t xml:space="preserve"> на удовл</w:t>
            </w:r>
            <w:r>
              <w:rPr>
                <w:sz w:val="28"/>
                <w:szCs w:val="28"/>
              </w:rPr>
              <w:t xml:space="preserve">етворение интересов обучающихся, их </w:t>
            </w:r>
            <w:r w:rsidRPr="00B46040">
              <w:rPr>
                <w:sz w:val="28"/>
                <w:szCs w:val="28"/>
              </w:rPr>
              <w:t>склонност</w:t>
            </w:r>
            <w:r>
              <w:rPr>
                <w:sz w:val="28"/>
                <w:szCs w:val="28"/>
              </w:rPr>
              <w:t>ей, способностей и содействующее</w:t>
            </w:r>
            <w:r w:rsidRPr="00B46040">
              <w:rPr>
                <w:sz w:val="28"/>
                <w:szCs w:val="28"/>
              </w:rPr>
              <w:t xml:space="preserve"> самореализации и </w:t>
            </w:r>
            <w:proofErr w:type="spellStart"/>
            <w:r w:rsidRPr="00B46040">
              <w:rPr>
                <w:sz w:val="28"/>
                <w:szCs w:val="28"/>
              </w:rPr>
              <w:t>культур</w:t>
            </w:r>
            <w:r>
              <w:rPr>
                <w:sz w:val="28"/>
                <w:szCs w:val="28"/>
              </w:rPr>
              <w:t>-</w:t>
            </w:r>
            <w:r w:rsidRPr="00B46040">
              <w:rPr>
                <w:sz w:val="28"/>
                <w:szCs w:val="28"/>
              </w:rPr>
              <w:t>ной</w:t>
            </w:r>
            <w:proofErr w:type="spellEnd"/>
            <w:r w:rsidRPr="00B46040">
              <w:rPr>
                <w:sz w:val="28"/>
                <w:szCs w:val="28"/>
              </w:rPr>
              <w:t xml:space="preserve"> адаптации</w:t>
            </w:r>
            <w:r>
              <w:rPr>
                <w:sz w:val="28"/>
                <w:szCs w:val="28"/>
              </w:rPr>
              <w:t xml:space="preserve"> школьников.</w:t>
            </w:r>
          </w:p>
        </w:tc>
      </w:tr>
      <w:tr w:rsidR="008217D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42120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217D4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сметы расходования средств, полученных гимназией от Уставной приносящей доходы деятельности и иных внебюджетных источников.</w:t>
            </w:r>
          </w:p>
        </w:tc>
      </w:tr>
      <w:tr w:rsidR="008217D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42120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217D4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</w:t>
            </w:r>
            <w:proofErr w:type="gramStart"/>
            <w:r>
              <w:rPr>
                <w:sz w:val="28"/>
                <w:szCs w:val="28"/>
              </w:rPr>
              <w:t>распределения стимулирующей части фонда оплаты труда</w:t>
            </w:r>
            <w:proofErr w:type="gramEnd"/>
            <w:r>
              <w:rPr>
                <w:sz w:val="28"/>
                <w:szCs w:val="28"/>
              </w:rPr>
              <w:t xml:space="preserve"> педагогическим работникам</w:t>
            </w:r>
            <w:r>
              <w:t xml:space="preserve"> </w:t>
            </w:r>
            <w:r w:rsidRPr="00E63692">
              <w:rPr>
                <w:sz w:val="28"/>
                <w:szCs w:val="28"/>
              </w:rPr>
              <w:t>административно-управленческому, учебно-вспомогательному, младшему обслуживающему персоналу гимназии</w:t>
            </w:r>
            <w:r>
              <w:rPr>
                <w:sz w:val="28"/>
                <w:szCs w:val="28"/>
              </w:rPr>
              <w:t xml:space="preserve">  в соответствии с Положением о порядке и условиях выплат стимулирующего характера работникам МОУ «Гимназия №29».</w:t>
            </w:r>
          </w:p>
        </w:tc>
      </w:tr>
      <w:tr w:rsidR="00842120" w:rsidTr="0033435A">
        <w:tc>
          <w:tcPr>
            <w:tcW w:w="10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0" w:rsidRPr="00842120" w:rsidRDefault="00842120" w:rsidP="00842120">
            <w:pPr>
              <w:jc w:val="center"/>
              <w:rPr>
                <w:b/>
                <w:sz w:val="28"/>
                <w:szCs w:val="28"/>
              </w:rPr>
            </w:pPr>
            <w:r w:rsidRPr="00842120">
              <w:rPr>
                <w:b/>
                <w:sz w:val="28"/>
                <w:szCs w:val="28"/>
              </w:rPr>
              <w:t>май</w:t>
            </w:r>
          </w:p>
        </w:tc>
      </w:tr>
      <w:tr w:rsidR="00842120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0" w:rsidRDefault="00842120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0" w:rsidRDefault="00842120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образовательной деятельности МОУ «Гимназия №29» за                   2018-2019 учебный год.</w:t>
            </w:r>
          </w:p>
        </w:tc>
      </w:tr>
      <w:tr w:rsidR="00842120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0" w:rsidRDefault="00842120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0" w:rsidRDefault="00842120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задачах по подготовке гимназии к новому учебному году. Создание комиссий по приемке здания и помещений гимназии к новому учебному </w:t>
            </w:r>
            <w:r>
              <w:rPr>
                <w:sz w:val="28"/>
                <w:szCs w:val="28"/>
              </w:rPr>
              <w:lastRenderedPageBreak/>
              <w:t>году.</w:t>
            </w:r>
          </w:p>
        </w:tc>
      </w:tr>
      <w:tr w:rsidR="00842120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0" w:rsidRDefault="00842120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0" w:rsidRDefault="00842120" w:rsidP="00F537C4">
            <w:pPr>
              <w:jc w:val="both"/>
              <w:rPr>
                <w:sz w:val="28"/>
                <w:szCs w:val="28"/>
              </w:rPr>
            </w:pPr>
            <w:r w:rsidRPr="007C61A6">
              <w:rPr>
                <w:sz w:val="28"/>
                <w:szCs w:val="28"/>
              </w:rPr>
              <w:t>Организация работы с родителями по занятости детей в летний период: работа детского оздоровительно</w:t>
            </w:r>
            <w:r>
              <w:rPr>
                <w:sz w:val="28"/>
                <w:szCs w:val="28"/>
              </w:rPr>
              <w:t>го лагеря с дневным пребыванием,</w:t>
            </w:r>
            <w:r w:rsidRPr="007C61A6">
              <w:rPr>
                <w:sz w:val="28"/>
                <w:szCs w:val="28"/>
              </w:rPr>
              <w:t xml:space="preserve"> трудоустройство несовершеннолетних </w:t>
            </w:r>
            <w:r>
              <w:rPr>
                <w:sz w:val="28"/>
                <w:szCs w:val="28"/>
              </w:rPr>
              <w:t>об</w:t>
            </w:r>
            <w:r w:rsidRPr="007C61A6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ющихся. Р</w:t>
            </w:r>
            <w:r w:rsidRPr="007C61A6">
              <w:rPr>
                <w:sz w:val="28"/>
                <w:szCs w:val="28"/>
              </w:rPr>
              <w:t xml:space="preserve">еализация программы летней социально-значимой деятельности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Pr="007C61A6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7C61A6">
              <w:rPr>
                <w:sz w:val="28"/>
                <w:szCs w:val="28"/>
              </w:rPr>
              <w:t>щихся</w:t>
            </w:r>
            <w:proofErr w:type="gramEnd"/>
            <w:r w:rsidRPr="007C61A6">
              <w:rPr>
                <w:sz w:val="28"/>
                <w:szCs w:val="28"/>
              </w:rPr>
              <w:t xml:space="preserve"> гимназии.</w:t>
            </w:r>
          </w:p>
        </w:tc>
      </w:tr>
      <w:tr w:rsidR="00842120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0" w:rsidRDefault="00842120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0" w:rsidRDefault="00842120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сметы расходования средств, полученных гимназией от Уставной приносящей доходы деятельности и иных внебюджетных источников.</w:t>
            </w:r>
          </w:p>
        </w:tc>
      </w:tr>
      <w:tr w:rsidR="00842120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0" w:rsidRDefault="00842120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0" w:rsidRDefault="00842120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</w:t>
            </w:r>
            <w:proofErr w:type="gramStart"/>
            <w:r>
              <w:rPr>
                <w:sz w:val="28"/>
                <w:szCs w:val="28"/>
              </w:rPr>
              <w:t>распределения стимулирующей части фонда оплаты труда</w:t>
            </w:r>
            <w:proofErr w:type="gramEnd"/>
            <w:r>
              <w:rPr>
                <w:sz w:val="28"/>
                <w:szCs w:val="28"/>
              </w:rPr>
              <w:t xml:space="preserve"> педагогическим работникам</w:t>
            </w:r>
            <w:r>
              <w:t xml:space="preserve"> </w:t>
            </w:r>
            <w:r w:rsidRPr="00E63692">
              <w:rPr>
                <w:sz w:val="28"/>
                <w:szCs w:val="28"/>
              </w:rPr>
              <w:t>административно-управленческому, учебно-вспомогательному, младшему обслуживающему персоналу гимназии</w:t>
            </w:r>
            <w:r>
              <w:rPr>
                <w:sz w:val="28"/>
                <w:szCs w:val="28"/>
              </w:rPr>
              <w:t xml:space="preserve">  в соответствии с Положением о порядке и условиях выплат стимулирующего характера работникам МОУ «Гимназия №29».</w:t>
            </w:r>
          </w:p>
        </w:tc>
      </w:tr>
    </w:tbl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2F17F2" w:rsidRDefault="002F17F2"/>
    <w:sectPr w:rsidR="002F17F2" w:rsidSect="00617DA0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BA1071"/>
    <w:rsid w:val="0000244A"/>
    <w:rsid w:val="00076D8C"/>
    <w:rsid w:val="000C4C60"/>
    <w:rsid w:val="000E2DEE"/>
    <w:rsid w:val="001362EA"/>
    <w:rsid w:val="00234D91"/>
    <w:rsid w:val="002F17F2"/>
    <w:rsid w:val="00411572"/>
    <w:rsid w:val="004D0D1F"/>
    <w:rsid w:val="00617DA0"/>
    <w:rsid w:val="006E6158"/>
    <w:rsid w:val="008217D4"/>
    <w:rsid w:val="00842120"/>
    <w:rsid w:val="00892095"/>
    <w:rsid w:val="00A46A92"/>
    <w:rsid w:val="00AC0B91"/>
    <w:rsid w:val="00B46040"/>
    <w:rsid w:val="00BA1071"/>
    <w:rsid w:val="00D41D24"/>
    <w:rsid w:val="00D90294"/>
    <w:rsid w:val="00F6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24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4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0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2018-10-03T07:48:00Z</cp:lastPrinted>
  <dcterms:created xsi:type="dcterms:W3CDTF">2018-07-23T10:09:00Z</dcterms:created>
  <dcterms:modified xsi:type="dcterms:W3CDTF">2018-10-03T07:49:00Z</dcterms:modified>
</cp:coreProperties>
</file>