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A8" w:rsidRPr="002861C0" w:rsidRDefault="00FE3CA8" w:rsidP="00FE3CA8">
      <w:pPr>
        <w:shd w:val="clear" w:color="auto" w:fill="FFFFFF" w:themeFill="background1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</w:pPr>
      <w:r w:rsidRPr="002861C0"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  <w:t xml:space="preserve">Как правильно разучивать с ребенком </w:t>
      </w:r>
      <w:r w:rsidRPr="002861C0"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  <w:t>стихи.</w:t>
      </w:r>
    </w:p>
    <w:p w:rsidR="00FE3CA8" w:rsidRPr="002861C0" w:rsidRDefault="00FE3CA8" w:rsidP="00FE3C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861C0">
        <w:rPr>
          <w:rFonts w:ascii="Arial" w:eastAsia="Times New Roman" w:hAnsi="Arial" w:cs="Arial"/>
          <w:bCs/>
          <w:color w:val="111111"/>
          <w:sz w:val="36"/>
          <w:szCs w:val="36"/>
          <w:bdr w:val="none" w:sz="0" w:space="0" w:color="auto" w:frame="1"/>
          <w:lang w:eastAsia="ru-RU"/>
        </w:rPr>
        <w:t>Разучивание стихов</w:t>
      </w:r>
      <w:r w:rsidRPr="002861C0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 – увлекательное занятие. </w:t>
      </w:r>
      <w:r w:rsidRPr="002861C0">
        <w:rPr>
          <w:rFonts w:ascii="Arial" w:eastAsia="Times New Roman" w:hAnsi="Arial" w:cs="Arial"/>
          <w:bCs/>
          <w:color w:val="111111"/>
          <w:sz w:val="36"/>
          <w:szCs w:val="36"/>
          <w:bdr w:val="none" w:sz="0" w:space="0" w:color="auto" w:frame="1"/>
          <w:lang w:eastAsia="ru-RU"/>
        </w:rPr>
        <w:t>Стихи развивают память</w:t>
      </w:r>
      <w:r w:rsidRPr="002861C0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, расширяют кругозор, формируют высокий уровень развития </w:t>
      </w:r>
      <w:r w:rsidRPr="002861C0">
        <w:rPr>
          <w:rFonts w:ascii="Arial" w:eastAsia="Times New Roman" w:hAnsi="Arial" w:cs="Arial"/>
          <w:bCs/>
          <w:color w:val="111111"/>
          <w:sz w:val="36"/>
          <w:szCs w:val="36"/>
          <w:bdr w:val="none" w:sz="0" w:space="0" w:color="auto" w:frame="1"/>
          <w:lang w:eastAsia="ru-RU"/>
        </w:rPr>
        <w:t>ребенка</w:t>
      </w:r>
      <w:r w:rsidRPr="002861C0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, а рифма помогает найти внутреннюю гармонию. Чтобы этот процесс был продуктивным и занимательным для </w:t>
      </w:r>
      <w:r w:rsidRPr="002861C0">
        <w:rPr>
          <w:rFonts w:ascii="Arial" w:eastAsia="Times New Roman" w:hAnsi="Arial" w:cs="Arial"/>
          <w:bCs/>
          <w:color w:val="111111"/>
          <w:sz w:val="36"/>
          <w:szCs w:val="36"/>
          <w:bdr w:val="none" w:sz="0" w:space="0" w:color="auto" w:frame="1"/>
          <w:lang w:eastAsia="ru-RU"/>
        </w:rPr>
        <w:t>ребенка</w:t>
      </w:r>
      <w:r w:rsidRPr="002861C0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, нужно знать несколько простых </w:t>
      </w:r>
      <w:r w:rsidRPr="002861C0">
        <w:rPr>
          <w:rFonts w:ascii="Arial" w:eastAsia="Times New Roman" w:hAnsi="Arial" w:cs="Arial"/>
          <w:bCs/>
          <w:color w:val="111111"/>
          <w:sz w:val="36"/>
          <w:szCs w:val="36"/>
          <w:bdr w:val="none" w:sz="0" w:space="0" w:color="auto" w:frame="1"/>
          <w:lang w:eastAsia="ru-RU"/>
        </w:rPr>
        <w:t>правил</w:t>
      </w:r>
      <w:r w:rsidRPr="002861C0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.</w:t>
      </w:r>
    </w:p>
    <w:p w:rsidR="00FE3CA8" w:rsidRPr="002861C0" w:rsidRDefault="00FE3CA8" w:rsidP="00FE3C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861C0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1. Сначала со </w:t>
      </w:r>
      <w:r w:rsidRPr="002861C0">
        <w:rPr>
          <w:rFonts w:ascii="Arial" w:eastAsia="Times New Roman" w:hAnsi="Arial" w:cs="Arial"/>
          <w:bCs/>
          <w:color w:val="111111"/>
          <w:sz w:val="36"/>
          <w:szCs w:val="36"/>
          <w:bdr w:val="none" w:sz="0" w:space="0" w:color="auto" w:frame="1"/>
          <w:lang w:eastAsia="ru-RU"/>
        </w:rPr>
        <w:t>стихотворением</w:t>
      </w:r>
      <w:r w:rsidRPr="002861C0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 знакомится взрослый </w:t>
      </w:r>
      <w:r w:rsidRPr="002861C0">
        <w:rPr>
          <w:rFonts w:ascii="Arial" w:eastAsia="Times New Roman" w:hAnsi="Arial" w:cs="Arial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(он может прочитать </w:t>
      </w:r>
      <w:r w:rsidRPr="002861C0">
        <w:rPr>
          <w:rFonts w:ascii="Arial" w:eastAsia="Times New Roman" w:hAnsi="Arial" w:cs="Arial"/>
          <w:bCs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стихотворение про себя</w:t>
      </w:r>
      <w:r w:rsidRPr="002861C0">
        <w:rPr>
          <w:rFonts w:ascii="Arial" w:eastAsia="Times New Roman" w:hAnsi="Arial" w:cs="Arial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)</w:t>
      </w:r>
      <w:r w:rsidRPr="002861C0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.</w:t>
      </w:r>
    </w:p>
    <w:p w:rsidR="00FE3CA8" w:rsidRPr="002861C0" w:rsidRDefault="00FE3CA8" w:rsidP="00FE3C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861C0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2. Затем читаете </w:t>
      </w:r>
      <w:r w:rsidRPr="002861C0">
        <w:rPr>
          <w:rFonts w:ascii="Arial" w:eastAsia="Times New Roman" w:hAnsi="Arial" w:cs="Arial"/>
          <w:bCs/>
          <w:color w:val="111111"/>
          <w:sz w:val="36"/>
          <w:szCs w:val="36"/>
          <w:bdr w:val="none" w:sz="0" w:space="0" w:color="auto" w:frame="1"/>
          <w:lang w:eastAsia="ru-RU"/>
        </w:rPr>
        <w:t>стихотворение ребенку – эмоционально</w:t>
      </w:r>
      <w:r w:rsidRPr="002861C0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, четко, выразительно, </w:t>
      </w:r>
      <w:r w:rsidRPr="002861C0">
        <w:rPr>
          <w:rFonts w:ascii="Arial" w:eastAsia="Times New Roman" w:hAnsi="Arial" w:cs="Arial"/>
          <w:bCs/>
          <w:color w:val="111111"/>
          <w:sz w:val="36"/>
          <w:szCs w:val="36"/>
          <w:bdr w:val="none" w:sz="0" w:space="0" w:color="auto" w:frame="1"/>
          <w:lang w:eastAsia="ru-RU"/>
        </w:rPr>
        <w:t>правильно</w:t>
      </w:r>
      <w:r w:rsidRPr="002861C0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 ставя ударение в словах. </w:t>
      </w:r>
      <w:r w:rsidRPr="002861C0">
        <w:rPr>
          <w:rFonts w:ascii="Arial" w:eastAsia="Times New Roman" w:hAnsi="Arial" w:cs="Arial"/>
          <w:bCs/>
          <w:color w:val="111111"/>
          <w:sz w:val="36"/>
          <w:szCs w:val="36"/>
          <w:bdr w:val="none" w:sz="0" w:space="0" w:color="auto" w:frame="1"/>
          <w:lang w:eastAsia="ru-RU"/>
        </w:rPr>
        <w:t>Стихотворение</w:t>
      </w:r>
      <w:r w:rsidRPr="002861C0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 зачитывается несколько раз </w:t>
      </w:r>
      <w:r w:rsidRPr="002861C0">
        <w:rPr>
          <w:rFonts w:ascii="Arial" w:eastAsia="Times New Roman" w:hAnsi="Arial" w:cs="Arial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(от 2-х до 3-х)</w:t>
      </w:r>
      <w:r w:rsidRPr="002861C0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. Читать следует медленно. Взрослый является образцом для </w:t>
      </w:r>
      <w:r w:rsidRPr="002861C0">
        <w:rPr>
          <w:rFonts w:ascii="Arial" w:eastAsia="Times New Roman" w:hAnsi="Arial" w:cs="Arial"/>
          <w:bCs/>
          <w:color w:val="111111"/>
          <w:sz w:val="36"/>
          <w:szCs w:val="36"/>
          <w:bdr w:val="none" w:sz="0" w:space="0" w:color="auto" w:frame="1"/>
          <w:lang w:eastAsia="ru-RU"/>
        </w:rPr>
        <w:t>ребенка</w:t>
      </w:r>
      <w:r w:rsidRPr="002861C0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. </w:t>
      </w:r>
      <w:r w:rsidRPr="002861C0">
        <w:rPr>
          <w:rFonts w:ascii="Arial" w:eastAsia="Times New Roman" w:hAnsi="Arial" w:cs="Arial"/>
          <w:bCs/>
          <w:color w:val="111111"/>
          <w:sz w:val="36"/>
          <w:szCs w:val="36"/>
          <w:bdr w:val="none" w:sz="0" w:space="0" w:color="auto" w:frame="1"/>
          <w:lang w:eastAsia="ru-RU"/>
        </w:rPr>
        <w:t>Сразу</w:t>
      </w:r>
      <w:r w:rsidRPr="002861C0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 следует обратить внимание на </w:t>
      </w:r>
      <w:r w:rsidRPr="002861C0">
        <w:rPr>
          <w:rFonts w:ascii="Arial" w:eastAsia="Times New Roman" w:hAnsi="Arial" w:cs="Arial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выразительность</w:t>
      </w:r>
      <w:r w:rsidRPr="002861C0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: на изменение интонации, силы голоса, соблюдение пауз.</w:t>
      </w:r>
    </w:p>
    <w:p w:rsidR="00FE3CA8" w:rsidRPr="002861C0" w:rsidRDefault="00FE3CA8" w:rsidP="00FE3C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861C0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3. Далее необходимо провести беседу с </w:t>
      </w:r>
      <w:r w:rsidRPr="002861C0">
        <w:rPr>
          <w:rFonts w:ascii="Arial" w:eastAsia="Times New Roman" w:hAnsi="Arial" w:cs="Arial"/>
          <w:bCs/>
          <w:color w:val="111111"/>
          <w:sz w:val="36"/>
          <w:szCs w:val="36"/>
          <w:bdr w:val="none" w:sz="0" w:space="0" w:color="auto" w:frame="1"/>
          <w:lang w:eastAsia="ru-RU"/>
        </w:rPr>
        <w:t>ребенком по содержанию</w:t>
      </w:r>
      <w:r w:rsidRPr="002861C0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. Задайте ему вопросы по теме </w:t>
      </w:r>
      <w:r w:rsidRPr="002861C0">
        <w:rPr>
          <w:rFonts w:ascii="Arial" w:eastAsia="Times New Roman" w:hAnsi="Arial" w:cs="Arial"/>
          <w:bCs/>
          <w:color w:val="111111"/>
          <w:sz w:val="36"/>
          <w:szCs w:val="36"/>
          <w:bdr w:val="none" w:sz="0" w:space="0" w:color="auto" w:frame="1"/>
          <w:lang w:eastAsia="ru-RU"/>
        </w:rPr>
        <w:t>стихотворения</w:t>
      </w:r>
      <w:r w:rsidRPr="002861C0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.</w:t>
      </w:r>
    </w:p>
    <w:p w:rsidR="00FE3CA8" w:rsidRPr="002861C0" w:rsidRDefault="00FE3CA8" w:rsidP="00FE3C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861C0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4. Убедитесь, что все слова ему понятны. Объясните </w:t>
      </w:r>
      <w:r w:rsidRPr="002861C0">
        <w:rPr>
          <w:rFonts w:ascii="Arial" w:eastAsia="Times New Roman" w:hAnsi="Arial" w:cs="Arial"/>
          <w:bCs/>
          <w:color w:val="111111"/>
          <w:sz w:val="36"/>
          <w:szCs w:val="36"/>
          <w:bdr w:val="none" w:sz="0" w:space="0" w:color="auto" w:frame="1"/>
          <w:lang w:eastAsia="ru-RU"/>
        </w:rPr>
        <w:t>ребенку</w:t>
      </w:r>
      <w:r w:rsidRPr="002861C0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 значение незнакомых слов, покажите картинки.</w:t>
      </w:r>
    </w:p>
    <w:p w:rsidR="00FE3CA8" w:rsidRPr="002861C0" w:rsidRDefault="00FE3CA8" w:rsidP="00FE3C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861C0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5. Зачитайте </w:t>
      </w:r>
      <w:r w:rsidRPr="002861C0">
        <w:rPr>
          <w:rFonts w:ascii="Arial" w:eastAsia="Times New Roman" w:hAnsi="Arial" w:cs="Arial"/>
          <w:bCs/>
          <w:color w:val="111111"/>
          <w:sz w:val="36"/>
          <w:szCs w:val="36"/>
          <w:bdr w:val="none" w:sz="0" w:space="0" w:color="auto" w:frame="1"/>
          <w:lang w:eastAsia="ru-RU"/>
        </w:rPr>
        <w:t>ребенку</w:t>
      </w:r>
      <w:r w:rsidRPr="002861C0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 первую строчку и попросите повторить ее. Затем зачитайте две </w:t>
      </w:r>
      <w:r w:rsidRPr="002861C0">
        <w:rPr>
          <w:rFonts w:ascii="Arial" w:eastAsia="Times New Roman" w:hAnsi="Arial" w:cs="Arial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(три, четыре)</w:t>
      </w:r>
      <w:r w:rsidRPr="002861C0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 первые строки – </w:t>
      </w:r>
      <w:r w:rsidRPr="002861C0">
        <w:rPr>
          <w:rFonts w:ascii="Arial" w:eastAsia="Times New Roman" w:hAnsi="Arial" w:cs="Arial"/>
          <w:bCs/>
          <w:color w:val="111111"/>
          <w:sz w:val="36"/>
          <w:szCs w:val="36"/>
          <w:bdr w:val="none" w:sz="0" w:space="0" w:color="auto" w:frame="1"/>
          <w:lang w:eastAsia="ru-RU"/>
        </w:rPr>
        <w:t>ребенок повторяет</w:t>
      </w:r>
      <w:r w:rsidRPr="002861C0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.</w:t>
      </w:r>
    </w:p>
    <w:p w:rsidR="00FE3CA8" w:rsidRDefault="00FE3CA8" w:rsidP="00FE3C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861C0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6. При проговаривании </w:t>
      </w:r>
      <w:r w:rsidRPr="002861C0">
        <w:rPr>
          <w:rFonts w:ascii="Arial" w:eastAsia="Times New Roman" w:hAnsi="Arial" w:cs="Arial"/>
          <w:bCs/>
          <w:color w:val="111111"/>
          <w:sz w:val="36"/>
          <w:szCs w:val="36"/>
          <w:bdr w:val="none" w:sz="0" w:space="0" w:color="auto" w:frame="1"/>
          <w:lang w:eastAsia="ru-RU"/>
        </w:rPr>
        <w:t>ребенком стихотворения</w:t>
      </w:r>
      <w:r w:rsidRPr="002861C0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, следите, за тем, чтобы он </w:t>
      </w:r>
      <w:r w:rsidRPr="002861C0">
        <w:rPr>
          <w:rFonts w:ascii="Arial" w:eastAsia="Times New Roman" w:hAnsi="Arial" w:cs="Arial"/>
          <w:bCs/>
          <w:color w:val="111111"/>
          <w:sz w:val="36"/>
          <w:szCs w:val="36"/>
          <w:bdr w:val="none" w:sz="0" w:space="0" w:color="auto" w:frame="1"/>
          <w:lang w:eastAsia="ru-RU"/>
        </w:rPr>
        <w:t>правильно</w:t>
      </w:r>
      <w:r w:rsidRPr="002861C0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 произносил в словах поставленные звуки.</w:t>
      </w:r>
    </w:p>
    <w:p w:rsidR="00FE3CA8" w:rsidRDefault="00FE3CA8" w:rsidP="00FE3C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</w:p>
    <w:p w:rsidR="00FE3CA8" w:rsidRPr="002861C0" w:rsidRDefault="00FE3CA8" w:rsidP="00FE3C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</w:p>
    <w:p w:rsidR="00FE3CA8" w:rsidRPr="002861C0" w:rsidRDefault="00FE3CA8" w:rsidP="00FE3C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861C0">
        <w:rPr>
          <w:rFonts w:ascii="Arial" w:eastAsia="Times New Roman" w:hAnsi="Arial" w:cs="Arial"/>
          <w:color w:val="111111"/>
          <w:sz w:val="36"/>
          <w:szCs w:val="36"/>
          <w:lang w:eastAsia="ru-RU"/>
        </w:rPr>
        <w:lastRenderedPageBreak/>
        <w:t>7. Можно заучить </w:t>
      </w:r>
      <w:r w:rsidRPr="002861C0">
        <w:rPr>
          <w:rFonts w:ascii="Arial" w:eastAsia="Times New Roman" w:hAnsi="Arial" w:cs="Arial"/>
          <w:bCs/>
          <w:color w:val="111111"/>
          <w:sz w:val="36"/>
          <w:szCs w:val="36"/>
          <w:bdr w:val="none" w:sz="0" w:space="0" w:color="auto" w:frame="1"/>
          <w:lang w:eastAsia="ru-RU"/>
        </w:rPr>
        <w:t>стихотворение в игровой форме</w:t>
      </w:r>
      <w:r w:rsidRPr="002861C0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. Предложите </w:t>
      </w:r>
      <w:r w:rsidRPr="002861C0">
        <w:rPr>
          <w:rFonts w:ascii="Arial" w:eastAsia="Times New Roman" w:hAnsi="Arial" w:cs="Arial"/>
          <w:bCs/>
          <w:color w:val="111111"/>
          <w:sz w:val="36"/>
          <w:szCs w:val="36"/>
          <w:bdr w:val="none" w:sz="0" w:space="0" w:color="auto" w:frame="1"/>
          <w:lang w:eastAsia="ru-RU"/>
        </w:rPr>
        <w:t>ребенку</w:t>
      </w:r>
      <w:r w:rsidRPr="002861C0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 рассказывать по строчке по очереди. Сначала взрослый, потом </w:t>
      </w:r>
      <w:r w:rsidRPr="002861C0">
        <w:rPr>
          <w:rFonts w:ascii="Arial" w:eastAsia="Times New Roman" w:hAnsi="Arial" w:cs="Arial"/>
          <w:bCs/>
          <w:color w:val="111111"/>
          <w:sz w:val="36"/>
          <w:szCs w:val="36"/>
          <w:bdr w:val="none" w:sz="0" w:space="0" w:color="auto" w:frame="1"/>
          <w:lang w:eastAsia="ru-RU"/>
        </w:rPr>
        <w:t>ребенок и наоборот</w:t>
      </w:r>
      <w:r w:rsidRPr="002861C0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.</w:t>
      </w:r>
    </w:p>
    <w:p w:rsidR="00FE3CA8" w:rsidRPr="002861C0" w:rsidRDefault="00FE3CA8" w:rsidP="00FE3C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861C0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8. Можно заучивать </w:t>
      </w:r>
      <w:r w:rsidRPr="002861C0">
        <w:rPr>
          <w:rFonts w:ascii="Arial" w:eastAsia="Times New Roman" w:hAnsi="Arial" w:cs="Arial"/>
          <w:bCs/>
          <w:color w:val="111111"/>
          <w:sz w:val="36"/>
          <w:szCs w:val="36"/>
          <w:bdr w:val="none" w:sz="0" w:space="0" w:color="auto" w:frame="1"/>
          <w:lang w:eastAsia="ru-RU"/>
        </w:rPr>
        <w:t>стихотворение</w:t>
      </w:r>
      <w:r w:rsidRPr="002861C0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, сопровождая слова действиями по ходу содержания.</w:t>
      </w:r>
    </w:p>
    <w:p w:rsidR="00FE3CA8" w:rsidRPr="002861C0" w:rsidRDefault="00FE3CA8" w:rsidP="00FE3C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861C0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9. В дошкольном возрасте преобладает наглядно – образное мышление. Поэтому при заучивании </w:t>
      </w:r>
      <w:r w:rsidRPr="002861C0">
        <w:rPr>
          <w:rFonts w:ascii="Arial" w:eastAsia="Times New Roman" w:hAnsi="Arial" w:cs="Arial"/>
          <w:bCs/>
          <w:color w:val="111111"/>
          <w:sz w:val="36"/>
          <w:szCs w:val="36"/>
          <w:bdr w:val="none" w:sz="0" w:space="0" w:color="auto" w:frame="1"/>
          <w:lang w:eastAsia="ru-RU"/>
        </w:rPr>
        <w:t>стихотворения</w:t>
      </w:r>
      <w:r w:rsidRPr="002861C0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 нужно опираться на наглядный материал. Возьмите в руки игрушку, о которой пойдет речь в </w:t>
      </w:r>
      <w:r w:rsidRPr="002861C0">
        <w:rPr>
          <w:rFonts w:ascii="Arial" w:eastAsia="Times New Roman" w:hAnsi="Arial" w:cs="Arial"/>
          <w:bCs/>
          <w:color w:val="111111"/>
          <w:sz w:val="36"/>
          <w:szCs w:val="36"/>
          <w:bdr w:val="none" w:sz="0" w:space="0" w:color="auto" w:frame="1"/>
          <w:lang w:eastAsia="ru-RU"/>
        </w:rPr>
        <w:t>стихотворении</w:t>
      </w:r>
      <w:r w:rsidRPr="002861C0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, и, рассказывая его, выполняйте соответствующие действия. Существенную помощь окажут иллюстрированные книжки. Можно использовать приемы мнемотехники. Заучивание при этом происходит при опоре на картинки, которые вы можете подобрать или нарисовать к </w:t>
      </w:r>
      <w:r w:rsidRPr="002861C0">
        <w:rPr>
          <w:rFonts w:ascii="Arial" w:eastAsia="Times New Roman" w:hAnsi="Arial" w:cs="Arial"/>
          <w:bCs/>
          <w:color w:val="111111"/>
          <w:sz w:val="36"/>
          <w:szCs w:val="36"/>
          <w:bdr w:val="none" w:sz="0" w:space="0" w:color="auto" w:frame="1"/>
          <w:lang w:eastAsia="ru-RU"/>
        </w:rPr>
        <w:t>стихотворению вместе с ребенком</w:t>
      </w:r>
      <w:r w:rsidRPr="002861C0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. Можно предложить </w:t>
      </w:r>
      <w:r w:rsidRPr="002861C0">
        <w:rPr>
          <w:rFonts w:ascii="Arial" w:eastAsia="Times New Roman" w:hAnsi="Arial" w:cs="Arial"/>
          <w:bCs/>
          <w:color w:val="111111"/>
          <w:sz w:val="36"/>
          <w:szCs w:val="36"/>
          <w:bdr w:val="none" w:sz="0" w:space="0" w:color="auto" w:frame="1"/>
          <w:lang w:eastAsia="ru-RU"/>
        </w:rPr>
        <w:t>ребенку</w:t>
      </w:r>
      <w:r w:rsidRPr="002861C0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 опорную схему заучивания </w:t>
      </w:r>
      <w:r w:rsidRPr="002861C0">
        <w:rPr>
          <w:rFonts w:ascii="Arial" w:eastAsia="Times New Roman" w:hAnsi="Arial" w:cs="Arial"/>
          <w:bCs/>
          <w:color w:val="111111"/>
          <w:sz w:val="36"/>
          <w:szCs w:val="36"/>
          <w:bdr w:val="none" w:sz="0" w:space="0" w:color="auto" w:frame="1"/>
          <w:lang w:eastAsia="ru-RU"/>
        </w:rPr>
        <w:t>стихотворения</w:t>
      </w:r>
      <w:r w:rsidRPr="002861C0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. Картинки помогут помнить </w:t>
      </w:r>
      <w:r w:rsidRPr="002861C0">
        <w:rPr>
          <w:rFonts w:ascii="Arial" w:eastAsia="Times New Roman" w:hAnsi="Arial" w:cs="Arial"/>
          <w:bCs/>
          <w:color w:val="111111"/>
          <w:sz w:val="36"/>
          <w:szCs w:val="36"/>
          <w:bdr w:val="none" w:sz="0" w:space="0" w:color="auto" w:frame="1"/>
          <w:lang w:eastAsia="ru-RU"/>
        </w:rPr>
        <w:t>стихотворение</w:t>
      </w:r>
      <w:r w:rsidRPr="002861C0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, восстановить последовательность действий.</w:t>
      </w:r>
    </w:p>
    <w:p w:rsidR="00FE3CA8" w:rsidRPr="002861C0" w:rsidRDefault="00FE3CA8" w:rsidP="00FE3C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861C0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10. Следите, чтобы </w:t>
      </w:r>
      <w:r w:rsidRPr="002861C0">
        <w:rPr>
          <w:rFonts w:ascii="Arial" w:eastAsia="Times New Roman" w:hAnsi="Arial" w:cs="Arial"/>
          <w:bCs/>
          <w:color w:val="111111"/>
          <w:sz w:val="36"/>
          <w:szCs w:val="36"/>
          <w:bdr w:val="none" w:sz="0" w:space="0" w:color="auto" w:frame="1"/>
          <w:lang w:eastAsia="ru-RU"/>
        </w:rPr>
        <w:t>ребенок не пел стихотворение</w:t>
      </w:r>
      <w:r w:rsidRPr="002861C0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 и не раскачивался в такт проговаривания.</w:t>
      </w:r>
    </w:p>
    <w:p w:rsidR="00FE3CA8" w:rsidRPr="002861C0" w:rsidRDefault="00FE3CA8" w:rsidP="00FE3C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861C0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11. Всегда подбадривайте </w:t>
      </w:r>
      <w:r w:rsidRPr="002861C0">
        <w:rPr>
          <w:rFonts w:ascii="Arial" w:eastAsia="Times New Roman" w:hAnsi="Arial" w:cs="Arial"/>
          <w:bCs/>
          <w:color w:val="111111"/>
          <w:sz w:val="36"/>
          <w:szCs w:val="36"/>
          <w:bdr w:val="none" w:sz="0" w:space="0" w:color="auto" w:frame="1"/>
          <w:lang w:eastAsia="ru-RU"/>
        </w:rPr>
        <w:t>ребенка и хвалите</w:t>
      </w:r>
      <w:r w:rsidRPr="002861C0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, даже если запомнил </w:t>
      </w:r>
      <w:r w:rsidRPr="002861C0">
        <w:rPr>
          <w:rFonts w:ascii="Arial" w:eastAsia="Times New Roman" w:hAnsi="Arial" w:cs="Arial"/>
          <w:bCs/>
          <w:color w:val="111111"/>
          <w:sz w:val="36"/>
          <w:szCs w:val="36"/>
          <w:bdr w:val="none" w:sz="0" w:space="0" w:color="auto" w:frame="1"/>
          <w:lang w:eastAsia="ru-RU"/>
        </w:rPr>
        <w:t>стихотворение недостаточно хорошо</w:t>
      </w:r>
      <w:r w:rsidRPr="002861C0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. Это придаст уверенности </w:t>
      </w:r>
      <w:r w:rsidRPr="002861C0">
        <w:rPr>
          <w:rFonts w:ascii="Arial" w:eastAsia="Times New Roman" w:hAnsi="Arial" w:cs="Arial"/>
          <w:bCs/>
          <w:color w:val="111111"/>
          <w:sz w:val="36"/>
          <w:szCs w:val="36"/>
          <w:bdr w:val="none" w:sz="0" w:space="0" w:color="auto" w:frame="1"/>
          <w:lang w:eastAsia="ru-RU"/>
        </w:rPr>
        <w:t>ребенку</w:t>
      </w:r>
      <w:r w:rsidRPr="002861C0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.</w:t>
      </w:r>
    </w:p>
    <w:p w:rsidR="00FE3CA8" w:rsidRPr="002861C0" w:rsidRDefault="00FE3CA8" w:rsidP="00FE3C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2861C0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12. Когда </w:t>
      </w:r>
      <w:r w:rsidRPr="002861C0">
        <w:rPr>
          <w:rFonts w:ascii="Arial" w:eastAsia="Times New Roman" w:hAnsi="Arial" w:cs="Arial"/>
          <w:bCs/>
          <w:color w:val="111111"/>
          <w:sz w:val="36"/>
          <w:szCs w:val="36"/>
          <w:bdr w:val="none" w:sz="0" w:space="0" w:color="auto" w:frame="1"/>
          <w:lang w:eastAsia="ru-RU"/>
        </w:rPr>
        <w:t>ребенок запомнит стихотворение</w:t>
      </w:r>
      <w:r w:rsidRPr="002861C0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, постарайтесь, чтобы он как можно чаще его рассказывал вслух. Можно рассказать бабушке и дедушке, и даже любимой игрушке.</w:t>
      </w:r>
    </w:p>
    <w:p w:rsidR="00FE3CA8" w:rsidRDefault="00FE3CA8" w:rsidP="00FE3CA8"/>
    <w:p w:rsidR="00FE3CA8" w:rsidRDefault="00FE3CA8" w:rsidP="00FE3CA8"/>
    <w:p w:rsidR="00FE3CA8" w:rsidRDefault="00FE3CA8" w:rsidP="00FE3CA8"/>
    <w:p w:rsidR="00FE3CA8" w:rsidRDefault="00FE3CA8" w:rsidP="00FE3CA8"/>
    <w:p w:rsidR="00FE3CA8" w:rsidRDefault="00FE3CA8" w:rsidP="00FE3CA8"/>
    <w:p w:rsidR="00FE3CA8" w:rsidRDefault="00FE3CA8" w:rsidP="00FE3CA8"/>
    <w:p w:rsidR="00FE3CA8" w:rsidRDefault="00FE3CA8" w:rsidP="00FE3CA8"/>
    <w:p w:rsidR="00FE3CA8" w:rsidRDefault="00FE3CA8" w:rsidP="00FE3CA8"/>
    <w:p w:rsidR="00FE3CA8" w:rsidRDefault="00FE3CA8" w:rsidP="00FE3CA8"/>
    <w:p w:rsidR="00FE3CA8" w:rsidRDefault="00FE3CA8" w:rsidP="00FE3CA8"/>
    <w:p w:rsidR="00FE3CA8" w:rsidRDefault="00FE3CA8" w:rsidP="00FE3CA8"/>
    <w:p w:rsidR="00FE3CA8" w:rsidRDefault="00FE3CA8" w:rsidP="00FE3CA8"/>
    <w:p w:rsidR="00FE3CA8" w:rsidRDefault="00FE3CA8" w:rsidP="00FE3CA8"/>
    <w:p w:rsidR="00FE3CA8" w:rsidRDefault="00FE3CA8" w:rsidP="00FE3CA8"/>
    <w:p w:rsidR="00FE3CA8" w:rsidRDefault="00FE3CA8" w:rsidP="00FE3CA8"/>
    <w:p w:rsidR="00FE3CA8" w:rsidRDefault="00FE3CA8" w:rsidP="00FE3CA8"/>
    <w:p w:rsidR="00FE3CA8" w:rsidRDefault="00FE3CA8" w:rsidP="00FE3CA8"/>
    <w:p w:rsidR="00FE3CA8" w:rsidRDefault="00FE3CA8" w:rsidP="00FE3CA8"/>
    <w:p w:rsidR="00FE3CA8" w:rsidRDefault="00FE3CA8" w:rsidP="00FE3CA8"/>
    <w:p w:rsidR="00FE3CA8" w:rsidRDefault="00FE3CA8" w:rsidP="00FE3CA8"/>
    <w:p w:rsidR="00FE3CA8" w:rsidRDefault="00FE3CA8" w:rsidP="00FE3CA8"/>
    <w:p w:rsidR="00FE3CA8" w:rsidRDefault="00FE3CA8" w:rsidP="00FE3CA8"/>
    <w:p w:rsidR="00FE3CA8" w:rsidRDefault="00FE3CA8" w:rsidP="00FE3CA8"/>
    <w:p w:rsidR="00FE3CA8" w:rsidRDefault="00FE3CA8" w:rsidP="00FE3CA8"/>
    <w:p w:rsidR="00FE3CA8" w:rsidRDefault="00FE3CA8" w:rsidP="00FE3CA8"/>
    <w:p w:rsidR="00FE3CA8" w:rsidRDefault="00FE3CA8" w:rsidP="00FE3CA8"/>
    <w:p w:rsidR="00FE3CA8" w:rsidRDefault="00FE3CA8" w:rsidP="00FE3CA8"/>
    <w:p w:rsidR="00FE3CA8" w:rsidRDefault="00FE3CA8" w:rsidP="00FE3CA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861C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</w:t>
      </w:r>
    </w:p>
    <w:p w:rsidR="00FE3CA8" w:rsidRDefault="00FE3CA8" w:rsidP="00FE3CA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E3CA8" w:rsidRDefault="00FE3CA8" w:rsidP="00FE3CA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E3CA8" w:rsidRDefault="00FE3CA8" w:rsidP="00FE3CA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E3CA8" w:rsidRDefault="00FE3CA8" w:rsidP="00FE3CA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E3CA8" w:rsidRDefault="00FE3CA8" w:rsidP="00FE3CA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E3CA8" w:rsidRPr="002861C0" w:rsidRDefault="00FE3CA8" w:rsidP="00FE3CA8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2861C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lastRenderedPageBreak/>
        <w:t xml:space="preserve">                     Памятка родителям</w:t>
      </w:r>
    </w:p>
    <w:p w:rsidR="00FE3CA8" w:rsidRPr="002861C0" w:rsidRDefault="00FE3CA8" w:rsidP="00FE3CA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E3CA8" w:rsidRPr="002861C0" w:rsidRDefault="00FE3CA8" w:rsidP="00FE3CA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861C0">
        <w:rPr>
          <w:rFonts w:ascii="Times New Roman" w:eastAsia="Times New Roman" w:hAnsi="Times New Roman" w:cs="Times New Roman"/>
          <w:sz w:val="36"/>
          <w:szCs w:val="36"/>
          <w:lang w:eastAsia="ru-RU"/>
        </w:rPr>
        <w:t>1.  Для закрепления результатов логопедической работы ваши дети нуждаются в постоянных домашних занятиях.</w:t>
      </w:r>
    </w:p>
    <w:p w:rsidR="00FE3CA8" w:rsidRPr="002861C0" w:rsidRDefault="00FE3CA8" w:rsidP="00FE3CA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E3CA8" w:rsidRPr="002861C0" w:rsidRDefault="00FE3CA8" w:rsidP="00FE3CA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861C0">
        <w:rPr>
          <w:rFonts w:ascii="Times New Roman" w:eastAsia="Times New Roman" w:hAnsi="Times New Roman" w:cs="Times New Roman"/>
          <w:sz w:val="36"/>
          <w:szCs w:val="36"/>
          <w:lang w:eastAsia="ru-RU"/>
        </w:rPr>
        <w:t>2.  Время занятий (15 — 20 мин) должно быть закреплено в режиме дня. Постоянное время занятий дисциплинирует ребенка, помогает усвоению учебного материала.</w:t>
      </w:r>
    </w:p>
    <w:p w:rsidR="00FE3CA8" w:rsidRPr="002861C0" w:rsidRDefault="00FE3CA8" w:rsidP="00FE3CA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E3CA8" w:rsidRPr="002861C0" w:rsidRDefault="00FE3CA8" w:rsidP="00FE3CA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861C0">
        <w:rPr>
          <w:rFonts w:ascii="Times New Roman" w:eastAsia="Times New Roman" w:hAnsi="Times New Roman" w:cs="Times New Roman"/>
          <w:sz w:val="36"/>
          <w:szCs w:val="36"/>
          <w:lang w:eastAsia="ru-RU"/>
        </w:rPr>
        <w:t>3.  Необходимо определить, кто именно из взрослого окружения ребенка будет с ним заниматься по заданиям логопеда; необходимо выработать единые требования, которые будут предъявляться к ребенку.</w:t>
      </w:r>
    </w:p>
    <w:p w:rsidR="00FE3CA8" w:rsidRPr="002861C0" w:rsidRDefault="00FE3CA8" w:rsidP="00FE3CA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E3CA8" w:rsidRPr="002861C0" w:rsidRDefault="00FE3CA8" w:rsidP="00FE3CA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861C0">
        <w:rPr>
          <w:rFonts w:ascii="Times New Roman" w:eastAsia="Times New Roman" w:hAnsi="Times New Roman" w:cs="Times New Roman"/>
          <w:sz w:val="36"/>
          <w:szCs w:val="36"/>
          <w:lang w:eastAsia="ru-RU"/>
        </w:rPr>
        <w:t>4.  При получении задания внимательно ознакомьтесь с его содержанием, убедитесь в том, что оно вами понято. В случаях затруднений проконсультируйтесь с воспитателем или логопедом.</w:t>
      </w:r>
    </w:p>
    <w:p w:rsidR="00FE3CA8" w:rsidRPr="002861C0" w:rsidRDefault="00FE3CA8" w:rsidP="00FE3CA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E3CA8" w:rsidRPr="002861C0" w:rsidRDefault="00FE3CA8" w:rsidP="00FE3CA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861C0">
        <w:rPr>
          <w:rFonts w:ascii="Times New Roman" w:eastAsia="Times New Roman" w:hAnsi="Times New Roman" w:cs="Times New Roman"/>
          <w:sz w:val="36"/>
          <w:szCs w:val="36"/>
          <w:lang w:eastAsia="ru-RU"/>
        </w:rPr>
        <w:t>1.  Подберите наглядный или игровой материал, который вам потребуется для занятий. Продумайте, какой материал вы можете изготовить совместно с ребенком.</w:t>
      </w:r>
    </w:p>
    <w:p w:rsidR="00FE3CA8" w:rsidRPr="002861C0" w:rsidRDefault="00FE3CA8" w:rsidP="00FE3CA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E3CA8" w:rsidRPr="002861C0" w:rsidRDefault="00FE3CA8" w:rsidP="00FE3CA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861C0">
        <w:rPr>
          <w:rFonts w:ascii="Times New Roman" w:eastAsia="Times New Roman" w:hAnsi="Times New Roman" w:cs="Times New Roman"/>
          <w:sz w:val="36"/>
          <w:szCs w:val="36"/>
          <w:lang w:eastAsia="ru-RU"/>
        </w:rPr>
        <w:t>2.  Будьте терпеливы с ребенком, внимательны к нему во время занятий. Вы должны быть доброжелательны, участливы, но достаточно требовательны. Не забывайте отмечать успехи детей, хвалить их за достигнутые результаты.</w:t>
      </w:r>
    </w:p>
    <w:p w:rsidR="00FE3CA8" w:rsidRPr="002861C0" w:rsidRDefault="00FE3CA8" w:rsidP="00FE3CA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E3CA8" w:rsidRDefault="00FE3CA8" w:rsidP="00FE3CA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861C0">
        <w:rPr>
          <w:rFonts w:ascii="Times New Roman" w:eastAsia="Times New Roman" w:hAnsi="Times New Roman" w:cs="Times New Roman"/>
          <w:sz w:val="36"/>
          <w:szCs w:val="36"/>
          <w:lang w:eastAsia="ru-RU"/>
        </w:rPr>
        <w:t>Желаем вам успехов в занятиях, радости в общении!</w:t>
      </w:r>
    </w:p>
    <w:p w:rsidR="00FE3CA8" w:rsidRPr="002861C0" w:rsidRDefault="00FE3CA8" w:rsidP="00FE3CA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E3CA8" w:rsidRPr="002861C0" w:rsidRDefault="00FE3CA8" w:rsidP="00FE3CA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E3CA8" w:rsidRPr="002861C0" w:rsidRDefault="00FE3CA8" w:rsidP="00FE3CA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E3CA8" w:rsidRPr="002861C0" w:rsidRDefault="00FE3CA8" w:rsidP="00FE3CA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E3CA8" w:rsidRPr="002861C0" w:rsidRDefault="00FE3CA8" w:rsidP="00FE3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861C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 xml:space="preserve">Памятка родителям для организации занятий по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</w:t>
      </w:r>
      <w:r w:rsidRPr="002861C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заданию логопеда</w:t>
      </w:r>
    </w:p>
    <w:p w:rsidR="00FE3CA8" w:rsidRPr="002861C0" w:rsidRDefault="00FE3CA8" w:rsidP="00FE3CA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E3CA8" w:rsidRPr="002861C0" w:rsidRDefault="00FE3CA8" w:rsidP="00FE3CA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1</w:t>
      </w:r>
      <w:r w:rsidRPr="002861C0">
        <w:rPr>
          <w:rFonts w:ascii="Times New Roman" w:eastAsia="Times New Roman" w:hAnsi="Times New Roman" w:cs="Times New Roman"/>
          <w:sz w:val="36"/>
          <w:szCs w:val="36"/>
          <w:lang w:eastAsia="ru-RU"/>
        </w:rPr>
        <w:t>.  Занятия должны быть регулярными, носить занимательный, никак не принудительный характер, не превращаться в дополнительные учебные часы.</w:t>
      </w:r>
    </w:p>
    <w:p w:rsidR="00FE3CA8" w:rsidRPr="002861C0" w:rsidRDefault="00FE3CA8" w:rsidP="00FE3CA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E3CA8" w:rsidRPr="002861C0" w:rsidRDefault="00FE3CA8" w:rsidP="00FE3CA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2</w:t>
      </w:r>
      <w:r w:rsidRPr="002861C0">
        <w:rPr>
          <w:rFonts w:ascii="Times New Roman" w:eastAsia="Times New Roman" w:hAnsi="Times New Roman" w:cs="Times New Roman"/>
          <w:sz w:val="36"/>
          <w:szCs w:val="36"/>
          <w:lang w:eastAsia="ru-RU"/>
        </w:rPr>
        <w:t>.  Занятия могут проводиться во время прогулок, поездок. Но некоторые виды занятий требуют обязательной спокойной деловой обстановки, а также отсутствия отвлекающих факторов.</w:t>
      </w:r>
    </w:p>
    <w:p w:rsidR="00FE3CA8" w:rsidRPr="002861C0" w:rsidRDefault="00FE3CA8" w:rsidP="00FE3CA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E3CA8" w:rsidRPr="002861C0" w:rsidRDefault="00FE3CA8" w:rsidP="00FE3CA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3</w:t>
      </w:r>
      <w:r w:rsidRPr="002861C0">
        <w:rPr>
          <w:rFonts w:ascii="Times New Roman" w:eastAsia="Times New Roman" w:hAnsi="Times New Roman" w:cs="Times New Roman"/>
          <w:sz w:val="36"/>
          <w:szCs w:val="36"/>
          <w:lang w:eastAsia="ru-RU"/>
        </w:rPr>
        <w:t>.  Необходимо приучать ребенка к самостоятельному выполнению заданий. Не следует спешить, показывая, как нужно выполнять задание, даже если ребенок огорчен неудачей. Помощь ребенку должна носить своевременный и разумный характер.</w:t>
      </w:r>
    </w:p>
    <w:p w:rsidR="00FE3CA8" w:rsidRPr="002861C0" w:rsidRDefault="00FE3CA8" w:rsidP="00FE3CA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E3CA8" w:rsidRPr="002861C0" w:rsidRDefault="00FE3CA8" w:rsidP="00FE3CA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4</w:t>
      </w:r>
      <w:r w:rsidRPr="002861C0">
        <w:rPr>
          <w:rFonts w:ascii="Times New Roman" w:eastAsia="Times New Roman" w:hAnsi="Times New Roman" w:cs="Times New Roman"/>
          <w:sz w:val="36"/>
          <w:szCs w:val="36"/>
          <w:lang w:eastAsia="ru-RU"/>
        </w:rPr>
        <w:t>.  Занятия должны быть непродолжительными, не вызывать утомления, пресыщения. Желательно сообщать ребенку о том, какие задания он будет выполнять завтра.</w:t>
      </w:r>
    </w:p>
    <w:p w:rsidR="00FE3CA8" w:rsidRPr="002861C0" w:rsidRDefault="00FE3CA8" w:rsidP="00FE3CA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E3CA8" w:rsidRPr="002861C0" w:rsidRDefault="00FE3CA8" w:rsidP="00FE3CA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5</w:t>
      </w:r>
      <w:r w:rsidRPr="002861C0">
        <w:rPr>
          <w:rFonts w:ascii="Times New Roman" w:eastAsia="Times New Roman" w:hAnsi="Times New Roman" w:cs="Times New Roman"/>
          <w:sz w:val="36"/>
          <w:szCs w:val="36"/>
          <w:lang w:eastAsia="ru-RU"/>
        </w:rPr>
        <w:t>.  Необходимо разнообразить формы и методы проведения занятий, чередовать задания по обогащению словаря с заданиями по развитию памяти, внимания, звукопроизношения, развитию речи.</w:t>
      </w:r>
    </w:p>
    <w:p w:rsidR="00FE3CA8" w:rsidRPr="002861C0" w:rsidRDefault="00FE3CA8" w:rsidP="00FE3CA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E3CA8" w:rsidRPr="002861C0" w:rsidRDefault="00FE3CA8" w:rsidP="00FE3CA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16</w:t>
      </w:r>
      <w:r w:rsidRPr="002861C0">
        <w:rPr>
          <w:rFonts w:ascii="Times New Roman" w:eastAsia="Times New Roman" w:hAnsi="Times New Roman" w:cs="Times New Roman"/>
          <w:sz w:val="36"/>
          <w:szCs w:val="36"/>
          <w:lang w:eastAsia="ru-RU"/>
        </w:rPr>
        <w:t>.Необходимо поддерживать у ребенка желание заниматься, стимулировать его к дальнейшей работе, поощрять успехи, учить преодолевать трудности.</w:t>
      </w:r>
    </w:p>
    <w:p w:rsidR="00664FF7" w:rsidRDefault="00664FF7"/>
    <w:p w:rsidR="00AC7656" w:rsidRDefault="00AC7656"/>
    <w:p w:rsidR="00AC7656" w:rsidRDefault="00AC7656"/>
    <w:p w:rsidR="00AC7656" w:rsidRDefault="00AC7656"/>
    <w:p w:rsidR="00AC7656" w:rsidRDefault="00AC7656" w:rsidP="00AC765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  <w:bookmarkStart w:id="0" w:name="_GoBack"/>
      <w:r w:rsidRPr="00AC7656">
        <w:rPr>
          <w:b/>
          <w:bCs/>
          <w:color w:val="000000"/>
          <w:sz w:val="44"/>
          <w:szCs w:val="44"/>
        </w:rPr>
        <w:lastRenderedPageBreak/>
        <w:t>Познавательная беседа «Мы такие разные»</w:t>
      </w:r>
      <w:r>
        <w:rPr>
          <w:b/>
          <w:bCs/>
          <w:color w:val="000000"/>
          <w:sz w:val="44"/>
          <w:szCs w:val="44"/>
        </w:rPr>
        <w:t xml:space="preserve"> </w:t>
      </w:r>
    </w:p>
    <w:p w:rsidR="00AC7656" w:rsidRDefault="00AC7656" w:rsidP="00AC765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</w:p>
    <w:p w:rsidR="00AC7656" w:rsidRDefault="00AC7656" w:rsidP="00AC765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</w:p>
    <w:p w:rsidR="00AC7656" w:rsidRDefault="00AC7656" w:rsidP="00AC765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Цель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 xml:space="preserve">способствовать воспитанию чувства уважения друг к другу, взаимопомощи, </w:t>
      </w:r>
      <w:proofErr w:type="spellStart"/>
      <w:r>
        <w:rPr>
          <w:color w:val="000000"/>
        </w:rPr>
        <w:t>взаимовыдержки</w:t>
      </w:r>
      <w:proofErr w:type="spellEnd"/>
      <w:r>
        <w:rPr>
          <w:color w:val="000000"/>
        </w:rPr>
        <w:t>, сплочению коллектива, развивать творческую активность.</w:t>
      </w:r>
    </w:p>
    <w:p w:rsidR="00AC7656" w:rsidRDefault="00AC7656" w:rsidP="00AC765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Задачи:</w:t>
      </w:r>
    </w:p>
    <w:p w:rsidR="00AC7656" w:rsidRDefault="00AC7656" w:rsidP="00AC765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воспитывать чувство уважения к личности каждого;</w:t>
      </w:r>
    </w:p>
    <w:p w:rsidR="00AC7656" w:rsidRDefault="00AC7656" w:rsidP="00AC765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способствовать формированию атмосферы дружбы, взаимопонимания и поддержки в группе;</w:t>
      </w:r>
    </w:p>
    <w:p w:rsidR="00AC7656" w:rsidRDefault="00AC7656" w:rsidP="00AC765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развивать умение проявлять положительные эмоции, симпатию, потребность в общении друг с другом.</w:t>
      </w:r>
    </w:p>
    <w:p w:rsidR="00AC7656" w:rsidRDefault="00AC7656" w:rsidP="00AC765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C7656" w:rsidRDefault="00AC7656" w:rsidP="00AC765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C7656" w:rsidRDefault="00AC7656" w:rsidP="00AC765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C7656" w:rsidRDefault="00AC7656" w:rsidP="00AC765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C7656" w:rsidRDefault="00AC7656" w:rsidP="00AC7656">
      <w:pPr>
        <w:pStyle w:val="a3"/>
        <w:spacing w:before="0" w:beforeAutospacing="0" w:after="0" w:afterAutospacing="0"/>
        <w:ind w:left="108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Вступительная беседа</w:t>
      </w:r>
    </w:p>
    <w:p w:rsidR="00AC7656" w:rsidRDefault="00AC7656" w:rsidP="00AC765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Воспитатель: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 xml:space="preserve">Здравствуйте, </w:t>
      </w:r>
      <w:proofErr w:type="spellStart"/>
      <w:r>
        <w:rPr>
          <w:color w:val="000000"/>
        </w:rPr>
        <w:t>реб</w:t>
      </w:r>
      <w:r>
        <w:rPr>
          <w:color w:val="000000"/>
        </w:rPr>
        <w:t>ята</w:t>
      </w:r>
      <w:proofErr w:type="gramStart"/>
      <w:r>
        <w:rPr>
          <w:color w:val="000000"/>
        </w:rPr>
        <w:t>!</w:t>
      </w:r>
      <w:r>
        <w:rPr>
          <w:color w:val="000000"/>
        </w:rPr>
        <w:t>С</w:t>
      </w:r>
      <w:proofErr w:type="gramEnd"/>
      <w:r>
        <w:rPr>
          <w:color w:val="000000"/>
        </w:rPr>
        <w:t>егодня</w:t>
      </w:r>
      <w:proofErr w:type="spellEnd"/>
      <w:r>
        <w:rPr>
          <w:color w:val="000000"/>
        </w:rPr>
        <w:t xml:space="preserve"> мы начнем нашу беседу с китайской притчи, которая п</w:t>
      </w:r>
      <w:r>
        <w:rPr>
          <w:color w:val="000000"/>
        </w:rPr>
        <w:t>оможет нам с вами понять  цель нашей беседы</w:t>
      </w:r>
      <w:r>
        <w:rPr>
          <w:color w:val="000000"/>
        </w:rPr>
        <w:t>. Итак, название притчи «Ладная семья»</w:t>
      </w:r>
    </w:p>
    <w:p w:rsidR="00AC7656" w:rsidRDefault="00AC7656" w:rsidP="00AC7656">
      <w:pPr>
        <w:pStyle w:val="a3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Китайская притча «Ладная семья»</w:t>
      </w:r>
    </w:p>
    <w:p w:rsidR="00AC7656" w:rsidRDefault="00AC7656" w:rsidP="00AC765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Воспитатель: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 xml:space="preserve">Жила-была на свете семья. Она была не простая. Более 100 человек насчитывалось в этой семье. И занимала эта семья целое село. Так и жили всей семьей и всем селом. Вы скажете: ну и что, мало ли больших семейств на свете. Но дело в том, что семья была особая – мир и лад царили в этой семье и, стало быть, на селе. Ни ссор, ни ругани, ни, Боже упаси, драк и раздоров. Дошел слух об этой семье до самого владыки страны.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лада, пришел к главе семьи, расскажи, мол, как ты добиваешься такого согласия и мира в твоей семье. Тот взял лист бумаги и стал что-то писать. Писал долго – видно, не очень силен был в грамоте. Затем передал лист владыке. Тот взял бумагу и стал разбирать каракули старика. </w:t>
      </w:r>
      <w:proofErr w:type="gramStart"/>
      <w:r>
        <w:rPr>
          <w:color w:val="000000"/>
        </w:rPr>
        <w:t>Разобрал с трудом удивился</w:t>
      </w:r>
      <w:proofErr w:type="gramEnd"/>
      <w:r>
        <w:rPr>
          <w:color w:val="000000"/>
        </w:rPr>
        <w:t>. Три слова были начерчены на бумаге: любовь, прощение, терпение. И в конце листа: сто раз любовь, сто раз прощение, сто раз терпение. Почесал владыка, как водится, за ухом и спросил: - И все? – Да, - ответил старик, - это и есть основа жизни всякой хорошей семьи. – И подумав, добавил: - И мира тоже.</w:t>
      </w:r>
    </w:p>
    <w:p w:rsidR="00AC7656" w:rsidRDefault="00AC7656" w:rsidP="00AC765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Воспитатель: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Согласны ли вы с тем, что написал на листке бумаги глава семьи? Как вы думаете, о чем я хочу сегодня с вами поговорить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(Ответы детей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о дружеских взаимоотношениях в группе, о том, что у всех нас должно быть терпение к людям, и мы все должны уметь прощать и любить)</w:t>
      </w:r>
    </w:p>
    <w:p w:rsidR="00AC7656" w:rsidRDefault="00AC7656" w:rsidP="00AC765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Воспитатель: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Сегодня мы поговорим с вами о том: Какие мы? Чем мы отличаемся друг от друга? О наших взаимоотношениях в группе.</w:t>
      </w:r>
    </w:p>
    <w:p w:rsidR="00AC7656" w:rsidRDefault="00AC7656" w:rsidP="00AC765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Воспитатель: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Скажите, возможно, нравиться всем? А, возможно, чтобы все дети нашей группы были преданными друзьями? Почему?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(Ответы детей – Нет, такого не может быть, у всех разный - характер, возраст, воспитание)</w:t>
      </w:r>
    </w:p>
    <w:p w:rsidR="00AC7656" w:rsidRDefault="00AC7656" w:rsidP="00AC7656">
      <w:pPr>
        <w:pStyle w:val="a3"/>
        <w:spacing w:before="0" w:beforeAutospacing="0" w:after="0" w:afterAutospacing="0"/>
        <w:rPr>
          <w:color w:val="000000"/>
        </w:rPr>
      </w:pPr>
      <w:r>
        <w:rPr>
          <w:i/>
          <w:iCs/>
          <w:color w:val="000000"/>
        </w:rPr>
        <w:t>Воспитатель: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Чтобы коллектив был сплоченным, нужно относиться друг к другу по-доброму, дружелюбно, терпеливо. Иными словами, дети, не обладающие толерантностью, оказываются вне коллектива.</w:t>
      </w:r>
    </w:p>
    <w:p w:rsidR="00AC7656" w:rsidRDefault="00AC7656" w:rsidP="00AC7656">
      <w:pPr>
        <w:pStyle w:val="a3"/>
        <w:spacing w:before="0" w:beforeAutospacing="0" w:after="0" w:afterAutospacing="0"/>
        <w:rPr>
          <w:color w:val="000000"/>
        </w:rPr>
      </w:pPr>
    </w:p>
    <w:p w:rsidR="00AC7656" w:rsidRDefault="00AC7656" w:rsidP="00AC7656">
      <w:pPr>
        <w:pStyle w:val="a3"/>
        <w:spacing w:before="0" w:beforeAutospacing="0" w:after="0" w:afterAutospacing="0"/>
        <w:rPr>
          <w:color w:val="000000"/>
        </w:rPr>
      </w:pPr>
    </w:p>
    <w:p w:rsidR="00AC7656" w:rsidRDefault="00AC7656" w:rsidP="00AC765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C7656" w:rsidRDefault="00AC7656" w:rsidP="00AC765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C7656" w:rsidRDefault="00AC7656" w:rsidP="00AC7656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Упражнение «Сиамские близнецы»</w:t>
      </w:r>
    </w:p>
    <w:p w:rsidR="00AC7656" w:rsidRDefault="00AC7656" w:rsidP="00AC765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Упражнение выполняется в парах. Тонким шарфом связываются руки детей, стоящих рядом (правая и левая). При этом кисти рук остаются свободными. Детям даются фломастеры. Задача детей: нарисовать общий рисунок на доске. Рисовать можно только рукой, которая привязана к партнеру. Тему рисунка предлагает воспитатель, или выбирают сами участники. Воспитатель предупреждает </w:t>
      </w:r>
      <w:proofErr w:type="gramStart"/>
      <w:r>
        <w:rPr>
          <w:color w:val="000000"/>
        </w:rPr>
        <w:t>играющих</w:t>
      </w:r>
      <w:proofErr w:type="gramEnd"/>
      <w:r>
        <w:rPr>
          <w:color w:val="000000"/>
        </w:rPr>
        <w:t>, что оценивается не только качество рисунка, но и процесс работы.</w:t>
      </w:r>
    </w:p>
    <w:p w:rsidR="00AC7656" w:rsidRDefault="00AC7656" w:rsidP="00AC765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C7656" w:rsidRDefault="00AC7656" w:rsidP="00AC765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Анализ рисунка.</w:t>
      </w:r>
    </w:p>
    <w:p w:rsidR="00AC7656" w:rsidRDefault="00AC7656" w:rsidP="00AC765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Воспитатель: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Что было труднее всего? (</w:t>
      </w:r>
      <w:r>
        <w:rPr>
          <w:i/>
          <w:iCs/>
          <w:color w:val="000000"/>
        </w:rPr>
        <w:t>Ответы детей – Трудно было договориться при выборе темы рисунка; Все получилось хорошо, очень понравилось рисовать)</w:t>
      </w:r>
    </w:p>
    <w:p w:rsidR="00AC7656" w:rsidRDefault="00AC7656" w:rsidP="00AC765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Воспитатель: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Что необходимо для сотрудничества?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(Ответы дете</w:t>
      </w:r>
      <w:proofErr w:type="gramStart"/>
      <w:r>
        <w:rPr>
          <w:i/>
          <w:iCs/>
          <w:color w:val="000000"/>
        </w:rPr>
        <w:t>й-</w:t>
      </w:r>
      <w:proofErr w:type="gramEnd"/>
      <w:r>
        <w:rPr>
          <w:i/>
          <w:iCs/>
          <w:color w:val="000000"/>
        </w:rPr>
        <w:t xml:space="preserve"> Слаженность в действиях)</w:t>
      </w:r>
    </w:p>
    <w:p w:rsidR="00AC7656" w:rsidRDefault="00AC7656" w:rsidP="00AC765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C7656" w:rsidRDefault="00AC7656" w:rsidP="00AC765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C7656" w:rsidRDefault="00AC7656" w:rsidP="00AC7656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Составление «Правил дружбы»</w:t>
      </w:r>
    </w:p>
    <w:p w:rsidR="00AC7656" w:rsidRDefault="00AC7656" w:rsidP="00AC765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Воспитатель: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А теперь попробуйте сформулировать «Правила дружбы», которые помогут вам построить отношения с вашим другом.</w:t>
      </w:r>
      <w:r>
        <w:rPr>
          <w:rStyle w:val="apple-converted-space"/>
          <w:color w:val="000000"/>
        </w:rPr>
        <w:t> </w:t>
      </w:r>
    </w:p>
    <w:p w:rsidR="00AC7656" w:rsidRDefault="00AC7656" w:rsidP="00AC765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Воспитатель: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Послушайте, какие «Законы дружбы» составил великий педагог В.А. Сухомлинский.</w:t>
      </w:r>
    </w:p>
    <w:p w:rsidR="00AC7656" w:rsidRDefault="00AC7656" w:rsidP="00AC765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- Не оставляй друга в беде.</w:t>
      </w:r>
    </w:p>
    <w:p w:rsidR="00AC7656" w:rsidRDefault="00AC7656" w:rsidP="00AC765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- Тебе не безразлично, какой твой друг.</w:t>
      </w:r>
    </w:p>
    <w:p w:rsidR="00AC7656" w:rsidRDefault="00AC7656" w:rsidP="00AC765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- Дружба – это, прежде всего, вера в человека, требовательность к нему.</w:t>
      </w:r>
    </w:p>
    <w:p w:rsidR="00AC7656" w:rsidRDefault="00AC7656" w:rsidP="00AC765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- Дружба испытывается в беде и опасности.</w:t>
      </w:r>
    </w:p>
    <w:p w:rsidR="00AC7656" w:rsidRDefault="00AC7656" w:rsidP="00AC765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C7656" w:rsidRDefault="00AC7656" w:rsidP="00AC765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C7656" w:rsidRDefault="00AC7656" w:rsidP="00AC765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C7656" w:rsidRDefault="00AC7656" w:rsidP="00AC7656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Рефлексия</w:t>
      </w:r>
    </w:p>
    <w:p w:rsidR="00AC7656" w:rsidRDefault="00AC7656" w:rsidP="00AC765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Воспитатель: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завершении нашей встречи, прошу продолжить предложение</w:t>
      </w:r>
    </w:p>
    <w:p w:rsidR="00AC7656" w:rsidRDefault="00AC7656" w:rsidP="00AC765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«Сегодня на занятии я понял (поняла)…»</w:t>
      </w:r>
    </w:p>
    <w:p w:rsidR="00AC7656" w:rsidRDefault="00AC7656" w:rsidP="00AC765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i/>
          <w:iCs/>
          <w:color w:val="000000"/>
        </w:rPr>
        <w:t>(Ответы детей – Прежде чем осуждать других, подумай о себе; Каждый человек создает себя сам.</w:t>
      </w:r>
      <w:proofErr w:type="gramEnd"/>
      <w:r>
        <w:rPr>
          <w:i/>
          <w:iCs/>
          <w:color w:val="000000"/>
        </w:rPr>
        <w:t xml:space="preserve"> Нужно любить, прощать и терпеть. </w:t>
      </w:r>
      <w:proofErr w:type="gramStart"/>
      <w:r>
        <w:rPr>
          <w:i/>
          <w:iCs/>
          <w:color w:val="000000"/>
        </w:rPr>
        <w:t>Дружба – это главное.)</w:t>
      </w:r>
      <w:proofErr w:type="gramEnd"/>
    </w:p>
    <w:p w:rsidR="00AC7656" w:rsidRDefault="00AC7656" w:rsidP="00AC765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C7656" w:rsidRDefault="00AC7656" w:rsidP="00AC7656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Заключительное слово воспитателя</w:t>
      </w:r>
    </w:p>
    <w:p w:rsidR="00AC7656" w:rsidRDefault="00AC7656" w:rsidP="00AC765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Воспитатель: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И закончить наше с Вами общение я хочу словами писателя Рощина:</w:t>
      </w:r>
    </w:p>
    <w:p w:rsidR="00AC7656" w:rsidRDefault="00AC7656" w:rsidP="00AC765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“</w:t>
      </w:r>
      <w:r>
        <w:rPr>
          <w:i/>
          <w:iCs/>
          <w:color w:val="000000"/>
        </w:rPr>
        <w:t>Попробуйте не наступить, а уступить. Не захватить, а отдать. Не кулак показать, а протянуть ладонь. Не спрятать, а поделиться. Не орать, а выслушать. Не разорвать, а склеить”. Вот тогда ваш коллектив будет сильным, дружным, сплоченным.</w:t>
      </w:r>
    </w:p>
    <w:bookmarkEnd w:id="0"/>
    <w:p w:rsidR="00AC7656" w:rsidRDefault="00AC7656"/>
    <w:sectPr w:rsidR="00AC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A69"/>
    <w:multiLevelType w:val="multilevel"/>
    <w:tmpl w:val="5DB0BE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10B01"/>
    <w:multiLevelType w:val="multilevel"/>
    <w:tmpl w:val="9F8AE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6F4D89"/>
    <w:multiLevelType w:val="multilevel"/>
    <w:tmpl w:val="AA9A8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707BFF"/>
    <w:multiLevelType w:val="multilevel"/>
    <w:tmpl w:val="769842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D599D"/>
    <w:multiLevelType w:val="multilevel"/>
    <w:tmpl w:val="38822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EF6514"/>
    <w:multiLevelType w:val="multilevel"/>
    <w:tmpl w:val="FF24CB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4A5F09"/>
    <w:multiLevelType w:val="multilevel"/>
    <w:tmpl w:val="3828B5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F7"/>
    <w:rsid w:val="00664FF7"/>
    <w:rsid w:val="009D4BF7"/>
    <w:rsid w:val="00AC7656"/>
    <w:rsid w:val="00FE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7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7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4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2018-04-23T19:31:00Z</cp:lastPrinted>
  <dcterms:created xsi:type="dcterms:W3CDTF">2018-04-23T19:13:00Z</dcterms:created>
  <dcterms:modified xsi:type="dcterms:W3CDTF">2018-04-23T19:34:00Z</dcterms:modified>
</cp:coreProperties>
</file>