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DC" w:rsidRPr="007F35DC" w:rsidRDefault="007F35DC" w:rsidP="007F3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DC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7F35DC" w:rsidRPr="007F35DC" w:rsidRDefault="007F35DC" w:rsidP="007F3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DC">
        <w:rPr>
          <w:rFonts w:ascii="Times New Roman" w:hAnsi="Times New Roman" w:cs="Times New Roman"/>
          <w:b/>
          <w:sz w:val="24"/>
          <w:szCs w:val="24"/>
        </w:rPr>
        <w:t>Тема:</w:t>
      </w:r>
      <w:r w:rsidRPr="007F35DC">
        <w:rPr>
          <w:rFonts w:ascii="Times New Roman" w:hAnsi="Times New Roman" w:cs="Times New Roman"/>
          <w:sz w:val="24"/>
          <w:szCs w:val="24"/>
        </w:rPr>
        <w:t> «Режим дня и его значение»</w:t>
      </w:r>
    </w:p>
    <w:p w:rsidR="007F35DC" w:rsidRPr="007F35DC" w:rsidRDefault="007F35DC" w:rsidP="007F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Продуманная организация питания, сна, содержательной деятель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каждого ребенка обеспечивает его хорошее самочувствие и ак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тивность, предупреждает утомляемость и перевозбуждение.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режим дня — это хорошо продуманный распорядок дня, соответствующий возрасту детей. Соблюдение режима дня, проведение всех составляю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его элементов всегда в одно и то же время способствует выработке полезных привычек, прочных условных связей, об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легчающих переход от одной деятельности к другой. Организм ребенка как бы подготавливается к тому виду деятельности, ко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ему предстоит выполнить в определенное время.</w:t>
      </w:r>
    </w:p>
    <w:p w:rsidR="007F35DC" w:rsidRPr="007F35DC" w:rsidRDefault="007F35DC" w:rsidP="007F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вильный режим - основа здорового образа жизни ребенка, главное условие со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хранения его здоровья. Здоровый образ жизни требует также соблю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всех гигиенических норм: в подборе мебели, оборудования, све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тового и температурного режимов в помещении возрастной группы, систематического закаливания.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следует кормить в определенное время, многие родители этого не соблюдают, что приводит к трудностям в воспитании. Беспорядочное питание плохо сказывается на здо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ровье. Очень важно чтобы ребенок не сидел за столом в ожида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еды - это быстро снижает аппетит. Далее, о вкусе пищи. Ее температура и то, как она подана, - все это имеет большое зна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для правильного переваривания. Не нужно развлекать ребенка во время еды, так как его интерес в этот момент к че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му-либо постороннему тормозит процесс выделения пищевари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соков, что также снижает аппетит. После приема пищи необходимо прополоскать рот кипяченой водой.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еды следует играть в спокойные игры. Нервная система очень чувствительна к различным воздействиям окру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среды. Дети быстро устают и нуждаются в частом и продолжительном отдыхе.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вид отдыха - это сон. Если сон недостаточно про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должителен, то ребенок не отдыхает в полной мере. Это плохо сказывается на нервной системе. Важно приучить ребенка ло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житься спать в одно и то же время. Перед сном рекомендуется играть в спокойные игры. Ужинать нужно за час - полтора до сна. У ребенка должна быть отдельная постель. Перед сном не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 проветривать комнату. Перед ночным сном ребенок должен обязательно почистить зубы, умыть лицо, руки, ноги.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очень важен период пребывания на открытом воздухе. Летом ребенок может находиться на улице практиче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весь день, весной, осенью и зимой по несколько часов.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дошкольного возраста выделяется специальное время для продуктивной деятельности: занятия рисованием, лепкой, математикой и др. Про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 занятий зависит от возраста детей. У детей 4-5 лет - 20-25 мин. Необходимо также чередовать виды деятельно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Важно время проведения занятий, наиболее подходит для этих целей время после завтрака.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 высшей нервной деятельности дети бы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разные. Это выражается в их поведении. Одни сразу включаются в занятия или игры, сосредотачиваются, не отвле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каются. С такими детьми легко наладить режим. У других де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преобладают процессы возбуждения. Им трудно сосредото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читься на чем-то определенном, постоянно отвлекаются, засы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пают с трудом, плохо едят. Есть дети, у которых преобладают процессы торможения. Они вялы, любят долго поспать или проснуться и лежать в кровати. С трудом включаются в какую- либо деятельность.</w:t>
      </w:r>
    </w:p>
    <w:p w:rsidR="007F35DC" w:rsidRPr="007F35DC" w:rsidRDefault="007F35DC" w:rsidP="007F35DC">
      <w:pPr>
        <w:spacing w:after="0" w:line="27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режим очень важно учитывать все индивидуаль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особенности ребенка. Соблюдение правильного режима дня должно стать для ребенка устойчивой привычкой, превра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титься в потребность. Для этого необходима последователь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Достаточно позволить ребенку не вовремя лечь спать, позже встать, увлечься играми - полезные навыки разрушатся, беспорядок станет привычным.</w:t>
      </w:r>
    </w:p>
    <w:p w:rsidR="007F35DC" w:rsidRPr="007F35DC" w:rsidRDefault="007F35DC" w:rsidP="007F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взрослыми стоит задача создавать положительное настроение у детей, организовывать рациональный двигательный режим, предуп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реждать детское утомление разумным чередованием разнообразной ак</w:t>
      </w:r>
      <w:r w:rsidRPr="007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деятельности и отдыха.</w:t>
      </w:r>
    </w:p>
    <w:p w:rsidR="00CC4C3F" w:rsidRPr="000377C1" w:rsidRDefault="007F35DC" w:rsidP="000377C1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CC4C3F" w:rsidRPr="000377C1">
        <w:rPr>
          <w:rFonts w:ascii="Times New Roman" w:hAnsi="Times New Roman" w:cs="Times New Roman"/>
          <w:b/>
          <w:sz w:val="24"/>
          <w:szCs w:val="24"/>
        </w:rPr>
        <w:t>                      ЗАКАЛИВАНИЕ   ДЕТСКОГО  ОРГАНИЗМА.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 xml:space="preserve">  Родители должны знать назубок: солнечный свет необходим для нормального развития ребенка. </w:t>
      </w:r>
      <w:r w:rsidR="000377C1" w:rsidRPr="000377C1">
        <w:rPr>
          <w:color w:val="000000"/>
        </w:rPr>
        <w:t xml:space="preserve"> </w:t>
      </w:r>
      <w:r w:rsidRPr="000377C1">
        <w:rPr>
          <w:color w:val="000000"/>
        </w:rPr>
        <w:t>Возникающие при его недостатке нарушения естественного образования витамина</w:t>
      </w:r>
      <w:proofErr w:type="gramStart"/>
      <w:r w:rsidRPr="000377C1">
        <w:rPr>
          <w:color w:val="000000"/>
        </w:rPr>
        <w:t xml:space="preserve"> Д</w:t>
      </w:r>
      <w:proofErr w:type="gramEnd"/>
      <w:r w:rsidRPr="000377C1">
        <w:rPr>
          <w:color w:val="000000"/>
        </w:rPr>
        <w:t xml:space="preserve"> в коже. Вместе с тем избыток солнечных лучей также неблагоприятно отражается на детском организме.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 xml:space="preserve">   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головным убором. Закаливание солнцем лучше всего проводить во время прогулок  или спокойной игры</w:t>
      </w:r>
      <w:r w:rsidR="00181811">
        <w:rPr>
          <w:color w:val="000000"/>
        </w:rPr>
        <w:t xml:space="preserve"> детей в утренние часы. Следить </w:t>
      </w:r>
      <w:r w:rsidRPr="000377C1">
        <w:rPr>
          <w:color w:val="000000"/>
        </w:rPr>
        <w:t xml:space="preserve">за тем, чтобы ребенок не «обгорел». Первое время солнечные ванны малышу удобнее принимать в легкой одежде. Через </w:t>
      </w:r>
      <w:r w:rsidR="00181811">
        <w:rPr>
          <w:color w:val="000000"/>
        </w:rPr>
        <w:t xml:space="preserve">3-4 дня вместо рубашки надеть </w:t>
      </w:r>
      <w:r w:rsidRPr="000377C1">
        <w:rPr>
          <w:color w:val="000000"/>
        </w:rPr>
        <w:t>майку, еще через несколько дней он может принимать обливание или другую водную процедуру.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>В осеннее - зимний период для профилактики солнечного «голодания» у детей полезно  использовать облучение от искусственных источников ультрафиолетовой радиации  под наблюдением врача.</w:t>
      </w:r>
    </w:p>
    <w:p w:rsidR="00CC4C3F" w:rsidRPr="000377C1" w:rsidRDefault="000377C1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 xml:space="preserve">  </w:t>
      </w:r>
      <w:r w:rsidR="00CC4C3F" w:rsidRPr="000377C1">
        <w:rPr>
          <w:color w:val="000000"/>
        </w:rPr>
        <w:t>Купание в открытых водоемах – самый лучший способ закаливания в летнюю пору.  Начинать могут дети 2-3- летнего возраста, но только после предварительного закаливания воздухом и водой.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>Температура воды должна быть не менее 22-23 градусов</w:t>
      </w:r>
      <w:proofErr w:type="gramStart"/>
      <w:r w:rsidRPr="000377C1">
        <w:rPr>
          <w:color w:val="000000"/>
        </w:rPr>
        <w:t xml:space="preserve"> С</w:t>
      </w:r>
      <w:proofErr w:type="gramEnd"/>
      <w:r w:rsidRPr="000377C1">
        <w:rPr>
          <w:color w:val="000000"/>
        </w:rPr>
        <w:t>, воздуха 24-25 градусов C. Время пребывания в воде на первых порах составляет 3 минуты, а затем изо дня в день увеличивается</w:t>
      </w:r>
      <w:r w:rsidR="00181811">
        <w:rPr>
          <w:color w:val="000000"/>
        </w:rPr>
        <w:t xml:space="preserve"> </w:t>
      </w:r>
      <w:r w:rsidRPr="000377C1">
        <w:rPr>
          <w:color w:val="000000"/>
        </w:rPr>
        <w:t>до 6-8 минут. Купаться достаточно один раз в день.  Когда дети приобретут определенную закалку, купаться можно и при меньшей температуре воздуха, но не ниже 18 градусов С.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>Постарайтесь быстрее обучить ребенка плаванию. 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CC4C3F" w:rsidRPr="00181811" w:rsidRDefault="00181811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181811">
        <w:rPr>
          <w:color w:val="000000"/>
        </w:rPr>
        <w:t xml:space="preserve">Не забывать </w:t>
      </w:r>
      <w:r w:rsidR="00CC4C3F" w:rsidRPr="00181811">
        <w:rPr>
          <w:color w:val="000000"/>
        </w:rPr>
        <w:t xml:space="preserve"> что детям с ослабленным  </w:t>
      </w:r>
      <w:proofErr w:type="gramStart"/>
      <w:r w:rsidR="00CC4C3F" w:rsidRPr="00181811">
        <w:rPr>
          <w:color w:val="000000"/>
        </w:rPr>
        <w:t>здоровьем</w:t>
      </w:r>
      <w:proofErr w:type="gramEnd"/>
      <w:r w:rsidR="00CC4C3F" w:rsidRPr="00181811">
        <w:rPr>
          <w:color w:val="000000"/>
        </w:rPr>
        <w:t xml:space="preserve"> или недавно перенесшим </w:t>
      </w:r>
      <w:proofErr w:type="gramStart"/>
      <w:r w:rsidR="00CC4C3F" w:rsidRPr="00181811">
        <w:rPr>
          <w:color w:val="000000"/>
        </w:rPr>
        <w:t>какое</w:t>
      </w:r>
      <w:proofErr w:type="gramEnd"/>
      <w:r w:rsidR="00CC4C3F" w:rsidRPr="00181811">
        <w:rPr>
          <w:color w:val="000000"/>
        </w:rPr>
        <w:t>- либо заболевание купаться можно только с разрешения врача.  </w:t>
      </w:r>
    </w:p>
    <w:p w:rsidR="00CC4C3F" w:rsidRPr="000377C1" w:rsidRDefault="00CC4C3F" w:rsidP="00E73D8E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377C1">
        <w:rPr>
          <w:rStyle w:val="c4"/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      </w:t>
      </w:r>
      <w:r w:rsidRPr="000377C1">
        <w:rPr>
          <w:rFonts w:ascii="Times New Roman" w:hAnsi="Times New Roman" w:cs="Times New Roman"/>
          <w:color w:val="000000"/>
          <w:sz w:val="24"/>
          <w:szCs w:val="24"/>
        </w:rPr>
        <w:t xml:space="preserve"> Личный пример</w:t>
      </w:r>
      <w:r w:rsidR="000377C1" w:rsidRPr="00037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C1">
        <w:rPr>
          <w:rFonts w:ascii="Times New Roman" w:hAnsi="Times New Roman" w:cs="Times New Roman"/>
          <w:color w:val="000000"/>
          <w:sz w:val="24"/>
          <w:szCs w:val="24"/>
        </w:rPr>
        <w:t> родителей для ребенка убедительнее всяких аргументов и лучший способ привить крохе любовь к физкультуре – заниматься ею вместе с ним!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>       Хорошая музыка создает настроение и задает ритм движений.</w:t>
      </w:r>
      <w:r w:rsidR="00181811">
        <w:rPr>
          <w:color w:val="000000"/>
        </w:rPr>
        <w:t> </w:t>
      </w:r>
      <w:r w:rsidRPr="000377C1">
        <w:rPr>
          <w:color w:val="000000"/>
        </w:rPr>
        <w:t>Важно, чтобы каждое движение кроха выполнял с удовольствием и без лишнего напряжения.</w:t>
      </w:r>
      <w:r w:rsidR="00181811">
        <w:rPr>
          <w:color w:val="000000"/>
        </w:rPr>
        <w:t xml:space="preserve"> </w:t>
      </w:r>
      <w:r w:rsidRPr="000377C1">
        <w:rPr>
          <w:color w:val="000000"/>
        </w:rPr>
        <w:t xml:space="preserve">Чаще </w:t>
      </w:r>
      <w:r w:rsidR="00181811">
        <w:rPr>
          <w:color w:val="000000"/>
        </w:rPr>
        <w:t>надо хвалить</w:t>
      </w:r>
      <w:r w:rsidRPr="000377C1">
        <w:rPr>
          <w:color w:val="000000"/>
        </w:rPr>
        <w:t xml:space="preserve"> вашего маленького спортсмена за успехи.</w:t>
      </w:r>
      <w:r w:rsidR="00181811">
        <w:rPr>
          <w:color w:val="000000"/>
        </w:rPr>
        <w:t> </w:t>
      </w:r>
      <w:r w:rsidRPr="000377C1">
        <w:rPr>
          <w:color w:val="000000"/>
        </w:rPr>
        <w:t>Старайтесь делать паузы, переключая внимание крохи на другие занятия.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 xml:space="preserve"> 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улучшится координация движений и осанка, укрепляются мышцы брюшного пресса.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 xml:space="preserve"> 2. Сидя на мягкой подсти</w:t>
      </w:r>
      <w:r w:rsidR="000377C1" w:rsidRPr="000377C1">
        <w:rPr>
          <w:color w:val="000000"/>
        </w:rPr>
        <w:t>лке</w:t>
      </w:r>
      <w:r w:rsidRPr="000377C1">
        <w:rPr>
          <w:color w:val="000000"/>
        </w:rPr>
        <w:t>, малыш сгибает ноги и обхватывает их руками. Затем перекатывается на спину и возвращается в исходное положение.  Так ребенок учится группироваться и мягко приземляться. А мама страхует его, держа за затылок.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lastRenderedPageBreak/>
        <w:t xml:space="preserve"> 3. Так здорово покачаться, держась за мамины руки. Тем временем кроха улучшает свою осанку, вырабатывает чувство равновесия, укрепляет мышцы спины и ног.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 xml:space="preserve"> 4. Приятно, если удается запустить бумажный самолетик дальше, чем мама! Выполняя эти незамысловатые движения</w:t>
      </w:r>
      <w:proofErr w:type="gramStart"/>
      <w:r w:rsidRPr="000377C1">
        <w:rPr>
          <w:color w:val="000000"/>
        </w:rPr>
        <w:t xml:space="preserve"> ,</w:t>
      </w:r>
      <w:proofErr w:type="gramEnd"/>
      <w:r w:rsidRPr="000377C1">
        <w:rPr>
          <w:color w:val="000000"/>
        </w:rPr>
        <w:t xml:space="preserve"> кроха разрабатывает плечевой пояс и улучшает координацию движений.  Мамина задача - следить, чтобы малыш правильно делал замах, а не бросал самолет перед собой.</w:t>
      </w:r>
    </w:p>
    <w:p w:rsidR="00CC4C3F" w:rsidRPr="000377C1" w:rsidRDefault="00CC4C3F" w:rsidP="00E73D8E">
      <w:pPr>
        <w:pStyle w:val="c0"/>
        <w:spacing w:before="0" w:beforeAutospacing="0" w:after="0" w:afterAutospacing="0" w:line="370" w:lineRule="atLeast"/>
        <w:ind w:firstLine="284"/>
        <w:rPr>
          <w:color w:val="000000"/>
        </w:rPr>
      </w:pPr>
      <w:r w:rsidRPr="000377C1">
        <w:rPr>
          <w:color w:val="000000"/>
        </w:rPr>
        <w:t xml:space="preserve"> 5. Мама и малыш сидят друг напротив друга, широко расставив ноги, и катают мяч. Освоив этот вариант, можно перейти к  более сложному: у каждого – по мячу, и вы </w:t>
      </w:r>
      <w:proofErr w:type="gramStart"/>
      <w:r w:rsidRPr="000377C1">
        <w:rPr>
          <w:color w:val="000000"/>
        </w:rPr>
        <w:t>катаете</w:t>
      </w:r>
      <w:proofErr w:type="gramEnd"/>
      <w:r w:rsidRPr="000377C1">
        <w:rPr>
          <w:color w:val="000000"/>
        </w:rPr>
        <w:t xml:space="preserve"> их друг другу, стараясь, чтобы мячи не сталкивались. Следите за тем, чтобы малыш держал ножки прямыми.</w:t>
      </w:r>
    </w:p>
    <w:p w:rsidR="00D45CAB" w:rsidRDefault="00D45CAB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p w:rsidR="008949F6" w:rsidRPr="000377C1" w:rsidRDefault="008949F6" w:rsidP="00E73D8E">
      <w:pPr>
        <w:spacing w:after="0"/>
        <w:ind w:firstLine="284"/>
        <w:rPr>
          <w:rFonts w:ascii="Times New Roman" w:hAnsi="Times New Roman" w:cs="Times New Roman"/>
        </w:rPr>
      </w:pPr>
    </w:p>
    <w:sectPr w:rsidR="008949F6" w:rsidRPr="000377C1" w:rsidSect="007F35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DC"/>
    <w:rsid w:val="000377C1"/>
    <w:rsid w:val="00181811"/>
    <w:rsid w:val="007F35DC"/>
    <w:rsid w:val="008949F6"/>
    <w:rsid w:val="00B1076C"/>
    <w:rsid w:val="00B8016D"/>
    <w:rsid w:val="00CC4C3F"/>
    <w:rsid w:val="00D45CAB"/>
    <w:rsid w:val="00E34386"/>
    <w:rsid w:val="00E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C4C3F"/>
  </w:style>
  <w:style w:type="paragraph" w:customStyle="1" w:styleId="c0">
    <w:name w:val="c0"/>
    <w:basedOn w:val="a"/>
    <w:rsid w:val="00C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2019-07-15T14:38:00Z</dcterms:created>
  <dcterms:modified xsi:type="dcterms:W3CDTF">2019-07-22T06:19:00Z</dcterms:modified>
</cp:coreProperties>
</file>