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D91" w:rsidRDefault="00414D91" w:rsidP="00414D9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Cs/>
          <w:sz w:val="28"/>
          <w:szCs w:val="28"/>
        </w:rPr>
        <w:t>Структурное подразделение «Детский сад №16 комбинированного вида»</w:t>
      </w:r>
    </w:p>
    <w:p w:rsidR="00414D91" w:rsidRDefault="00414D91" w:rsidP="00414D9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Cs/>
          <w:sz w:val="28"/>
          <w:szCs w:val="28"/>
        </w:rPr>
        <w:t>МБДОУ «Детский сад «Радуга» комбинированного вида»</w:t>
      </w:r>
    </w:p>
    <w:p w:rsidR="00414D91" w:rsidRDefault="00414D91" w:rsidP="00414D9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Cs/>
          <w:sz w:val="28"/>
          <w:szCs w:val="28"/>
        </w:rPr>
        <w:t xml:space="preserve"> Рузаевского муниципального района</w:t>
      </w:r>
    </w:p>
    <w:p w:rsidR="00414D91" w:rsidRDefault="00414D91" w:rsidP="00414D91">
      <w:pPr>
        <w:spacing w:after="0" w:line="240" w:lineRule="auto"/>
        <w:jc w:val="center"/>
        <w:rPr>
          <w:rFonts w:ascii="Times New Roman" w:eastAsia="Calibri" w:hAnsi="Times New Roman" w:cs="Times New Roman"/>
          <w:b/>
          <w:sz w:val="28"/>
          <w:szCs w:val="28"/>
        </w:rPr>
      </w:pPr>
    </w:p>
    <w:p w:rsidR="00414D91" w:rsidRDefault="00414D91" w:rsidP="00414D91">
      <w:pPr>
        <w:spacing w:after="0" w:line="240" w:lineRule="auto"/>
        <w:jc w:val="center"/>
        <w:rPr>
          <w:rFonts w:ascii="Times New Roman" w:eastAsia="Calibri" w:hAnsi="Times New Roman" w:cs="Times New Roman"/>
          <w:b/>
          <w:sz w:val="28"/>
          <w:szCs w:val="28"/>
        </w:rPr>
      </w:pPr>
    </w:p>
    <w:p w:rsidR="000142F5" w:rsidRDefault="000142F5" w:rsidP="000142F5">
      <w:pPr>
        <w:tabs>
          <w:tab w:val="left" w:pos="4182"/>
          <w:tab w:val="center" w:pos="4607"/>
        </w:tabs>
        <w:spacing w:after="0"/>
        <w:ind w:left="-284" w:right="-143"/>
        <w:jc w:val="center"/>
        <w:rPr>
          <w:rFonts w:ascii="Times New Roman" w:hAnsi="Times New Roman" w:cs="Times New Roman"/>
          <w:b/>
          <w:color w:val="111115"/>
          <w:sz w:val="28"/>
          <w:szCs w:val="28"/>
          <w:bdr w:val="none" w:sz="0" w:space="0" w:color="auto" w:frame="1"/>
        </w:rPr>
      </w:pPr>
      <w:r>
        <w:rPr>
          <w:rFonts w:ascii="Times New Roman" w:hAnsi="Times New Roman" w:cs="Times New Roman"/>
          <w:b/>
          <w:color w:val="111115"/>
          <w:sz w:val="28"/>
          <w:szCs w:val="28"/>
          <w:bdr w:val="none" w:sz="0" w:space="0" w:color="auto" w:frame="1"/>
        </w:rPr>
        <w:t>Муниципальный конкурс</w:t>
      </w:r>
    </w:p>
    <w:p w:rsidR="000142F5" w:rsidRDefault="000142F5" w:rsidP="000142F5">
      <w:pPr>
        <w:spacing w:after="0" w:line="240" w:lineRule="auto"/>
        <w:jc w:val="center"/>
        <w:rPr>
          <w:rFonts w:ascii="Times New Roman" w:hAnsi="Times New Roman" w:cs="Times New Roman"/>
          <w:b/>
          <w:color w:val="111115"/>
          <w:sz w:val="28"/>
          <w:szCs w:val="28"/>
          <w:bdr w:val="none" w:sz="0" w:space="0" w:color="auto" w:frame="1"/>
        </w:rPr>
      </w:pPr>
      <w:r>
        <w:rPr>
          <w:rFonts w:ascii="Times New Roman" w:hAnsi="Times New Roman" w:cs="Times New Roman"/>
          <w:b/>
          <w:color w:val="111115"/>
          <w:sz w:val="28"/>
          <w:szCs w:val="28"/>
          <w:bdr w:val="none" w:sz="0" w:space="0" w:color="auto" w:frame="1"/>
        </w:rPr>
        <w:t>«Лучшие практики дошкольного образования: инновации и традиции»</w:t>
      </w:r>
      <w:r>
        <w:rPr>
          <w:rFonts w:ascii="Times New Roman" w:hAnsi="Times New Roman" w:cs="Times New Roman"/>
          <w:b/>
          <w:color w:val="111115"/>
          <w:sz w:val="28"/>
          <w:szCs w:val="28"/>
          <w:bdr w:val="none" w:sz="0" w:space="0" w:color="auto" w:frame="1"/>
        </w:rPr>
        <w:tab/>
      </w:r>
    </w:p>
    <w:p w:rsidR="000142F5" w:rsidRDefault="000142F5" w:rsidP="000142F5">
      <w:pPr>
        <w:spacing w:after="0" w:line="240" w:lineRule="auto"/>
        <w:jc w:val="center"/>
        <w:rPr>
          <w:rFonts w:ascii="Times New Roman" w:hAnsi="Times New Roman" w:cs="Times New Roman"/>
          <w:b/>
          <w:color w:val="111115"/>
          <w:sz w:val="28"/>
          <w:szCs w:val="28"/>
          <w:bdr w:val="none" w:sz="0" w:space="0" w:color="auto" w:frame="1"/>
        </w:rPr>
      </w:pPr>
    </w:p>
    <w:p w:rsidR="000142F5" w:rsidRDefault="000142F5" w:rsidP="000142F5">
      <w:pPr>
        <w:spacing w:after="0" w:line="240" w:lineRule="auto"/>
        <w:ind w:firstLine="709"/>
        <w:jc w:val="center"/>
        <w:rPr>
          <w:rFonts w:ascii="Times New Roman" w:hAnsi="Times New Roman" w:cs="Times New Roman"/>
          <w:color w:val="111115"/>
          <w:sz w:val="28"/>
          <w:szCs w:val="28"/>
          <w:bdr w:val="none" w:sz="0" w:space="0" w:color="auto" w:frame="1"/>
        </w:rPr>
      </w:pPr>
      <w:r>
        <w:rPr>
          <w:rFonts w:ascii="Times New Roman" w:hAnsi="Times New Roman" w:cs="Times New Roman"/>
          <w:b/>
          <w:color w:val="111115"/>
          <w:sz w:val="28"/>
          <w:szCs w:val="28"/>
          <w:bdr w:val="none" w:sz="0" w:space="0" w:color="auto" w:frame="1"/>
        </w:rPr>
        <w:t>Номинация:</w:t>
      </w:r>
      <w:r w:rsidRPr="000142F5">
        <w:t xml:space="preserve"> </w:t>
      </w:r>
      <w:r w:rsidRPr="000142F5">
        <w:rPr>
          <w:rFonts w:ascii="Times New Roman" w:hAnsi="Times New Roman" w:cs="Times New Roman"/>
          <w:color w:val="111115"/>
          <w:sz w:val="28"/>
          <w:szCs w:val="28"/>
          <w:bdr w:val="none" w:sz="0" w:space="0" w:color="auto" w:frame="1"/>
        </w:rPr>
        <w:t>«</w:t>
      </w:r>
      <w:proofErr w:type="gramStart"/>
      <w:r w:rsidRPr="000142F5">
        <w:rPr>
          <w:rFonts w:ascii="Times New Roman" w:hAnsi="Times New Roman" w:cs="Times New Roman"/>
          <w:color w:val="111115"/>
          <w:sz w:val="28"/>
          <w:szCs w:val="28"/>
          <w:bdr w:val="none" w:sz="0" w:space="0" w:color="auto" w:frame="1"/>
        </w:rPr>
        <w:t>Здоровый</w:t>
      </w:r>
      <w:proofErr w:type="gramEnd"/>
      <w:r w:rsidRPr="000142F5">
        <w:rPr>
          <w:rFonts w:ascii="Times New Roman" w:hAnsi="Times New Roman" w:cs="Times New Roman"/>
          <w:color w:val="111115"/>
          <w:sz w:val="28"/>
          <w:szCs w:val="28"/>
          <w:bdr w:val="none" w:sz="0" w:space="0" w:color="auto" w:frame="1"/>
        </w:rPr>
        <w:t xml:space="preserve"> ребенок–здоровая нация»</w:t>
      </w:r>
    </w:p>
    <w:p w:rsidR="000142F5" w:rsidRDefault="000142F5" w:rsidP="000142F5">
      <w:pPr>
        <w:spacing w:after="0" w:line="240" w:lineRule="auto"/>
        <w:ind w:firstLine="709"/>
        <w:jc w:val="center"/>
        <w:rPr>
          <w:rFonts w:ascii="Times New Roman" w:hAnsi="Times New Roman" w:cs="Times New Roman"/>
          <w:b/>
          <w:color w:val="111115"/>
          <w:sz w:val="28"/>
          <w:szCs w:val="28"/>
          <w:bdr w:val="none" w:sz="0" w:space="0" w:color="auto" w:frame="1"/>
        </w:rPr>
      </w:pPr>
    </w:p>
    <w:p w:rsidR="000142F5" w:rsidRPr="00BC19E8" w:rsidRDefault="000142F5" w:rsidP="000142F5">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 xml:space="preserve">       </w:t>
      </w:r>
      <w:r w:rsidRPr="00BC19E8">
        <w:rPr>
          <w:rFonts w:ascii="Times New Roman" w:hAnsi="Times New Roman" w:cs="Times New Roman"/>
          <w:b/>
          <w:sz w:val="28"/>
          <w:szCs w:val="28"/>
        </w:rPr>
        <w:t xml:space="preserve">Сведения об авторе: </w:t>
      </w:r>
      <w:r>
        <w:rPr>
          <w:rFonts w:ascii="Times New Roman" w:hAnsi="Times New Roman" w:cs="Times New Roman"/>
          <w:sz w:val="28"/>
          <w:szCs w:val="28"/>
        </w:rPr>
        <w:t>Захарова Надежда Анатольевна</w:t>
      </w:r>
    </w:p>
    <w:p w:rsidR="000142F5" w:rsidRPr="00BC19E8" w:rsidRDefault="000142F5" w:rsidP="000142F5">
      <w:pPr>
        <w:spacing w:after="0" w:line="240" w:lineRule="auto"/>
        <w:ind w:firstLine="709"/>
        <w:jc w:val="center"/>
        <w:rPr>
          <w:rFonts w:ascii="Times New Roman" w:hAnsi="Times New Roman" w:cs="Times New Roman"/>
          <w:sz w:val="28"/>
          <w:szCs w:val="28"/>
        </w:rPr>
      </w:pPr>
      <w:r w:rsidRPr="00BC19E8">
        <w:rPr>
          <w:rFonts w:ascii="Times New Roman" w:hAnsi="Times New Roman" w:cs="Times New Roman"/>
          <w:b/>
          <w:sz w:val="28"/>
          <w:szCs w:val="28"/>
        </w:rPr>
        <w:t>Занимаемая должность</w:t>
      </w:r>
      <w:r w:rsidRPr="00BC19E8">
        <w:rPr>
          <w:rFonts w:ascii="Times New Roman" w:hAnsi="Times New Roman" w:cs="Times New Roman"/>
          <w:sz w:val="28"/>
          <w:szCs w:val="28"/>
        </w:rPr>
        <w:t xml:space="preserve">: </w:t>
      </w:r>
      <w:r>
        <w:rPr>
          <w:rFonts w:ascii="Times New Roman" w:hAnsi="Times New Roman" w:cs="Times New Roman"/>
          <w:sz w:val="28"/>
          <w:szCs w:val="28"/>
        </w:rPr>
        <w:t>инструктор по физической культуре</w:t>
      </w:r>
    </w:p>
    <w:p w:rsidR="000142F5" w:rsidRPr="00BC19E8" w:rsidRDefault="000142F5" w:rsidP="000142F5">
      <w:pPr>
        <w:spacing w:after="0" w:line="240" w:lineRule="auto"/>
        <w:ind w:firstLine="709"/>
        <w:jc w:val="center"/>
        <w:rPr>
          <w:rFonts w:ascii="Times New Roman" w:hAnsi="Times New Roman" w:cs="Times New Roman"/>
          <w:sz w:val="28"/>
          <w:szCs w:val="28"/>
        </w:rPr>
      </w:pPr>
    </w:p>
    <w:p w:rsidR="00414D91" w:rsidRDefault="00414D91" w:rsidP="00414D91">
      <w:pPr>
        <w:spacing w:after="0" w:line="240" w:lineRule="auto"/>
        <w:rPr>
          <w:rFonts w:ascii="Times New Roman" w:eastAsia="Calibri" w:hAnsi="Times New Roman" w:cs="Times New Roman"/>
          <w:b/>
          <w:sz w:val="28"/>
          <w:szCs w:val="28"/>
        </w:rPr>
      </w:pPr>
    </w:p>
    <w:p w:rsidR="00414D91" w:rsidRDefault="00414D91" w:rsidP="00414D91">
      <w:pPr>
        <w:spacing w:after="0" w:line="240" w:lineRule="auto"/>
        <w:jc w:val="center"/>
        <w:rPr>
          <w:rFonts w:ascii="Times New Roman" w:eastAsia="Calibri" w:hAnsi="Times New Roman" w:cs="Times New Roman"/>
          <w:b/>
          <w:sz w:val="28"/>
          <w:szCs w:val="28"/>
        </w:rPr>
      </w:pPr>
    </w:p>
    <w:p w:rsidR="004F6D36" w:rsidRDefault="004F6D36" w:rsidP="00414D91">
      <w:pPr>
        <w:spacing w:after="0" w:line="240" w:lineRule="auto"/>
        <w:jc w:val="center"/>
        <w:rPr>
          <w:rFonts w:ascii="Times New Roman" w:eastAsia="Calibri" w:hAnsi="Times New Roman" w:cs="Times New Roman"/>
          <w:b/>
          <w:sz w:val="28"/>
          <w:szCs w:val="28"/>
        </w:rPr>
      </w:pPr>
    </w:p>
    <w:p w:rsidR="004F6D36" w:rsidRDefault="004F6D36" w:rsidP="00414D91">
      <w:pPr>
        <w:spacing w:after="0" w:line="240" w:lineRule="auto"/>
        <w:jc w:val="center"/>
        <w:rPr>
          <w:rFonts w:ascii="Times New Roman" w:eastAsia="Calibri" w:hAnsi="Times New Roman" w:cs="Times New Roman"/>
          <w:b/>
          <w:sz w:val="28"/>
          <w:szCs w:val="28"/>
        </w:rPr>
      </w:pPr>
    </w:p>
    <w:p w:rsidR="004F6D36" w:rsidRDefault="004F6D36" w:rsidP="00414D91">
      <w:pPr>
        <w:spacing w:after="0" w:line="240" w:lineRule="auto"/>
        <w:jc w:val="center"/>
        <w:rPr>
          <w:rFonts w:ascii="Times New Roman" w:eastAsia="Calibri" w:hAnsi="Times New Roman" w:cs="Times New Roman"/>
          <w:b/>
          <w:sz w:val="28"/>
          <w:szCs w:val="28"/>
        </w:rPr>
      </w:pPr>
    </w:p>
    <w:p w:rsidR="004F6D36" w:rsidRDefault="004F6D36" w:rsidP="00414D91">
      <w:pPr>
        <w:spacing w:after="0" w:line="240" w:lineRule="auto"/>
        <w:jc w:val="center"/>
        <w:rPr>
          <w:rFonts w:ascii="Times New Roman" w:eastAsia="Calibri" w:hAnsi="Times New Roman" w:cs="Times New Roman"/>
          <w:b/>
          <w:sz w:val="28"/>
          <w:szCs w:val="28"/>
        </w:rPr>
      </w:pPr>
    </w:p>
    <w:p w:rsidR="00414D91" w:rsidRDefault="00414D91" w:rsidP="00414D91">
      <w:pPr>
        <w:spacing w:after="0"/>
        <w:ind w:firstLine="426"/>
        <w:jc w:val="both"/>
        <w:rPr>
          <w:rFonts w:ascii="Times New Roman" w:eastAsia="Calibri" w:hAnsi="Times New Roman" w:cs="Times New Roman"/>
          <w:b/>
          <w:sz w:val="28"/>
          <w:szCs w:val="28"/>
        </w:rPr>
      </w:pPr>
    </w:p>
    <w:p w:rsidR="00414D91" w:rsidRDefault="00414D91" w:rsidP="00414D91">
      <w:pPr>
        <w:spacing w:after="0"/>
        <w:ind w:firstLine="426"/>
        <w:jc w:val="center"/>
        <w:rPr>
          <w:rFonts w:ascii="Times New Roman" w:eastAsia="Calibri" w:hAnsi="Times New Roman" w:cs="Times New Roman"/>
          <w:b/>
          <w:sz w:val="28"/>
          <w:szCs w:val="28"/>
        </w:rPr>
      </w:pPr>
      <w:r>
        <w:rPr>
          <w:rFonts w:ascii="Times New Roman" w:eastAsia="Calibri" w:hAnsi="Times New Roman" w:cs="Times New Roman"/>
          <w:b/>
          <w:sz w:val="28"/>
          <w:szCs w:val="28"/>
        </w:rPr>
        <w:t>ЭССЕ</w:t>
      </w:r>
    </w:p>
    <w:p w:rsidR="00414D91" w:rsidRDefault="00414D91" w:rsidP="00414D91">
      <w:pPr>
        <w:spacing w:after="0"/>
        <w:ind w:firstLine="426"/>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Мини-футбол как одна из современных</w:t>
      </w:r>
    </w:p>
    <w:p w:rsidR="00414D91" w:rsidRDefault="00414D91" w:rsidP="00414D91">
      <w:pPr>
        <w:spacing w:after="0"/>
        <w:ind w:firstLine="426"/>
        <w:jc w:val="center"/>
        <w:rPr>
          <w:rFonts w:ascii="Times New Roman" w:eastAsia="Calibri" w:hAnsi="Times New Roman" w:cs="Times New Roman"/>
          <w:b/>
          <w:bCs/>
          <w:sz w:val="28"/>
          <w:szCs w:val="28"/>
        </w:rPr>
      </w:pPr>
      <w:proofErr w:type="spellStart"/>
      <w:r>
        <w:rPr>
          <w:rFonts w:ascii="Times New Roman" w:eastAsia="Calibri" w:hAnsi="Times New Roman" w:cs="Times New Roman"/>
          <w:b/>
          <w:bCs/>
          <w:sz w:val="28"/>
          <w:szCs w:val="28"/>
        </w:rPr>
        <w:t>здоровьесберегающих</w:t>
      </w:r>
      <w:proofErr w:type="spellEnd"/>
      <w:r>
        <w:rPr>
          <w:rFonts w:ascii="Times New Roman" w:eastAsia="Calibri" w:hAnsi="Times New Roman" w:cs="Times New Roman"/>
          <w:b/>
          <w:bCs/>
          <w:sz w:val="28"/>
          <w:szCs w:val="28"/>
        </w:rPr>
        <w:t xml:space="preserve"> технологий физического развития детей старшего дошкольного возраста</w:t>
      </w:r>
    </w:p>
    <w:p w:rsidR="00414D91" w:rsidRDefault="00414D91" w:rsidP="00414D91">
      <w:pPr>
        <w:spacing w:after="0"/>
        <w:ind w:firstLine="426"/>
        <w:jc w:val="center"/>
        <w:rPr>
          <w:rFonts w:ascii="Times New Roman" w:eastAsia="Calibri" w:hAnsi="Times New Roman" w:cs="Times New Roman"/>
          <w:b/>
          <w:sz w:val="28"/>
          <w:szCs w:val="28"/>
        </w:rPr>
      </w:pPr>
    </w:p>
    <w:p w:rsidR="00414D91" w:rsidRDefault="00414D91" w:rsidP="00414D91">
      <w:pPr>
        <w:spacing w:after="0"/>
        <w:ind w:firstLine="426"/>
        <w:jc w:val="both"/>
        <w:rPr>
          <w:rFonts w:ascii="Times New Roman" w:eastAsia="Calibri" w:hAnsi="Times New Roman" w:cs="Times New Roman"/>
          <w:sz w:val="28"/>
          <w:szCs w:val="28"/>
        </w:rPr>
      </w:pPr>
    </w:p>
    <w:p w:rsidR="00414D91" w:rsidRDefault="00414D91" w:rsidP="00414D91">
      <w:pPr>
        <w:spacing w:after="0"/>
        <w:ind w:firstLine="426"/>
        <w:jc w:val="both"/>
        <w:rPr>
          <w:rFonts w:ascii="Times New Roman" w:eastAsia="Calibri" w:hAnsi="Times New Roman" w:cs="Times New Roman"/>
          <w:sz w:val="28"/>
          <w:szCs w:val="28"/>
        </w:rPr>
      </w:pPr>
    </w:p>
    <w:p w:rsidR="000142F5" w:rsidRDefault="000142F5" w:rsidP="00414D91">
      <w:pPr>
        <w:spacing w:after="0"/>
        <w:ind w:firstLine="426"/>
        <w:jc w:val="both"/>
        <w:rPr>
          <w:rFonts w:ascii="Times New Roman" w:eastAsia="Calibri" w:hAnsi="Times New Roman" w:cs="Times New Roman"/>
          <w:sz w:val="28"/>
          <w:szCs w:val="28"/>
        </w:rPr>
      </w:pPr>
    </w:p>
    <w:p w:rsidR="000142F5" w:rsidRDefault="000142F5" w:rsidP="00414D91">
      <w:pPr>
        <w:spacing w:after="0"/>
        <w:ind w:firstLine="426"/>
        <w:jc w:val="both"/>
        <w:rPr>
          <w:rFonts w:ascii="Times New Roman" w:eastAsia="Calibri" w:hAnsi="Times New Roman" w:cs="Times New Roman"/>
          <w:sz w:val="28"/>
          <w:szCs w:val="28"/>
        </w:rPr>
      </w:pPr>
    </w:p>
    <w:p w:rsidR="000142F5" w:rsidRDefault="000142F5" w:rsidP="00414D91">
      <w:pPr>
        <w:spacing w:after="0"/>
        <w:ind w:firstLine="426"/>
        <w:jc w:val="both"/>
        <w:rPr>
          <w:rFonts w:ascii="Times New Roman" w:eastAsia="Calibri" w:hAnsi="Times New Roman" w:cs="Times New Roman"/>
          <w:sz w:val="28"/>
          <w:szCs w:val="28"/>
        </w:rPr>
      </w:pPr>
    </w:p>
    <w:p w:rsidR="000142F5" w:rsidRDefault="000142F5" w:rsidP="00414D91">
      <w:pPr>
        <w:spacing w:after="0"/>
        <w:ind w:firstLine="426"/>
        <w:jc w:val="both"/>
        <w:rPr>
          <w:rFonts w:ascii="Times New Roman" w:eastAsia="Calibri" w:hAnsi="Times New Roman" w:cs="Times New Roman"/>
          <w:sz w:val="28"/>
          <w:szCs w:val="28"/>
        </w:rPr>
      </w:pPr>
    </w:p>
    <w:p w:rsidR="000142F5" w:rsidRDefault="000142F5" w:rsidP="00414D91">
      <w:pPr>
        <w:spacing w:after="0"/>
        <w:ind w:firstLine="426"/>
        <w:jc w:val="both"/>
        <w:rPr>
          <w:rFonts w:ascii="Times New Roman" w:eastAsia="Calibri" w:hAnsi="Times New Roman" w:cs="Times New Roman"/>
          <w:sz w:val="28"/>
          <w:szCs w:val="28"/>
        </w:rPr>
      </w:pPr>
    </w:p>
    <w:p w:rsidR="000142F5" w:rsidRDefault="000142F5" w:rsidP="00414D91">
      <w:pPr>
        <w:spacing w:after="0"/>
        <w:ind w:firstLine="426"/>
        <w:jc w:val="both"/>
        <w:rPr>
          <w:rFonts w:ascii="Times New Roman" w:eastAsia="Calibri" w:hAnsi="Times New Roman" w:cs="Times New Roman"/>
          <w:sz w:val="28"/>
          <w:szCs w:val="28"/>
        </w:rPr>
      </w:pPr>
    </w:p>
    <w:p w:rsidR="000142F5" w:rsidRDefault="000142F5" w:rsidP="00414D91">
      <w:pPr>
        <w:spacing w:after="0"/>
        <w:ind w:firstLine="426"/>
        <w:jc w:val="both"/>
        <w:rPr>
          <w:rFonts w:ascii="Times New Roman" w:eastAsia="Calibri" w:hAnsi="Times New Roman" w:cs="Times New Roman"/>
          <w:sz w:val="28"/>
          <w:szCs w:val="28"/>
        </w:rPr>
      </w:pPr>
    </w:p>
    <w:p w:rsidR="000142F5" w:rsidRDefault="000142F5" w:rsidP="00414D91">
      <w:pPr>
        <w:spacing w:after="0"/>
        <w:ind w:firstLine="426"/>
        <w:jc w:val="both"/>
        <w:rPr>
          <w:rFonts w:ascii="Times New Roman" w:eastAsia="Calibri" w:hAnsi="Times New Roman" w:cs="Times New Roman"/>
          <w:sz w:val="28"/>
          <w:szCs w:val="28"/>
        </w:rPr>
      </w:pPr>
    </w:p>
    <w:p w:rsidR="000142F5" w:rsidRDefault="000142F5" w:rsidP="00414D91">
      <w:pPr>
        <w:spacing w:after="0"/>
        <w:ind w:firstLine="426"/>
        <w:jc w:val="both"/>
        <w:rPr>
          <w:rFonts w:ascii="Times New Roman" w:eastAsia="Calibri" w:hAnsi="Times New Roman" w:cs="Times New Roman"/>
          <w:sz w:val="28"/>
          <w:szCs w:val="28"/>
        </w:rPr>
      </w:pPr>
    </w:p>
    <w:p w:rsidR="000142F5" w:rsidRDefault="000142F5" w:rsidP="00414D91">
      <w:pPr>
        <w:spacing w:after="0"/>
        <w:ind w:firstLine="426"/>
        <w:jc w:val="both"/>
        <w:rPr>
          <w:rFonts w:ascii="Times New Roman" w:eastAsia="Calibri" w:hAnsi="Times New Roman" w:cs="Times New Roman"/>
          <w:sz w:val="28"/>
          <w:szCs w:val="28"/>
        </w:rPr>
      </w:pPr>
    </w:p>
    <w:p w:rsidR="000142F5" w:rsidRDefault="000142F5" w:rsidP="00414D91">
      <w:pPr>
        <w:spacing w:after="0"/>
        <w:ind w:firstLine="426"/>
        <w:jc w:val="both"/>
        <w:rPr>
          <w:rFonts w:ascii="Times New Roman" w:eastAsia="Calibri" w:hAnsi="Times New Roman" w:cs="Times New Roman"/>
          <w:sz w:val="28"/>
          <w:szCs w:val="28"/>
        </w:rPr>
      </w:pPr>
    </w:p>
    <w:p w:rsidR="000142F5" w:rsidRDefault="000142F5" w:rsidP="00414D91">
      <w:pPr>
        <w:spacing w:after="0"/>
        <w:ind w:firstLine="426"/>
        <w:jc w:val="both"/>
        <w:rPr>
          <w:rFonts w:ascii="Times New Roman" w:eastAsia="Calibri" w:hAnsi="Times New Roman" w:cs="Times New Roman"/>
          <w:sz w:val="28"/>
          <w:szCs w:val="28"/>
        </w:rPr>
      </w:pPr>
      <w:bookmarkStart w:id="0" w:name="_GoBack"/>
      <w:bookmarkEnd w:id="0"/>
    </w:p>
    <w:p w:rsidR="000142F5" w:rsidRDefault="000142F5" w:rsidP="00414D91">
      <w:pPr>
        <w:spacing w:after="0"/>
        <w:ind w:firstLine="426"/>
        <w:jc w:val="both"/>
        <w:rPr>
          <w:rFonts w:ascii="Times New Roman" w:eastAsia="Calibri" w:hAnsi="Times New Roman" w:cs="Times New Roman"/>
          <w:sz w:val="28"/>
          <w:szCs w:val="28"/>
        </w:rPr>
      </w:pPr>
    </w:p>
    <w:p w:rsidR="000142F5" w:rsidRDefault="000142F5" w:rsidP="000142F5">
      <w:pPr>
        <w:spacing w:after="0"/>
        <w:ind w:firstLine="426"/>
        <w:jc w:val="center"/>
        <w:rPr>
          <w:rFonts w:ascii="Times New Roman" w:eastAsia="Calibri" w:hAnsi="Times New Roman" w:cs="Times New Roman"/>
          <w:sz w:val="28"/>
          <w:szCs w:val="28"/>
        </w:rPr>
      </w:pPr>
      <w:r>
        <w:rPr>
          <w:rFonts w:ascii="Times New Roman" w:eastAsia="Calibri" w:hAnsi="Times New Roman" w:cs="Times New Roman"/>
          <w:sz w:val="28"/>
          <w:szCs w:val="28"/>
        </w:rPr>
        <w:t>2022г.</w:t>
      </w:r>
    </w:p>
    <w:p w:rsidR="000142F5" w:rsidRDefault="000142F5" w:rsidP="00414D91">
      <w:pPr>
        <w:spacing w:after="0"/>
        <w:ind w:firstLine="426"/>
        <w:jc w:val="both"/>
        <w:rPr>
          <w:rFonts w:ascii="Times New Roman" w:eastAsia="Calibri" w:hAnsi="Times New Roman" w:cs="Times New Roman"/>
          <w:sz w:val="28"/>
          <w:szCs w:val="28"/>
        </w:rPr>
      </w:pPr>
    </w:p>
    <w:p w:rsidR="00414D91" w:rsidRDefault="00414D91" w:rsidP="00414D91">
      <w:pPr>
        <w:pStyle w:val="a4"/>
        <w:spacing w:line="276" w:lineRule="auto"/>
        <w:ind w:firstLine="425"/>
        <w:jc w:val="both"/>
        <w:rPr>
          <w:rStyle w:val="c7"/>
        </w:rPr>
      </w:pPr>
      <w:r>
        <w:rPr>
          <w:rStyle w:val="c3"/>
          <w:rFonts w:ascii="Times New Roman" w:hAnsi="Times New Roman"/>
          <w:sz w:val="28"/>
          <w:szCs w:val="28"/>
        </w:rPr>
        <w:t xml:space="preserve">Дошкольный возраст является важнейшим этапом в жизни ребенка, </w:t>
      </w:r>
      <w:r>
        <w:rPr>
          <w:rFonts w:ascii="Times New Roman" w:eastAsia="Times New Roman" w:hAnsi="Times New Roman"/>
          <w:sz w:val="28"/>
          <w:szCs w:val="28"/>
          <w:lang w:eastAsia="ru-RU"/>
        </w:rPr>
        <w:t xml:space="preserve">т.к. в этот период времени у него </w:t>
      </w:r>
      <w:r>
        <w:rPr>
          <w:rStyle w:val="c7"/>
          <w:rFonts w:ascii="Times New Roman" w:hAnsi="Times New Roman"/>
          <w:sz w:val="28"/>
          <w:szCs w:val="28"/>
        </w:rPr>
        <w:t>формируются основы здорового образа жизни, интерес к физической культуре и спорту, а также развиваются его физические качества (сила, ловкость, быстрота, выносливость, гибкость).</w:t>
      </w:r>
      <w:r w:rsidR="0043683E">
        <w:rPr>
          <w:rStyle w:val="c7"/>
          <w:rFonts w:ascii="Times New Roman" w:hAnsi="Times New Roman"/>
          <w:sz w:val="28"/>
          <w:szCs w:val="28"/>
        </w:rPr>
        <w:t xml:space="preserve"> </w:t>
      </w:r>
      <w:r>
        <w:rPr>
          <w:rStyle w:val="c7"/>
          <w:rFonts w:ascii="Times New Roman" w:hAnsi="Times New Roman"/>
          <w:sz w:val="28"/>
          <w:szCs w:val="28"/>
        </w:rPr>
        <w:t xml:space="preserve">Их развитие – важная задача физического воспитания, которая </w:t>
      </w:r>
      <w:proofErr w:type="gramStart"/>
      <w:r>
        <w:rPr>
          <w:rStyle w:val="c7"/>
          <w:rFonts w:ascii="Times New Roman" w:hAnsi="Times New Roman"/>
          <w:sz w:val="28"/>
          <w:szCs w:val="28"/>
        </w:rPr>
        <w:t>остается актуальной и по сей</w:t>
      </w:r>
      <w:proofErr w:type="gramEnd"/>
      <w:r>
        <w:rPr>
          <w:rStyle w:val="c7"/>
          <w:rFonts w:ascii="Times New Roman" w:hAnsi="Times New Roman"/>
          <w:sz w:val="28"/>
          <w:szCs w:val="28"/>
        </w:rPr>
        <w:t xml:space="preserve"> день.</w:t>
      </w:r>
    </w:p>
    <w:p w:rsidR="00414D91" w:rsidRDefault="00414D91" w:rsidP="00414D91">
      <w:pPr>
        <w:pStyle w:val="a3"/>
        <w:shd w:val="clear" w:color="auto" w:fill="FFFFFF"/>
        <w:spacing w:before="0" w:beforeAutospacing="0" w:after="0" w:afterAutospacing="0" w:line="276" w:lineRule="auto"/>
        <w:ind w:firstLine="425"/>
        <w:jc w:val="both"/>
        <w:rPr>
          <w:color w:val="181818"/>
        </w:rPr>
      </w:pPr>
      <w:r>
        <w:rPr>
          <w:color w:val="181818"/>
          <w:sz w:val="28"/>
          <w:szCs w:val="28"/>
        </w:rPr>
        <w:t>Современный мир меняется очень быстро, а с ним и наши дети.  Теперь с самого рождения они сталкиваются с компьютерами, сотовыми телефонами, интернетом –и все это сказывается на их физическом развитии.</w:t>
      </w:r>
      <w:r>
        <w:rPr>
          <w:color w:val="000000"/>
          <w:sz w:val="28"/>
          <w:szCs w:val="28"/>
        </w:rPr>
        <w:t xml:space="preserve"> В связи с этим, главной проблемой 21 века стала «</w:t>
      </w:r>
      <w:r>
        <w:rPr>
          <w:bCs/>
          <w:iCs/>
          <w:color w:val="000000"/>
          <w:sz w:val="28"/>
          <w:szCs w:val="28"/>
        </w:rPr>
        <w:t>гипокинезия» (</w:t>
      </w:r>
      <w:r>
        <w:rPr>
          <w:color w:val="000000"/>
          <w:sz w:val="28"/>
          <w:szCs w:val="28"/>
        </w:rPr>
        <w:t>пониженная двигательная активность), а ее последствия-</w:t>
      </w:r>
      <w:r>
        <w:rPr>
          <w:sz w:val="28"/>
          <w:szCs w:val="28"/>
        </w:rPr>
        <w:t xml:space="preserve"> трудности в развитии физических качеств у детей. Мне, как педагогу, очень важно создать все условия для их развития.</w:t>
      </w:r>
    </w:p>
    <w:p w:rsidR="00414D91" w:rsidRDefault="00414D91" w:rsidP="00414D91">
      <w:pPr>
        <w:spacing w:after="0"/>
        <w:ind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связи с этим меня заинтересовали вопросы: «С помощью чего развивать физические качества у дошкольника?» и «Какую методику применить, чтобы заинтересовать детей?».</w:t>
      </w:r>
    </w:p>
    <w:p w:rsidR="00414D91" w:rsidRDefault="00414D91" w:rsidP="00414D91">
      <w:pPr>
        <w:spacing w:after="0"/>
        <w:ind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Чтобы ответить на вопросы, мною были дополнительно изучены </w:t>
      </w:r>
      <w:r>
        <w:rPr>
          <w:rStyle w:val="markedcontent"/>
          <w:rFonts w:ascii="Times New Roman" w:hAnsi="Times New Roman" w:cs="Times New Roman"/>
          <w:sz w:val="28"/>
          <w:szCs w:val="28"/>
        </w:rPr>
        <w:t>теоретические основы воспитания двигательных качеств детей старшего дошкольного возраста и установлено, что</w:t>
      </w:r>
      <w:r>
        <w:rPr>
          <w:rFonts w:ascii="Times New Roman" w:eastAsia="Times New Roman" w:hAnsi="Times New Roman" w:cs="Times New Roman"/>
          <w:sz w:val="28"/>
          <w:szCs w:val="28"/>
        </w:rPr>
        <w:t xml:space="preserve"> упражнениях с мячом являются хорошим средством развития ловкости, выносливости,</w:t>
      </w:r>
      <w:r w:rsidR="0043683E">
        <w:rPr>
          <w:rFonts w:ascii="Times New Roman" w:eastAsia="Times New Roman" w:hAnsi="Times New Roman" w:cs="Times New Roman"/>
          <w:sz w:val="28"/>
          <w:szCs w:val="28"/>
        </w:rPr>
        <w:t xml:space="preserve"> </w:t>
      </w:r>
      <w:r>
        <w:rPr>
          <w:rFonts w:ascii="Times New Roman" w:hAnsi="Times New Roman" w:cs="Times New Roman"/>
          <w:sz w:val="28"/>
          <w:szCs w:val="28"/>
        </w:rPr>
        <w:t>силы и</w:t>
      </w:r>
      <w:r w:rsidR="0043683E">
        <w:rPr>
          <w:rFonts w:ascii="Times New Roman" w:hAnsi="Times New Roman" w:cs="Times New Roman"/>
          <w:sz w:val="28"/>
          <w:szCs w:val="28"/>
        </w:rPr>
        <w:t xml:space="preserve"> </w:t>
      </w:r>
      <w:r>
        <w:rPr>
          <w:rFonts w:ascii="Times New Roman" w:hAnsi="Times New Roman" w:cs="Times New Roman"/>
          <w:sz w:val="28"/>
          <w:szCs w:val="28"/>
        </w:rPr>
        <w:t>быстроты</w:t>
      </w:r>
      <w:r>
        <w:rPr>
          <w:rFonts w:ascii="Times New Roman" w:eastAsia="Times New Roman" w:hAnsi="Times New Roman" w:cs="Times New Roman"/>
          <w:sz w:val="28"/>
          <w:szCs w:val="28"/>
        </w:rPr>
        <w:t>. Еще в 17 веке, н</w:t>
      </w:r>
      <w:r>
        <w:rPr>
          <w:rFonts w:ascii="Times New Roman" w:hAnsi="Times New Roman" w:cs="Times New Roman"/>
          <w:color w:val="333333"/>
          <w:sz w:val="28"/>
          <w:szCs w:val="28"/>
          <w:shd w:val="clear" w:color="auto" w:fill="FBFBFB"/>
        </w:rPr>
        <w:t xml:space="preserve">емецкий педагог и </w:t>
      </w:r>
      <w:r>
        <w:rPr>
          <w:rFonts w:ascii="Times New Roman" w:hAnsi="Times New Roman" w:cs="Times New Roman"/>
          <w:color w:val="000000"/>
          <w:sz w:val="28"/>
          <w:szCs w:val="28"/>
          <w:shd w:val="clear" w:color="auto" w:fill="FFFFFF"/>
        </w:rPr>
        <w:t xml:space="preserve">создатель системы общественного дошкольного воспитания Фридрих </w:t>
      </w:r>
      <w:proofErr w:type="spellStart"/>
      <w:r>
        <w:rPr>
          <w:rFonts w:ascii="Times New Roman" w:hAnsi="Times New Roman" w:cs="Times New Roman"/>
          <w:color w:val="000000"/>
          <w:sz w:val="28"/>
          <w:szCs w:val="28"/>
          <w:shd w:val="clear" w:color="auto" w:fill="FFFFFF"/>
        </w:rPr>
        <w:t>Фребель</w:t>
      </w:r>
      <w:proofErr w:type="spellEnd"/>
      <w:r>
        <w:rPr>
          <w:rFonts w:ascii="Times New Roman" w:hAnsi="Times New Roman" w:cs="Times New Roman"/>
          <w:color w:val="000000"/>
          <w:sz w:val="28"/>
          <w:szCs w:val="28"/>
          <w:shd w:val="clear" w:color="auto" w:fill="FFFFFF"/>
        </w:rPr>
        <w:t>, сказал: «Мяч- это средством всестороннего развития дошкольника, а также любимая его игрушка»</w:t>
      </w:r>
      <w:r>
        <w:rPr>
          <w:rFonts w:ascii="Times New Roman" w:eastAsia="Times New Roman" w:hAnsi="Times New Roman" w:cs="Times New Roman"/>
          <w:sz w:val="28"/>
          <w:szCs w:val="28"/>
        </w:rPr>
        <w:t>.</w:t>
      </w:r>
    </w:p>
    <w:p w:rsidR="00414D91" w:rsidRDefault="00414D91" w:rsidP="00414D91">
      <w:pPr>
        <w:spacing w:after="0"/>
        <w:ind w:firstLine="425"/>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Но какой же мяч выбрать? Ответ на этот вопрос мне подсказали сами дошкольники. С детьми была проведена</w:t>
      </w:r>
      <w:r>
        <w:rPr>
          <w:rFonts w:ascii="Times New Roman" w:eastAsia="Times New Roman" w:hAnsi="Times New Roman" w:cs="Times New Roman"/>
          <w:color w:val="000000"/>
          <w:sz w:val="28"/>
          <w:szCs w:val="28"/>
        </w:rPr>
        <w:t xml:space="preserve"> беседа «Физкультура и спорт-залог здоровья».</w:t>
      </w:r>
      <w:r w:rsidR="0043683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 заключении детям было предложено раскрасить иллюстрацию вида спорта, которым они хотели бы заниматься. При подведении итогов беседы, было установлено, что большая половина старших дошкольников из представленных иллюстраций шести видов спорта выбрали футбол, а остальные склонились к волейболу, баскетболу и лыжному спорту. Так как, на базе нашего детского сада уже были созданы хорошие условия для обучения элементам этих видов спорта,</w:t>
      </w:r>
      <w:r w:rsidR="0043683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возникла необходимость пополнения предметно-пространственной среды по футболу. Совместными усилиями родителей и педагогов на территории детского сада было создано поле для мини-футбола, футбольные ворота с сеткой, приобретена детская футбольная форма, а также пополнен спортивный инвентарь (фишками, мячами, конусами). Такие изменения пришлись детям по душе, и это неудивительно, потому что футбол - самый популярный массовый вид спорта и прекрасное </w:t>
      </w:r>
      <w:r>
        <w:rPr>
          <w:rFonts w:ascii="Times New Roman" w:eastAsia="Times New Roman" w:hAnsi="Times New Roman" w:cs="Times New Roman"/>
          <w:color w:val="000000"/>
          <w:sz w:val="28"/>
          <w:szCs w:val="28"/>
        </w:rPr>
        <w:lastRenderedPageBreak/>
        <w:t>средство физического развития и укрепления здоровья широких слоев населения.</w:t>
      </w:r>
    </w:p>
    <w:p w:rsidR="00414D91" w:rsidRDefault="00414D91" w:rsidP="00414D91">
      <w:pPr>
        <w:spacing w:after="0"/>
        <w:ind w:firstLine="425"/>
        <w:jc w:val="both"/>
        <w:rPr>
          <w:rFonts w:ascii="Times New Roman" w:eastAsiaTheme="minorHAnsi" w:hAnsi="Times New Roman" w:cs="Times New Roman"/>
          <w:sz w:val="28"/>
          <w:szCs w:val="28"/>
        </w:rPr>
      </w:pPr>
      <w:r>
        <w:rPr>
          <w:rFonts w:ascii="Times New Roman" w:hAnsi="Times New Roman" w:cs="Times New Roman"/>
          <w:sz w:val="28"/>
          <w:szCs w:val="28"/>
        </w:rPr>
        <w:t>Мини-футбол (</w:t>
      </w:r>
      <w:proofErr w:type="spellStart"/>
      <w:r>
        <w:rPr>
          <w:rFonts w:ascii="Times New Roman" w:hAnsi="Times New Roman" w:cs="Times New Roman"/>
          <w:sz w:val="28"/>
          <w:szCs w:val="28"/>
        </w:rPr>
        <w:t>Футзал</w:t>
      </w:r>
      <w:proofErr w:type="spellEnd"/>
      <w:r>
        <w:rPr>
          <w:rFonts w:ascii="Times New Roman" w:hAnsi="Times New Roman" w:cs="Times New Roman"/>
          <w:sz w:val="28"/>
          <w:szCs w:val="28"/>
        </w:rPr>
        <w:t>)–это инновационная технология в физическом воспитании, которая все больше набирает популярность у родителей и детей Данный вид спорта является разновидностью футбола, но различия между ними существуют:</w:t>
      </w:r>
    </w:p>
    <w:p w:rsidR="00414D91" w:rsidRDefault="00414D91" w:rsidP="00414D91">
      <w:pPr>
        <w:spacing w:after="0"/>
        <w:ind w:firstLine="425"/>
        <w:jc w:val="both"/>
        <w:rPr>
          <w:rFonts w:ascii="Times New Roman" w:hAnsi="Times New Roman" w:cs="Times New Roman"/>
          <w:sz w:val="28"/>
          <w:szCs w:val="28"/>
        </w:rPr>
      </w:pPr>
      <w:r>
        <w:rPr>
          <w:rFonts w:ascii="Times New Roman" w:hAnsi="Times New Roman" w:cs="Times New Roman"/>
          <w:sz w:val="28"/>
          <w:szCs w:val="28"/>
        </w:rPr>
        <w:t>-в мини-футболе площадка и ворота вдвое меньше, чем в классическом футболе, а мяч легче.</w:t>
      </w:r>
    </w:p>
    <w:p w:rsidR="00414D91" w:rsidRDefault="00414D91" w:rsidP="00414D91">
      <w:pPr>
        <w:spacing w:after="0"/>
        <w:ind w:firstLine="425"/>
        <w:jc w:val="both"/>
        <w:rPr>
          <w:rFonts w:ascii="Times New Roman" w:hAnsi="Times New Roman" w:cs="Times New Roman"/>
          <w:sz w:val="28"/>
          <w:szCs w:val="28"/>
        </w:rPr>
      </w:pPr>
      <w:r>
        <w:rPr>
          <w:rFonts w:ascii="Times New Roman" w:hAnsi="Times New Roman" w:cs="Times New Roman"/>
          <w:sz w:val="28"/>
          <w:szCs w:val="28"/>
        </w:rPr>
        <w:t>-продолжительность матча меньше, а также в каждой команде по пять игроков. Это очень подходит для физкультурных занятий в детском саду и в школах, где нет ни времени, ни площадки для игры в обычном футболе.</w:t>
      </w:r>
    </w:p>
    <w:p w:rsidR="00414D91" w:rsidRDefault="00414D91" w:rsidP="00414D91">
      <w:pPr>
        <w:spacing w:after="0"/>
        <w:ind w:firstLine="425"/>
        <w:jc w:val="both"/>
        <w:rPr>
          <w:rFonts w:ascii="Times New Roman" w:hAnsi="Times New Roman" w:cs="Times New Roman"/>
          <w:sz w:val="28"/>
          <w:szCs w:val="28"/>
        </w:rPr>
      </w:pPr>
      <w:r>
        <w:rPr>
          <w:rFonts w:ascii="Times New Roman" w:hAnsi="Times New Roman" w:cs="Times New Roman"/>
          <w:sz w:val="28"/>
          <w:szCs w:val="28"/>
        </w:rPr>
        <w:t>Актуальность данной технологии заключается в следующем:</w:t>
      </w:r>
    </w:p>
    <w:p w:rsidR="00414D91" w:rsidRDefault="00414D91" w:rsidP="00414D91">
      <w:pPr>
        <w:spacing w:after="0"/>
        <w:ind w:firstLine="425"/>
        <w:jc w:val="both"/>
        <w:rPr>
          <w:rFonts w:ascii="Times New Roman" w:hAnsi="Times New Roman" w:cs="Times New Roman"/>
          <w:sz w:val="28"/>
          <w:szCs w:val="28"/>
        </w:rPr>
      </w:pPr>
      <w:r>
        <w:rPr>
          <w:rFonts w:ascii="Times New Roman" w:hAnsi="Times New Roman" w:cs="Times New Roman"/>
          <w:sz w:val="28"/>
          <w:szCs w:val="28"/>
        </w:rPr>
        <w:t>1. Мини-футбол является хорошим средством повышения двигательной активности детей;</w:t>
      </w:r>
    </w:p>
    <w:p w:rsidR="00414D91" w:rsidRDefault="00414D91" w:rsidP="00414D91">
      <w:pPr>
        <w:spacing w:after="0"/>
        <w:ind w:firstLine="425"/>
        <w:jc w:val="both"/>
        <w:rPr>
          <w:rFonts w:ascii="Times New Roman" w:hAnsi="Times New Roman" w:cs="Times New Roman"/>
          <w:sz w:val="28"/>
          <w:szCs w:val="28"/>
        </w:rPr>
      </w:pPr>
      <w:r>
        <w:rPr>
          <w:rFonts w:ascii="Times New Roman" w:hAnsi="Times New Roman" w:cs="Times New Roman"/>
          <w:sz w:val="28"/>
          <w:szCs w:val="28"/>
        </w:rPr>
        <w:t>2. Данный вид спорта является популярным, доступным, всесезонным, и эмоциональным;</w:t>
      </w:r>
    </w:p>
    <w:p w:rsidR="00414D91" w:rsidRDefault="00414D91" w:rsidP="00414D91">
      <w:pPr>
        <w:spacing w:after="0"/>
        <w:ind w:firstLine="425"/>
        <w:jc w:val="both"/>
        <w:rPr>
          <w:rFonts w:ascii="Times New Roman" w:hAnsi="Times New Roman" w:cs="Times New Roman"/>
          <w:sz w:val="28"/>
          <w:szCs w:val="28"/>
        </w:rPr>
      </w:pPr>
      <w:r>
        <w:rPr>
          <w:rFonts w:ascii="Times New Roman" w:hAnsi="Times New Roman" w:cs="Times New Roman"/>
          <w:sz w:val="28"/>
          <w:szCs w:val="28"/>
        </w:rPr>
        <w:t>3. Многими учеными доказана польза мини-футбола для здоровья дошкольника. Разнообразие спортивных упражнений укрепляет мышечно-связочный аппарат, развивает его физические качества, повышает умственную работоспособность, а также вырабатывает у него привычку в ежедневных занятиях физическими упражнениями;</w:t>
      </w:r>
    </w:p>
    <w:p w:rsidR="00414D91" w:rsidRDefault="00414D91" w:rsidP="00414D91">
      <w:pPr>
        <w:spacing w:after="0"/>
        <w:ind w:firstLine="425"/>
        <w:jc w:val="both"/>
        <w:rPr>
          <w:rFonts w:ascii="Times New Roman" w:hAnsi="Times New Roman" w:cs="Times New Roman"/>
          <w:sz w:val="28"/>
          <w:szCs w:val="28"/>
        </w:rPr>
      </w:pPr>
      <w:r>
        <w:rPr>
          <w:rFonts w:ascii="Times New Roman" w:hAnsi="Times New Roman" w:cs="Times New Roman"/>
          <w:sz w:val="28"/>
          <w:szCs w:val="28"/>
        </w:rPr>
        <w:t>4. Данная спортивная игра соответствует приказу Министерства спорта РФ «Об утверждении общенациональной стратегии развития футбола в РФ на период до 2030 года», а также нормам ФГОС ДОУ в образовательной области «Физическое развитие»;</w:t>
      </w:r>
    </w:p>
    <w:p w:rsidR="00414D91" w:rsidRDefault="00414D91" w:rsidP="00414D91">
      <w:pPr>
        <w:spacing w:after="0"/>
        <w:ind w:firstLine="425"/>
        <w:jc w:val="both"/>
        <w:rPr>
          <w:rFonts w:ascii="Times New Roman" w:hAnsi="Times New Roman" w:cs="Times New Roman"/>
          <w:sz w:val="28"/>
          <w:szCs w:val="28"/>
        </w:rPr>
      </w:pPr>
      <w:r>
        <w:rPr>
          <w:rFonts w:ascii="Times New Roman" w:hAnsi="Times New Roman" w:cs="Times New Roman"/>
          <w:sz w:val="28"/>
          <w:szCs w:val="28"/>
        </w:rPr>
        <w:t xml:space="preserve">5.Также мини-футбол отвечает всем санитарно-эпидемиологическим нормам. </w:t>
      </w:r>
    </w:p>
    <w:p w:rsidR="00414D91" w:rsidRDefault="00414D91" w:rsidP="00414D91">
      <w:pPr>
        <w:tabs>
          <w:tab w:val="left" w:pos="993"/>
        </w:tabs>
        <w:spacing w:after="0"/>
        <w:ind w:firstLine="425"/>
        <w:jc w:val="both"/>
        <w:rPr>
          <w:rFonts w:ascii="Times New Roman" w:eastAsia="Times New Roman" w:hAnsi="Times New Roman" w:cs="Times New Roman"/>
          <w:color w:val="000000"/>
          <w:sz w:val="28"/>
          <w:szCs w:val="28"/>
        </w:rPr>
      </w:pPr>
      <w:r>
        <w:rPr>
          <w:rStyle w:val="c0"/>
          <w:rFonts w:ascii="Times New Roman" w:hAnsi="Times New Roman" w:cs="Times New Roman"/>
          <w:sz w:val="28"/>
          <w:szCs w:val="28"/>
        </w:rPr>
        <w:t xml:space="preserve">О </w:t>
      </w:r>
      <w:r>
        <w:rPr>
          <w:rFonts w:ascii="Times New Roman" w:eastAsia="Times New Roman" w:hAnsi="Times New Roman" w:cs="Times New Roman"/>
          <w:color w:val="000000"/>
          <w:sz w:val="28"/>
          <w:szCs w:val="28"/>
        </w:rPr>
        <w:t>пользе мини-футбола для детей дошкольного возраста свидетельствуют исследования российского ученого Юлии Николаевны Ермаковой, которая экспериментально доказала, что физкультурные занятия на основе использования элементов игры мини-футбол оказывают положительное влияние на развитие физических качеств детей 5-7 лет. По окончании четырехлетнего педагогического эксперимента было установлено, что детей с гармоничным физическим развитием стало на 32% больше, по сравнению с начальным обследованием, а степень развития их психических процессов (наглядно-образное восприятие, кратковременная память, логическое мышление, внимание) стала выше на 41%.</w:t>
      </w:r>
    </w:p>
    <w:p w:rsidR="00414D91" w:rsidRDefault="00414D91" w:rsidP="00414D91">
      <w:pPr>
        <w:spacing w:after="0"/>
        <w:ind w:firstLine="425"/>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Рождение современного мини-футбола в нашей стране произошло в конце 1980-х годов и по инициативе Семена Николаевича Андреева </w:t>
      </w:r>
      <w:r>
        <w:rPr>
          <w:rFonts w:ascii="Times New Roman" w:hAnsi="Times New Roman" w:cs="Times New Roman"/>
          <w:sz w:val="28"/>
          <w:szCs w:val="28"/>
        </w:rPr>
        <w:lastRenderedPageBreak/>
        <w:t>(главного тренера СССР) был создан комитет по мини-футболу. Благодаря кропотливой работе комитета и многолетним тренировкам основателя, сегодня разработана</w:t>
      </w:r>
      <w:r>
        <w:rPr>
          <w:rFonts w:ascii="Times New Roman" w:eastAsia="Times New Roman" w:hAnsi="Times New Roman" w:cs="Times New Roman"/>
          <w:sz w:val="28"/>
          <w:szCs w:val="28"/>
        </w:rPr>
        <w:t xml:space="preserve"> методика обучения мини-футболу старших дошкольников, которая представлена в учебном пособии «</w:t>
      </w:r>
      <w:r>
        <w:rPr>
          <w:rFonts w:ascii="Times New Roman" w:hAnsi="Times New Roman" w:cs="Times New Roman"/>
          <w:sz w:val="28"/>
          <w:szCs w:val="28"/>
        </w:rPr>
        <w:t>Мини-футбол в дошкольных образовательных учреждениях».</w:t>
      </w:r>
    </w:p>
    <w:p w:rsidR="00414D91" w:rsidRDefault="00414D91" w:rsidP="00414D91">
      <w:pPr>
        <w:autoSpaceDE w:val="0"/>
        <w:autoSpaceDN w:val="0"/>
        <w:adjustRightInd w:val="0"/>
        <w:spacing w:after="0"/>
        <w:ind w:firstLine="425"/>
        <w:jc w:val="both"/>
        <w:rPr>
          <w:rFonts w:ascii="Times New Roman" w:hAnsi="Times New Roman" w:cs="Times New Roman"/>
          <w:b/>
          <w:sz w:val="28"/>
          <w:szCs w:val="28"/>
        </w:rPr>
      </w:pPr>
      <w:r>
        <w:rPr>
          <w:rFonts w:ascii="Times New Roman" w:hAnsi="Times New Roman" w:cs="Times New Roman"/>
          <w:sz w:val="28"/>
          <w:szCs w:val="28"/>
        </w:rPr>
        <w:t>В своей работе я обобщила передовой опыт ведущих тренеров, мастеров спорта по данному направлению и создала свою систему работы по воспитанию физических качеств дошкольников через элементы мини-футбола.</w:t>
      </w:r>
    </w:p>
    <w:p w:rsidR="00414D91" w:rsidRDefault="00414D91" w:rsidP="00414D91">
      <w:pPr>
        <w:autoSpaceDE w:val="0"/>
        <w:autoSpaceDN w:val="0"/>
        <w:adjustRightInd w:val="0"/>
        <w:spacing w:after="0"/>
        <w:ind w:firstLine="425"/>
        <w:jc w:val="both"/>
        <w:rPr>
          <w:rFonts w:ascii="Times New Roman" w:hAnsi="Times New Roman" w:cs="Times New Roman"/>
          <w:sz w:val="28"/>
          <w:szCs w:val="28"/>
        </w:rPr>
      </w:pPr>
      <w:r>
        <w:rPr>
          <w:rFonts w:ascii="Times New Roman" w:hAnsi="Times New Roman" w:cs="Times New Roman"/>
          <w:sz w:val="28"/>
          <w:szCs w:val="28"/>
        </w:rPr>
        <w:t>В основе технологии лежит игровой метод обучения и включает в себя:</w:t>
      </w:r>
    </w:p>
    <w:p w:rsidR="00414D91" w:rsidRDefault="00414D91" w:rsidP="00414D91">
      <w:pPr>
        <w:autoSpaceDE w:val="0"/>
        <w:autoSpaceDN w:val="0"/>
        <w:adjustRightInd w:val="0"/>
        <w:spacing w:after="0"/>
        <w:ind w:firstLine="425"/>
        <w:jc w:val="both"/>
        <w:rPr>
          <w:rFonts w:ascii="Times New Roman" w:hAnsi="Times New Roman" w:cs="Times New Roman"/>
          <w:sz w:val="28"/>
          <w:szCs w:val="28"/>
        </w:rPr>
      </w:pPr>
      <w:r>
        <w:rPr>
          <w:rFonts w:ascii="Times New Roman" w:hAnsi="Times New Roman" w:cs="Times New Roman"/>
          <w:sz w:val="28"/>
          <w:szCs w:val="28"/>
        </w:rPr>
        <w:t>- веселую разминку;</w:t>
      </w:r>
    </w:p>
    <w:p w:rsidR="00414D91" w:rsidRDefault="00414D91" w:rsidP="00414D91">
      <w:pPr>
        <w:autoSpaceDE w:val="0"/>
        <w:autoSpaceDN w:val="0"/>
        <w:adjustRightInd w:val="0"/>
        <w:spacing w:after="0"/>
        <w:ind w:firstLine="425"/>
        <w:jc w:val="both"/>
        <w:rPr>
          <w:rFonts w:ascii="Times New Roman" w:hAnsi="Times New Roman" w:cs="Times New Roman"/>
          <w:sz w:val="28"/>
          <w:szCs w:val="28"/>
        </w:rPr>
      </w:pPr>
      <w:r>
        <w:rPr>
          <w:rFonts w:ascii="Times New Roman" w:hAnsi="Times New Roman" w:cs="Times New Roman"/>
          <w:sz w:val="28"/>
          <w:szCs w:val="28"/>
        </w:rPr>
        <w:t>- игровые упражнения;</w:t>
      </w:r>
    </w:p>
    <w:p w:rsidR="00414D91" w:rsidRDefault="00414D91" w:rsidP="00414D91">
      <w:pPr>
        <w:autoSpaceDE w:val="0"/>
        <w:autoSpaceDN w:val="0"/>
        <w:adjustRightInd w:val="0"/>
        <w:spacing w:after="0"/>
        <w:ind w:firstLine="425"/>
        <w:jc w:val="both"/>
        <w:rPr>
          <w:rFonts w:ascii="Times New Roman" w:hAnsi="Times New Roman" w:cs="Times New Roman"/>
          <w:sz w:val="28"/>
          <w:szCs w:val="28"/>
        </w:rPr>
      </w:pPr>
      <w:r>
        <w:rPr>
          <w:rFonts w:ascii="Times New Roman" w:hAnsi="Times New Roman" w:cs="Times New Roman"/>
          <w:sz w:val="28"/>
          <w:szCs w:val="28"/>
        </w:rPr>
        <w:t>- подвижные игры;</w:t>
      </w:r>
    </w:p>
    <w:p w:rsidR="00414D91" w:rsidRDefault="00414D91" w:rsidP="00414D91">
      <w:pPr>
        <w:autoSpaceDE w:val="0"/>
        <w:autoSpaceDN w:val="0"/>
        <w:adjustRightInd w:val="0"/>
        <w:spacing w:after="0"/>
        <w:ind w:firstLine="425"/>
        <w:jc w:val="both"/>
        <w:rPr>
          <w:rFonts w:ascii="Times New Roman" w:hAnsi="Times New Roman" w:cs="Times New Roman"/>
          <w:sz w:val="28"/>
          <w:szCs w:val="28"/>
        </w:rPr>
      </w:pPr>
      <w:r>
        <w:rPr>
          <w:rFonts w:ascii="Times New Roman" w:hAnsi="Times New Roman" w:cs="Times New Roman"/>
          <w:sz w:val="28"/>
          <w:szCs w:val="28"/>
        </w:rPr>
        <w:t>- тематические досуги и праздники;</w:t>
      </w:r>
    </w:p>
    <w:p w:rsidR="00414D91" w:rsidRDefault="00414D91" w:rsidP="00414D91">
      <w:pPr>
        <w:autoSpaceDE w:val="0"/>
        <w:autoSpaceDN w:val="0"/>
        <w:adjustRightInd w:val="0"/>
        <w:spacing w:after="0"/>
        <w:ind w:firstLine="425"/>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квест</w:t>
      </w:r>
      <w:proofErr w:type="spellEnd"/>
      <w:r>
        <w:rPr>
          <w:rFonts w:ascii="Times New Roman" w:hAnsi="Times New Roman" w:cs="Times New Roman"/>
          <w:sz w:val="28"/>
          <w:szCs w:val="28"/>
        </w:rPr>
        <w:t>-игру.</w:t>
      </w:r>
    </w:p>
    <w:p w:rsidR="00414D91" w:rsidRDefault="00414D91" w:rsidP="00414D91">
      <w:pPr>
        <w:spacing w:after="0"/>
        <w:ind w:firstLine="425"/>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Работа по внедрению мини-футбола началась еще в 2018 году, в связи с чемпионатом мира по футболу. В рамках проекта «Да здравствует футбол!» </w:t>
      </w:r>
      <w:r w:rsidR="0043683E">
        <w:rPr>
          <w:rFonts w:ascii="Times New Roman" w:eastAsia="Times New Roman" w:hAnsi="Times New Roman" w:cs="Times New Roman"/>
          <w:color w:val="000000"/>
          <w:sz w:val="28"/>
          <w:szCs w:val="28"/>
        </w:rPr>
        <w:t xml:space="preserve">в  непосредственно-образовательную деятельность </w:t>
      </w:r>
      <w:r>
        <w:rPr>
          <w:rFonts w:ascii="Times New Roman" w:eastAsia="Times New Roman" w:hAnsi="Times New Roman" w:cs="Times New Roman"/>
          <w:color w:val="000000"/>
          <w:sz w:val="28"/>
          <w:szCs w:val="28"/>
        </w:rPr>
        <w:t xml:space="preserve">подготовительной группы были внедрены элементы мини-футбола: </w:t>
      </w:r>
      <w:r>
        <w:rPr>
          <w:rFonts w:ascii="Times New Roman" w:hAnsi="Times New Roman" w:cs="Times New Roman"/>
          <w:sz w:val="28"/>
          <w:szCs w:val="28"/>
        </w:rPr>
        <w:t>комплекс ОРУ «Разминка футболиста», ритмическая гимнастика «Спорт и здоровье»,</w:t>
      </w:r>
      <w:r>
        <w:rPr>
          <w:rFonts w:ascii="Times New Roman" w:eastAsia="Times New Roman" w:hAnsi="Times New Roman" w:cs="Times New Roman"/>
          <w:color w:val="000000"/>
          <w:sz w:val="28"/>
          <w:szCs w:val="28"/>
        </w:rPr>
        <w:t xml:space="preserve"> игровые упражнения </w:t>
      </w:r>
      <w:r>
        <w:rPr>
          <w:rFonts w:ascii="Times New Roman" w:hAnsi="Times New Roman" w:cs="Times New Roman"/>
          <w:sz w:val="28"/>
          <w:szCs w:val="28"/>
        </w:rPr>
        <w:t>«Передал - садись», «Блуждающий мяч»</w:t>
      </w:r>
      <w:r>
        <w:rPr>
          <w:rFonts w:ascii="Times New Roman" w:eastAsia="Times New Roman" w:hAnsi="Times New Roman" w:cs="Times New Roman"/>
          <w:color w:val="000000"/>
          <w:sz w:val="28"/>
          <w:szCs w:val="28"/>
        </w:rPr>
        <w:t>, подвижные игры, а также техника спортивной игры.</w:t>
      </w:r>
    </w:p>
    <w:p w:rsidR="00414D91" w:rsidRDefault="00414D91" w:rsidP="00414D91">
      <w:pPr>
        <w:spacing w:after="0"/>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Физ</w:t>
      </w:r>
      <w:r w:rsidR="0043683E">
        <w:rPr>
          <w:rFonts w:ascii="Times New Roman" w:eastAsia="Times New Roman" w:hAnsi="Times New Roman" w:cs="Times New Roman"/>
          <w:color w:val="000000"/>
          <w:sz w:val="28"/>
          <w:szCs w:val="28"/>
        </w:rPr>
        <w:t>культурные занятия проводились 1</w:t>
      </w:r>
      <w:r>
        <w:rPr>
          <w:rFonts w:ascii="Times New Roman" w:eastAsia="Times New Roman" w:hAnsi="Times New Roman" w:cs="Times New Roman"/>
          <w:color w:val="000000"/>
          <w:sz w:val="28"/>
          <w:szCs w:val="28"/>
        </w:rPr>
        <w:t xml:space="preserve"> раза в неделю с сентября по май.</w:t>
      </w:r>
    </w:p>
    <w:p w:rsidR="00414D91" w:rsidRDefault="00414D91" w:rsidP="00414D91">
      <w:pPr>
        <w:spacing w:after="0"/>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поддержания интереса к данной спортивной игре были проведены разные мероприятия: беседы «Правила игры в мини-футбол», «Мини-футбол-спортивная игра»; просмотры презентаций «Один день футболиста», «Чемпионат мира по футболу»;</w:t>
      </w:r>
      <w:r w:rsidR="0043683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экскурсии в библиотеку и спортивную школу, </w:t>
      </w:r>
      <w:proofErr w:type="spellStart"/>
      <w:r>
        <w:rPr>
          <w:rFonts w:ascii="Times New Roman" w:eastAsia="Times New Roman" w:hAnsi="Times New Roman" w:cs="Times New Roman"/>
          <w:color w:val="000000"/>
          <w:sz w:val="28"/>
          <w:szCs w:val="28"/>
        </w:rPr>
        <w:t>квест</w:t>
      </w:r>
      <w:proofErr w:type="spellEnd"/>
      <w:r>
        <w:rPr>
          <w:rFonts w:ascii="Times New Roman" w:eastAsia="Times New Roman" w:hAnsi="Times New Roman" w:cs="Times New Roman"/>
          <w:color w:val="000000"/>
          <w:sz w:val="28"/>
          <w:szCs w:val="28"/>
        </w:rPr>
        <w:t>-игра «Все о футболе».</w:t>
      </w:r>
    </w:p>
    <w:p w:rsidR="00414D91" w:rsidRDefault="00414D91" w:rsidP="00414D91">
      <w:pPr>
        <w:spacing w:after="0"/>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целях повышения компетентности и привлечения внимания родителей к ЗОЖ были проведены: анкетирование «Физическое воспитание в семье?», товарищеский матч «Всех объединяет спорт!», тематическая акция «Спорт детям».</w:t>
      </w:r>
    </w:p>
    <w:p w:rsidR="00414D91" w:rsidRDefault="00414D91" w:rsidP="00414D91">
      <w:pPr>
        <w:spacing w:after="0"/>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окончании педагогического проекта было проведено обследование физической подготовленности дошкольников подготовительной группы за май 2018 год. По результатам мониторинга стало очевидно, что уровень развития «ловкости» повысился с 46% на 81 %, общий показатель «быстроты» повысился на 31 % и составил 83%. С тестовыми заданиями из раздела «Ведение мяча» (</w:t>
      </w:r>
      <w:r>
        <w:rPr>
          <w:rFonts w:ascii="Times New Roman" w:hAnsi="Times New Roman" w:cs="Times New Roman"/>
          <w:sz w:val="28"/>
          <w:szCs w:val="28"/>
        </w:rPr>
        <w:t xml:space="preserve">удар по неподвижному мячу; ведение мяча по </w:t>
      </w:r>
      <w:r>
        <w:rPr>
          <w:rFonts w:ascii="Times New Roman" w:hAnsi="Times New Roman" w:cs="Times New Roman"/>
          <w:sz w:val="28"/>
          <w:szCs w:val="28"/>
        </w:rPr>
        <w:lastRenderedPageBreak/>
        <w:t>прямой, кругу, с остановкой по сигналу, ведение мяча змейкой; передача мяча ногой друг другу; удар по воротам) справились 95 % детей.</w:t>
      </w:r>
    </w:p>
    <w:p w:rsidR="00414D91" w:rsidRDefault="00414D91" w:rsidP="00414D91">
      <w:pPr>
        <w:spacing w:after="0"/>
        <w:ind w:firstLine="425"/>
        <w:jc w:val="both"/>
        <w:rPr>
          <w:rFonts w:ascii="Times New Roman" w:eastAsiaTheme="minorHAnsi" w:hAnsi="Times New Roman" w:cs="Times New Roman"/>
          <w:sz w:val="28"/>
          <w:szCs w:val="28"/>
          <w:lang w:eastAsia="en-US"/>
        </w:rPr>
      </w:pPr>
      <w:r>
        <w:rPr>
          <w:rFonts w:ascii="Times New Roman" w:hAnsi="Times New Roman" w:cs="Times New Roman"/>
          <w:sz w:val="28"/>
          <w:szCs w:val="28"/>
        </w:rPr>
        <w:t>Можно сделать вывод, что такие физические качества как ловкость, быстрота, выносливость и меткость были заметно улучшены, а, следовательно, была повышена двигательная активность дошкольников. У детей появился стойкий интерес к спортивной игре, расширились знания о данном виде спорта, о его технике, а также улучшились дружеские отношения как со своими сверстниками, так и со взрослыми (воспитателями и родителями).</w:t>
      </w:r>
    </w:p>
    <w:p w:rsidR="00414D91" w:rsidRDefault="00414D91" w:rsidP="00414D91">
      <w:pPr>
        <w:spacing w:after="0"/>
        <w:ind w:firstLine="425"/>
        <w:jc w:val="both"/>
        <w:rPr>
          <w:rFonts w:ascii="Times New Roman" w:hAnsi="Times New Roman" w:cs="Times New Roman"/>
          <w:sz w:val="28"/>
          <w:szCs w:val="28"/>
        </w:rPr>
      </w:pPr>
      <w:r>
        <w:rPr>
          <w:rFonts w:ascii="Times New Roman" w:hAnsi="Times New Roman" w:cs="Times New Roman"/>
          <w:sz w:val="28"/>
          <w:szCs w:val="28"/>
        </w:rPr>
        <w:t>Получив положительные результаты по физическому воспитанию старших дошкольников средствами спортивной игры мини-футбол, на базе детского сада мною был организован физкультурно-оздоровительный кружок «Юный футболист», который дети посещают с большим удовольствием.</w:t>
      </w:r>
    </w:p>
    <w:p w:rsidR="00414D91" w:rsidRDefault="00414D91" w:rsidP="00414D91">
      <w:pPr>
        <w:spacing w:after="0"/>
        <w:ind w:firstLine="425"/>
        <w:jc w:val="both"/>
        <w:rPr>
          <w:rFonts w:ascii="Times New Roman" w:hAnsi="Times New Roman" w:cs="Times New Roman"/>
          <w:sz w:val="28"/>
          <w:szCs w:val="28"/>
        </w:rPr>
      </w:pPr>
      <w:r>
        <w:rPr>
          <w:rFonts w:ascii="Times New Roman" w:hAnsi="Times New Roman" w:cs="Times New Roman"/>
          <w:sz w:val="28"/>
          <w:szCs w:val="28"/>
        </w:rPr>
        <w:t>Я считаю, что в настоящее время данная технология доступна для внедрения в практику дошкольных учреждений.</w:t>
      </w:r>
    </w:p>
    <w:p w:rsidR="005475E8" w:rsidRDefault="005475E8"/>
    <w:sectPr w:rsidR="005475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14D91"/>
    <w:rsid w:val="000142F5"/>
    <w:rsid w:val="00414D91"/>
    <w:rsid w:val="0043683E"/>
    <w:rsid w:val="004F6D36"/>
    <w:rsid w:val="00547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4D9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414D91"/>
    <w:pPr>
      <w:spacing w:after="0" w:line="240" w:lineRule="auto"/>
    </w:pPr>
    <w:rPr>
      <w:rFonts w:ascii="Calibri" w:eastAsia="Calibri" w:hAnsi="Calibri" w:cs="Times New Roman"/>
      <w:lang w:eastAsia="en-US"/>
    </w:rPr>
  </w:style>
  <w:style w:type="character" w:customStyle="1" w:styleId="c0">
    <w:name w:val="c0"/>
    <w:basedOn w:val="a0"/>
    <w:rsid w:val="00414D91"/>
  </w:style>
  <w:style w:type="character" w:customStyle="1" w:styleId="c3">
    <w:name w:val="c3"/>
    <w:basedOn w:val="a0"/>
    <w:rsid w:val="00414D91"/>
  </w:style>
  <w:style w:type="character" w:customStyle="1" w:styleId="c7">
    <w:name w:val="c7"/>
    <w:basedOn w:val="a0"/>
    <w:rsid w:val="00414D91"/>
  </w:style>
  <w:style w:type="character" w:customStyle="1" w:styleId="markedcontent">
    <w:name w:val="markedcontent"/>
    <w:basedOn w:val="a0"/>
    <w:rsid w:val="00414D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76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1232</Words>
  <Characters>7025</Characters>
  <Application>Microsoft Office Word</Application>
  <DocSecurity>0</DocSecurity>
  <Lines>58</Lines>
  <Paragraphs>16</Paragraphs>
  <ScaleCrop>false</ScaleCrop>
  <Company>Microsoft</Company>
  <LinksUpToDate>false</LinksUpToDate>
  <CharactersWithSpaces>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5</cp:revision>
  <dcterms:created xsi:type="dcterms:W3CDTF">2022-02-08T15:49:00Z</dcterms:created>
  <dcterms:modified xsi:type="dcterms:W3CDTF">2022-02-08T16:37:00Z</dcterms:modified>
</cp:coreProperties>
</file>