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3521" w:rsidRPr="001A3521" w:rsidRDefault="001A3521" w:rsidP="001A352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A3521"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white"/>
        </w:rPr>
        <w:fldChar w:fldCharType="begin"/>
      </w:r>
      <w:r w:rsidRPr="001A3521"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white"/>
        </w:rPr>
        <w:instrText xml:space="preserve">eq Публичное </w:instrText>
      </w:r>
      <w:r w:rsidRPr="001A3521"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white"/>
        </w:rPr>
        <w:fldChar w:fldCharType="end"/>
      </w:r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proofErr w:type="gramStart"/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>анализе</w:t>
      </w:r>
      <w:proofErr w:type="gramEnd"/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r w:rsidRPr="001A35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представление </w:t>
      </w:r>
    </w:p>
    <w:p w:rsidR="001A3521" w:rsidRPr="001A3521" w:rsidRDefault="001A3521" w:rsidP="001A352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fldChar w:fldCharType="begin"/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instrText xml:space="preserve">eq педагогического </w:instrText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fldChar w:fldCharType="end"/>
      </w:r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proofErr w:type="gramStart"/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>использовании</w:t>
      </w:r>
      <w:proofErr w:type="gramEnd"/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r w:rsidRPr="001A3521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опыта </w:t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учителя </w:t>
      </w:r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начальных классов</w:t>
      </w:r>
      <w:r w:rsidRPr="001A35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1A3521" w:rsidRPr="001A3521" w:rsidRDefault="001A3521" w:rsidP="001A352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3521">
        <w:rPr>
          <w:rFonts w:ascii="Times New Roman" w:eastAsia="Times New Roman" w:hAnsi="Times New Roman" w:cs="Times New Roman"/>
          <w:bCs/>
          <w:sz w:val="24"/>
          <w:szCs w:val="24"/>
        </w:rPr>
        <w:t>МОУ «</w:t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</w:rPr>
        <w:t>Первомайская</w:t>
      </w:r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proofErr w:type="spellStart"/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>болконского</w:t>
      </w:r>
      <w:proofErr w:type="spellEnd"/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r w:rsidRPr="001A3521">
        <w:rPr>
          <w:rFonts w:ascii="Times New Roman" w:eastAsia="Times New Roman" w:hAnsi="Times New Roman" w:cs="Times New Roman"/>
          <w:bCs/>
          <w:sz w:val="24"/>
          <w:szCs w:val="24"/>
        </w:rPr>
        <w:t xml:space="preserve"> с</w:t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fldChar w:fldCharType="begin"/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instrText xml:space="preserve">eq редняя </w:instrText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fldChar w:fldCharType="end"/>
      </w:r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духовно </w:t>
      </w:r>
      <w:r w:rsidRPr="001A3521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общеобразовательная </w:t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fldChar w:fldCharType="begin"/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instrText>eq школа»</w:instrText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fldChar w:fldCharType="end"/>
      </w:r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proofErr w:type="spellStart"/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>шолохова</w:t>
      </w:r>
      <w:proofErr w:type="spellEnd"/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</w:p>
    <w:p w:rsidR="001A3521" w:rsidRPr="001A3521" w:rsidRDefault="001A3521" w:rsidP="001A352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1A3521">
        <w:rPr>
          <w:rFonts w:ascii="Times New Roman" w:eastAsia="Times New Roman" w:hAnsi="Times New Roman" w:cs="Times New Roman"/>
          <w:bCs/>
          <w:sz w:val="24"/>
          <w:szCs w:val="24"/>
        </w:rPr>
        <w:t>Лямбирского</w:t>
      </w:r>
      <w:proofErr w:type="spellEnd"/>
      <w:r w:rsidRPr="001A35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fldChar w:fldCharType="begin"/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instrText xml:space="preserve">eq муниципального </w:instrText>
      </w:r>
      <w:r w:rsidRPr="001A3521">
        <w:rPr>
          <w:rFonts w:ascii="Times New Roman" w:eastAsia="Times New Roman" w:hAnsi="Times New Roman" w:cs="Times New Roman"/>
          <w:bCs/>
          <w:noProof/>
          <w:sz w:val="24"/>
          <w:szCs w:val="24"/>
          <w:highlight w:val="white"/>
        </w:rPr>
        <w:fldChar w:fldCharType="end"/>
      </w:r>
      <w:r w:rsidRPr="001A3521">
        <w:rPr>
          <w:rFonts w:ascii="Times New Roman" w:eastAsia="Times New Roman" w:hAnsi="Times New Roman" w:cs="Times New Roman"/>
          <w:color w:val="FFFFFF"/>
          <w:spacing w:val="-20000"/>
          <w:sz w:val="24"/>
          <w:szCs w:val="24"/>
        </w:rPr>
        <w:t xml:space="preserve"> дает </w:t>
      </w:r>
      <w:r w:rsidRPr="001A3521">
        <w:rPr>
          <w:rFonts w:ascii="Times New Roman" w:eastAsia="Times New Roman" w:hAnsi="Times New Roman" w:cs="Times New Roman"/>
          <w:bCs/>
          <w:sz w:val="24"/>
          <w:szCs w:val="24"/>
        </w:rPr>
        <w:t>района РМ</w:t>
      </w:r>
    </w:p>
    <w:p w:rsidR="001A3521" w:rsidRPr="001A3521" w:rsidRDefault="001A3521" w:rsidP="001A3521">
      <w:pPr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Палёновой Евгении Владимировны</w:t>
      </w:r>
    </w:p>
    <w:p w:rsidR="001A3521" w:rsidRPr="001A3521" w:rsidRDefault="001A3521" w:rsidP="001A3521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1A352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Тема опыта:</w:t>
      </w:r>
    </w:p>
    <w:p w:rsidR="001814DC" w:rsidRDefault="001A3521">
      <w:pPr>
        <w:rPr>
          <w:rFonts w:ascii="Times New Roman" w:hAnsi="Times New Roman" w:cs="Times New Roman"/>
          <w:sz w:val="24"/>
          <w:szCs w:val="24"/>
        </w:rPr>
      </w:pPr>
      <w:r w:rsidRPr="001A3521">
        <w:rPr>
          <w:rFonts w:ascii="Times New Roman" w:hAnsi="Times New Roman" w:cs="Times New Roman"/>
          <w:sz w:val="24"/>
          <w:szCs w:val="24"/>
        </w:rPr>
        <w:t>«Формирование орфографической грамотности при изучении слов с непроверяемым написанием на уроках русского языка».</w:t>
      </w:r>
    </w:p>
    <w:p w:rsidR="001A3521" w:rsidRPr="001A3521" w:rsidRDefault="001A3521" w:rsidP="001A3521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1A352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Сведения об авторе: </w:t>
      </w:r>
    </w:p>
    <w:p w:rsidR="001A3521" w:rsidRDefault="001A3521" w:rsidP="001A3521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Палёнова Евгения Владимировна</w:t>
      </w:r>
      <w:r w:rsidRPr="001A3521">
        <w:rPr>
          <w:rFonts w:ascii="Times New Roman" w:eastAsia="Calibri" w:hAnsi="Times New Roman" w:cs="Times New Roman"/>
          <w:sz w:val="24"/>
          <w:szCs w:val="24"/>
        </w:rPr>
        <w:t xml:space="preserve">, образование – высшее, закончила МГПИ им. М.Е. </w:t>
      </w:r>
      <w:proofErr w:type="spellStart"/>
      <w:r w:rsidRPr="001A3521">
        <w:rPr>
          <w:rFonts w:ascii="Times New Roman" w:eastAsia="Calibri" w:hAnsi="Times New Roman" w:cs="Times New Roman"/>
          <w:sz w:val="24"/>
          <w:szCs w:val="24"/>
        </w:rPr>
        <w:t>Евсевьева</w:t>
      </w:r>
      <w:proofErr w:type="spellEnd"/>
      <w:r w:rsidRPr="001A3521">
        <w:rPr>
          <w:rFonts w:ascii="Times New Roman" w:eastAsia="Calibri" w:hAnsi="Times New Roman" w:cs="Times New Roman"/>
          <w:sz w:val="24"/>
          <w:szCs w:val="24"/>
        </w:rPr>
        <w:t xml:space="preserve"> по специальности «Филология. Русский язык и литература</w:t>
      </w:r>
      <w:r>
        <w:rPr>
          <w:rFonts w:ascii="Times New Roman" w:eastAsia="Calibri" w:hAnsi="Times New Roman" w:cs="Times New Roman"/>
          <w:sz w:val="24"/>
          <w:szCs w:val="24"/>
        </w:rPr>
        <w:t>» в 2006 году, а до этого</w:t>
      </w:r>
      <w:r w:rsidRPr="001A35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A3521">
        <w:rPr>
          <w:rFonts w:ascii="Times New Roman" w:hAnsi="Times New Roman" w:cs="Times New Roman"/>
          <w:sz w:val="24"/>
          <w:szCs w:val="24"/>
        </w:rPr>
        <w:t xml:space="preserve">в 2000 году закончила </w:t>
      </w:r>
      <w:proofErr w:type="spellStart"/>
      <w:r w:rsidRPr="001A3521">
        <w:rPr>
          <w:rFonts w:ascii="Times New Roman" w:hAnsi="Times New Roman" w:cs="Times New Roman"/>
          <w:sz w:val="24"/>
          <w:szCs w:val="24"/>
        </w:rPr>
        <w:t>Ичалковский</w:t>
      </w:r>
      <w:proofErr w:type="spellEnd"/>
      <w:r w:rsidRPr="001A3521">
        <w:rPr>
          <w:rFonts w:ascii="Times New Roman" w:hAnsi="Times New Roman" w:cs="Times New Roman"/>
          <w:sz w:val="24"/>
          <w:szCs w:val="24"/>
        </w:rPr>
        <w:t xml:space="preserve"> педагогический колледж имени </w:t>
      </w:r>
      <w:proofErr w:type="spellStart"/>
      <w:r w:rsidRPr="001A3521">
        <w:rPr>
          <w:rFonts w:ascii="Times New Roman" w:hAnsi="Times New Roman" w:cs="Times New Roman"/>
          <w:sz w:val="24"/>
          <w:szCs w:val="24"/>
        </w:rPr>
        <w:t>С.М.Кирова</w:t>
      </w:r>
      <w:proofErr w:type="spellEnd"/>
      <w:r w:rsidRPr="001A3521">
        <w:rPr>
          <w:rFonts w:ascii="Times New Roman" w:hAnsi="Times New Roman" w:cs="Times New Roman"/>
          <w:sz w:val="24"/>
          <w:szCs w:val="24"/>
        </w:rPr>
        <w:t xml:space="preserve"> по специальности «Преподавание в начальных классах».</w:t>
      </w:r>
      <w:r>
        <w:t xml:space="preserve"> </w:t>
      </w:r>
      <w:r w:rsidRPr="001A3521">
        <w:rPr>
          <w:rFonts w:ascii="Times New Roman" w:eastAsia="Calibri" w:hAnsi="Times New Roman" w:cs="Times New Roman"/>
          <w:sz w:val="24"/>
          <w:szCs w:val="24"/>
        </w:rPr>
        <w:t>Педагогический стаж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12 лет.</w:t>
      </w:r>
    </w:p>
    <w:p w:rsidR="00EF4375" w:rsidRPr="00EF4375" w:rsidRDefault="00EF4375" w:rsidP="00EF4375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EF4375">
        <w:rPr>
          <w:rFonts w:ascii="Times New Roman" w:eastAsia="Calibri" w:hAnsi="Times New Roman" w:cs="Times New Roman"/>
          <w:b/>
          <w:sz w:val="24"/>
          <w:szCs w:val="24"/>
        </w:rPr>
        <w:t>Актуальность, проблема массовой практики.</w:t>
      </w:r>
    </w:p>
    <w:p w:rsidR="00EF4375" w:rsidRPr="00EF4375" w:rsidRDefault="00053E31" w:rsidP="00EF4375">
      <w:pPr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Запоминание словарных</w:t>
      </w:r>
      <w:r w:rsidR="00654E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 – одна из основных проблем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начально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й школы. Нерешенная вовремя, </w:t>
      </w:r>
      <w:r w:rsidR="00036D85">
        <w:rPr>
          <w:rFonts w:ascii="Times New Roman" w:eastAsia="Times New Roman" w:hAnsi="Times New Roman" w:cs="Times New Roman"/>
          <w:sz w:val="24"/>
          <w:szCs w:val="24"/>
          <w:lang w:eastAsia="ar-SA"/>
        </w:rPr>
        <w:t>она создаёт много сопутствующих проблем</w:t>
      </w:r>
      <w:r w:rsidR="00654E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среднем звене и  далее у старшеклассников.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EF4375" w:rsidRPr="00EF4375" w:rsidRDefault="00036D85" w:rsidP="00EF4375">
      <w:pPr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Всем известно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>, что русский язык - это 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ложная дисциплина, требующая много усилий, направленных 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запомина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ние отдельных слов, которые называют «словарными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ми». За всё время обучения в начальной школе ученики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должны запом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нить 198 словарных слов. Ш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кольники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ними 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встречаются уже в первом классе.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Часто встречающиеся </w:t>
      </w:r>
      <w:r w:rsidR="008C01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слова 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>должны быть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усвоены всеми учащимися. Но опыт</w:t>
      </w:r>
      <w:r w:rsidR="008C01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показывае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>т, что ученики, ок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ончив начальную школу, делают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большое количество ошибок в написании словарных слов.</w:t>
      </w:r>
    </w:p>
    <w:p w:rsidR="00EF4375" w:rsidRDefault="00EF4375" w:rsidP="00EF4375">
      <w:pPr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</w:t>
      </w:r>
      <w:r w:rsidR="00036D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радиционная методика  заучивания словарных слов  не гарантирует </w:t>
      </w:r>
      <w:r w:rsidR="008C0156">
        <w:rPr>
          <w:rFonts w:ascii="Times New Roman" w:eastAsia="Times New Roman" w:hAnsi="Times New Roman" w:cs="Times New Roman"/>
          <w:sz w:val="24"/>
          <w:szCs w:val="24"/>
          <w:lang w:eastAsia="ar-SA"/>
        </w:rPr>
        <w:t>быстрое и прочное их запоминание, об этом  говорят</w:t>
      </w:r>
      <w:r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ошибки, </w:t>
      </w:r>
      <w:r w:rsidR="008C01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которые младшие школьники допускают в словах. Работа над словарем </w:t>
      </w:r>
      <w:r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школьников</w:t>
      </w:r>
      <w:r w:rsidR="008C01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актуальна ещё и тем, что  уровень </w:t>
      </w:r>
      <w:r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речевого развития</w:t>
      </w:r>
      <w:r w:rsidR="008C01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 них низкий</w:t>
      </w:r>
      <w:r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>: на уроках русского языка и чтения</w:t>
      </w:r>
      <w:r w:rsidR="008C01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ученики не блещут словарным запасом</w:t>
      </w:r>
      <w:r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EF4375" w:rsidRPr="00EF4375" w:rsidRDefault="00EF4375" w:rsidP="00EF4375">
      <w:pPr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4375" w:rsidRPr="00EF4375" w:rsidRDefault="00EF4375" w:rsidP="00815BC8">
      <w:pPr>
        <w:shd w:val="clear" w:color="auto" w:fill="FFFFFF"/>
        <w:tabs>
          <w:tab w:val="center" w:pos="5032"/>
        </w:tabs>
        <w:ind w:firstLine="70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EF4375">
        <w:rPr>
          <w:rFonts w:ascii="Times New Roman" w:eastAsia="Calibri" w:hAnsi="Times New Roman" w:cs="Times New Roman"/>
          <w:b/>
          <w:sz w:val="24"/>
          <w:szCs w:val="24"/>
        </w:rPr>
        <w:t>Основная идея опыта</w:t>
      </w:r>
      <w:r w:rsidR="00815BC8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F4375" w:rsidRDefault="002F59C3" w:rsidP="00DD779F">
      <w:pPr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того </w:t>
      </w:r>
      <w:r w:rsidR="008C0156">
        <w:rPr>
          <w:rFonts w:ascii="Times New Roman" w:eastAsia="Times New Roman" w:hAnsi="Times New Roman" w:cs="Times New Roman"/>
          <w:sz w:val="24"/>
          <w:szCs w:val="24"/>
          <w:lang w:eastAsia="ar-SA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тобы повысить уровень</w:t>
      </w:r>
      <w:r w:rsidR="008A4A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запоминания словарных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 и разн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ообразить работу на уроке</w:t>
      </w:r>
      <w:r w:rsidR="00DD779F">
        <w:rPr>
          <w:rFonts w:ascii="Times New Roman" w:eastAsia="Times New Roman" w:hAnsi="Times New Roman" w:cs="Times New Roman"/>
          <w:sz w:val="24"/>
          <w:szCs w:val="24"/>
          <w:lang w:eastAsia="ar-SA"/>
        </w:rPr>
        <w:t>, я использовала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различн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>ые виды работы над словарны</w:t>
      </w:r>
      <w:r w:rsidR="00DD77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ми словами. Для этого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я постаралась подобрать</w:t>
      </w:r>
      <w:r w:rsidR="00DD77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определенную систему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работы при изучении правописания словарны</w:t>
      </w:r>
      <w:r w:rsidR="00DD779F">
        <w:rPr>
          <w:rFonts w:ascii="Times New Roman" w:eastAsia="Times New Roman" w:hAnsi="Times New Roman" w:cs="Times New Roman"/>
          <w:sz w:val="24"/>
          <w:szCs w:val="24"/>
          <w:lang w:eastAsia="ar-SA"/>
        </w:rPr>
        <w:t>х слов, которая позволила мне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интересно и доступно познакомить учеников с  этими словами, а им 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– легко 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достаточно прочно их запомнит</w:t>
      </w:r>
      <w:r w:rsidR="00EF4375" w:rsidRPr="00EF43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ь. </w:t>
      </w:r>
    </w:p>
    <w:p w:rsidR="00DD779F" w:rsidRDefault="00DD779F" w:rsidP="00DD779F">
      <w:pPr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Default="00DD779F" w:rsidP="00C00F94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D779F">
        <w:rPr>
          <w:rFonts w:ascii="Times New Roman" w:eastAsia="Calibri" w:hAnsi="Times New Roman" w:cs="Times New Roman"/>
          <w:b/>
          <w:bCs/>
          <w:sz w:val="24"/>
          <w:szCs w:val="24"/>
        </w:rPr>
        <w:t>Теоретическая база опыта</w:t>
      </w:r>
    </w:p>
    <w:p w:rsidR="00C00F94" w:rsidRPr="00C00F94" w:rsidRDefault="006F76D2" w:rsidP="00C00F94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Передовые учителя и психологи связывают высокий уровень </w:t>
      </w:r>
      <w:r w:rsid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запоминания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изменениями характера их запоминания: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ученики должны запоминать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</w:t>
      </w:r>
      <w:r w:rsidR="00A9723D">
        <w:rPr>
          <w:rFonts w:ascii="Times New Roman" w:eastAsia="Times New Roman" w:hAnsi="Times New Roman" w:cs="Times New Roman"/>
          <w:sz w:val="24"/>
          <w:szCs w:val="24"/>
          <w:lang w:eastAsia="ar-SA"/>
        </w:rPr>
        <w:t>а  осмысленно, а не механически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</w:t>
      </w:r>
      <w:r w:rsidR="00A9723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Ученики должны запоминать слова, понимая их значение и осознавая трудность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A9723D">
        <w:rPr>
          <w:rFonts w:ascii="Times New Roman" w:eastAsia="Times New Roman" w:hAnsi="Times New Roman" w:cs="Times New Roman"/>
          <w:sz w:val="24"/>
          <w:szCs w:val="24"/>
          <w:lang w:eastAsia="ar-SA"/>
        </w:rPr>
        <w:t>их написания, а также необходимо установить связь данных слов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, с ранее изученными</w:t>
      </w:r>
      <w:r w:rsidR="00A972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словами, включая их в речь  младших школьников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00F94" w:rsidRPr="00C00F94" w:rsidRDefault="00A9723D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Можно ли помочь детям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, сделать запоми</w:t>
      </w:r>
      <w:r w:rsid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нание осмыслен</w:t>
      </w:r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>ным? Можно.</w:t>
      </w:r>
      <w:r w:rsid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Мною были рассмотрены следующие способы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запоминания слов: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К словарному </w:t>
      </w:r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слову </w:t>
      </w:r>
      <w:r w:rsidR="00A9723D">
        <w:rPr>
          <w:rFonts w:ascii="Times New Roman" w:eastAsia="Times New Roman" w:hAnsi="Times New Roman" w:cs="Times New Roman"/>
          <w:sz w:val="24"/>
          <w:szCs w:val="24"/>
          <w:lang w:eastAsia="ar-SA"/>
        </w:rPr>
        <w:t>нужно подобрать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 или даже несколько</w:t>
      </w:r>
      <w:r w:rsidR="00A972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, где проверяемая буква очень хорошо слышится.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Например, слово 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МОЛОКО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Нужно запомнить </w:t>
      </w:r>
      <w:r w:rsidRPr="008A4A5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</w:t>
      </w:r>
      <w:r w:rsidRPr="00052A9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Pr="00C00F94" w:rsidRDefault="00C00F94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Придумываем ассоциации: молоко из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л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ж</w:t>
      </w:r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>ки</w:t>
      </w:r>
      <w:proofErr w:type="spellEnd"/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пьет </w:t>
      </w:r>
      <w:proofErr w:type="spellStart"/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>л</w:t>
      </w:r>
      <w:r w:rsidR="000A1D8D"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</w:t>
      </w:r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>шадь</w:t>
      </w:r>
      <w:proofErr w:type="spellEnd"/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>. Представляем с детьми эту картину, сосредотачиваем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внимание на том,</w:t>
      </w:r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что </w:t>
      </w:r>
      <w:proofErr w:type="spellStart"/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>л</w:t>
      </w:r>
      <w:r w:rsidR="000A1D8D"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</w:t>
      </w:r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>жка</w:t>
      </w:r>
      <w:proofErr w:type="spellEnd"/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>л</w:t>
      </w:r>
      <w:r w:rsidR="000A1D8D"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</w:t>
      </w:r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>шадь</w:t>
      </w:r>
      <w:proofErr w:type="spellEnd"/>
      <w:r w:rsidR="000A1D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называют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нам нужную букву.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Pr="00C00F94" w:rsidRDefault="000A1D8D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З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акрытыми глазами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записать слово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C00F94" w:rsidRPr="00C00F94" w:rsidRDefault="000A1D8D" w:rsidP="000A1D8D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Ученики, после того как  прочитают слово, записываю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т его на листах бумаги с зав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язанными глазами,  используя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яркие ручки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или фломастеры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00F94" w:rsidRPr="00C00F94" w:rsidRDefault="000A1D8D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После того как слово</w:t>
      </w:r>
      <w:r w:rsidR="00052A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аписа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но, его надо рассмотреть. Это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пражнение доставляет детям огромное удовольствие, при этом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усиливает эффект запоминания слов.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Pr="00C00F94" w:rsidRDefault="000A1D8D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 Б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уквы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сравнить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с геометрическими фигурами.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А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proofErr w:type="gramEnd"/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похожа на треугольник, 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— на круг, 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Е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— на прямоугольник. А </w:t>
      </w:r>
      <w:r w:rsidR="00052A96">
        <w:rPr>
          <w:rFonts w:ascii="Times New Roman" w:eastAsia="Times New Roman" w:hAnsi="Times New Roman" w:cs="Times New Roman"/>
          <w:sz w:val="24"/>
          <w:szCs w:val="24"/>
          <w:lang w:eastAsia="ar-SA"/>
        </w:rPr>
        <w:t>дальше, в нужное слово добавляем фигуры или рисуем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помощью них.</w:t>
      </w:r>
    </w:p>
    <w:p w:rsidR="00C00F94" w:rsidRPr="00052A96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Например, 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АПЕЛЬСИН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Можно представить  треугольную тарелку, на которой лежат «странные», прямоугольные и треугольные апельсины.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Pr="00C00F94" w:rsidRDefault="00052A96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М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немотехнический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способ.</w:t>
      </w:r>
    </w:p>
    <w:p w:rsidR="00C00F94" w:rsidRPr="00C00F94" w:rsidRDefault="00052A96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Если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нужно запомнить букву в сло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варном слове, можно добавить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яркие алфавитные образы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используя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яркую ассоциацию. Что это значит?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Вспомните, 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А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-автобус, 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Б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-барабан и т.д.</w:t>
      </w:r>
    </w:p>
    <w:p w:rsidR="00C00F94" w:rsidRPr="00052A96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Например, нам нужно запомнить, как правильно писать 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АПЕЛЬСИН</w:t>
      </w:r>
      <w:r w:rsidR="008A4A5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Представляем себе </w:t>
      </w:r>
      <w:r w:rsidRPr="008A4A5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А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втобус (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А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полный </w:t>
      </w:r>
      <w:proofErr w:type="spellStart"/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А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Е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льсинов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который застрял или висит на 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Е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ли (</w:t>
      </w:r>
      <w:r w:rsidRPr="00052A9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Е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Pr="00C00F94" w:rsidRDefault="00C00F94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5. Игра “Глаз-фотограф”</w:t>
      </w:r>
    </w:p>
    <w:p w:rsidR="00C00F94" w:rsidRDefault="00052A96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а полосках бумаги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напечатаны слова.  На каждой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полоске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напечатано одно слово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рупным печатным шрифтом. Учен</w:t>
      </w:r>
      <w:r w:rsidR="004560AF">
        <w:rPr>
          <w:rFonts w:ascii="Times New Roman" w:eastAsia="Times New Roman" w:hAnsi="Times New Roman" w:cs="Times New Roman"/>
          <w:sz w:val="24"/>
          <w:szCs w:val="24"/>
          <w:lang w:eastAsia="ar-SA"/>
        </w:rPr>
        <w:t>икам показывае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="004560AF">
        <w:rPr>
          <w:rFonts w:ascii="Times New Roman" w:eastAsia="Times New Roman" w:hAnsi="Times New Roman" w:cs="Times New Roman"/>
          <w:sz w:val="24"/>
          <w:szCs w:val="24"/>
          <w:lang w:eastAsia="ar-SA"/>
        </w:rPr>
        <w:t>ся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одну секунду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слово, а потом он</w:t>
      </w:r>
      <w:r w:rsidR="004560AF">
        <w:rPr>
          <w:rFonts w:ascii="Times New Roman" w:eastAsia="Times New Roman" w:hAnsi="Times New Roman" w:cs="Times New Roman"/>
          <w:sz w:val="24"/>
          <w:szCs w:val="24"/>
          <w:lang w:eastAsia="ar-SA"/>
        </w:rPr>
        <w:t>и его записываю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памяти</w:t>
      </w:r>
      <w:r w:rsidR="004560AF">
        <w:rPr>
          <w:rFonts w:ascii="Times New Roman" w:eastAsia="Times New Roman" w:hAnsi="Times New Roman" w:cs="Times New Roman"/>
          <w:sz w:val="24"/>
          <w:szCs w:val="24"/>
          <w:lang w:eastAsia="ar-SA"/>
        </w:rPr>
        <w:t>. М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ожно показывать</w:t>
      </w:r>
      <w:r w:rsidR="004560A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 одну игру 5-8 слов. Данная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игра </w:t>
      </w:r>
      <w:r w:rsidR="004560A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повышает интерес,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развивает внимате</w:t>
      </w:r>
      <w:r w:rsidR="004560AF">
        <w:rPr>
          <w:rFonts w:ascii="Times New Roman" w:eastAsia="Times New Roman" w:hAnsi="Times New Roman" w:cs="Times New Roman"/>
          <w:sz w:val="24"/>
          <w:szCs w:val="24"/>
          <w:lang w:eastAsia="ar-SA"/>
        </w:rPr>
        <w:t>льность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A4A54" w:rsidRPr="00C00F94" w:rsidRDefault="008A4A54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Pr="00C00F94" w:rsidRDefault="00C00F94" w:rsidP="00C00F94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0F94">
        <w:rPr>
          <w:rFonts w:ascii="Times New Roman" w:eastAsia="Calibri" w:hAnsi="Times New Roman" w:cs="Times New Roman"/>
          <w:b/>
          <w:bCs/>
          <w:sz w:val="24"/>
          <w:szCs w:val="24"/>
        </w:rPr>
        <w:t>Технология опыта</w:t>
      </w:r>
    </w:p>
    <w:p w:rsidR="00C00F94" w:rsidRPr="00C00F94" w:rsidRDefault="004560AF" w:rsidP="00C00F94">
      <w:pPr>
        <w:tabs>
          <w:tab w:val="left" w:pos="180"/>
        </w:tabs>
        <w:suppressAutoHyphens/>
        <w:spacing w:after="0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ного хлопот доставляет учителям начальных классов изуче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ние словарных слов. В основном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учителя обращают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внимание детей на особенности написания слова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 подчеркивают нужные буквы,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предлагают записать его в словарик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запомнить, как оно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пишется. Однако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память нередко подводит маленьких школьников,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потому что они не знакомы с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методами запоминания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слов, и не каждый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учитель может их этим методам научить. </w:t>
      </w:r>
      <w:r w:rsidR="005E3FE7">
        <w:rPr>
          <w:rFonts w:ascii="Times New Roman" w:eastAsia="Times New Roman" w:hAnsi="Times New Roman" w:cs="Times New Roman"/>
          <w:sz w:val="24"/>
          <w:szCs w:val="24"/>
          <w:lang w:eastAsia="ar-SA"/>
        </w:rPr>
        <w:t>Всё же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E3F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есть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учител</w:t>
      </w:r>
      <w:r w:rsidR="005E3FE7">
        <w:rPr>
          <w:rFonts w:ascii="Times New Roman" w:eastAsia="Times New Roman" w:hAnsi="Times New Roman" w:cs="Times New Roman"/>
          <w:sz w:val="24"/>
          <w:szCs w:val="24"/>
          <w:lang w:eastAsia="ar-SA"/>
        </w:rPr>
        <w:t>я, которые пытаются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разнообразить проце</w:t>
      </w:r>
      <w:r w:rsidR="005E3F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сс изучения словарных слов, но не всегда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</w:t>
      </w:r>
      <w:r w:rsidR="005E3F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ьтаты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соответствуют ожиданиям.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А между тем есть метод, который помог мне справиться с данной проблемой. Основан он на возрастных особенностях мышления младших школьников и общих законах запоминания.</w:t>
      </w:r>
    </w:p>
    <w:p w:rsidR="00C00F94" w:rsidRPr="00C00F94" w:rsidRDefault="005E3FE7" w:rsidP="00C00F94">
      <w:pPr>
        <w:tabs>
          <w:tab w:val="left" w:pos="180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Мы знаем, что у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учащихся начальных классов мышление наглядно-образное. Из этого следует, что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 б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ольшинства из них  преобладает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образный тип памяти.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Кр</w:t>
      </w:r>
      <w:r w:rsidR="005E3F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оме того 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успешному запоминанию способствует соблюдение определенных условий:</w:t>
      </w:r>
    </w:p>
    <w:p w:rsidR="00C00F94" w:rsidRPr="00C00F94" w:rsidRDefault="005E3FE7" w:rsidP="00C00F94">
      <w:pPr>
        <w:tabs>
          <w:tab w:val="left" w:pos="180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ученик должен хотеть запомнить то, что ему надо запомнить;</w:t>
      </w:r>
    </w:p>
    <w:p w:rsidR="00C00F94" w:rsidRPr="00C00F94" w:rsidRDefault="005E3FE7" w:rsidP="00C00F94">
      <w:pPr>
        <w:tabs>
          <w:tab w:val="left" w:pos="180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2)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легче запоминается то, что интересно;</w:t>
      </w:r>
    </w:p>
    <w:p w:rsidR="00C00F94" w:rsidRPr="00C00F94" w:rsidRDefault="005E3FE7" w:rsidP="00C00F94">
      <w:pPr>
        <w:tabs>
          <w:tab w:val="left" w:pos="180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3)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лучше запомин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ается все яркое, необычное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C00F94" w:rsidRPr="00C00F94" w:rsidRDefault="005E3FE7" w:rsidP="00C00F94">
      <w:pPr>
        <w:tabs>
          <w:tab w:val="left" w:pos="180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4) образное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запоминан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ие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гораздо лучше механического запоминания.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 эти условия соблюдаются при запоминании словарных слов предлагаемым способом. Суть его состоит в том, что ребенок, для того чтобы запомнить слово, выполняет рисунки на буквах, которые вызывают трудность при написании. Дети с удовольствием занимаются этим увлекательным делом, а результаты в итоге соответствуют ожиданиям.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Pr="00D14D33" w:rsidRDefault="00C00F94" w:rsidP="00C00F94">
      <w:pPr>
        <w:tabs>
          <w:tab w:val="left" w:pos="180"/>
        </w:tabs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14D33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Указания для учителя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1. Назвать слово</w:t>
      </w:r>
      <w:r w:rsidR="00D920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записать </w:t>
      </w:r>
      <w:r w:rsidR="00D14D33">
        <w:rPr>
          <w:rFonts w:ascii="Times New Roman" w:eastAsia="Times New Roman" w:hAnsi="Times New Roman" w:cs="Times New Roman"/>
          <w:sz w:val="24"/>
          <w:szCs w:val="24"/>
          <w:lang w:eastAsia="ar-SA"/>
        </w:rPr>
        <w:t>его на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доске</w:t>
      </w:r>
      <w:r w:rsidR="00D14D3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2. Выяснить</w:t>
      </w:r>
      <w:r w:rsidR="00D920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 детей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понятен ли </w:t>
      </w:r>
      <w:r w:rsidR="00D92005">
        <w:rPr>
          <w:rFonts w:ascii="Times New Roman" w:eastAsia="Times New Roman" w:hAnsi="Times New Roman" w:cs="Times New Roman"/>
          <w:sz w:val="24"/>
          <w:szCs w:val="24"/>
          <w:lang w:eastAsia="ar-SA"/>
        </w:rPr>
        <w:t>им смысл этого слова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3. Дать установку на запоминание.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4. Отметить буквы, которые могут вызвать трудности при написании.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5. Записать слово печатными буквами.</w:t>
      </w:r>
    </w:p>
    <w:p w:rsidR="00C00F94" w:rsidRPr="00C00F94" w:rsidRDefault="00D92005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6. Предложить детям на доске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сделать рисунки на "трудных" буквах, опираясь на смысл слова.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7. Когда рисунки готовы, дети выбирают наиболее удачный рисунок и зарисовывают его себе в словарик.</w:t>
      </w:r>
    </w:p>
    <w:p w:rsidR="00C00F94" w:rsidRDefault="00C00F94" w:rsidP="00C00F94">
      <w:pPr>
        <w:tabs>
          <w:tab w:val="left" w:pos="180"/>
        </w:tabs>
        <w:suppressAutoHyphens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311988" w:rsidRPr="00C00F94" w:rsidRDefault="00311988" w:rsidP="00C00F94">
      <w:pPr>
        <w:tabs>
          <w:tab w:val="left" w:pos="180"/>
        </w:tabs>
        <w:suppressAutoHyphens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C00F94" w:rsidRPr="00D14D33" w:rsidRDefault="00C00F94" w:rsidP="00C00F94">
      <w:pPr>
        <w:tabs>
          <w:tab w:val="left" w:pos="180"/>
        </w:tabs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14D33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рисовать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букве </w:t>
      </w:r>
      <w:r w:rsidRPr="00D9200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очень легко нарисовать колесо, а можно и снежинку.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14433" wp14:editId="77D23CEE">
            <wp:extent cx="2196790" cy="568712"/>
            <wp:effectExtent l="0" t="0" r="0" b="3175"/>
            <wp:docPr id="1" name="Рисунок 1" descr="C:\Users\Евг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53" cy="5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0120" cy="668655"/>
            <wp:effectExtent l="0" t="0" r="0" b="0"/>
            <wp:wrapSquare wrapText="bothSides"/>
            <wp:docPr id="2" name="Рисунок 2" descr="C:\Users\Евгени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20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311988" w:rsidRDefault="00311988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1988" w:rsidRPr="00C00F94" w:rsidRDefault="00311988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А вот морковка в морковке.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6B3E6" wp14:editId="64D0485B">
            <wp:extent cx="2219388" cy="624469"/>
            <wp:effectExtent l="0" t="0" r="0" b="4445"/>
            <wp:docPr id="3" name="Рисунок 3" descr="C:\Users\Евгени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90" cy="62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это мой друг. Правда,  </w:t>
      </w:r>
      <w:proofErr w:type="gramStart"/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весёлый</w:t>
      </w:r>
      <w:proofErr w:type="gramEnd"/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?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4C80A" wp14:editId="0C2B0094">
            <wp:extent cx="2230243" cy="546409"/>
            <wp:effectExtent l="0" t="0" r="0" b="6350"/>
            <wp:docPr id="4" name="Рисунок 4" descr="C:\Users\Евгени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90" cy="54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Зимой много снега, и можно поиграть в снежки.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1D22E" wp14:editId="6EA91330">
            <wp:extent cx="2230243" cy="591015"/>
            <wp:effectExtent l="0" t="0" r="0" b="0"/>
            <wp:docPr id="5" name="Рисунок 5" descr="C:\Users\Евгения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90" cy="59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У любого завода есть трубы, и из них валит дым.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20887" wp14:editId="511E190E">
            <wp:extent cx="2274848" cy="524108"/>
            <wp:effectExtent l="0" t="0" r="0" b="9525"/>
            <wp:docPr id="6" name="Рисунок 6" descr="C:\Users\Евген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59" cy="5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Осенью с деревьев </w:t>
      </w:r>
      <w:r w:rsidR="00D92005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падают листья.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40B27" wp14:editId="381C7B36">
            <wp:extent cx="2341756" cy="490653"/>
            <wp:effectExtent l="0" t="0" r="1905" b="5080"/>
            <wp:docPr id="7" name="Рисунок 7" descr="C:\Users\Евген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50" cy="49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F8841" wp14:editId="640B03F2">
            <wp:extent cx="2341756" cy="479503"/>
            <wp:effectExtent l="0" t="0" r="1905" b="0"/>
            <wp:docPr id="8" name="Рисунок 8" descr="C:\Users\Евгени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50" cy="47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Буквы весело живут в своём домике.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34F0E" wp14:editId="351C9465">
            <wp:extent cx="2341756" cy="501424"/>
            <wp:effectExtent l="0" t="0" r="1905" b="0"/>
            <wp:docPr id="9" name="Рисунок 9" descr="C:\Users\Евгени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55" cy="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Во время еды нельзя обойтись без посуды.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5A509" wp14:editId="5049028A">
            <wp:extent cx="2341756" cy="524108"/>
            <wp:effectExtent l="0" t="0" r="1905" b="9525"/>
            <wp:docPr id="10" name="Рисунок 10" descr="C:\Users\Евгени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24" cy="5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351C9" wp14:editId="609543D7">
            <wp:extent cx="2341756" cy="535258"/>
            <wp:effectExtent l="0" t="0" r="1905" b="0"/>
            <wp:docPr id="11" name="Рисунок 11" descr="C:\Users\Евгени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50" cy="5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А для хранения книг нужны полки.</w:t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8754E" wp14:editId="31992840">
            <wp:extent cx="2341756" cy="579863"/>
            <wp:effectExtent l="0" t="0" r="1905" b="0"/>
            <wp:docPr id="12" name="Рисунок 12" descr="C:\Users\Евгени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68" cy="5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94" w:rsidRPr="00C00F94" w:rsidRDefault="00C00F94" w:rsidP="00C00F94">
      <w:pPr>
        <w:tabs>
          <w:tab w:val="left" w:pos="18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0F94" w:rsidRPr="00C00F94" w:rsidRDefault="00C00F94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Рисунки надо делать только на тех буквах, которые вызывают затруднения при написании, иначе пр</w:t>
      </w:r>
      <w:r w:rsidR="00D14D33">
        <w:rPr>
          <w:rFonts w:ascii="Times New Roman" w:eastAsia="Times New Roman" w:hAnsi="Times New Roman" w:cs="Times New Roman"/>
          <w:sz w:val="24"/>
          <w:szCs w:val="24"/>
          <w:lang w:eastAsia="ar-SA"/>
        </w:rPr>
        <w:t>оисходит «нагромождение»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. Рисунок должен обязательно соответствовать смыслу слова.</w:t>
      </w:r>
    </w:p>
    <w:p w:rsidR="00C00F94" w:rsidRDefault="00C00F94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Процесс этот как увлекательный, так и полезный. Дети с удовольствием рисуют, что не только позволяет им запомнить словарные слова, но и развивает воображение</w:t>
      </w:r>
      <w:r w:rsidR="002672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672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(приложение 1)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11988" w:rsidRPr="00C00F94" w:rsidRDefault="00311988" w:rsidP="00C00F94">
      <w:pPr>
        <w:tabs>
          <w:tab w:val="left" w:pos="180"/>
        </w:tabs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779F" w:rsidRDefault="00DD779F" w:rsidP="00C00F94">
      <w:pPr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E34E4" w:rsidRPr="00CC3283" w:rsidRDefault="00A91E89" w:rsidP="00CC3283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91E8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Результативность опыта</w:t>
      </w:r>
    </w:p>
    <w:p w:rsidR="00A91E89" w:rsidRPr="00A91E89" w:rsidRDefault="00D14D33" w:rsidP="00A91E89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Работая над</w:t>
      </w:r>
      <w:r w:rsidR="00D920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ной темой</w:t>
      </w:r>
      <w:r w:rsidR="00D920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</w:t>
      </w:r>
      <w:r w:rsidR="00A91E89" w:rsidRPr="00A91E89">
        <w:rPr>
          <w:rFonts w:ascii="Times New Roman" w:eastAsia="Calibri" w:hAnsi="Times New Roman" w:cs="Times New Roman"/>
          <w:sz w:val="24"/>
          <w:szCs w:val="24"/>
          <w:lang w:eastAsia="ru-RU"/>
        </w:rPr>
        <w:t>истема</w:t>
      </w:r>
      <w:r w:rsidR="00D920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тически, я смогла </w:t>
      </w:r>
      <w:r w:rsidR="00577F1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достичь    хороших </w:t>
      </w:r>
      <w:r w:rsidR="00A91E89" w:rsidRPr="00A91E89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результатов.</w:t>
      </w:r>
      <w:r w:rsidR="00A91E89" w:rsidRPr="00A91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Динамика качества знаний учащихся наг</w:t>
      </w:r>
      <w:r w:rsidR="00CC3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лядно показывает, </w:t>
      </w:r>
      <w:r w:rsidR="00D9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 метод, </w:t>
      </w:r>
      <w:r w:rsidR="00CC3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выбран</w:t>
      </w:r>
      <w:r w:rsidR="00D9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мною,</w:t>
      </w:r>
      <w:r w:rsidR="00CC3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даё</w:t>
      </w:r>
      <w:r w:rsidR="00A91E89" w:rsidRPr="00A91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достаточно высокие и стабиль</w:t>
      </w:r>
      <w:r w:rsidR="00641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ные результаты </w:t>
      </w:r>
      <w:r w:rsidR="002672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(приложение 2)</w:t>
      </w:r>
      <w:r w:rsidR="002672D1" w:rsidRPr="00267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91E89" w:rsidRPr="00A91E89" w:rsidRDefault="00D92005" w:rsidP="00A91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641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моих</w:t>
      </w:r>
      <w:r w:rsidR="00A91E89" w:rsidRPr="00A91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успеваемость относительно</w:t>
      </w:r>
      <w:r w:rsidR="00A91E89" w:rsidRPr="00A91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высокая;</w:t>
      </w:r>
      <w:r w:rsidR="00A91E89" w:rsidRPr="00A91E89">
        <w:rPr>
          <w:rFonts w:ascii="Calibri" w:eastAsia="Calibri" w:hAnsi="Calibri" w:cs="Times New Roman"/>
          <w:lang w:eastAsia="ru-RU"/>
        </w:rPr>
        <w:t>  </w:t>
      </w:r>
    </w:p>
    <w:p w:rsidR="00A91E89" w:rsidRPr="00A91E89" w:rsidRDefault="00A91E89" w:rsidP="00A91E8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1E89">
        <w:rPr>
          <w:rFonts w:ascii="Times New Roman" w:eastAsia="Calibri" w:hAnsi="Times New Roman" w:cs="Times New Roman"/>
          <w:sz w:val="24"/>
          <w:szCs w:val="24"/>
          <w:lang w:eastAsia="ru-RU"/>
        </w:rPr>
        <w:t>-  учащиеся получают знания, необходимые в жизни;</w:t>
      </w:r>
    </w:p>
    <w:p w:rsidR="00A91E89" w:rsidRDefault="00A91E89" w:rsidP="00A91E8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1E89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- ребята с удовольствием </w:t>
      </w:r>
      <w:r w:rsidR="00641320">
        <w:rPr>
          <w:rFonts w:ascii="Times New Roman" w:eastAsia="Calibri" w:hAnsi="Times New Roman" w:cs="Times New Roman"/>
          <w:sz w:val="24"/>
          <w:szCs w:val="24"/>
          <w:lang w:eastAsia="ru-RU"/>
        </w:rPr>
        <w:t>изучают новые словарные слова</w:t>
      </w:r>
      <w:r w:rsidR="00D92005">
        <w:rPr>
          <w:rFonts w:ascii="Times New Roman" w:eastAsia="Calibri" w:hAnsi="Times New Roman" w:cs="Times New Roman"/>
          <w:sz w:val="24"/>
          <w:szCs w:val="24"/>
          <w:lang w:eastAsia="ru-RU"/>
        </w:rPr>
        <w:t>, и это</w:t>
      </w:r>
      <w:r w:rsidR="00A406B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повышает их грамотность;</w:t>
      </w:r>
    </w:p>
    <w:p w:rsidR="00A406B2" w:rsidRPr="00A91E89" w:rsidRDefault="008A4A54" w:rsidP="00A406B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A406B2" w:rsidRPr="00A91E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</w:t>
      </w:r>
      <w:r w:rsidR="00A406B2" w:rsidRPr="00A91E89">
        <w:rPr>
          <w:rFonts w:ascii="Times New Roman" w:eastAsia="Calibri" w:hAnsi="Times New Roman" w:cs="Times New Roman"/>
          <w:sz w:val="24"/>
          <w:szCs w:val="24"/>
          <w:lang w:eastAsia="ru-RU"/>
        </w:rPr>
        <w:t>изуч</w:t>
      </w:r>
      <w:r w:rsidR="00A406B2">
        <w:rPr>
          <w:rFonts w:ascii="Times New Roman" w:eastAsia="Calibri" w:hAnsi="Times New Roman" w:cs="Times New Roman"/>
          <w:sz w:val="24"/>
          <w:szCs w:val="24"/>
          <w:lang w:eastAsia="ru-RU"/>
        </w:rPr>
        <w:t>ения русского языка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формируется положительная мотивация.</w:t>
      </w:r>
    </w:p>
    <w:p w:rsidR="00A406B2" w:rsidRPr="00A91E89" w:rsidRDefault="00A406B2" w:rsidP="00A91E8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2672D1" w:rsidRPr="002672D1" w:rsidRDefault="002672D1" w:rsidP="002672D1">
      <w:pPr>
        <w:shd w:val="clear" w:color="auto" w:fill="FFFFFF"/>
        <w:ind w:firstLine="70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2672D1"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</w:p>
    <w:p w:rsidR="002672D1" w:rsidRPr="002672D1" w:rsidRDefault="002672D1" w:rsidP="002672D1">
      <w:pPr>
        <w:suppressAutoHyphens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2D1">
        <w:rPr>
          <w:rFonts w:ascii="Times New Roman" w:hAnsi="Times New Roman" w:cs="Times New Roman"/>
          <w:sz w:val="24"/>
          <w:szCs w:val="24"/>
        </w:rPr>
        <w:t>1.</w:t>
      </w:r>
      <w:r w:rsidRPr="002672D1">
        <w:rPr>
          <w:rFonts w:ascii="Times New Roman" w:hAnsi="Times New Roman" w:cs="Times New Roman"/>
          <w:sz w:val="24"/>
          <w:szCs w:val="24"/>
        </w:rPr>
        <w:tab/>
        <w:t>Бакулина О. С. Новый подход к словарно – орфографической работе на  уроках русского языка. // НШ – 1992 - №2 – С 19-26.</w:t>
      </w:r>
    </w:p>
    <w:p w:rsidR="002672D1" w:rsidRPr="002672D1" w:rsidRDefault="002672D1" w:rsidP="002672D1">
      <w:pPr>
        <w:suppressAutoHyphens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2D1">
        <w:rPr>
          <w:rFonts w:ascii="Times New Roman" w:hAnsi="Times New Roman" w:cs="Times New Roman"/>
          <w:sz w:val="24"/>
          <w:szCs w:val="24"/>
        </w:rPr>
        <w:t>2.</w:t>
      </w:r>
      <w:r w:rsidRPr="002672D1">
        <w:rPr>
          <w:rFonts w:ascii="Times New Roman" w:hAnsi="Times New Roman" w:cs="Times New Roman"/>
          <w:sz w:val="24"/>
          <w:szCs w:val="24"/>
        </w:rPr>
        <w:tab/>
        <w:t>Гордеев Э. В., Дмитрук М. В.  Творческий поход к изучению слов с непроверяемым написанием. // НШ – 1995. - №1 – с. 16-18.</w:t>
      </w:r>
    </w:p>
    <w:p w:rsidR="00641320" w:rsidRPr="002672D1" w:rsidRDefault="002672D1" w:rsidP="002672D1">
      <w:pPr>
        <w:suppressAutoHyphens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2D1">
        <w:rPr>
          <w:rFonts w:ascii="Times New Roman" w:hAnsi="Times New Roman" w:cs="Times New Roman"/>
          <w:sz w:val="24"/>
          <w:szCs w:val="24"/>
        </w:rPr>
        <w:t>3.</w:t>
      </w:r>
      <w:r w:rsidRPr="002672D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672D1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Pr="002672D1">
        <w:rPr>
          <w:rFonts w:ascii="Times New Roman" w:hAnsi="Times New Roman" w:cs="Times New Roman"/>
          <w:sz w:val="24"/>
          <w:szCs w:val="24"/>
        </w:rPr>
        <w:t xml:space="preserve"> В. П. Работа над трудными словами в начальных классах. М.: Просвещение. 1991. – 112с.</w:t>
      </w:r>
    </w:p>
    <w:p w:rsidR="00641320" w:rsidRPr="002672D1" w:rsidRDefault="00641320" w:rsidP="00C00F94">
      <w:pPr>
        <w:suppressAutoHyphens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2672D1">
      <w:pPr>
        <w:suppressAutoHyphens/>
        <w:spacing w:after="0"/>
        <w:contextualSpacing/>
        <w:jc w:val="both"/>
      </w:pPr>
    </w:p>
    <w:p w:rsidR="002672D1" w:rsidRDefault="002672D1" w:rsidP="002672D1">
      <w:pPr>
        <w:suppressAutoHyphens/>
        <w:spacing w:after="0"/>
        <w:contextualSpacing/>
        <w:jc w:val="both"/>
      </w:pPr>
    </w:p>
    <w:p w:rsidR="007F0D8D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  <w:r>
        <w:tab/>
      </w:r>
    </w:p>
    <w:p w:rsidR="008A4A54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</w:p>
    <w:p w:rsidR="008A4A54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</w:p>
    <w:p w:rsidR="008A4A54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</w:p>
    <w:p w:rsidR="008A4A54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</w:p>
    <w:p w:rsidR="008A4A54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</w:p>
    <w:p w:rsidR="008A4A54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</w:p>
    <w:p w:rsidR="008A4A54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</w:p>
    <w:p w:rsidR="008A4A54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</w:p>
    <w:p w:rsidR="008A4A54" w:rsidRDefault="008A4A54" w:rsidP="008A4A54">
      <w:pPr>
        <w:tabs>
          <w:tab w:val="left" w:pos="3210"/>
        </w:tabs>
        <w:suppressAutoHyphens/>
        <w:spacing w:after="0"/>
        <w:contextualSpacing/>
        <w:jc w:val="both"/>
      </w:pPr>
    </w:p>
    <w:p w:rsidR="00D14D33" w:rsidRDefault="00D14D33" w:rsidP="00311988">
      <w:pPr>
        <w:tabs>
          <w:tab w:val="left" w:pos="1035"/>
        </w:tabs>
        <w:suppressAutoHyphens/>
        <w:spacing w:after="0"/>
        <w:contextualSpacing/>
        <w:jc w:val="both"/>
      </w:pPr>
    </w:p>
    <w:p w:rsidR="00641320" w:rsidRDefault="00641320" w:rsidP="00C00F94">
      <w:pPr>
        <w:suppressAutoHyphens/>
        <w:spacing w:after="0"/>
        <w:ind w:firstLine="567"/>
        <w:contextualSpacing/>
        <w:jc w:val="both"/>
      </w:pPr>
    </w:p>
    <w:p w:rsidR="00641320" w:rsidRDefault="00641320" w:rsidP="00641320">
      <w:pPr>
        <w:tabs>
          <w:tab w:val="left" w:pos="285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6413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1. </w:t>
      </w:r>
    </w:p>
    <w:p w:rsidR="002672D1" w:rsidRPr="002672D1" w:rsidRDefault="001F3334" w:rsidP="002672D1">
      <w:pPr>
        <w:tabs>
          <w:tab w:val="left" w:pos="1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="001A1C16">
        <w:rPr>
          <w:rFonts w:ascii="Times New Roman" w:eastAsia="Times New Roman" w:hAnsi="Times New Roman" w:cs="Times New Roman"/>
          <w:sz w:val="24"/>
          <w:szCs w:val="24"/>
          <w:lang w:eastAsia="ar-SA"/>
        </w:rPr>
        <w:t>ловарик ученика</w:t>
      </w:r>
    </w:p>
    <w:p w:rsidR="002672D1" w:rsidRDefault="002672D1" w:rsidP="00641320">
      <w:pPr>
        <w:tabs>
          <w:tab w:val="left" w:pos="285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4625A21" wp14:editId="7C28961A">
            <wp:extent cx="3544711" cy="7890933"/>
            <wp:effectExtent l="0" t="0" r="0" b="0"/>
            <wp:docPr id="15" name="Рисунок 15" descr="C:\Users\Евгения\Desktop\Новая папка (2)\IMG_20190122_09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я\Desktop\Новая папка (2)\IMG_20190122_094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82" cy="78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D1" w:rsidRDefault="002672D1" w:rsidP="00641320">
      <w:pPr>
        <w:tabs>
          <w:tab w:val="left" w:pos="285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CA6042" wp14:editId="06DBC754">
            <wp:extent cx="3291840" cy="8412480"/>
            <wp:effectExtent l="0" t="0" r="3810" b="7620"/>
            <wp:docPr id="14" name="Рисунок 14" descr="C:\Users\Евгения\Desktop\Новая папка (2)\IMG_20190122_09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я\Desktop\Новая папка (2)\IMG_20190122_0947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02" cy="84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D1" w:rsidRDefault="002672D1" w:rsidP="00641320">
      <w:pPr>
        <w:tabs>
          <w:tab w:val="left" w:pos="2850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2672D1" w:rsidRDefault="002672D1" w:rsidP="00641320">
      <w:pPr>
        <w:tabs>
          <w:tab w:val="left" w:pos="2850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1810BB" w:rsidRDefault="002672D1" w:rsidP="002672D1">
      <w:pPr>
        <w:tabs>
          <w:tab w:val="left" w:pos="285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2</w:t>
      </w:r>
      <w:r w:rsidRPr="0064132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EE2836" w:rsidRPr="00D14D33" w:rsidRDefault="00EE2836" w:rsidP="00EE2836">
      <w:pPr>
        <w:tabs>
          <w:tab w:val="left" w:pos="1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14D3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словарного диктанта</w:t>
      </w:r>
    </w:p>
    <w:p w:rsidR="00EE2836" w:rsidRPr="00EE2836" w:rsidRDefault="00EE2836" w:rsidP="005A0BA4">
      <w:pPr>
        <w:tabs>
          <w:tab w:val="left" w:pos="180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>16 октября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2020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г. среди учеников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третьего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четвёртого классов 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>был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>и проведе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>ы словарные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диктант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>ы, цель которых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выявить умения писать без ошибок изученные словарные слова. </w:t>
      </w:r>
    </w:p>
    <w:p w:rsidR="001F3334" w:rsidRDefault="00EE2836" w:rsidP="00EE2836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исс</w:t>
      </w:r>
      <w:r w:rsid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ледования приведены в таблице </w:t>
      </w:r>
    </w:p>
    <w:p w:rsidR="00EE2836" w:rsidRPr="00EE2836" w:rsidRDefault="001F3334" w:rsidP="00EE2836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(3 класс)</w:t>
      </w:r>
    </w:p>
    <w:p w:rsidR="00EE2836" w:rsidRPr="00EE2836" w:rsidRDefault="00EE2836" w:rsidP="00EE2836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2836" w:rsidRPr="00EE2836" w:rsidTr="001F3334">
        <w:tc>
          <w:tcPr>
            <w:tcW w:w="2392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«5»</w:t>
            </w:r>
          </w:p>
        </w:tc>
        <w:tc>
          <w:tcPr>
            <w:tcW w:w="2393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«4»</w:t>
            </w:r>
          </w:p>
        </w:tc>
        <w:tc>
          <w:tcPr>
            <w:tcW w:w="2393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«3»</w:t>
            </w:r>
          </w:p>
        </w:tc>
        <w:tc>
          <w:tcPr>
            <w:tcW w:w="2393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«2»</w:t>
            </w:r>
          </w:p>
        </w:tc>
      </w:tr>
      <w:tr w:rsidR="00EE2836" w:rsidRPr="00EE2836" w:rsidTr="001F3334">
        <w:tc>
          <w:tcPr>
            <w:tcW w:w="2392" w:type="dxa"/>
          </w:tcPr>
          <w:p w:rsidR="00EE2836" w:rsidRPr="00EE2836" w:rsidRDefault="0029092E" w:rsidP="00EE2836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  <w:r w:rsidR="00EE2836"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393" w:type="dxa"/>
          </w:tcPr>
          <w:p w:rsidR="00EE2836" w:rsidRPr="00EE2836" w:rsidRDefault="0029092E" w:rsidP="00EE2836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  <w:r w:rsidR="00EE2836"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393" w:type="dxa"/>
          </w:tcPr>
          <w:p w:rsidR="00EE2836" w:rsidRPr="00EE2836" w:rsidRDefault="0029092E" w:rsidP="00EE2836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EE2836"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393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1F3334" w:rsidRDefault="001F3334" w:rsidP="001F3334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F3334" w:rsidRPr="001F3334" w:rsidRDefault="001F3334" w:rsidP="001F3334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(4 класс)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F3334" w:rsidRPr="001F3334" w:rsidTr="00DA1670">
        <w:tc>
          <w:tcPr>
            <w:tcW w:w="2428" w:type="dxa"/>
          </w:tcPr>
          <w:p w:rsidR="001F3334" w:rsidRPr="001F3334" w:rsidRDefault="001F3334" w:rsidP="001F3334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33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«5»</w:t>
            </w:r>
          </w:p>
        </w:tc>
        <w:tc>
          <w:tcPr>
            <w:tcW w:w="2428" w:type="dxa"/>
          </w:tcPr>
          <w:p w:rsidR="001F3334" w:rsidRPr="001F3334" w:rsidRDefault="001F3334" w:rsidP="001F3334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33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«4»</w:t>
            </w:r>
          </w:p>
        </w:tc>
        <w:tc>
          <w:tcPr>
            <w:tcW w:w="2428" w:type="dxa"/>
          </w:tcPr>
          <w:p w:rsidR="001F3334" w:rsidRPr="001F3334" w:rsidRDefault="001F3334" w:rsidP="001F3334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33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«3»</w:t>
            </w:r>
          </w:p>
        </w:tc>
        <w:tc>
          <w:tcPr>
            <w:tcW w:w="2428" w:type="dxa"/>
          </w:tcPr>
          <w:p w:rsidR="001F3334" w:rsidRPr="001F3334" w:rsidRDefault="001F3334" w:rsidP="001F3334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33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«2»</w:t>
            </w:r>
          </w:p>
        </w:tc>
      </w:tr>
      <w:tr w:rsidR="001F3334" w:rsidRPr="001F3334" w:rsidTr="00DA1670">
        <w:tc>
          <w:tcPr>
            <w:tcW w:w="2428" w:type="dxa"/>
          </w:tcPr>
          <w:p w:rsidR="001F3334" w:rsidRPr="001F3334" w:rsidRDefault="001A1C16" w:rsidP="001F3334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="001F3334" w:rsidRPr="001F33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428" w:type="dxa"/>
          </w:tcPr>
          <w:p w:rsidR="001F3334" w:rsidRPr="001F3334" w:rsidRDefault="005A0BA4" w:rsidP="001F3334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1A1C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1F3334" w:rsidRPr="001F33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428" w:type="dxa"/>
          </w:tcPr>
          <w:p w:rsidR="001F3334" w:rsidRPr="001F3334" w:rsidRDefault="005A0BA4" w:rsidP="001F3334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1A1C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1F3334" w:rsidRPr="001F33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428" w:type="dxa"/>
          </w:tcPr>
          <w:p w:rsidR="001F3334" w:rsidRPr="001F3334" w:rsidRDefault="001F3334" w:rsidP="001F3334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33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1F3334" w:rsidRPr="00EE2836" w:rsidRDefault="001F3334" w:rsidP="00EE2836">
      <w:pPr>
        <w:tabs>
          <w:tab w:val="left" w:pos="1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E2836" w:rsidRPr="00EE2836" w:rsidRDefault="00EE2836" w:rsidP="001F3334">
      <w:pPr>
        <w:tabs>
          <w:tab w:val="left" w:pos="18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14D33">
        <w:rPr>
          <w:rFonts w:ascii="Times New Roman" w:eastAsia="Times New Roman" w:hAnsi="Times New Roman" w:cs="Times New Roman"/>
          <w:sz w:val="24"/>
          <w:szCs w:val="24"/>
          <w:lang w:eastAsia="ar-SA"/>
        </w:rPr>
        <w:t>Вывод: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исследование показало, что 100%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третьеклассников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справились с написанием </w:t>
      </w:r>
      <w:r w:rsidR="0029092E">
        <w:rPr>
          <w:rFonts w:ascii="Times New Roman" w:eastAsia="Times New Roman" w:hAnsi="Times New Roman" w:cs="Times New Roman"/>
          <w:sz w:val="24"/>
          <w:szCs w:val="24"/>
          <w:lang w:eastAsia="ar-SA"/>
        </w:rPr>
        <w:t>словарного диктанта, но только 5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>0% и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 них написали его на «4» и «5», </w:t>
      </w:r>
      <w:r w:rsidR="001A1C16">
        <w:rPr>
          <w:rFonts w:ascii="Times New Roman" w:eastAsia="Times New Roman" w:hAnsi="Times New Roman" w:cs="Times New Roman"/>
          <w:sz w:val="24"/>
          <w:szCs w:val="24"/>
          <w:lang w:eastAsia="ar-SA"/>
        </w:rPr>
        <w:t>а также</w:t>
      </w:r>
      <w:r w:rsid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F3334" w:rsidRP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>100%</w:t>
      </w:r>
      <w:r w:rsid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четверо</w:t>
      </w:r>
      <w:r w:rsidR="001F3334" w:rsidRP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классников справились с написанием словарного диктанта, но только 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5</w:t>
      </w:r>
      <w:r w:rsidR="001A1C16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1F3334" w:rsidRP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>% из них написали его на «4» и «5».</w:t>
      </w:r>
    </w:p>
    <w:p w:rsidR="00EE2836" w:rsidRPr="00EE2836" w:rsidRDefault="00EE2836" w:rsidP="00EE2836">
      <w:pPr>
        <w:tabs>
          <w:tab w:val="left" w:pos="180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 ознакомления третьеклассников</w:t>
      </w:r>
      <w:r w:rsid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четвероклассников</w:t>
      </w:r>
      <w:r w:rsid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различными методами запоминания словарных слов и работы над выбранным методом в течение двух месяцев под руководством учителя, </w:t>
      </w:r>
      <w:r w:rsidR="001810BB">
        <w:rPr>
          <w:rFonts w:ascii="Times New Roman" w:eastAsia="Times New Roman" w:hAnsi="Times New Roman" w:cs="Times New Roman"/>
          <w:sz w:val="24"/>
          <w:szCs w:val="24"/>
          <w:lang w:eastAsia="ar-SA"/>
        </w:rPr>
        <w:t>16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декабря 2020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 был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>и проведе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>ы словарные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диктант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>ы, цель которых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выявить умение грамотно писать словарные слова, по предложенному ранее методу их запоминания.</w:t>
      </w:r>
    </w:p>
    <w:p w:rsidR="00EE2836" w:rsidRDefault="00EE2836" w:rsidP="00EE2836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исследования приведены в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таблице </w:t>
      </w:r>
    </w:p>
    <w:p w:rsidR="005A0BA4" w:rsidRPr="00EE2836" w:rsidRDefault="005A0BA4" w:rsidP="00EE2836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(3 класс)</w:t>
      </w:r>
    </w:p>
    <w:p w:rsidR="00EE2836" w:rsidRPr="00EE2836" w:rsidRDefault="00EE2836" w:rsidP="00EE2836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2836" w:rsidRPr="00EE2836" w:rsidTr="00F53D80">
        <w:tc>
          <w:tcPr>
            <w:tcW w:w="2428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«5»</w:t>
            </w:r>
          </w:p>
        </w:tc>
        <w:tc>
          <w:tcPr>
            <w:tcW w:w="2428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«4»</w:t>
            </w:r>
          </w:p>
        </w:tc>
        <w:tc>
          <w:tcPr>
            <w:tcW w:w="2428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«3»</w:t>
            </w:r>
          </w:p>
        </w:tc>
        <w:tc>
          <w:tcPr>
            <w:tcW w:w="2428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«2»</w:t>
            </w:r>
          </w:p>
        </w:tc>
      </w:tr>
      <w:tr w:rsidR="00EE2836" w:rsidRPr="00EE2836" w:rsidTr="00F53D80">
        <w:tc>
          <w:tcPr>
            <w:tcW w:w="2428" w:type="dxa"/>
          </w:tcPr>
          <w:p w:rsidR="00EE2836" w:rsidRPr="00EE2836" w:rsidRDefault="0029092E" w:rsidP="00EE2836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EE2836"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428" w:type="dxa"/>
          </w:tcPr>
          <w:p w:rsidR="00EE2836" w:rsidRPr="00EE2836" w:rsidRDefault="0029092E" w:rsidP="00EE2836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EE2836"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428" w:type="dxa"/>
          </w:tcPr>
          <w:p w:rsidR="00EE2836" w:rsidRPr="00EE2836" w:rsidRDefault="0029092E" w:rsidP="00EE2836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428" w:type="dxa"/>
          </w:tcPr>
          <w:p w:rsidR="00EE2836" w:rsidRPr="00EE2836" w:rsidRDefault="00EE2836" w:rsidP="00EE2836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8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EE2836" w:rsidRDefault="00EE2836" w:rsidP="00EE2836">
      <w:pPr>
        <w:tabs>
          <w:tab w:val="left" w:pos="1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A0BA4" w:rsidRPr="005A0BA4" w:rsidRDefault="001A1C16" w:rsidP="001A1C16">
      <w:pPr>
        <w:tabs>
          <w:tab w:val="left" w:pos="1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(4 класс)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A0BA4" w:rsidRPr="005A0BA4" w:rsidTr="00DA1670">
        <w:tc>
          <w:tcPr>
            <w:tcW w:w="2428" w:type="dxa"/>
          </w:tcPr>
          <w:p w:rsidR="005A0BA4" w:rsidRPr="005A0BA4" w:rsidRDefault="005A0BA4" w:rsidP="005A0BA4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0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«5»</w:t>
            </w:r>
          </w:p>
        </w:tc>
        <w:tc>
          <w:tcPr>
            <w:tcW w:w="2428" w:type="dxa"/>
          </w:tcPr>
          <w:p w:rsidR="005A0BA4" w:rsidRPr="005A0BA4" w:rsidRDefault="005A0BA4" w:rsidP="005A0BA4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0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«4»</w:t>
            </w:r>
          </w:p>
        </w:tc>
        <w:tc>
          <w:tcPr>
            <w:tcW w:w="2428" w:type="dxa"/>
          </w:tcPr>
          <w:p w:rsidR="005A0BA4" w:rsidRPr="005A0BA4" w:rsidRDefault="005A0BA4" w:rsidP="005A0BA4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0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«3»</w:t>
            </w:r>
          </w:p>
        </w:tc>
        <w:tc>
          <w:tcPr>
            <w:tcW w:w="2428" w:type="dxa"/>
          </w:tcPr>
          <w:p w:rsidR="005A0BA4" w:rsidRPr="005A0BA4" w:rsidRDefault="005A0BA4" w:rsidP="005A0BA4">
            <w:pPr>
              <w:tabs>
                <w:tab w:val="left" w:pos="18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0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Справились на «2»</w:t>
            </w:r>
          </w:p>
        </w:tc>
      </w:tr>
      <w:tr w:rsidR="005A0BA4" w:rsidRPr="005A0BA4" w:rsidTr="00DA1670">
        <w:tc>
          <w:tcPr>
            <w:tcW w:w="2428" w:type="dxa"/>
          </w:tcPr>
          <w:p w:rsidR="005A0BA4" w:rsidRPr="005A0BA4" w:rsidRDefault="001A1C16" w:rsidP="005A0BA4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  <w:r w:rsidR="005A0BA4" w:rsidRPr="005A0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428" w:type="dxa"/>
          </w:tcPr>
          <w:p w:rsidR="005A0BA4" w:rsidRPr="005A0BA4" w:rsidRDefault="005A0BA4" w:rsidP="005A0BA4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1A1C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5A0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428" w:type="dxa"/>
          </w:tcPr>
          <w:p w:rsidR="005A0BA4" w:rsidRPr="005A0BA4" w:rsidRDefault="001A1C16" w:rsidP="005A0BA4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  <w:r w:rsidR="005A0BA4" w:rsidRPr="005A0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428" w:type="dxa"/>
          </w:tcPr>
          <w:p w:rsidR="005A0BA4" w:rsidRPr="005A0BA4" w:rsidRDefault="005A0BA4" w:rsidP="005A0BA4">
            <w:pPr>
              <w:tabs>
                <w:tab w:val="left" w:pos="180"/>
              </w:tabs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0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5A0BA4" w:rsidRPr="00EE2836" w:rsidRDefault="005A0BA4" w:rsidP="005A0BA4">
      <w:pPr>
        <w:tabs>
          <w:tab w:val="left" w:pos="1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810BB" w:rsidRPr="00F45844" w:rsidRDefault="00EE2836" w:rsidP="00F45844">
      <w:pPr>
        <w:tabs>
          <w:tab w:val="left" w:pos="18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14D33">
        <w:rPr>
          <w:rFonts w:ascii="Times New Roman" w:eastAsia="Times New Roman" w:hAnsi="Times New Roman" w:cs="Times New Roman"/>
          <w:sz w:val="24"/>
          <w:szCs w:val="24"/>
          <w:lang w:eastAsia="ar-SA"/>
        </w:rPr>
        <w:t>Вывод: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исследование показало, что после использования выбранного метода запоминания словарных</w:t>
      </w:r>
      <w:r w:rsidR="001A1C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слов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100% </w:t>
      </w:r>
      <w:r w:rsidR="001810BB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третьеклассников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справились с н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>аписанием словарного диктанта и</w:t>
      </w:r>
      <w:r w:rsidR="002909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10</w:t>
      </w:r>
      <w:r w:rsidRPr="00EE2836">
        <w:rPr>
          <w:rFonts w:ascii="Times New Roman" w:eastAsia="Times New Roman" w:hAnsi="Times New Roman" w:cs="Times New Roman"/>
          <w:sz w:val="24"/>
          <w:szCs w:val="24"/>
          <w:lang w:eastAsia="ar-SA"/>
        </w:rPr>
        <w:t>0% учен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>иков написали его на «4» и «5»,</w:t>
      </w:r>
      <w:r w:rsidR="001A1C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 также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A0BA4" w:rsidRP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100% </w:t>
      </w:r>
      <w:r w:rsid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четве</w:t>
      </w:r>
      <w:r w:rsidR="005A0BA4" w:rsidRP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роклассников справились с написанием словарного диктанта, </w:t>
      </w:r>
      <w:r w:rsidR="001A1C16">
        <w:rPr>
          <w:rFonts w:ascii="Times New Roman" w:eastAsia="Times New Roman" w:hAnsi="Times New Roman" w:cs="Times New Roman"/>
          <w:sz w:val="24"/>
          <w:szCs w:val="24"/>
          <w:lang w:eastAsia="ar-SA"/>
        </w:rPr>
        <w:t>89</w:t>
      </w:r>
      <w:r w:rsidR="005A0BA4" w:rsidRPr="005A0BA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% учеников написали его на «4» и «5». </w:t>
      </w:r>
    </w:p>
    <w:p w:rsidR="00641320" w:rsidRPr="00641320" w:rsidRDefault="00641320" w:rsidP="00641320">
      <w:pPr>
        <w:tabs>
          <w:tab w:val="left" w:pos="1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13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Диаграмма </w:t>
      </w:r>
      <w:r w:rsid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>(3 класс)</w:t>
      </w:r>
    </w:p>
    <w:p w:rsidR="00641320" w:rsidRPr="00641320" w:rsidRDefault="00641320" w:rsidP="00641320">
      <w:pPr>
        <w:tabs>
          <w:tab w:val="left" w:pos="1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13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EB1E8" wp14:editId="7A6BFE73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41320" w:rsidRPr="00641320" w:rsidRDefault="00641320" w:rsidP="00641320">
      <w:pPr>
        <w:tabs>
          <w:tab w:val="left" w:pos="1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F3334" w:rsidRPr="001F3334" w:rsidRDefault="001F3334" w:rsidP="001F3334">
      <w:pPr>
        <w:tabs>
          <w:tab w:val="left" w:pos="1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33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Диаграмма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(4 класс)</w:t>
      </w:r>
    </w:p>
    <w:p w:rsidR="001F3334" w:rsidRPr="001F3334" w:rsidRDefault="001F3334" w:rsidP="001F3334">
      <w:pPr>
        <w:tabs>
          <w:tab w:val="left" w:pos="1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33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C024A" wp14:editId="4E90D5F4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F3334" w:rsidRPr="001F3334" w:rsidRDefault="001F3334" w:rsidP="001F3334">
      <w:pPr>
        <w:tabs>
          <w:tab w:val="left" w:pos="1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F3334" w:rsidRPr="001F3334" w:rsidRDefault="001F3334" w:rsidP="001F3334">
      <w:pPr>
        <w:tabs>
          <w:tab w:val="left" w:pos="1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F3334" w:rsidRPr="001F3334" w:rsidRDefault="001F3334" w:rsidP="001F3334">
      <w:pPr>
        <w:tabs>
          <w:tab w:val="left" w:pos="1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1320" w:rsidRPr="00EF4375" w:rsidRDefault="00641320" w:rsidP="00C943A3">
      <w:pPr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641320" w:rsidRPr="00EF4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6791B"/>
    <w:multiLevelType w:val="hybridMultilevel"/>
    <w:tmpl w:val="A262F0A2"/>
    <w:lvl w:ilvl="0" w:tplc="8C8C5BC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2056EE"/>
    <w:multiLevelType w:val="hybridMultilevel"/>
    <w:tmpl w:val="E4FAF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BE7"/>
    <w:rsid w:val="00036D85"/>
    <w:rsid w:val="00052A96"/>
    <w:rsid w:val="00053E31"/>
    <w:rsid w:val="000A1D8D"/>
    <w:rsid w:val="001810BB"/>
    <w:rsid w:val="001814DC"/>
    <w:rsid w:val="001A1C16"/>
    <w:rsid w:val="001A3521"/>
    <w:rsid w:val="001F3334"/>
    <w:rsid w:val="002672D1"/>
    <w:rsid w:val="00280D7B"/>
    <w:rsid w:val="0029092E"/>
    <w:rsid w:val="002F59C3"/>
    <w:rsid w:val="00311988"/>
    <w:rsid w:val="004560AF"/>
    <w:rsid w:val="00577F17"/>
    <w:rsid w:val="005A0BA4"/>
    <w:rsid w:val="005E3FE7"/>
    <w:rsid w:val="00641320"/>
    <w:rsid w:val="00654EEC"/>
    <w:rsid w:val="006F76D2"/>
    <w:rsid w:val="007F0D8D"/>
    <w:rsid w:val="007F51D0"/>
    <w:rsid w:val="00815BC8"/>
    <w:rsid w:val="008A4A54"/>
    <w:rsid w:val="008C0156"/>
    <w:rsid w:val="0095666B"/>
    <w:rsid w:val="00A406B2"/>
    <w:rsid w:val="00A91E89"/>
    <w:rsid w:val="00A9723D"/>
    <w:rsid w:val="00AB0BE7"/>
    <w:rsid w:val="00BE34E4"/>
    <w:rsid w:val="00C00F94"/>
    <w:rsid w:val="00C943A3"/>
    <w:rsid w:val="00CC3283"/>
    <w:rsid w:val="00D14D33"/>
    <w:rsid w:val="00D92005"/>
    <w:rsid w:val="00DD779F"/>
    <w:rsid w:val="00EE2836"/>
    <w:rsid w:val="00EF4375"/>
    <w:rsid w:val="00F4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F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3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F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3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chart" Target="charts/chart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0.25</c:v>
                </c:pt>
                <c:pt idx="2">
                  <c:v>0.5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156928"/>
        <c:axId val="141557760"/>
        <c:axId val="0"/>
      </c:bar3DChart>
      <c:catAx>
        <c:axId val="140156928"/>
        <c:scaling>
          <c:orientation val="minMax"/>
        </c:scaling>
        <c:delete val="0"/>
        <c:axPos val="b"/>
        <c:majorTickMark val="out"/>
        <c:minorTickMark val="none"/>
        <c:tickLblPos val="nextTo"/>
        <c:crossAx val="141557760"/>
        <c:crosses val="autoZero"/>
        <c:auto val="1"/>
        <c:lblAlgn val="ctr"/>
        <c:lblOffset val="100"/>
        <c:noMultiLvlLbl val="0"/>
      </c:catAx>
      <c:valAx>
        <c:axId val="1415577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0156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0.22</c:v>
                </c:pt>
                <c:pt idx="1">
                  <c:v>0.33</c:v>
                </c:pt>
                <c:pt idx="2">
                  <c:v>0.45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0.67</c:v>
                </c:pt>
                <c:pt idx="1">
                  <c:v>0.22</c:v>
                </c:pt>
                <c:pt idx="2">
                  <c:v>0.11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158976"/>
        <c:axId val="139988352"/>
        <c:axId val="0"/>
      </c:bar3DChart>
      <c:catAx>
        <c:axId val="140158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39988352"/>
        <c:crosses val="autoZero"/>
        <c:auto val="1"/>
        <c:lblAlgn val="ctr"/>
        <c:lblOffset val="100"/>
        <c:noMultiLvlLbl val="0"/>
      </c:catAx>
      <c:valAx>
        <c:axId val="1399883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0158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17</cp:revision>
  <cp:lastPrinted>2021-03-09T18:49:00Z</cp:lastPrinted>
  <dcterms:created xsi:type="dcterms:W3CDTF">2020-08-12T06:07:00Z</dcterms:created>
  <dcterms:modified xsi:type="dcterms:W3CDTF">2021-03-09T18:50:00Z</dcterms:modified>
</cp:coreProperties>
</file>