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6D4" w:rsidRDefault="00E506D4" w:rsidP="00E506D4">
      <w:pPr>
        <w:jc w:val="center"/>
        <w:rPr>
          <w:sz w:val="28"/>
          <w:szCs w:val="28"/>
        </w:rPr>
      </w:pPr>
      <w:r w:rsidRPr="00E506D4">
        <w:rPr>
          <w:sz w:val="28"/>
          <w:szCs w:val="28"/>
        </w:rPr>
        <w:t>Тема урока: «</w:t>
      </w:r>
      <w:r>
        <w:rPr>
          <w:sz w:val="28"/>
          <w:szCs w:val="28"/>
        </w:rPr>
        <w:t>Историческая основа повести Н.В. Гоголя «Тарас Бульба»</w:t>
      </w:r>
    </w:p>
    <w:p w:rsidR="00E506D4" w:rsidRDefault="00E506D4" w:rsidP="00E506D4">
      <w:r w:rsidRPr="00E506D4">
        <w:rPr>
          <w:sz w:val="28"/>
          <w:szCs w:val="28"/>
        </w:rPr>
        <w:t>Цель урока</w:t>
      </w:r>
      <w:r w:rsidRPr="00E506D4">
        <w:rPr>
          <w:sz w:val="24"/>
          <w:szCs w:val="24"/>
        </w:rPr>
        <w:t>: установка на восприятие и понимание текста повести Н.В. Гоголя «Тарас Бульба»; создание ориентированного восприятия, мотивировка последующего анализа произведения</w:t>
      </w:r>
      <w:r>
        <w:t>.</w:t>
      </w:r>
    </w:p>
    <w:p w:rsidR="00E506D4" w:rsidRDefault="00E506D4" w:rsidP="00E506D4">
      <w:pPr>
        <w:rPr>
          <w:sz w:val="24"/>
          <w:szCs w:val="24"/>
        </w:rPr>
      </w:pPr>
      <w:r w:rsidRPr="00E506D4">
        <w:rPr>
          <w:sz w:val="28"/>
          <w:szCs w:val="28"/>
        </w:rPr>
        <w:t xml:space="preserve"> Задачи</w:t>
      </w:r>
      <w:r w:rsidRPr="00E506D4">
        <w:rPr>
          <w:sz w:val="24"/>
          <w:szCs w:val="24"/>
        </w:rPr>
        <w:t>: 1) Познакомиться с историей возникновения Запорожской Сечи и казачества. 2) Охарактеризовать эпоху, отраженную в повести «Тарас Бульба». 3) Познакомиться с нравами и обычаями казачества, изображенными в произведении Н.В. Гоголя.</w:t>
      </w:r>
    </w:p>
    <w:p w:rsidR="00E506D4" w:rsidRDefault="00E506D4" w:rsidP="00E506D4">
      <w:pPr>
        <w:rPr>
          <w:sz w:val="24"/>
          <w:szCs w:val="24"/>
        </w:rPr>
      </w:pPr>
      <w:r w:rsidRPr="00E506D4">
        <w:rPr>
          <w:sz w:val="28"/>
          <w:szCs w:val="28"/>
        </w:rPr>
        <w:t>. Оборудование</w:t>
      </w:r>
      <w:r w:rsidRPr="00E506D4">
        <w:rPr>
          <w:sz w:val="24"/>
          <w:szCs w:val="24"/>
        </w:rPr>
        <w:t xml:space="preserve">: карточки с напечатанными фрагментами повести Н.В. Гоголя «Тарас Бульба»; картина </w:t>
      </w:r>
      <w:proofErr w:type="spellStart"/>
      <w:r w:rsidRPr="00E506D4">
        <w:rPr>
          <w:sz w:val="24"/>
          <w:szCs w:val="24"/>
        </w:rPr>
        <w:t>И.Репина</w:t>
      </w:r>
      <w:proofErr w:type="spellEnd"/>
      <w:r w:rsidRPr="00E506D4">
        <w:rPr>
          <w:sz w:val="24"/>
          <w:szCs w:val="24"/>
        </w:rPr>
        <w:t xml:space="preserve"> «Запорожцы пишут письмо турецкому султану».</w:t>
      </w:r>
    </w:p>
    <w:p w:rsidR="00E506D4" w:rsidRDefault="00E506D4" w:rsidP="00E506D4">
      <w:pPr>
        <w:rPr>
          <w:sz w:val="24"/>
          <w:szCs w:val="24"/>
        </w:rPr>
      </w:pPr>
    </w:p>
    <w:p w:rsidR="00E506D4" w:rsidRDefault="00E506D4" w:rsidP="00E506D4">
      <w:pPr>
        <w:jc w:val="right"/>
        <w:rPr>
          <w:sz w:val="24"/>
          <w:szCs w:val="24"/>
        </w:rPr>
      </w:pPr>
      <w:r>
        <w:rPr>
          <w:sz w:val="24"/>
          <w:szCs w:val="24"/>
        </w:rPr>
        <w:t>Эпиграф: «</w:t>
      </w:r>
      <w:r w:rsidRPr="00E506D4">
        <w:rPr>
          <w:sz w:val="24"/>
          <w:szCs w:val="24"/>
        </w:rPr>
        <w:t xml:space="preserve">Так вот она, </w:t>
      </w:r>
      <w:proofErr w:type="gramStart"/>
      <w:r w:rsidRPr="00E506D4">
        <w:rPr>
          <w:sz w:val="24"/>
          <w:szCs w:val="24"/>
        </w:rPr>
        <w:t>Сечь</w:t>
      </w:r>
      <w:proofErr w:type="gramEnd"/>
      <w:r w:rsidRPr="00E506D4">
        <w:rPr>
          <w:sz w:val="24"/>
          <w:szCs w:val="24"/>
        </w:rPr>
        <w:t>! Вот то гнездо, откуда вылетают все гордые и крепкие, как львы! Вот откуда разливается воля и казачество на всю Украину!»</w:t>
      </w:r>
    </w:p>
    <w:p w:rsidR="00E506D4" w:rsidRPr="00E506D4" w:rsidRDefault="00812FE8" w:rsidP="00812FE8">
      <w:pPr>
        <w:jc w:val="right"/>
        <w:rPr>
          <w:sz w:val="24"/>
          <w:szCs w:val="24"/>
        </w:rPr>
      </w:pPr>
      <w:r>
        <w:rPr>
          <w:sz w:val="24"/>
          <w:szCs w:val="24"/>
        </w:rPr>
        <w:t>Н.В. Гоголь</w:t>
      </w:r>
    </w:p>
    <w:p w:rsidR="00E506D4" w:rsidRPr="00E506D4" w:rsidRDefault="00E506D4" w:rsidP="00E506D4">
      <w:pPr>
        <w:jc w:val="center"/>
        <w:rPr>
          <w:sz w:val="28"/>
          <w:szCs w:val="28"/>
        </w:rPr>
      </w:pPr>
      <w:r w:rsidRPr="00E506D4">
        <w:rPr>
          <w:sz w:val="28"/>
          <w:szCs w:val="28"/>
        </w:rPr>
        <w:t>Ход урока.</w:t>
      </w:r>
    </w:p>
    <w:p w:rsidR="00E506D4" w:rsidRPr="00812FE8" w:rsidRDefault="00812FE8" w:rsidP="00812FE8">
      <w:pPr>
        <w:rPr>
          <w:sz w:val="24"/>
          <w:szCs w:val="24"/>
        </w:rPr>
      </w:pPr>
      <w:r w:rsidRPr="00812FE8">
        <w:rPr>
          <w:sz w:val="24"/>
          <w:szCs w:val="24"/>
        </w:rPr>
        <w:t>1.</w:t>
      </w:r>
      <w:r w:rsidR="00E506D4" w:rsidRPr="00812FE8">
        <w:rPr>
          <w:sz w:val="24"/>
          <w:szCs w:val="24"/>
        </w:rPr>
        <w:t>Организационный момент.</w:t>
      </w:r>
    </w:p>
    <w:p w:rsidR="00812FE8" w:rsidRPr="00812FE8" w:rsidRDefault="00E506D4" w:rsidP="00812FE8">
      <w:pPr>
        <w:rPr>
          <w:sz w:val="24"/>
          <w:szCs w:val="24"/>
        </w:rPr>
      </w:pPr>
      <w:r w:rsidRPr="00812FE8">
        <w:rPr>
          <w:sz w:val="24"/>
          <w:szCs w:val="24"/>
        </w:rPr>
        <w:t xml:space="preserve"> II. Основная часть.</w:t>
      </w:r>
    </w:p>
    <w:p w:rsidR="00812FE8" w:rsidRPr="00812FE8" w:rsidRDefault="007A2A6B" w:rsidP="007A2A6B">
      <w:pPr>
        <w:pStyle w:val="a3"/>
        <w:ind w:left="405"/>
        <w:rPr>
          <w:sz w:val="24"/>
          <w:szCs w:val="24"/>
        </w:rPr>
      </w:pPr>
      <w:r>
        <w:rPr>
          <w:sz w:val="24"/>
          <w:szCs w:val="24"/>
        </w:rPr>
        <w:t>1.</w:t>
      </w:r>
      <w:r w:rsidR="00E506D4" w:rsidRPr="00812FE8">
        <w:rPr>
          <w:sz w:val="24"/>
          <w:szCs w:val="24"/>
        </w:rPr>
        <w:t>Слово у</w:t>
      </w:r>
      <w:r w:rsidR="00812FE8" w:rsidRPr="00812FE8">
        <w:rPr>
          <w:sz w:val="24"/>
          <w:szCs w:val="24"/>
        </w:rPr>
        <w:t xml:space="preserve">чителя. </w:t>
      </w: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>-</w:t>
      </w:r>
      <w:r w:rsidR="00E506D4" w:rsidRPr="00812FE8">
        <w:rPr>
          <w:sz w:val="24"/>
          <w:szCs w:val="24"/>
        </w:rPr>
        <w:t xml:space="preserve"> Сегодня на уроке мы начнем знакомство с повестью Н.В. Гоголя «Тарас Бульба». Эпиграфом к нашему занятию стали слова самого Н.В. Гоголя: «Так вот она, </w:t>
      </w:r>
      <w:proofErr w:type="gramStart"/>
      <w:r w:rsidR="00E506D4" w:rsidRPr="00812FE8">
        <w:rPr>
          <w:sz w:val="24"/>
          <w:szCs w:val="24"/>
        </w:rPr>
        <w:t>Сечь</w:t>
      </w:r>
      <w:proofErr w:type="gramEnd"/>
      <w:r w:rsidR="00E506D4" w:rsidRPr="00812FE8">
        <w:rPr>
          <w:sz w:val="24"/>
          <w:szCs w:val="24"/>
        </w:rPr>
        <w:t>! Вот то гнездо, откуда вылетают все гордые и крепкие, как львы! Вот откуда разливается воля и казачество на всю Украину!»</w:t>
      </w: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>-</w:t>
      </w:r>
      <w:r w:rsidR="00E506D4" w:rsidRPr="00812FE8">
        <w:rPr>
          <w:sz w:val="24"/>
          <w:szCs w:val="24"/>
        </w:rPr>
        <w:t xml:space="preserve"> Что такое </w:t>
      </w:r>
      <w:proofErr w:type="gramStart"/>
      <w:r w:rsidR="00E506D4" w:rsidRPr="00812FE8">
        <w:rPr>
          <w:sz w:val="24"/>
          <w:szCs w:val="24"/>
        </w:rPr>
        <w:t>Сечь</w:t>
      </w:r>
      <w:proofErr w:type="gramEnd"/>
      <w:r w:rsidR="00E506D4" w:rsidRPr="00812FE8">
        <w:rPr>
          <w:sz w:val="24"/>
          <w:szCs w:val="24"/>
        </w:rPr>
        <w:t>, казачество? Какое место занимают эти понятия в повести Н.В. Гоголя?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В ходе сегодняшнего урока мы дадим ответы на эти вопросы.</w:t>
      </w:r>
    </w:p>
    <w:p w:rsidR="00812FE8" w:rsidRPr="00812FE8" w:rsidRDefault="00E506D4" w:rsidP="007A2A6B">
      <w:pPr>
        <w:pStyle w:val="a3"/>
        <w:numPr>
          <w:ilvl w:val="0"/>
          <w:numId w:val="3"/>
        </w:numPr>
        <w:rPr>
          <w:sz w:val="24"/>
          <w:szCs w:val="24"/>
        </w:rPr>
      </w:pPr>
      <w:r w:rsidRPr="00812FE8">
        <w:rPr>
          <w:sz w:val="24"/>
          <w:szCs w:val="24"/>
        </w:rPr>
        <w:t>Слово учителя.</w:t>
      </w:r>
    </w:p>
    <w:p w:rsidR="00812FE8" w:rsidRPr="00812FE8" w:rsidRDefault="007A2A6B" w:rsidP="007A2A6B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3.</w:t>
      </w:r>
      <w:r w:rsidR="00E506D4" w:rsidRPr="00812FE8">
        <w:rPr>
          <w:sz w:val="24"/>
          <w:szCs w:val="24"/>
        </w:rPr>
        <w:t xml:space="preserve"> Аналитическая работа учащихся (из рассказа </w:t>
      </w:r>
      <w:proofErr w:type="gramStart"/>
      <w:r w:rsidR="00E506D4" w:rsidRPr="00812FE8">
        <w:rPr>
          <w:sz w:val="24"/>
          <w:szCs w:val="24"/>
        </w:rPr>
        <w:t>учителя</w:t>
      </w:r>
      <w:proofErr w:type="gramEnd"/>
      <w:r w:rsidR="00E506D4" w:rsidRPr="00812FE8">
        <w:rPr>
          <w:sz w:val="24"/>
          <w:szCs w:val="24"/>
        </w:rPr>
        <w:t xml:space="preserve"> учащиеся выписывают ответы на вопросы, заранее размещенные на доске: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</w:t>
      </w:r>
      <w:r w:rsidR="00812FE8" w:rsidRPr="00812FE8">
        <w:rPr>
          <w:sz w:val="24"/>
          <w:szCs w:val="24"/>
        </w:rPr>
        <w:t>-</w:t>
      </w:r>
      <w:r w:rsidRPr="00812FE8">
        <w:rPr>
          <w:sz w:val="24"/>
          <w:szCs w:val="24"/>
        </w:rPr>
        <w:t xml:space="preserve"> Когда происходили события, изображенные Н.В. Гоголем в повести «Тарас Бульба»?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</w:t>
      </w:r>
      <w:r w:rsidR="00812FE8" w:rsidRPr="00812FE8">
        <w:rPr>
          <w:sz w:val="24"/>
          <w:szCs w:val="24"/>
        </w:rPr>
        <w:t>-</w:t>
      </w:r>
      <w:r w:rsidRPr="00812FE8">
        <w:rPr>
          <w:sz w:val="24"/>
          <w:szCs w:val="24"/>
        </w:rPr>
        <w:t xml:space="preserve"> Что стало причиной поселения украинских крестьян в низовьях Днепра?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</w:t>
      </w:r>
      <w:r w:rsidR="00812FE8" w:rsidRPr="00812FE8">
        <w:rPr>
          <w:sz w:val="24"/>
          <w:szCs w:val="24"/>
        </w:rPr>
        <w:t>-</w:t>
      </w:r>
      <w:r w:rsidRPr="00812FE8">
        <w:rPr>
          <w:sz w:val="24"/>
          <w:szCs w:val="24"/>
        </w:rPr>
        <w:t xml:space="preserve"> Как возникло название поселения (Запорожская Сечь)?</w:t>
      </w:r>
    </w:p>
    <w:p w:rsidR="00812FE8" w:rsidRDefault="00812FE8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>-</w:t>
      </w:r>
      <w:r w:rsidR="00E506D4" w:rsidRPr="00812FE8">
        <w:rPr>
          <w:sz w:val="24"/>
          <w:szCs w:val="24"/>
        </w:rPr>
        <w:t xml:space="preserve"> События, изображенные Гоголем в повести «Тарас Бульба» относятся к далекому прошлому (XV-XVII </w:t>
      </w:r>
      <w:proofErr w:type="spellStart"/>
      <w:r w:rsidR="00E506D4" w:rsidRPr="00812FE8">
        <w:rPr>
          <w:sz w:val="24"/>
          <w:szCs w:val="24"/>
        </w:rPr>
        <w:t>в.в</w:t>
      </w:r>
      <w:proofErr w:type="spellEnd"/>
      <w:r w:rsidR="00E506D4" w:rsidRPr="00812FE8">
        <w:rPr>
          <w:sz w:val="24"/>
          <w:szCs w:val="24"/>
        </w:rPr>
        <w:t xml:space="preserve">.). (запись даты в тетради) В это время на Украине хозяйничали польские паны. Они угнетали крестьян, брали с них огромную дань. Часто на украинские земли налетали турецкие захватчики и уводили в плен мужчин, женщин и детей, чтобы казаки стали исповедовать их веру (турки проповедовали мусульманство, поляки – католичество). Казаки же отстаивали свое право исповедовать христианскую веру. Чтобы не попасть в плен к ненавистным врагам, многие крестьяне бежали на юг, в широкие степи, в низовья Днепра, за его пороги. Здесь возник лагерь, который по месту расположения и назывался «… им… перегородила дорогу целая толпа музыкантов, в середине которых отплясывал молодой запорожец, заломивши </w:t>
      </w:r>
      <w:proofErr w:type="spellStart"/>
      <w:r w:rsidR="00E506D4" w:rsidRPr="00812FE8">
        <w:rPr>
          <w:sz w:val="24"/>
          <w:szCs w:val="24"/>
        </w:rPr>
        <w:t>чортом</w:t>
      </w:r>
      <w:proofErr w:type="spellEnd"/>
      <w:r w:rsidR="00E506D4" w:rsidRPr="00812FE8">
        <w:rPr>
          <w:sz w:val="24"/>
          <w:szCs w:val="24"/>
        </w:rPr>
        <w:t xml:space="preserve"> свою шапку и вскинувши руками. Он кричал </w:t>
      </w:r>
      <w:r w:rsidR="00E506D4" w:rsidRPr="00812FE8">
        <w:rPr>
          <w:sz w:val="24"/>
          <w:szCs w:val="24"/>
        </w:rPr>
        <w:lastRenderedPageBreak/>
        <w:t xml:space="preserve">только: «Живее играйте, музыканты! Не жалей, Фома, горелки православным христианам!» И Фома с подбитым глазом мерил без счету каждому пристававшему по огромнейшей кружке. Около молодого запорожца четыре старых вырабатывали довольно мелко своими ногами, вскидывались, как вихорь, на сторону, почти на голову музыкантам, и вдруг, опустившись, неслись вприсядку и били круто и крепко своими серебряными подковами тесно убитую землю. Земля глухо гудела на всю округу, и в воздухе далече отдавались гопаки и </w:t>
      </w:r>
      <w:proofErr w:type="spellStart"/>
      <w:r w:rsidR="00E506D4" w:rsidRPr="00812FE8">
        <w:rPr>
          <w:sz w:val="24"/>
          <w:szCs w:val="24"/>
        </w:rPr>
        <w:t>тропаки</w:t>
      </w:r>
      <w:proofErr w:type="spellEnd"/>
      <w:r w:rsidR="00E506D4" w:rsidRPr="00812FE8">
        <w:rPr>
          <w:sz w:val="24"/>
          <w:szCs w:val="24"/>
        </w:rPr>
        <w:t xml:space="preserve">, выбиваемые звонкими подковами </w:t>
      </w:r>
      <w:proofErr w:type="spellStart"/>
      <w:r w:rsidR="00E506D4" w:rsidRPr="00812FE8">
        <w:rPr>
          <w:sz w:val="24"/>
          <w:szCs w:val="24"/>
        </w:rPr>
        <w:t>сапогов</w:t>
      </w:r>
      <w:proofErr w:type="spellEnd"/>
      <w:r w:rsidR="00E506D4" w:rsidRPr="00812FE8">
        <w:rPr>
          <w:sz w:val="24"/>
          <w:szCs w:val="24"/>
        </w:rPr>
        <w:t>. Но один всех живее вскрикивал и летел вслед за другими в танце. Чуприна развевалась по ветру, вся открыта была сильная грудь; теплый зимний кожух был надет в рукава, и пот градом лился из него, как из ведра…»</w:t>
      </w: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3. </w:t>
      </w:r>
      <w:r w:rsidR="00E506D4" w:rsidRPr="00812FE8">
        <w:rPr>
          <w:sz w:val="24"/>
          <w:szCs w:val="24"/>
        </w:rPr>
        <w:t xml:space="preserve"> Аналитическая беседа.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- Как характеризует казаков этот танец? (Он показывает их удаль молодецкую, ловкость, подвижность, способность увлечься танцем). - Но не только плясать и гулять умеют казаки. В минуту опасности они готовы защищать свою родную землю до последней капли крови. </w:t>
      </w: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Учитель читает вслух отрывок из четвертой главы со слов «Вся Сечь отрезвилась, и нигде нельзя было сыскать ни одного пьяного, как будто бы их не было никогда между казаками…» </w:t>
      </w: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- Расскажите, как преобразуется </w:t>
      </w:r>
      <w:proofErr w:type="gramStart"/>
      <w:r w:rsidRPr="00812FE8">
        <w:rPr>
          <w:sz w:val="24"/>
          <w:szCs w:val="24"/>
        </w:rPr>
        <w:t>Сечь</w:t>
      </w:r>
      <w:proofErr w:type="gramEnd"/>
      <w:r w:rsidRPr="00812FE8">
        <w:rPr>
          <w:sz w:val="24"/>
          <w:szCs w:val="24"/>
        </w:rPr>
        <w:t>, готовясь к походу на поляков? Какие перемены вы можете отметить? Перескажите фрагмент.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- Обратите внимание на то, что казаки воевали за национальную независимость, за утверждение православной веры. Как этот факт характеризует запорожцев?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- Прочитаем оставшийся фрагмент. Учитель выразительно читает фрагмент со слов «Так вот она </w:t>
      </w:r>
      <w:proofErr w:type="gramStart"/>
      <w:r w:rsidRPr="00812FE8">
        <w:rPr>
          <w:sz w:val="24"/>
          <w:szCs w:val="24"/>
        </w:rPr>
        <w:t>Сечь</w:t>
      </w:r>
      <w:proofErr w:type="gramEnd"/>
      <w:r w:rsidRPr="00812FE8">
        <w:rPr>
          <w:sz w:val="24"/>
          <w:szCs w:val="24"/>
        </w:rPr>
        <w:t>! Вот то гнездо…»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- Эти слова неслучайно прозвучали в начале нашего урока в качестве эпиграфа. Как вы думаете, почему автор называет </w:t>
      </w:r>
      <w:proofErr w:type="gramStart"/>
      <w:r w:rsidRPr="00812FE8">
        <w:rPr>
          <w:sz w:val="24"/>
          <w:szCs w:val="24"/>
        </w:rPr>
        <w:t>Сечь</w:t>
      </w:r>
      <w:proofErr w:type="gramEnd"/>
      <w:r w:rsidRPr="00812FE8">
        <w:rPr>
          <w:sz w:val="24"/>
          <w:szCs w:val="24"/>
        </w:rPr>
        <w:t xml:space="preserve"> гнездом? (</w:t>
      </w:r>
      <w:proofErr w:type="gramStart"/>
      <w:r w:rsidRPr="00812FE8">
        <w:rPr>
          <w:sz w:val="24"/>
          <w:szCs w:val="24"/>
        </w:rPr>
        <w:t>В</w:t>
      </w:r>
      <w:proofErr w:type="gramEnd"/>
      <w:r w:rsidRPr="00812FE8">
        <w:rPr>
          <w:sz w:val="24"/>
          <w:szCs w:val="24"/>
        </w:rPr>
        <w:t xml:space="preserve"> гнезде все чувствуют себя защищенно. Все сплочены, защищены, все равны.)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- А что же объединяет запорожцев? (Любовь к родине, чувство братства, верность долгу, преданность вере и общему делу.)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- Почему автор сравнивает казаков с птицами, вылетающими из гнезда? (Казаков отличает вольная жизнь)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- Мысль о свободе, о вольной жизни, основанной на товариществе, братстве и равноправии явно прослеживается в описании Сечи.</w:t>
      </w: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III. Обобщение.</w:t>
      </w:r>
    </w:p>
    <w:p w:rsidR="00812FE8" w:rsidRPr="00812FE8" w:rsidRDefault="00E506D4" w:rsidP="00812FE8">
      <w:pPr>
        <w:pStyle w:val="a3"/>
        <w:ind w:left="405"/>
        <w:rPr>
          <w:sz w:val="24"/>
          <w:szCs w:val="24"/>
        </w:rPr>
      </w:pPr>
      <w:proofErr w:type="gramStart"/>
      <w:r w:rsidRPr="00812FE8">
        <w:rPr>
          <w:sz w:val="24"/>
          <w:szCs w:val="24"/>
        </w:rPr>
        <w:t>.-</w:t>
      </w:r>
      <w:proofErr w:type="gramEnd"/>
      <w:r w:rsidRPr="00812FE8">
        <w:rPr>
          <w:sz w:val="24"/>
          <w:szCs w:val="24"/>
        </w:rPr>
        <w:t xml:space="preserve"> Составьте </w:t>
      </w:r>
      <w:proofErr w:type="spellStart"/>
      <w:r w:rsidRPr="00812FE8">
        <w:rPr>
          <w:sz w:val="24"/>
          <w:szCs w:val="24"/>
        </w:rPr>
        <w:t>синквейн</w:t>
      </w:r>
      <w:proofErr w:type="spellEnd"/>
      <w:r w:rsidRPr="00812FE8">
        <w:rPr>
          <w:sz w:val="24"/>
          <w:szCs w:val="24"/>
        </w:rPr>
        <w:t xml:space="preserve"> с ключевым словом Запорожская Сечь (1 существительное, 2 прилагательных, 3 глагола и наиболее подходящую для отображения общего представления о Запорожской Сечи цитату из текста или устойчивое выражение. </w:t>
      </w:r>
      <w:proofErr w:type="gramStart"/>
      <w:r w:rsidRPr="00812FE8">
        <w:rPr>
          <w:sz w:val="24"/>
          <w:szCs w:val="24"/>
        </w:rPr>
        <w:t>Например</w:t>
      </w:r>
      <w:proofErr w:type="gramEnd"/>
      <w:r w:rsidRPr="00812FE8">
        <w:rPr>
          <w:sz w:val="24"/>
          <w:szCs w:val="24"/>
        </w:rPr>
        <w:t>: Запорожская Сечь</w:t>
      </w:r>
      <w:r w:rsidR="007A2A6B">
        <w:rPr>
          <w:sz w:val="24"/>
          <w:szCs w:val="24"/>
        </w:rPr>
        <w:t>,</w:t>
      </w:r>
      <w:r w:rsidRPr="00812FE8">
        <w:rPr>
          <w:sz w:val="24"/>
          <w:szCs w:val="24"/>
        </w:rPr>
        <w:t xml:space="preserve"> сильные, единые</w:t>
      </w:r>
      <w:r w:rsidR="007A2A6B">
        <w:rPr>
          <w:sz w:val="24"/>
          <w:szCs w:val="24"/>
        </w:rPr>
        <w:t>,</w:t>
      </w:r>
      <w:r w:rsidRPr="00812FE8">
        <w:rPr>
          <w:sz w:val="24"/>
          <w:szCs w:val="24"/>
        </w:rPr>
        <w:t xml:space="preserve"> трудятся, борются, защищают</w:t>
      </w:r>
      <w:r w:rsidR="007A2A6B">
        <w:rPr>
          <w:sz w:val="24"/>
          <w:szCs w:val="24"/>
        </w:rPr>
        <w:t>,</w:t>
      </w:r>
      <w:bookmarkStart w:id="0" w:name="_GoBack"/>
      <w:bookmarkEnd w:id="0"/>
      <w:r w:rsidRPr="00812FE8">
        <w:rPr>
          <w:sz w:val="24"/>
          <w:szCs w:val="24"/>
        </w:rPr>
        <w:t xml:space="preserve"> «Вот то гнездо, откуда вылетают все гордые львы!»)</w:t>
      </w:r>
    </w:p>
    <w:p w:rsidR="00812FE8" w:rsidRPr="00812FE8" w:rsidRDefault="00812FE8" w:rsidP="00812FE8">
      <w:pPr>
        <w:pStyle w:val="a3"/>
        <w:ind w:left="405"/>
        <w:rPr>
          <w:sz w:val="24"/>
          <w:szCs w:val="24"/>
        </w:rPr>
      </w:pPr>
    </w:p>
    <w:p w:rsidR="00E506D4" w:rsidRPr="00812FE8" w:rsidRDefault="00E506D4" w:rsidP="002D3EB3">
      <w:pPr>
        <w:pStyle w:val="a3"/>
        <w:ind w:left="405"/>
        <w:rPr>
          <w:sz w:val="24"/>
          <w:szCs w:val="24"/>
        </w:rPr>
      </w:pPr>
      <w:r w:rsidRPr="00812FE8">
        <w:rPr>
          <w:sz w:val="24"/>
          <w:szCs w:val="24"/>
        </w:rPr>
        <w:t xml:space="preserve"> Домашнее задание: выпишите определения встретившихся вам новых слов, напишите эссе на тему «Какие же они, казаки?»</w:t>
      </w:r>
    </w:p>
    <w:sectPr w:rsidR="00E506D4" w:rsidRPr="00812F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C4A"/>
    <w:multiLevelType w:val="hybridMultilevel"/>
    <w:tmpl w:val="52D2A8E8"/>
    <w:lvl w:ilvl="0" w:tplc="174C394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65AD6B31"/>
    <w:multiLevelType w:val="hybridMultilevel"/>
    <w:tmpl w:val="51E6543A"/>
    <w:lvl w:ilvl="0" w:tplc="0160F972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7D7F3C54"/>
    <w:multiLevelType w:val="hybridMultilevel"/>
    <w:tmpl w:val="352411C4"/>
    <w:lvl w:ilvl="0" w:tplc="C5CA8290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6D4"/>
    <w:rsid w:val="0029036E"/>
    <w:rsid w:val="002D3EB3"/>
    <w:rsid w:val="007A2A6B"/>
    <w:rsid w:val="00812FE8"/>
    <w:rsid w:val="00D0572F"/>
    <w:rsid w:val="00E50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3AAD9"/>
  <w15:chartTrackingRefBased/>
  <w15:docId w15:val="{CFA832D9-E6E5-47FA-8AB6-4861153D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2017-09-27T18:17:00Z</dcterms:created>
  <dcterms:modified xsi:type="dcterms:W3CDTF">2017-09-28T05:33:00Z</dcterms:modified>
</cp:coreProperties>
</file>