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A" w:rsidRPr="00BE655A" w:rsidRDefault="0080571B" w:rsidP="00BE655A">
      <w:pPr>
        <w:widowControl w:val="0"/>
        <w:autoSpaceDE w:val="0"/>
        <w:autoSpaceDN w:val="0"/>
        <w:adjustRightInd w:val="0"/>
        <w:ind w:left="284"/>
        <w:jc w:val="center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teacher1\Local Settings\Temporary Internet Files\Content.Word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1\Local Settings\Temporary Internet Files\Content.Word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55A">
        <w:rPr>
          <w:bCs/>
          <w:color w:val="000000"/>
          <w:sz w:val="28"/>
          <w:szCs w:val="28"/>
        </w:rPr>
        <w:t xml:space="preserve"> </w:t>
      </w:r>
    </w:p>
    <w:p w:rsidR="00BE655A" w:rsidRPr="00BE655A" w:rsidRDefault="00BE655A" w:rsidP="00BE655A">
      <w:pPr>
        <w:widowControl w:val="0"/>
        <w:jc w:val="center"/>
        <w:rPr>
          <w:color w:val="000000"/>
          <w:sz w:val="28"/>
          <w:szCs w:val="28"/>
        </w:rPr>
      </w:pPr>
      <w:r w:rsidRPr="00BE655A">
        <w:rPr>
          <w:color w:val="000000"/>
          <w:sz w:val="28"/>
          <w:szCs w:val="28"/>
        </w:rPr>
        <w:br/>
      </w:r>
      <w:r w:rsidRPr="00BE655A">
        <w:rPr>
          <w:szCs w:val="28"/>
        </w:rPr>
        <w:br/>
      </w:r>
    </w:p>
    <w:p w:rsidR="0080571B" w:rsidRDefault="00BE655A" w:rsidP="0080571B">
      <w:pPr>
        <w:widowControl w:val="0"/>
        <w:jc w:val="right"/>
        <w:rPr>
          <w:color w:val="000000"/>
        </w:rPr>
      </w:pPr>
      <w:r w:rsidRPr="00BE655A">
        <w:rPr>
          <w:color w:val="000000"/>
          <w:sz w:val="28"/>
          <w:szCs w:val="28"/>
        </w:rPr>
        <w:t> </w:t>
      </w:r>
      <w:r w:rsidRPr="00BE655A">
        <w:rPr>
          <w:color w:val="000000"/>
        </w:rPr>
        <w:tab/>
      </w:r>
    </w:p>
    <w:p w:rsidR="0061106B" w:rsidRPr="0080571B" w:rsidRDefault="0061106B" w:rsidP="0080571B">
      <w:pPr>
        <w:widowControl w:val="0"/>
        <w:jc w:val="center"/>
        <w:rPr>
          <w:color w:val="000000"/>
          <w:sz w:val="28"/>
          <w:szCs w:val="28"/>
        </w:rPr>
      </w:pPr>
      <w:r w:rsidRPr="00F37B4A">
        <w:rPr>
          <w:b/>
          <w:color w:val="000000"/>
          <w:sz w:val="32"/>
          <w:szCs w:val="22"/>
        </w:rPr>
        <w:lastRenderedPageBreak/>
        <w:t>Пояснительная записка</w:t>
      </w:r>
      <w:r w:rsidR="00F7758D" w:rsidRPr="00F37B4A">
        <w:rPr>
          <w:b/>
          <w:color w:val="000000"/>
          <w:sz w:val="32"/>
          <w:szCs w:val="22"/>
        </w:rPr>
        <w:t>.</w:t>
      </w:r>
    </w:p>
    <w:p w:rsidR="0061106B" w:rsidRPr="0061106B" w:rsidRDefault="0061106B" w:rsidP="00020E77">
      <w:pPr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BB2802">
        <w:rPr>
          <w:b/>
          <w:bCs/>
          <w:sz w:val="22"/>
          <w:szCs w:val="22"/>
        </w:rPr>
        <w:t>Целью реализации основной образовательной программы</w:t>
      </w:r>
      <w:r w:rsidRPr="0061106B">
        <w:rPr>
          <w:sz w:val="22"/>
          <w:szCs w:val="22"/>
        </w:rPr>
        <w:t xml:space="preserve"> среднего общего образования по учебному предмету «</w:t>
      </w:r>
      <w:r>
        <w:rPr>
          <w:sz w:val="22"/>
          <w:szCs w:val="22"/>
        </w:rPr>
        <w:t>обществознание</w:t>
      </w:r>
      <w:r w:rsidRPr="0061106B">
        <w:rPr>
          <w:sz w:val="22"/>
          <w:szCs w:val="22"/>
        </w:rPr>
        <w:t>» является усвоение содержания учебного предмета «</w:t>
      </w:r>
      <w:r>
        <w:rPr>
          <w:sz w:val="22"/>
          <w:szCs w:val="22"/>
        </w:rPr>
        <w:t>обществознание</w:t>
      </w:r>
      <w:r w:rsidRPr="0061106B">
        <w:rPr>
          <w:sz w:val="22"/>
          <w:szCs w:val="22"/>
        </w:rPr>
        <w:t xml:space="preserve">» и достижение обучающимися результатов изучения в соответствии с требованиями, установленными </w:t>
      </w:r>
      <w:r w:rsidRPr="00436AE8">
        <w:rPr>
          <w:sz w:val="22"/>
          <w:szCs w:val="22"/>
        </w:rPr>
        <w:t>Федеральным государственным образовательным стандартом</w:t>
      </w:r>
      <w:r w:rsidR="00DB2E23" w:rsidRPr="00436AE8">
        <w:rPr>
          <w:sz w:val="22"/>
          <w:szCs w:val="22"/>
        </w:rPr>
        <w:t>.</w:t>
      </w:r>
    </w:p>
    <w:p w:rsidR="0061106B" w:rsidRPr="009C5B41" w:rsidRDefault="0061106B" w:rsidP="00020E77">
      <w:pPr>
        <w:pStyle w:val="a4"/>
        <w:shd w:val="clear" w:color="auto" w:fill="auto"/>
        <w:jc w:val="both"/>
      </w:pPr>
      <w:r w:rsidRPr="009C5B41">
        <w:t>В соответствии с Концепцией преподавания учебного предме</w:t>
      </w:r>
      <w:r w:rsidRPr="009C5B41">
        <w:softHyphen/>
        <w:t>та «Обществознание» в образовательных организациях Россий</w:t>
      </w:r>
      <w:r w:rsidRPr="009C5B41">
        <w:softHyphen/>
        <w:t>ской Федерации целями преподавания и изучения обществозна</w:t>
      </w:r>
      <w:r w:rsidRPr="009C5B41">
        <w:softHyphen/>
        <w:t>ния являются</w:t>
      </w:r>
      <w:r w:rsidR="00BB2802">
        <w:t xml:space="preserve"> так же</w:t>
      </w:r>
      <w:r w:rsidRPr="009C5B41">
        <w:t>:</w:t>
      </w:r>
    </w:p>
    <w:p w:rsidR="0061106B" w:rsidRPr="009C5B41" w:rsidRDefault="0061106B" w:rsidP="00020E77">
      <w:pPr>
        <w:pStyle w:val="a4"/>
        <w:shd w:val="clear" w:color="auto" w:fill="auto"/>
        <w:spacing w:line="271" w:lineRule="auto"/>
        <w:jc w:val="both"/>
      </w:pPr>
      <w:r w:rsidRPr="009C5B41">
        <w:rPr>
          <w:rFonts w:eastAsia="Arial"/>
        </w:rPr>
        <w:t xml:space="preserve">• </w:t>
      </w:r>
      <w:r w:rsidRPr="009C5B41">
        <w:t>формирование гармонично развитой личности;</w:t>
      </w:r>
    </w:p>
    <w:p w:rsidR="0061106B" w:rsidRPr="009C5B41" w:rsidRDefault="0061106B" w:rsidP="00020E77">
      <w:pPr>
        <w:pStyle w:val="a4"/>
        <w:shd w:val="clear" w:color="auto" w:fill="auto"/>
        <w:spacing w:line="252" w:lineRule="auto"/>
        <w:ind w:hanging="200"/>
        <w:jc w:val="both"/>
      </w:pPr>
      <w:r w:rsidRPr="009C5B41">
        <w:rPr>
          <w:rFonts w:eastAsia="Arial"/>
        </w:rPr>
        <w:t xml:space="preserve">• </w:t>
      </w:r>
      <w:r w:rsidRPr="009C5B41">
        <w:t>воспитание общероссийской идентичности, гражданской ответственности, патриотизма, правовой культуры и право</w:t>
      </w:r>
      <w:r w:rsidRPr="009C5B41">
        <w:softHyphen/>
        <w:t>сознания, уважения к общепринятым в обществе социаль</w:t>
      </w:r>
      <w:r w:rsidRPr="009C5B41">
        <w:softHyphen/>
        <w:t>ны</w:t>
      </w:r>
      <w:r w:rsidR="00BB2802">
        <w:t xml:space="preserve">м </w:t>
      </w:r>
      <w:r w:rsidRPr="009C5B41">
        <w:t>нормам и моральным ценностям;</w:t>
      </w:r>
    </w:p>
    <w:p w:rsidR="0061106B" w:rsidRPr="009C5B41" w:rsidRDefault="0061106B" w:rsidP="00020E77">
      <w:pPr>
        <w:pStyle w:val="a4"/>
        <w:shd w:val="clear" w:color="auto" w:fill="auto"/>
        <w:spacing w:line="252" w:lineRule="auto"/>
        <w:ind w:hanging="200"/>
        <w:jc w:val="both"/>
      </w:pPr>
      <w:r w:rsidRPr="009C5B41">
        <w:rPr>
          <w:rFonts w:eastAsia="Arial"/>
        </w:rPr>
        <w:t>•</w:t>
      </w:r>
      <w:r w:rsidRPr="009C5B41">
        <w:t>развитие у обучающихся понимания приоритетности обще</w:t>
      </w:r>
      <w:r w:rsidRPr="009C5B41">
        <w:softHyphen/>
        <w:t>национальных интересов, приверженности правовым прин</w:t>
      </w:r>
      <w:r w:rsidRPr="009C5B41">
        <w:softHyphen/>
        <w:t>ципам, закреплённым в Конституции Российской Федера</w:t>
      </w:r>
      <w:r w:rsidRPr="009C5B41">
        <w:softHyphen/>
        <w:t>ции и законодательстве Российской Федерации;</w:t>
      </w:r>
    </w:p>
    <w:p w:rsidR="0061106B" w:rsidRPr="009C5B41" w:rsidRDefault="0061106B" w:rsidP="00020E77">
      <w:pPr>
        <w:pStyle w:val="a4"/>
        <w:shd w:val="clear" w:color="auto" w:fill="auto"/>
        <w:spacing w:line="252" w:lineRule="auto"/>
        <w:ind w:hanging="200"/>
        <w:jc w:val="both"/>
      </w:pPr>
      <w:r w:rsidRPr="009C5B41">
        <w:rPr>
          <w:rFonts w:eastAsia="Arial"/>
        </w:rPr>
        <w:t xml:space="preserve">• </w:t>
      </w:r>
      <w:r w:rsidRPr="009C5B41"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</w:t>
      </w:r>
      <w:r w:rsidRPr="009C5B41">
        <w:softHyphen/>
        <w:t>альными институтами для реализации личностного потен</w:t>
      </w:r>
      <w:r w:rsidRPr="009C5B41">
        <w:softHyphen/>
        <w:t>циала в современном динамично развивающемся россий</w:t>
      </w:r>
      <w:r w:rsidRPr="009C5B41">
        <w:softHyphen/>
        <w:t>ском обществе.</w:t>
      </w:r>
    </w:p>
    <w:p w:rsidR="00BB2802" w:rsidRDefault="00BB2802" w:rsidP="00020E77">
      <w:pPr>
        <w:widowControl w:val="0"/>
        <w:spacing w:after="120"/>
        <w:ind w:firstLine="300"/>
        <w:jc w:val="both"/>
        <w:rPr>
          <w:rFonts w:eastAsiaTheme="minorHAnsi"/>
          <w:b/>
          <w:bCs/>
          <w:lang w:eastAsia="en-US"/>
        </w:rPr>
      </w:pPr>
      <w:r w:rsidRPr="00BB2802">
        <w:rPr>
          <w:rFonts w:eastAsiaTheme="minorHAnsi"/>
          <w:b/>
          <w:bCs/>
          <w:lang w:eastAsia="en-US"/>
        </w:rPr>
        <w:t>Главная задача</w:t>
      </w:r>
      <w:r>
        <w:rPr>
          <w:rFonts w:eastAsiaTheme="minorHAnsi"/>
          <w:b/>
          <w:bCs/>
          <w:lang w:eastAsia="en-US"/>
        </w:rPr>
        <w:t xml:space="preserve"> изучения</w:t>
      </w:r>
      <w:r w:rsidRPr="00BB2802">
        <w:rPr>
          <w:rFonts w:eastAsiaTheme="minorHAnsi"/>
          <w:b/>
          <w:bCs/>
          <w:lang w:eastAsia="en-US"/>
        </w:rPr>
        <w:t xml:space="preserve"> обществознани</w:t>
      </w:r>
      <w:r>
        <w:rPr>
          <w:rFonts w:eastAsiaTheme="minorHAnsi"/>
          <w:b/>
          <w:bCs/>
          <w:lang w:eastAsia="en-US"/>
        </w:rPr>
        <w:t>я</w:t>
      </w:r>
    </w:p>
    <w:p w:rsidR="00BB2802" w:rsidRPr="00BB2802" w:rsidRDefault="00BB2802" w:rsidP="00020E77">
      <w:pPr>
        <w:widowControl w:val="0"/>
        <w:spacing w:after="120"/>
        <w:ind w:firstLine="300"/>
        <w:jc w:val="both"/>
        <w:rPr>
          <w:rFonts w:eastAsiaTheme="minorHAnsi"/>
          <w:sz w:val="22"/>
          <w:szCs w:val="22"/>
          <w:lang w:eastAsia="en-US"/>
        </w:rPr>
      </w:pPr>
      <w:r w:rsidRPr="00BB2802">
        <w:rPr>
          <w:rFonts w:eastAsiaTheme="minorHAnsi"/>
          <w:sz w:val="22"/>
          <w:szCs w:val="22"/>
          <w:lang w:eastAsia="en-US"/>
        </w:rPr>
        <w:t xml:space="preserve">обеспечить соответствие основной образовательной программы требованиям </w:t>
      </w:r>
      <w:r w:rsidRPr="00436AE8">
        <w:rPr>
          <w:rFonts w:eastAsiaTheme="minorHAnsi"/>
          <w:sz w:val="22"/>
          <w:szCs w:val="22"/>
          <w:lang w:eastAsia="en-US"/>
        </w:rPr>
        <w:t>ФГОС;</w:t>
      </w:r>
    </w:p>
    <w:p w:rsidR="00BB2802" w:rsidRPr="00BB2802" w:rsidRDefault="00BB2802" w:rsidP="00020E77">
      <w:pPr>
        <w:widowControl w:val="0"/>
        <w:numPr>
          <w:ilvl w:val="0"/>
          <w:numId w:val="1"/>
        </w:numPr>
        <w:spacing w:after="120" w:line="259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B2802">
        <w:rPr>
          <w:rFonts w:eastAsiaTheme="minorHAnsi"/>
          <w:sz w:val="22"/>
          <w:szCs w:val="22"/>
          <w:lang w:eastAsia="en-US"/>
        </w:rPr>
        <w:t>создание условий, которые обеспечат учащим</w:t>
      </w:r>
      <w:r w:rsidRPr="00BB2802">
        <w:rPr>
          <w:rFonts w:eastAsiaTheme="minorHAnsi"/>
          <w:sz w:val="22"/>
          <w:szCs w:val="22"/>
          <w:lang w:eastAsia="en-US"/>
        </w:rPr>
        <w:softHyphen/>
        <w:t>ся 6—9 классов получение и усвоение обществоведческих знаний;</w:t>
      </w:r>
    </w:p>
    <w:p w:rsidR="00BB2802" w:rsidRDefault="00BB2802" w:rsidP="00020E77">
      <w:pPr>
        <w:widowControl w:val="0"/>
        <w:numPr>
          <w:ilvl w:val="0"/>
          <w:numId w:val="1"/>
        </w:numPr>
        <w:spacing w:after="120" w:line="259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B2802">
        <w:rPr>
          <w:rFonts w:eastAsiaTheme="minorHAnsi"/>
          <w:sz w:val="22"/>
          <w:szCs w:val="22"/>
          <w:lang w:eastAsia="en-US"/>
        </w:rPr>
        <w:t>формирование у них «правовой, экономической (включая фи</w:t>
      </w:r>
      <w:r w:rsidRPr="00BB2802">
        <w:rPr>
          <w:rFonts w:eastAsiaTheme="minorHAnsi"/>
          <w:sz w:val="22"/>
          <w:szCs w:val="22"/>
          <w:lang w:eastAsia="en-US"/>
        </w:rPr>
        <w:softHyphen/>
        <w:t>нансовую), политической, медиа- и информационной культуры, культуры межнационального общения, соответствующей тради</w:t>
      </w:r>
      <w:r w:rsidRPr="00BB2802">
        <w:rPr>
          <w:rFonts w:eastAsiaTheme="minorHAnsi"/>
          <w:sz w:val="22"/>
          <w:szCs w:val="22"/>
          <w:lang w:eastAsia="en-US"/>
        </w:rPr>
        <w:softHyphen/>
        <w:t>циям и потребностям российского общества, общероссийской гражданской идентичности» (Концепция преподавания учебно</w:t>
      </w:r>
      <w:r w:rsidRPr="00BB2802">
        <w:rPr>
          <w:rFonts w:eastAsiaTheme="minorHAnsi"/>
          <w:sz w:val="22"/>
          <w:szCs w:val="22"/>
          <w:lang w:eastAsia="en-US"/>
        </w:rPr>
        <w:softHyphen/>
        <w:t>го предмета «Обществознание» в образовательных организациях Российской Федерации).</w:t>
      </w:r>
    </w:p>
    <w:p w:rsidR="00BB2802" w:rsidRPr="00BB2802" w:rsidRDefault="00BB2802" w:rsidP="00020E77">
      <w:pPr>
        <w:pStyle w:val="a5"/>
        <w:spacing w:line="276" w:lineRule="auto"/>
        <w:ind w:left="0"/>
        <w:rPr>
          <w:b/>
        </w:rPr>
      </w:pPr>
      <w:bookmarkStart w:id="0" w:name="_Hlk18564919"/>
      <w:r w:rsidRPr="00BB2802">
        <w:rPr>
          <w:b/>
        </w:rPr>
        <w:t>Место предмета в учебном плане</w:t>
      </w:r>
    </w:p>
    <w:p w:rsidR="00BB2802" w:rsidRDefault="00BB2802" w:rsidP="00436AE8">
      <w:pPr>
        <w:rPr>
          <w:sz w:val="22"/>
          <w:szCs w:val="22"/>
          <w:lang w:bidi="ru-RU"/>
        </w:rPr>
      </w:pPr>
      <w:r w:rsidRPr="00BB2802">
        <w:rPr>
          <w:sz w:val="22"/>
          <w:szCs w:val="22"/>
          <w:shd w:val="clear" w:color="auto" w:fill="FFFFFF" w:themeFill="background1"/>
        </w:rPr>
        <w:t xml:space="preserve">Преподавание данного учебного предмета осуществляется в рамках реализации базовой части учебного </w:t>
      </w:r>
      <w:r w:rsidRPr="00436AE8">
        <w:rPr>
          <w:sz w:val="22"/>
          <w:szCs w:val="22"/>
          <w:shd w:val="clear" w:color="auto" w:fill="FFFFFF" w:themeFill="background1"/>
        </w:rPr>
        <w:t>плана</w:t>
      </w:r>
      <w:r w:rsidRPr="00436AE8">
        <w:rPr>
          <w:sz w:val="22"/>
          <w:szCs w:val="22"/>
          <w:shd w:val="clear" w:color="auto" w:fill="FFFF00"/>
        </w:rPr>
        <w:t>основного</w:t>
      </w:r>
      <w:r w:rsidRPr="00BB2802">
        <w:rPr>
          <w:sz w:val="22"/>
          <w:szCs w:val="22"/>
        </w:rPr>
        <w:t xml:space="preserve"> общего образования</w:t>
      </w:r>
      <w:r w:rsidR="00DB2E23">
        <w:rPr>
          <w:sz w:val="22"/>
          <w:szCs w:val="22"/>
        </w:rPr>
        <w:t xml:space="preserve">МКОУ Вешкинской ООШ. </w:t>
      </w:r>
      <w:r w:rsidRPr="00BB2802">
        <w:rPr>
          <w:sz w:val="22"/>
          <w:szCs w:val="22"/>
          <w:lang w:bidi="ru-RU"/>
        </w:rPr>
        <w:t xml:space="preserve"> Согласно действующему Базисному учебному плану основно</w:t>
      </w:r>
      <w:r w:rsidRPr="00BB2802">
        <w:rPr>
          <w:sz w:val="22"/>
          <w:szCs w:val="22"/>
          <w:lang w:bidi="ru-RU"/>
        </w:rPr>
        <w:softHyphen/>
        <w:t>го общего образования изучение обществознания предусмотрено с 6 по 9 класс (общее количество часов — 140, 35 часов на каж</w:t>
      </w:r>
      <w:r w:rsidRPr="00BB2802">
        <w:rPr>
          <w:sz w:val="22"/>
          <w:szCs w:val="22"/>
          <w:lang w:bidi="ru-RU"/>
        </w:rPr>
        <w:softHyphen/>
        <w:t>дый год изучения, 1 час в неделю).</w:t>
      </w:r>
    </w:p>
    <w:p w:rsidR="00BB2802" w:rsidRDefault="00BB2802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6 класс </w:t>
      </w:r>
      <w:r w:rsidR="005D2AAB">
        <w:rPr>
          <w:sz w:val="22"/>
          <w:szCs w:val="22"/>
          <w:lang w:bidi="ru-RU"/>
        </w:rPr>
        <w:t>–</w:t>
      </w:r>
      <w:r>
        <w:rPr>
          <w:sz w:val="22"/>
          <w:szCs w:val="22"/>
          <w:lang w:bidi="ru-RU"/>
        </w:rPr>
        <w:t xml:space="preserve"> 3</w:t>
      </w:r>
      <w:r w:rsidR="005D2AAB">
        <w:rPr>
          <w:sz w:val="22"/>
          <w:szCs w:val="22"/>
          <w:lang w:bidi="ru-RU"/>
        </w:rPr>
        <w:t>4 (1 час резерв);</w:t>
      </w:r>
    </w:p>
    <w:p w:rsidR="005D2AAB" w:rsidRDefault="005D2AAB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7 класс – 34 (1час резерв);</w:t>
      </w:r>
    </w:p>
    <w:p w:rsidR="005D2AAB" w:rsidRDefault="005D2AAB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8 класс – 34 (1 час резерв);</w:t>
      </w:r>
    </w:p>
    <w:p w:rsidR="005D2AAB" w:rsidRPr="00BB2802" w:rsidRDefault="005D2AAB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9 класс – 35 часов.</w:t>
      </w:r>
    </w:p>
    <w:p w:rsidR="005D2AAB" w:rsidRDefault="00BB2802" w:rsidP="00020E77">
      <w:pPr>
        <w:widowControl w:val="0"/>
        <w:spacing w:after="100"/>
        <w:ind w:firstLine="300"/>
        <w:jc w:val="both"/>
        <w:rPr>
          <w:sz w:val="22"/>
          <w:szCs w:val="22"/>
          <w:lang w:bidi="ru-RU"/>
        </w:rPr>
      </w:pPr>
      <w:r w:rsidRPr="00BB2802">
        <w:rPr>
          <w:sz w:val="22"/>
          <w:szCs w:val="22"/>
          <w:lang w:bidi="ru-RU"/>
        </w:rPr>
        <w:t>«Обществознание» имеет два концентра, является интегриро</w:t>
      </w:r>
      <w:r w:rsidRPr="00BB2802">
        <w:rPr>
          <w:sz w:val="22"/>
          <w:szCs w:val="22"/>
          <w:lang w:bidi="ru-RU"/>
        </w:rPr>
        <w:softHyphen/>
        <w:t>ванным курсом, построенным по модульному принципу. Учеб</w:t>
      </w:r>
      <w:r w:rsidRPr="00BB2802">
        <w:rPr>
          <w:sz w:val="22"/>
          <w:szCs w:val="22"/>
          <w:lang w:bidi="ru-RU"/>
        </w:rPr>
        <w:softHyphen/>
        <w:t>ный предмет включает адаптированные в соответствии с целя</w:t>
      </w:r>
      <w:r w:rsidRPr="00BB2802">
        <w:rPr>
          <w:sz w:val="22"/>
          <w:szCs w:val="22"/>
          <w:lang w:bidi="ru-RU"/>
        </w:rPr>
        <w:softHyphen/>
        <w:t>ми обучения и психологическими особенностями обучающихся основы различных наук (социология, политология, социальная психология, философия, экономика, политология, юриспру</w:t>
      </w:r>
      <w:r w:rsidRPr="00BB2802">
        <w:rPr>
          <w:sz w:val="22"/>
          <w:szCs w:val="22"/>
          <w:lang w:bidi="ru-RU"/>
        </w:rPr>
        <w:softHyphen/>
        <w:t>денция). В линии учебников обществознания под редакцией В.А. Никонова реализован системно-деятельностный подход к организации образовательного процесса. Последовательность изучения содержательных единиц соответствует требованиям нормативных документов в области образования и познаватель</w:t>
      </w:r>
      <w:r w:rsidRPr="00BB2802">
        <w:rPr>
          <w:sz w:val="22"/>
          <w:szCs w:val="22"/>
          <w:lang w:bidi="ru-RU"/>
        </w:rPr>
        <w:softHyphen/>
        <w:t>ным возможностям обучающихся</w:t>
      </w:r>
      <w:r w:rsidR="005D2AAB">
        <w:rPr>
          <w:sz w:val="22"/>
          <w:szCs w:val="22"/>
          <w:lang w:bidi="ru-RU"/>
        </w:rPr>
        <w:t>.</w:t>
      </w:r>
    </w:p>
    <w:p w:rsidR="0059411C" w:rsidRDefault="005D2AAB" w:rsidP="00020E7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  <w:r w:rsidRPr="005D2AAB">
        <w:rPr>
          <w:b/>
          <w:bCs/>
          <w:sz w:val="22"/>
          <w:szCs w:val="22"/>
        </w:rPr>
        <w:t>Технологии, используемые в обучении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игровые, </w:t>
      </w:r>
      <w:proofErr w:type="spellStart"/>
      <w:r>
        <w:rPr>
          <w:sz w:val="22"/>
          <w:szCs w:val="22"/>
        </w:rPr>
        <w:t>ИКТ-технологии</w:t>
      </w:r>
      <w:proofErr w:type="spellEnd"/>
      <w:r>
        <w:rPr>
          <w:sz w:val="22"/>
          <w:szCs w:val="22"/>
        </w:rPr>
        <w:t>, проектные</w:t>
      </w:r>
      <w:r w:rsidR="000230AB"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здоровьесберегающие</w:t>
      </w:r>
      <w:proofErr w:type="spellEnd"/>
      <w:r>
        <w:rPr>
          <w:sz w:val="22"/>
          <w:szCs w:val="22"/>
        </w:rPr>
        <w:t>.</w:t>
      </w:r>
    </w:p>
    <w:p w:rsidR="000230AB" w:rsidRDefault="000230AB" w:rsidP="00020E7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</w:p>
    <w:p w:rsidR="00DB2E23" w:rsidRDefault="00DB2E23" w:rsidP="00020E7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</w:p>
    <w:p w:rsidR="00DB2E23" w:rsidRDefault="00DB2E23" w:rsidP="00020E7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</w:p>
    <w:p w:rsidR="0059411C" w:rsidRPr="0059411C" w:rsidRDefault="0059411C" w:rsidP="00020E77">
      <w:pPr>
        <w:widowControl w:val="0"/>
        <w:spacing w:after="100"/>
        <w:jc w:val="center"/>
        <w:rPr>
          <w:rFonts w:eastAsia="Arial"/>
          <w:b/>
          <w:bCs/>
          <w:lang w:bidi="ru-RU"/>
        </w:rPr>
      </w:pPr>
      <w:r w:rsidRPr="0059411C">
        <w:rPr>
          <w:rFonts w:eastAsia="Arial"/>
          <w:b/>
          <w:bCs/>
          <w:lang w:bidi="ru-RU"/>
        </w:rPr>
        <w:lastRenderedPageBreak/>
        <w:t>Типология уроков и форм организации</w:t>
      </w:r>
      <w:r w:rsidRPr="0059411C">
        <w:rPr>
          <w:rFonts w:eastAsia="Arial"/>
          <w:b/>
          <w:bCs/>
          <w:lang w:bidi="ru-RU"/>
        </w:rPr>
        <w:br/>
        <w:t>учебных занятий.</w:t>
      </w:r>
    </w:p>
    <w:p w:rsidR="005D2AAB" w:rsidRDefault="0059411C" w:rsidP="00020E77">
      <w:pPr>
        <w:widowControl w:val="0"/>
        <w:tabs>
          <w:tab w:val="left" w:pos="618"/>
        </w:tabs>
        <w:spacing w:after="200" w:line="252" w:lineRule="auto"/>
        <w:jc w:val="both"/>
        <w:rPr>
          <w:i/>
          <w:iCs/>
          <w:lang w:bidi="ru-RU"/>
        </w:rPr>
      </w:pPr>
      <w:r w:rsidRPr="0059411C">
        <w:rPr>
          <w:rFonts w:eastAsia="Courier New"/>
          <w:color w:val="000000"/>
          <w:sz w:val="22"/>
          <w:szCs w:val="22"/>
          <w:lang w:bidi="ru-RU"/>
        </w:rPr>
        <w:t>Достижение запланированных результатов освоения При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мерной образовательной программы осуществляется на уро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ках разного типа. Учитель может также использовать вне</w:t>
      </w:r>
      <w:r w:rsidRPr="0059411C">
        <w:rPr>
          <w:rFonts w:eastAsia="Courier New"/>
          <w:color w:val="000000"/>
          <w:sz w:val="22"/>
          <w:szCs w:val="22"/>
          <w:lang w:bidi="ru-RU"/>
        </w:rPr>
        <w:softHyphen/>
        <w:t>урочные формы организации познавательной деятельности учеников (экскурсия, встреча с представителем профессии, квест и пр.)</w:t>
      </w:r>
    </w:p>
    <w:p w:rsidR="00020E77" w:rsidRPr="005D2AAB" w:rsidRDefault="00020E77" w:rsidP="00020E77">
      <w:pPr>
        <w:widowControl w:val="0"/>
        <w:tabs>
          <w:tab w:val="left" w:pos="618"/>
        </w:tabs>
        <w:spacing w:after="200" w:line="252" w:lineRule="auto"/>
        <w:jc w:val="both"/>
        <w:rPr>
          <w:sz w:val="22"/>
          <w:szCs w:val="22"/>
          <w:lang w:bidi="ru-RU"/>
        </w:rPr>
      </w:pPr>
    </w:p>
    <w:p w:rsidR="005D2AAB" w:rsidRPr="005D2AAB" w:rsidRDefault="005D2AAB" w:rsidP="00020E77">
      <w:pPr>
        <w:widowControl w:val="0"/>
        <w:rPr>
          <w:i/>
          <w:iCs/>
          <w:lang w:bidi="ru-RU"/>
        </w:rPr>
      </w:pPr>
    </w:p>
    <w:tbl>
      <w:tblPr>
        <w:tblStyle w:val="a8"/>
        <w:tblW w:w="5000" w:type="pct"/>
        <w:tblLook w:val="04A0"/>
      </w:tblPr>
      <w:tblGrid>
        <w:gridCol w:w="2374"/>
        <w:gridCol w:w="7197"/>
      </w:tblGrid>
      <w:tr w:rsidR="005D2AAB" w:rsidRPr="005D2AAB" w:rsidTr="00020E77">
        <w:trPr>
          <w:trHeight w:val="454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Тип урока (по основной дидактической задаче)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Формы занятий и приёмы учебной деятельности учителя</w:t>
            </w:r>
          </w:p>
        </w:tc>
      </w:tr>
      <w:tr w:rsidR="005D2AAB" w:rsidRPr="005D2AAB" w:rsidTr="00020E77">
        <w:trPr>
          <w:trHeight w:val="671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Вводный урок</w:t>
            </w:r>
          </w:p>
        </w:tc>
        <w:tc>
          <w:tcPr>
            <w:tcW w:w="3760" w:type="pct"/>
            <w:vAlign w:val="bottom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Первичное ознакомление с учебным ма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териалом; введение в проблематику курса, изучаемого раздела; предъявление наибо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лее общих понятий. Уроки «опережающего обобщения», эвристическая беседа, школь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ная лекция</w:t>
            </w:r>
          </w:p>
        </w:tc>
      </w:tr>
      <w:tr w:rsidR="005D2AAB" w:rsidRPr="005D2AAB" w:rsidTr="00020E77">
        <w:trPr>
          <w:trHeight w:val="1118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предъявления и изучения нового учебного материала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5D2AAB">
              <w:rPr>
                <w:sz w:val="20"/>
                <w:szCs w:val="20"/>
                <w:lang w:bidi="ru-RU"/>
              </w:rPr>
              <w:t>Организация предъявления нового учеб</w:t>
            </w:r>
            <w:r w:rsidRPr="005D2AAB">
              <w:rPr>
                <w:sz w:val="20"/>
                <w:szCs w:val="20"/>
                <w:lang w:bidi="ru-RU"/>
              </w:rPr>
              <w:softHyphen/>
              <w:t>ного материала и его первичного освоения учащимися, формирование метапредметных умений.</w:t>
            </w:r>
          </w:p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t>Объяснение учителя, самостоятельная ра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бота с учебником, выполнение познава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тельных заданий преимущественно репро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дуктивного уровня, работа с документами, различными источниками социальной ин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формации (уроки — практические занятия)</w:t>
            </w:r>
          </w:p>
        </w:tc>
      </w:tr>
      <w:tr w:rsidR="005D2AAB" w:rsidRPr="005D2AAB" w:rsidTr="00020E77">
        <w:trPr>
          <w:trHeight w:val="1342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применения знаний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5D2AAB">
              <w:rPr>
                <w:sz w:val="20"/>
                <w:szCs w:val="20"/>
                <w:lang w:bidi="ru-RU"/>
              </w:rPr>
              <w:t>Организация деятельности учащихся по применению знаний в новой ситуации, формированию умений.</w:t>
            </w:r>
          </w:p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t>Выполнение проблемных познавательных заданий. Семинар, «нетрадиционные» уро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ки (ролевая игра, ученическая конферен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ция, круглый стол, дискуссия); предъявле</w:t>
            </w:r>
            <w:r w:rsidRPr="005D2AAB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ние результатов самостоятельной работы (групповой и индивидуальной) — защита проекта, сообщение, презентация</w:t>
            </w:r>
          </w:p>
        </w:tc>
      </w:tr>
      <w:tr w:rsidR="005D2AAB" w:rsidRPr="005D2AAB" w:rsidTr="00020E77">
        <w:trPr>
          <w:trHeight w:val="447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обобщающего повторения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Организация систематизации, обобщения и закрепления полученных знаний (так на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зываемые «итоговые уроки»)</w:t>
            </w:r>
          </w:p>
        </w:tc>
      </w:tr>
      <w:tr w:rsidR="005D2AAB" w:rsidRPr="005D2AAB" w:rsidTr="00020E77">
        <w:trPr>
          <w:trHeight w:val="895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Урок проверки усвоенных знаний и сформированности умений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Контроль (преимущественно тематический) знаний и умений: выполнение теста, конт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рольной работы, проверочных заданий по теме в устной или письменной форме. Ор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ганизация рефлексии познавательной де</w:t>
            </w:r>
            <w:r w:rsidRPr="005D2AAB">
              <w:rPr>
                <w:rFonts w:eastAsiaTheme="minorHAnsi"/>
                <w:sz w:val="20"/>
                <w:szCs w:val="20"/>
                <w:lang w:eastAsia="en-US"/>
              </w:rPr>
              <w:softHyphen/>
              <w:t>ятельности (самоконтроль, самооценка)</w:t>
            </w:r>
          </w:p>
        </w:tc>
      </w:tr>
      <w:tr w:rsidR="005D2AAB" w:rsidRPr="005D2AAB" w:rsidTr="00020E77">
        <w:trPr>
          <w:trHeight w:val="454"/>
        </w:trPr>
        <w:tc>
          <w:tcPr>
            <w:tcW w:w="124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Решение комплекса дидактических задач</w:t>
            </w:r>
          </w:p>
        </w:tc>
        <w:tc>
          <w:tcPr>
            <w:tcW w:w="3760" w:type="pct"/>
          </w:tcPr>
          <w:p w:rsidR="005D2AAB" w:rsidRPr="005D2AAB" w:rsidRDefault="005D2AAB" w:rsidP="00020E77">
            <w:pPr>
              <w:rPr>
                <w:rFonts w:eastAsiaTheme="minorHAnsi"/>
                <w:lang w:eastAsia="en-US"/>
              </w:rPr>
            </w:pPr>
            <w:r w:rsidRPr="005D2AAB">
              <w:rPr>
                <w:rFonts w:eastAsiaTheme="minorHAnsi"/>
                <w:sz w:val="20"/>
                <w:szCs w:val="20"/>
                <w:lang w:eastAsia="en-US"/>
              </w:rPr>
              <w:t>Комбинированный урок</w:t>
            </w:r>
          </w:p>
        </w:tc>
      </w:tr>
    </w:tbl>
    <w:p w:rsidR="0059411C" w:rsidRDefault="0059411C" w:rsidP="00020E77">
      <w:pPr>
        <w:widowControl w:val="0"/>
        <w:spacing w:after="100"/>
        <w:ind w:firstLine="300"/>
        <w:jc w:val="both"/>
        <w:rPr>
          <w:b/>
          <w:bCs/>
          <w:sz w:val="22"/>
          <w:szCs w:val="22"/>
        </w:rPr>
      </w:pPr>
    </w:p>
    <w:p w:rsidR="005D2AAB" w:rsidRDefault="0059411C" w:rsidP="00020E77">
      <w:pPr>
        <w:widowControl w:val="0"/>
        <w:spacing w:after="100"/>
        <w:ind w:firstLine="300"/>
        <w:jc w:val="both"/>
        <w:rPr>
          <w:sz w:val="22"/>
          <w:szCs w:val="22"/>
        </w:rPr>
      </w:pPr>
      <w:r w:rsidRPr="0059411C">
        <w:rPr>
          <w:b/>
          <w:bCs/>
          <w:sz w:val="22"/>
          <w:szCs w:val="22"/>
        </w:rPr>
        <w:t>Формы промежуточной аттестации:</w:t>
      </w:r>
      <w:r>
        <w:rPr>
          <w:sz w:val="22"/>
          <w:szCs w:val="22"/>
        </w:rPr>
        <w:t>контрольная работа, проверочная работа, тестовые задания в формате ОГЭ и ЕГЭ, защита проектов и рефератов, написание эссе по изученным сферам.</w:t>
      </w:r>
    </w:p>
    <w:p w:rsidR="0059411C" w:rsidRPr="0059411C" w:rsidRDefault="0059411C" w:rsidP="00020E77">
      <w:pPr>
        <w:widowControl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59411C">
        <w:rPr>
          <w:rFonts w:eastAsiaTheme="minorHAnsi"/>
          <w:b/>
          <w:bCs/>
          <w:color w:val="000000"/>
          <w:sz w:val="22"/>
          <w:szCs w:val="22"/>
          <w:lang w:bidi="ru-RU"/>
        </w:rPr>
        <w:t>УМК для 6—9 классов включает в себя следующие учебники:</w:t>
      </w:r>
    </w:p>
    <w:p w:rsidR="0059411C" w:rsidRPr="0059411C" w:rsidRDefault="0059411C" w:rsidP="00020E77">
      <w:pPr>
        <w:widowControl w:val="0"/>
        <w:ind w:firstLine="300"/>
        <w:jc w:val="both"/>
        <w:rPr>
          <w:rFonts w:eastAsiaTheme="minorHAnsi"/>
          <w:sz w:val="22"/>
          <w:szCs w:val="22"/>
          <w:lang w:eastAsia="en-US"/>
        </w:rPr>
      </w:pPr>
      <w:r w:rsidRPr="00436AE8">
        <w:rPr>
          <w:rFonts w:eastAsiaTheme="minorHAnsi"/>
          <w:color w:val="000000"/>
          <w:sz w:val="22"/>
          <w:szCs w:val="22"/>
          <w:lang w:bidi="ru-RU"/>
        </w:rPr>
        <w:t>Обществознание: учебник для 6 класса</w:t>
      </w:r>
      <w:r w:rsidRPr="0059411C">
        <w:rPr>
          <w:rFonts w:eastAsiaTheme="minorHAnsi"/>
          <w:color w:val="000000"/>
          <w:sz w:val="22"/>
          <w:szCs w:val="22"/>
          <w:lang w:bidi="ru-RU"/>
        </w:rPr>
        <w:t xml:space="preserve"> общеобразовательных организаций / Ю.Ю. Петрунин, Л.Б. Логунова, М.В. Рыбакова и др.; под ред. В.А. Никонова. М.: ООО «Русское слово — учеб</w:t>
      </w:r>
      <w:r w:rsidRPr="0059411C">
        <w:rPr>
          <w:rFonts w:eastAsiaTheme="minorHAnsi"/>
          <w:color w:val="000000"/>
          <w:sz w:val="22"/>
          <w:szCs w:val="22"/>
          <w:lang w:bidi="ru-RU"/>
        </w:rPr>
        <w:softHyphen/>
        <w:t>ник», 2019 (ФП № 1.2.3.3.3.1).</w:t>
      </w:r>
    </w:p>
    <w:p w:rsidR="0059411C" w:rsidRPr="0059411C" w:rsidRDefault="0059411C" w:rsidP="00020E77">
      <w:pPr>
        <w:widowControl w:val="0"/>
        <w:ind w:firstLine="300"/>
        <w:jc w:val="both"/>
        <w:rPr>
          <w:rFonts w:eastAsiaTheme="minorHAnsi"/>
          <w:sz w:val="22"/>
          <w:szCs w:val="22"/>
          <w:lang w:eastAsia="en-US"/>
        </w:rPr>
      </w:pPr>
      <w:r w:rsidRPr="00436AE8">
        <w:rPr>
          <w:rFonts w:eastAsiaTheme="minorHAnsi"/>
          <w:color w:val="000000"/>
          <w:sz w:val="22"/>
          <w:szCs w:val="22"/>
          <w:lang w:bidi="ru-RU"/>
        </w:rPr>
        <w:t>Обществознание: учебник для 7 класса</w:t>
      </w:r>
      <w:r w:rsidRPr="0059411C">
        <w:rPr>
          <w:rFonts w:eastAsiaTheme="minorHAnsi"/>
          <w:color w:val="000000"/>
          <w:sz w:val="22"/>
          <w:szCs w:val="22"/>
          <w:lang w:bidi="ru-RU"/>
        </w:rPr>
        <w:t xml:space="preserve"> общеобразователь</w:t>
      </w:r>
      <w:r w:rsidRPr="0059411C">
        <w:rPr>
          <w:rFonts w:eastAsiaTheme="minorHAnsi"/>
          <w:color w:val="000000"/>
          <w:sz w:val="22"/>
          <w:szCs w:val="22"/>
          <w:lang w:bidi="ru-RU"/>
        </w:rPr>
        <w:softHyphen/>
        <w:t xml:space="preserve">ных организаций / Г.В. Пушкарева, Л.Г. </w:t>
      </w:r>
      <w:proofErr w:type="spellStart"/>
      <w:r w:rsidRPr="0059411C">
        <w:rPr>
          <w:rFonts w:eastAsiaTheme="minorHAnsi"/>
          <w:color w:val="000000"/>
          <w:sz w:val="22"/>
          <w:szCs w:val="22"/>
          <w:lang w:bidi="ru-RU"/>
        </w:rPr>
        <w:t>Судас</w:t>
      </w:r>
      <w:proofErr w:type="spellEnd"/>
      <w:r w:rsidRPr="0059411C">
        <w:rPr>
          <w:rFonts w:eastAsiaTheme="minorHAnsi"/>
          <w:color w:val="000000"/>
          <w:sz w:val="22"/>
          <w:szCs w:val="22"/>
          <w:lang w:bidi="ru-RU"/>
        </w:rPr>
        <w:t xml:space="preserve"> и др.; под ред. В.А. Никонова. М.: ООО «Русское слово — учебник», 2019 (ФП № 1.2.3.3.3.2).</w:t>
      </w:r>
    </w:p>
    <w:p w:rsidR="0059411C" w:rsidRPr="0059411C" w:rsidRDefault="0059411C" w:rsidP="00020E77">
      <w:pPr>
        <w:widowControl w:val="0"/>
        <w:ind w:firstLine="300"/>
        <w:jc w:val="both"/>
        <w:rPr>
          <w:rFonts w:eastAsiaTheme="minorHAnsi"/>
          <w:sz w:val="22"/>
          <w:szCs w:val="22"/>
          <w:lang w:eastAsia="en-US"/>
        </w:rPr>
      </w:pPr>
      <w:r w:rsidRPr="00436AE8">
        <w:rPr>
          <w:rFonts w:eastAsiaTheme="minorHAnsi"/>
          <w:color w:val="000000"/>
          <w:sz w:val="22"/>
          <w:szCs w:val="22"/>
          <w:lang w:bidi="ru-RU"/>
        </w:rPr>
        <w:t>Обществознание: учебник для 8 класса</w:t>
      </w:r>
      <w:r w:rsidRPr="0059411C">
        <w:rPr>
          <w:rFonts w:eastAsiaTheme="minorHAnsi"/>
          <w:color w:val="000000"/>
          <w:sz w:val="22"/>
          <w:szCs w:val="22"/>
          <w:lang w:bidi="ru-RU"/>
        </w:rPr>
        <w:t xml:space="preserve"> общеобразователь</w:t>
      </w:r>
      <w:r w:rsidRPr="0059411C">
        <w:rPr>
          <w:rFonts w:eastAsiaTheme="minorHAnsi"/>
          <w:color w:val="000000"/>
          <w:sz w:val="22"/>
          <w:szCs w:val="22"/>
          <w:lang w:bidi="ru-RU"/>
        </w:rPr>
        <w:softHyphen/>
        <w:t xml:space="preserve">ных организаций / И.В. Лексин, Н.Н. </w:t>
      </w:r>
      <w:proofErr w:type="spellStart"/>
      <w:r w:rsidRPr="0059411C">
        <w:rPr>
          <w:rFonts w:eastAsiaTheme="minorHAnsi"/>
          <w:color w:val="000000"/>
          <w:sz w:val="22"/>
          <w:szCs w:val="22"/>
          <w:lang w:bidi="ru-RU"/>
        </w:rPr>
        <w:t>Черногор</w:t>
      </w:r>
      <w:proofErr w:type="spellEnd"/>
      <w:r w:rsidRPr="0059411C">
        <w:rPr>
          <w:rFonts w:eastAsiaTheme="minorHAnsi"/>
          <w:color w:val="000000"/>
          <w:sz w:val="22"/>
          <w:szCs w:val="22"/>
          <w:lang w:bidi="ru-RU"/>
        </w:rPr>
        <w:t>; под. ред. В.А. Никонова. М.: ООО «Русское слово — учебник», 2019 (ФП № 1.2.3.3.3.3).</w:t>
      </w:r>
    </w:p>
    <w:p w:rsidR="0059411C" w:rsidRPr="0059411C" w:rsidRDefault="0059411C" w:rsidP="00020E77">
      <w:pPr>
        <w:widowControl w:val="0"/>
        <w:spacing w:after="200"/>
        <w:ind w:firstLine="300"/>
        <w:jc w:val="both"/>
        <w:rPr>
          <w:rFonts w:eastAsiaTheme="minorHAnsi"/>
          <w:sz w:val="22"/>
          <w:szCs w:val="22"/>
          <w:lang w:eastAsia="en-US"/>
        </w:rPr>
      </w:pPr>
      <w:r w:rsidRPr="0059411C">
        <w:rPr>
          <w:rFonts w:eastAsiaTheme="minorHAnsi"/>
          <w:color w:val="000000"/>
          <w:sz w:val="22"/>
          <w:szCs w:val="22"/>
          <w:highlight w:val="yellow"/>
          <w:lang w:bidi="ru-RU"/>
        </w:rPr>
        <w:t>Обществознание: учебник для 9 класса</w:t>
      </w:r>
      <w:r w:rsidRPr="0059411C">
        <w:rPr>
          <w:rFonts w:eastAsiaTheme="minorHAnsi"/>
          <w:color w:val="000000"/>
          <w:sz w:val="22"/>
          <w:szCs w:val="22"/>
          <w:lang w:bidi="ru-RU"/>
        </w:rPr>
        <w:t xml:space="preserve"> общеобразова</w:t>
      </w:r>
      <w:r w:rsidRPr="0059411C">
        <w:rPr>
          <w:rFonts w:eastAsiaTheme="minorHAnsi"/>
          <w:color w:val="000000"/>
          <w:sz w:val="22"/>
          <w:szCs w:val="22"/>
          <w:lang w:bidi="ru-RU"/>
        </w:rPr>
        <w:softHyphen/>
        <w:t xml:space="preserve">тельных организаций / М.В. Кудина, И.В. </w:t>
      </w:r>
      <w:proofErr w:type="spellStart"/>
      <w:r w:rsidRPr="0059411C">
        <w:rPr>
          <w:rFonts w:eastAsiaTheme="minorHAnsi"/>
          <w:color w:val="000000"/>
          <w:sz w:val="22"/>
          <w:szCs w:val="22"/>
          <w:lang w:bidi="ru-RU"/>
        </w:rPr>
        <w:t>Чурзина</w:t>
      </w:r>
      <w:proofErr w:type="spellEnd"/>
      <w:r w:rsidRPr="0059411C">
        <w:rPr>
          <w:rFonts w:eastAsiaTheme="minorHAnsi"/>
          <w:color w:val="000000"/>
          <w:sz w:val="22"/>
          <w:szCs w:val="22"/>
          <w:lang w:bidi="ru-RU"/>
        </w:rPr>
        <w:t>; под ред. В.А. Никонова. М.: ООО «Русское слово — учебник», 2019 (ФП № 1.2.3.3.3.4).</w:t>
      </w:r>
    </w:p>
    <w:p w:rsidR="0059411C" w:rsidRDefault="00A518D7" w:rsidP="00020E77">
      <w:pPr>
        <w:widowControl w:val="0"/>
        <w:spacing w:after="100"/>
        <w:ind w:firstLine="300"/>
        <w:jc w:val="both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Пособие для педагогов.</w:t>
      </w:r>
    </w:p>
    <w:p w:rsidR="00A518D7" w:rsidRPr="00A518D7" w:rsidRDefault="00A518D7" w:rsidP="00020E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518D7">
        <w:rPr>
          <w:rFonts w:eastAsiaTheme="minorHAnsi"/>
          <w:sz w:val="22"/>
          <w:szCs w:val="22"/>
          <w:lang w:eastAsia="en-US"/>
        </w:rPr>
        <w:t>Программа и тематическое планирование курса «</w:t>
      </w:r>
      <w:proofErr w:type="spellStart"/>
      <w:r w:rsidRPr="00A518D7">
        <w:rPr>
          <w:rFonts w:eastAsiaTheme="minorHAnsi"/>
          <w:sz w:val="22"/>
          <w:szCs w:val="22"/>
          <w:lang w:eastAsia="en-US"/>
        </w:rPr>
        <w:t>Обществозна</w:t>
      </w:r>
      <w:proofErr w:type="spellEnd"/>
      <w:r w:rsidRPr="00A518D7">
        <w:rPr>
          <w:rFonts w:eastAsiaTheme="minorHAnsi"/>
          <w:sz w:val="22"/>
          <w:szCs w:val="22"/>
          <w:lang w:eastAsia="en-US"/>
        </w:rPr>
        <w:t>-</w:t>
      </w:r>
    </w:p>
    <w:p w:rsidR="00A518D7" w:rsidRPr="00A518D7" w:rsidRDefault="00A518D7" w:rsidP="00020E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A518D7">
        <w:rPr>
          <w:rFonts w:eastAsiaTheme="minorHAnsi"/>
          <w:sz w:val="22"/>
          <w:szCs w:val="22"/>
          <w:lang w:eastAsia="en-US"/>
        </w:rPr>
        <w:t>ние</w:t>
      </w:r>
      <w:proofErr w:type="spellEnd"/>
      <w:r w:rsidRPr="00A518D7">
        <w:rPr>
          <w:rFonts w:eastAsiaTheme="minorHAnsi"/>
          <w:sz w:val="22"/>
          <w:szCs w:val="22"/>
          <w:lang w:eastAsia="en-US"/>
        </w:rPr>
        <w:t xml:space="preserve">. 6–9 классы» / авт.-сост. Т.В. Коваль. — М.: ООО «Русское </w:t>
      </w:r>
      <w:proofErr w:type="spellStart"/>
      <w:r w:rsidRPr="00A518D7">
        <w:rPr>
          <w:rFonts w:eastAsiaTheme="minorHAnsi"/>
          <w:sz w:val="22"/>
          <w:szCs w:val="22"/>
          <w:lang w:eastAsia="en-US"/>
        </w:rPr>
        <w:t>сло</w:t>
      </w:r>
      <w:proofErr w:type="spellEnd"/>
      <w:r w:rsidRPr="00A518D7">
        <w:rPr>
          <w:rFonts w:eastAsiaTheme="minorHAnsi"/>
          <w:sz w:val="22"/>
          <w:szCs w:val="22"/>
          <w:lang w:eastAsia="en-US"/>
        </w:rPr>
        <w:t>-</w:t>
      </w:r>
    </w:p>
    <w:p w:rsidR="00BB2802" w:rsidRDefault="00A518D7" w:rsidP="00020E77">
      <w:pPr>
        <w:shd w:val="clear" w:color="auto" w:fill="FFFFFF" w:themeFill="background1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518D7">
        <w:rPr>
          <w:rFonts w:eastAsiaTheme="minorHAnsi"/>
          <w:sz w:val="22"/>
          <w:szCs w:val="22"/>
          <w:lang w:eastAsia="en-US"/>
        </w:rPr>
        <w:t>во — учебник», 2019. — 88 с. — (ФГОС. Инновационная школа).</w:t>
      </w:r>
    </w:p>
    <w:p w:rsidR="00DB2E23" w:rsidRDefault="00DB2E23" w:rsidP="00020E7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B2E23" w:rsidRDefault="00DB2E23" w:rsidP="00020E7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A6B78" w:rsidRDefault="000A6B78" w:rsidP="00020E7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A518D7" w:rsidRDefault="00A518D7" w:rsidP="00020E7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A518D7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 Ресурсы Интернета</w:t>
      </w:r>
    </w:p>
    <w:p w:rsidR="00DC7D02" w:rsidRDefault="00DC7D02" w:rsidP="00020E77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DC7D02" w:rsidRPr="00DC7D02" w:rsidRDefault="00D47197" w:rsidP="00020E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hyperlink r:id="rId9" w:history="1">
        <w:r w:rsidR="00DC7D02" w:rsidRPr="00DC7D02">
          <w:rPr>
            <w:rStyle w:val="ab"/>
            <w:rFonts w:eastAsiaTheme="minorHAnsi"/>
            <w:sz w:val="22"/>
            <w:szCs w:val="22"/>
            <w:lang w:eastAsia="en-US"/>
          </w:rPr>
          <w:t>https://russkoe-slovo.ru/</w:t>
        </w:r>
      </w:hyperlink>
      <w:r w:rsidR="00DC7D02">
        <w:rPr>
          <w:rFonts w:eastAsiaTheme="minorHAnsi"/>
          <w:sz w:val="22"/>
          <w:szCs w:val="22"/>
          <w:lang w:eastAsia="en-US"/>
        </w:rPr>
        <w:t xml:space="preserve"> - сайт издательства «Русское слово»</w:t>
      </w:r>
    </w:p>
    <w:bookmarkEnd w:id="0"/>
    <w:p w:rsidR="00026595" w:rsidRDefault="00D47197" w:rsidP="00020E77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C7D02">
        <w:rPr>
          <w:sz w:val="22"/>
          <w:szCs w:val="22"/>
        </w:rPr>
        <w:instrText xml:space="preserve"> HYPERLINK "</w:instrText>
      </w:r>
      <w:r w:rsidR="00DC7D02" w:rsidRPr="00DC7D02">
        <w:rPr>
          <w:sz w:val="22"/>
          <w:szCs w:val="22"/>
        </w:rPr>
        <w:instrText>https://rosuchebnik.ru/</w:instrText>
      </w:r>
      <w:r w:rsidR="00DC7D02"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="00DC7D02" w:rsidRPr="00200323">
        <w:rPr>
          <w:rStyle w:val="ab"/>
          <w:sz w:val="22"/>
          <w:szCs w:val="22"/>
        </w:rPr>
        <w:t>https://rosuchebnik.ru/</w:t>
      </w:r>
      <w:r>
        <w:rPr>
          <w:sz w:val="22"/>
          <w:szCs w:val="22"/>
        </w:rPr>
        <w:fldChar w:fldCharType="end"/>
      </w:r>
      <w:r w:rsidR="00DC7D02">
        <w:rPr>
          <w:sz w:val="22"/>
          <w:szCs w:val="22"/>
        </w:rPr>
        <w:t xml:space="preserve"> - Корпорация «</w:t>
      </w:r>
      <w:proofErr w:type="spellStart"/>
      <w:r w:rsidR="00DC7D02">
        <w:rPr>
          <w:sz w:val="22"/>
          <w:szCs w:val="22"/>
        </w:rPr>
        <w:t>Росучебник</w:t>
      </w:r>
      <w:proofErr w:type="spellEnd"/>
      <w:r w:rsidR="00DC7D02">
        <w:rPr>
          <w:sz w:val="22"/>
          <w:szCs w:val="22"/>
        </w:rPr>
        <w:t>»</w:t>
      </w:r>
    </w:p>
    <w:p w:rsidR="00DC7D02" w:rsidRDefault="00D47197" w:rsidP="00020E77">
      <w:pPr>
        <w:rPr>
          <w:sz w:val="22"/>
          <w:szCs w:val="22"/>
        </w:rPr>
      </w:pPr>
      <w:hyperlink r:id="rId10" w:history="1">
        <w:r w:rsidR="00DC7D02" w:rsidRPr="00200323">
          <w:rPr>
            <w:rStyle w:val="ab"/>
            <w:sz w:val="22"/>
            <w:szCs w:val="22"/>
          </w:rPr>
          <w:t>https://lecta.rosuchebnik.ru/</w:t>
        </w:r>
      </w:hyperlink>
      <w:r w:rsidR="00DC7D02">
        <w:rPr>
          <w:sz w:val="22"/>
          <w:szCs w:val="22"/>
        </w:rPr>
        <w:t xml:space="preserve"> - электронно-образовательная платформа «</w:t>
      </w:r>
      <w:proofErr w:type="spellStart"/>
      <w:r w:rsidR="00DC7D02">
        <w:rPr>
          <w:sz w:val="22"/>
          <w:szCs w:val="22"/>
        </w:rPr>
        <w:t>Лекта</w:t>
      </w:r>
      <w:proofErr w:type="spellEnd"/>
      <w:r w:rsidR="00DC7D02">
        <w:rPr>
          <w:sz w:val="22"/>
          <w:szCs w:val="22"/>
        </w:rPr>
        <w:t>»</w:t>
      </w:r>
    </w:p>
    <w:p w:rsidR="00DC7D02" w:rsidRDefault="00D47197" w:rsidP="00020E77">
      <w:pPr>
        <w:rPr>
          <w:sz w:val="22"/>
          <w:szCs w:val="22"/>
        </w:rPr>
      </w:pPr>
      <w:hyperlink r:id="rId11" w:history="1">
        <w:r w:rsidR="00DC7D02" w:rsidRPr="00200323">
          <w:rPr>
            <w:rStyle w:val="ab"/>
            <w:sz w:val="22"/>
            <w:szCs w:val="22"/>
          </w:rPr>
          <w:t>https://sdamgia.ru/</w:t>
        </w:r>
      </w:hyperlink>
      <w:r w:rsidR="00DC7D02">
        <w:rPr>
          <w:sz w:val="22"/>
          <w:szCs w:val="22"/>
        </w:rPr>
        <w:t xml:space="preserve"> - сайт «Я сдам ЕГЭ».</w:t>
      </w:r>
    </w:p>
    <w:p w:rsidR="00DC7D02" w:rsidRDefault="00D47197" w:rsidP="00020E77">
      <w:pPr>
        <w:rPr>
          <w:sz w:val="22"/>
          <w:szCs w:val="22"/>
        </w:rPr>
      </w:pPr>
      <w:hyperlink r:id="rId12" w:history="1">
        <w:r w:rsidR="00DC7D02" w:rsidRPr="00200323">
          <w:rPr>
            <w:rStyle w:val="ab"/>
            <w:sz w:val="22"/>
            <w:szCs w:val="22"/>
          </w:rPr>
          <w:t>http://обществознание-онлайн.рф/info/stock/</w:t>
        </w:r>
      </w:hyperlink>
      <w:r w:rsidR="006B5AF0">
        <w:rPr>
          <w:sz w:val="22"/>
          <w:szCs w:val="22"/>
        </w:rPr>
        <w:t>- сайт «Обществознание».</w:t>
      </w:r>
    </w:p>
    <w:p w:rsidR="006B5AF0" w:rsidRDefault="00D47197" w:rsidP="00020E77">
      <w:pPr>
        <w:rPr>
          <w:sz w:val="22"/>
          <w:szCs w:val="22"/>
        </w:rPr>
      </w:pPr>
      <w:hyperlink r:id="rId13" w:history="1">
        <w:r w:rsidR="006B5AF0" w:rsidRPr="00200323">
          <w:rPr>
            <w:rStyle w:val="ab"/>
            <w:sz w:val="22"/>
            <w:szCs w:val="22"/>
          </w:rPr>
          <w:t>https://www.prosv.ru/</w:t>
        </w:r>
      </w:hyperlink>
      <w:r w:rsidR="006B5AF0">
        <w:rPr>
          <w:sz w:val="22"/>
          <w:szCs w:val="22"/>
        </w:rPr>
        <w:t xml:space="preserve"> - издательство «Просвещение».</w:t>
      </w:r>
    </w:p>
    <w:p w:rsidR="00F82D2A" w:rsidRDefault="00F82D2A" w:rsidP="00020E77">
      <w:pPr>
        <w:spacing w:line="276" w:lineRule="auto"/>
        <w:contextualSpacing/>
        <w:rPr>
          <w:b/>
        </w:rPr>
      </w:pPr>
    </w:p>
    <w:p w:rsidR="006B5AF0" w:rsidRPr="006B5AF0" w:rsidRDefault="006B5AF0" w:rsidP="00020E77">
      <w:pPr>
        <w:spacing w:line="276" w:lineRule="auto"/>
        <w:contextualSpacing/>
        <w:rPr>
          <w:b/>
        </w:rPr>
      </w:pPr>
      <w:r w:rsidRPr="006B5AF0">
        <w:rPr>
          <w:b/>
        </w:rPr>
        <w:t>Планируемые результаты освоения учебного предмета, курса обществознания в 6-9 классах.</w:t>
      </w:r>
    </w:p>
    <w:p w:rsidR="006B5AF0" w:rsidRPr="006B5AF0" w:rsidRDefault="006B5AF0" w:rsidP="00020E77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ФГОС среднего общего образования устанавливает требования к результатам освоения учебного предмета:</w:t>
      </w:r>
    </w:p>
    <w:p w:rsidR="006B5AF0" w:rsidRPr="006B5AF0" w:rsidRDefault="006B5AF0" w:rsidP="00020E77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личностным;</w:t>
      </w:r>
    </w:p>
    <w:p w:rsidR="006B5AF0" w:rsidRPr="006B5AF0" w:rsidRDefault="006B5AF0" w:rsidP="00020E77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метапредметным;</w:t>
      </w:r>
    </w:p>
    <w:p w:rsidR="006B5AF0" w:rsidRPr="006B5AF0" w:rsidRDefault="006B5AF0" w:rsidP="00020E77">
      <w:pPr>
        <w:spacing w:line="276" w:lineRule="auto"/>
        <w:ind w:firstLine="709"/>
        <w:contextualSpacing/>
        <w:jc w:val="both"/>
        <w:rPr>
          <w:rStyle w:val="Bodytext2Exact"/>
          <w:b w:val="0"/>
          <w:sz w:val="22"/>
          <w:szCs w:val="22"/>
        </w:rPr>
      </w:pPr>
      <w:r w:rsidRPr="006B5AF0">
        <w:rPr>
          <w:rStyle w:val="Bodytext2Exact"/>
          <w:b w:val="0"/>
          <w:sz w:val="22"/>
          <w:szCs w:val="22"/>
        </w:rPr>
        <w:t>– предметным.</w:t>
      </w:r>
    </w:p>
    <w:p w:rsidR="006B5AF0" w:rsidRDefault="006B5AF0" w:rsidP="00020E77">
      <w:pPr>
        <w:pStyle w:val="a4"/>
        <w:shd w:val="clear" w:color="auto" w:fill="auto"/>
        <w:spacing w:after="100"/>
        <w:jc w:val="both"/>
      </w:pPr>
      <w:r w:rsidRPr="00605236">
        <w:t>Наиболее существенным в процессе изучения обществозна</w:t>
      </w:r>
      <w:r w:rsidRPr="00605236">
        <w:softHyphen/>
        <w:t xml:space="preserve">ния является создание условий для достижения </w:t>
      </w:r>
      <w:r w:rsidRPr="00605236">
        <w:rPr>
          <w:i/>
          <w:iCs/>
          <w:u w:val="single"/>
        </w:rPr>
        <w:t>личностных ре</w:t>
      </w:r>
      <w:r w:rsidRPr="00605236">
        <w:rPr>
          <w:i/>
          <w:iCs/>
          <w:u w:val="single"/>
        </w:rPr>
        <w:softHyphen/>
        <w:t>зультатов</w:t>
      </w:r>
      <w:r w:rsidRPr="00605236">
        <w:t>, отражающих становление и развитие личности обу</w:t>
      </w:r>
      <w:r w:rsidRPr="00605236">
        <w:softHyphen/>
        <w:t>чающегося в её самобытности, уникальности, неповторимости. Учитель решает эту задачу на каждом уроке, но формирование личностных структур не замыкается в границах одного урока. В таблице «Личностные результаты освоения курса «Общество</w:t>
      </w:r>
      <w:r w:rsidRPr="00605236">
        <w:softHyphen/>
        <w:t>знание» комплексно представлены планируемые результаты, которые могут быть реализованы учителем в 6—9 классах приме</w:t>
      </w:r>
      <w:r w:rsidRPr="00605236">
        <w:softHyphen/>
        <w:t>нительно и конкретными условиями образовательного процесса.</w:t>
      </w:r>
    </w:p>
    <w:p w:rsidR="006B5AF0" w:rsidRPr="00F82D2A" w:rsidRDefault="006B5AF0" w:rsidP="00020E77">
      <w:pPr>
        <w:pStyle w:val="Tablecaption0"/>
        <w:shd w:val="clear" w:color="auto" w:fill="auto"/>
        <w:rPr>
          <w:sz w:val="22"/>
          <w:szCs w:val="22"/>
        </w:rPr>
      </w:pPr>
      <w:r w:rsidRPr="007F597C">
        <w:rPr>
          <w:sz w:val="22"/>
          <w:szCs w:val="22"/>
          <w:highlight w:val="yellow"/>
        </w:rPr>
        <w:t>Личностные результаты освоения курса «Обществознание»</w:t>
      </w:r>
    </w:p>
    <w:tbl>
      <w:tblPr>
        <w:tblStyle w:val="a8"/>
        <w:tblW w:w="5000" w:type="pct"/>
        <w:tblLook w:val="04A0"/>
      </w:tblPr>
      <w:tblGrid>
        <w:gridCol w:w="1468"/>
        <w:gridCol w:w="8103"/>
      </w:tblGrid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b/>
                <w:bCs/>
                <w:lang w:eastAsia="en-US"/>
              </w:rPr>
            </w:pPr>
            <w:r w:rsidRPr="006B5AF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Раздел содержания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6B5AF0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Планируемые личностные результаты образовательного процесса (соответствующий возрастным особенностям уровень формирования целостного мировоззрения, отражающий современное развитие социальных наук)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widowControl w:val="0"/>
              <w:spacing w:before="80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Человек.</w:t>
            </w:r>
          </w:p>
          <w:p w:rsidR="006B5AF0" w:rsidRPr="006B5AF0" w:rsidRDefault="006B5AF0" w:rsidP="00020E77">
            <w:pPr>
              <w:widowControl w:val="0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Деятельность</w:t>
            </w:r>
          </w:p>
          <w:p w:rsidR="006B5AF0" w:rsidRPr="006B5AF0" w:rsidRDefault="006B5AF0" w:rsidP="00020E7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человека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Идентификация учащимся себя как полноправного члена общества и субъекта деятельности.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Ответственное отношение к учению.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Уважительное отношение к труду.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Готовность к самообразованию.</w:t>
            </w:r>
          </w:p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Понимание необходимости уважительно и добро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желательно относиться к другому человеку, к его мнению, мировоззрению, культуре, языку, вере, гражданской позиции.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t xml:space="preserve"> Готовность вести диалог с другими людьми. Сформированность (в соответствии с возрастом) ос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нов экологической культуры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Идентификация учащимся себя как полноправного члена общества и субъекта деятельности.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Российская гражданская идентичность, ощущение личностной сопричастности к судьбе российского народа.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Усвоение гуманистических, демократических и тра</w:t>
            </w:r>
            <w:r w:rsidRPr="006B5AF0">
              <w:rPr>
                <w:sz w:val="20"/>
                <w:szCs w:val="20"/>
                <w:lang w:bidi="ru-RU"/>
              </w:rPr>
              <w:softHyphen/>
              <w:t>диционных ценностей многонационального россий</w:t>
            </w:r>
            <w:r w:rsidRPr="006B5AF0">
              <w:rPr>
                <w:sz w:val="20"/>
                <w:szCs w:val="20"/>
                <w:lang w:bidi="ru-RU"/>
              </w:rPr>
              <w:softHyphen/>
              <w:t>ского общества.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Осознанное, уважительное и доброжелательное от</w:t>
            </w:r>
            <w:r w:rsidRPr="006B5AF0">
              <w:rPr>
                <w:sz w:val="20"/>
                <w:szCs w:val="20"/>
                <w:lang w:bidi="ru-RU"/>
              </w:rPr>
              <w:softHyphen/>
              <w:t>ношение к истории, культуре, религии, традициям, языкам, ценностям народов России и народов мира. Понимание необходимости уважительно и добро</w:t>
            </w:r>
            <w:r w:rsidRPr="006B5AF0">
              <w:rPr>
                <w:sz w:val="20"/>
                <w:szCs w:val="20"/>
                <w:lang w:bidi="ru-RU"/>
              </w:rPr>
              <w:softHyphen/>
              <w:t>желательно относиться к другому человеку, его мне</w:t>
            </w:r>
            <w:r w:rsidRPr="006B5AF0">
              <w:rPr>
                <w:sz w:val="20"/>
                <w:szCs w:val="20"/>
                <w:lang w:bidi="ru-RU"/>
              </w:rPr>
              <w:softHyphen/>
              <w:t>нию, мировоззрению, культуре, языку, вере, граж</w:t>
            </w:r>
            <w:r w:rsidRPr="006B5AF0">
              <w:rPr>
                <w:sz w:val="20"/>
                <w:szCs w:val="20"/>
                <w:lang w:bidi="ru-RU"/>
              </w:rPr>
              <w:softHyphen/>
              <w:t>данской позиции.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Готовность участвовать в деятельности коллекти</w:t>
            </w:r>
            <w:r w:rsidRPr="006B5AF0">
              <w:rPr>
                <w:sz w:val="20"/>
                <w:szCs w:val="20"/>
                <w:lang w:bidi="ru-RU"/>
              </w:rPr>
              <w:softHyphen/>
              <w:t>ва, продуктивно взаимодействующего с социальной средой.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Понимание ценности созидательного отношения к окружающей действительности, продуктивной ор</w:t>
            </w:r>
            <w:r w:rsidRPr="006B5AF0">
              <w:rPr>
                <w:sz w:val="20"/>
                <w:szCs w:val="20"/>
                <w:lang w:bidi="ru-RU"/>
              </w:rPr>
              <w:softHyphen/>
              <w:t>ганизации совместной деятельности.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Соответствующая возрастным особенностям само</w:t>
            </w:r>
            <w:r w:rsidRPr="006B5AF0">
              <w:rPr>
                <w:sz w:val="20"/>
                <w:szCs w:val="20"/>
                <w:lang w:bidi="ru-RU"/>
              </w:rPr>
              <w:softHyphen/>
              <w:t>реализация в группе и организации, реализация собственного лидерского потенциала.</w:t>
            </w:r>
          </w:p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Осознание значения семьи в жизни человека и об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щества, уважительное и заботливое отношение к членам своей семьи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Социальные нормы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Соответствующие возрастным особенностям нрав</w:t>
            </w:r>
            <w:r w:rsidRPr="006B5AF0">
              <w:rPr>
                <w:sz w:val="20"/>
                <w:szCs w:val="20"/>
                <w:lang w:bidi="ru-RU"/>
              </w:rPr>
              <w:softHyphen/>
              <w:t>ственные чувства и нравственное поведение.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Знание основных норм морали, нравственных, ду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ховных идеалов, хранимых в культурных традициях народов России.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lastRenderedPageBreak/>
              <w:t>Соответствующая возрасту способность осознан</w:t>
            </w:r>
            <w:r w:rsidRPr="006B5AF0">
              <w:rPr>
                <w:sz w:val="20"/>
                <w:szCs w:val="20"/>
                <w:lang w:eastAsia="en-US"/>
              </w:rPr>
              <w:softHyphen/>
              <w:t>но и ответственно оценивать собственные поступки с позиций морали.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t>Готовность к сознательному самоограничению в поступках, поведении, расточительном потреби</w:t>
            </w:r>
            <w:r w:rsidRPr="006B5AF0">
              <w:rPr>
                <w:sz w:val="20"/>
                <w:szCs w:val="20"/>
                <w:lang w:eastAsia="en-US"/>
              </w:rPr>
              <w:softHyphen/>
              <w:t>тельстве.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t>Освоенность социальных норм, правил поведения, ролей и форм социальной жизни в группах и сооб</w:t>
            </w:r>
            <w:r w:rsidRPr="006B5AF0">
              <w:rPr>
                <w:sz w:val="20"/>
                <w:szCs w:val="20"/>
                <w:lang w:eastAsia="en-US"/>
              </w:rPr>
              <w:softHyphen/>
              <w:t>ществах, в которые входит ученик.</w:t>
            </w:r>
          </w:p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Соответствующее возрастным особенностям осозна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ние ценности здорового и безопасного образа жизни. Развитое моральное сознание и компетентность в решении моральных проблем на основе личност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ного выбора, формирование нравственных чувств и нравственного поведения, осознанного и ответ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ственного отношения к собственным поступкам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Сфера духовной жизни общества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Усвоение гуманистических и традиционных ценнос</w:t>
            </w:r>
            <w:r w:rsidRPr="006B5AF0">
              <w:rPr>
                <w:sz w:val="20"/>
                <w:szCs w:val="20"/>
                <w:lang w:bidi="ru-RU"/>
              </w:rPr>
              <w:softHyphen/>
              <w:t>тей многонационального российского общества, со</w:t>
            </w:r>
            <w:r w:rsidRPr="006B5AF0">
              <w:rPr>
                <w:sz w:val="20"/>
                <w:szCs w:val="20"/>
                <w:lang w:bidi="ru-RU"/>
              </w:rPr>
              <w:softHyphen/>
              <w:t>ответствующее возрастным особенностям.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Знание основных норм морали, нравственных, ду</w:t>
            </w:r>
            <w:r w:rsidRPr="006B5AF0">
              <w:rPr>
                <w:sz w:val="20"/>
                <w:szCs w:val="20"/>
                <w:lang w:bidi="ru-RU"/>
              </w:rPr>
              <w:softHyphen/>
              <w:t>ховных идеалов, хранимых в культурных традициях народов России.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Осознанное, уважительное и доброжелательное от</w:t>
            </w:r>
            <w:r w:rsidRPr="006B5AF0">
              <w:rPr>
                <w:sz w:val="20"/>
                <w:szCs w:val="20"/>
                <w:lang w:bidi="ru-RU"/>
              </w:rPr>
              <w:softHyphen/>
              <w:t>ношение к истории, культуре, религии, традициям, языкам, ценностям народов России и народов мира. Соответствующие возрастным особенностям нрав</w:t>
            </w:r>
            <w:r w:rsidRPr="006B5AF0">
              <w:rPr>
                <w:sz w:val="20"/>
                <w:szCs w:val="20"/>
                <w:lang w:bidi="ru-RU"/>
              </w:rPr>
              <w:softHyphen/>
              <w:t>ственные чувства и нравственное поведение, стрем</w:t>
            </w:r>
            <w:r w:rsidRPr="006B5AF0">
              <w:rPr>
                <w:sz w:val="20"/>
                <w:szCs w:val="20"/>
                <w:lang w:bidi="ru-RU"/>
              </w:rPr>
              <w:softHyphen/>
              <w:t>ление к нравственному самосовершенствованию. Веротерпимость, уважительное отношение к религи</w:t>
            </w:r>
            <w:r w:rsidRPr="006B5AF0">
              <w:rPr>
                <w:sz w:val="20"/>
                <w:szCs w:val="20"/>
                <w:lang w:bidi="ru-RU"/>
              </w:rPr>
              <w:softHyphen/>
              <w:t>озным чувствам, взглядам людей или их отсутствию. Понимание значения нравственности, веры и рели</w:t>
            </w:r>
            <w:r w:rsidRPr="006B5AF0">
              <w:rPr>
                <w:sz w:val="20"/>
                <w:szCs w:val="20"/>
                <w:lang w:bidi="ru-RU"/>
              </w:rPr>
              <w:softHyphen/>
              <w:t>гии в жизни человека, семьи и общества.</w:t>
            </w:r>
          </w:p>
          <w:p w:rsidR="006B5AF0" w:rsidRPr="006B5AF0" w:rsidRDefault="006B5AF0" w:rsidP="00020E77">
            <w:pPr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Соответствующая возрастным особенностям сформированность основ художественной культуры как части общей духовной культуры личности, ориента</w:t>
            </w:r>
            <w:r w:rsidRPr="006B5AF0">
              <w:rPr>
                <w:sz w:val="20"/>
                <w:szCs w:val="20"/>
                <w:lang w:bidi="ru-RU"/>
              </w:rPr>
              <w:t>ция в художественном и нравственном пространстве культуры, потребность в общении с художественны</w:t>
            </w:r>
            <w:r w:rsidRPr="006B5AF0">
              <w:rPr>
                <w:sz w:val="20"/>
                <w:szCs w:val="20"/>
                <w:lang w:bidi="ru-RU"/>
              </w:rPr>
              <w:softHyphen/>
              <w:t>ми произведениями.</w:t>
            </w:r>
          </w:p>
          <w:p w:rsidR="006B5AF0" w:rsidRPr="006B5AF0" w:rsidRDefault="006B5AF0" w:rsidP="00020E7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Уважение к истории культуры своего Отечества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Социальная сфера жизни общества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Осознание собственной этнической принадлежнос</w:t>
            </w:r>
            <w:r w:rsidRPr="006B5AF0">
              <w:rPr>
                <w:sz w:val="20"/>
                <w:szCs w:val="20"/>
                <w:lang w:bidi="ru-RU"/>
              </w:rPr>
              <w:softHyphen/>
              <w:t>ти, 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Идентификация себя как полноправного члена об</w:t>
            </w:r>
            <w:r w:rsidRPr="006B5AF0">
              <w:rPr>
                <w:sz w:val="20"/>
                <w:szCs w:val="20"/>
                <w:lang w:bidi="ru-RU"/>
              </w:rPr>
              <w:softHyphen/>
              <w:t>щества и субъекта деятельности и социальных пре</w:t>
            </w:r>
            <w:r w:rsidRPr="006B5AF0">
              <w:rPr>
                <w:sz w:val="20"/>
                <w:szCs w:val="20"/>
                <w:lang w:bidi="ru-RU"/>
              </w:rPr>
              <w:softHyphen/>
              <w:t>образований.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Веротерпимость, уважительное отношение к религи</w:t>
            </w:r>
            <w:r w:rsidRPr="006B5AF0">
              <w:rPr>
                <w:sz w:val="20"/>
                <w:szCs w:val="20"/>
                <w:lang w:bidi="ru-RU"/>
              </w:rPr>
              <w:softHyphen/>
              <w:t>озным чувствам, взглядам людей или их отсутствию. Понимание необходимости уважительно и добро</w:t>
            </w:r>
            <w:r w:rsidRPr="006B5AF0">
              <w:rPr>
                <w:sz w:val="20"/>
                <w:szCs w:val="20"/>
                <w:lang w:bidi="ru-RU"/>
              </w:rPr>
              <w:softHyphen/>
              <w:t>желательно относиться к другому человеку, его мне</w:t>
            </w:r>
            <w:r w:rsidRPr="006B5AF0">
              <w:rPr>
                <w:sz w:val="20"/>
                <w:szCs w:val="20"/>
                <w:lang w:bidi="ru-RU"/>
              </w:rPr>
              <w:softHyphen/>
              <w:t>нию, мировоззрению, культуре, языку, вере. Готовность вести диалог с другими людьми.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Освоенность в соответствии с возрастом социальных норм, правил поведения, ролей и форм социальной жизни в группах и сообществах.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Готовность участвовать в деятельности коллекти</w:t>
            </w:r>
            <w:r w:rsidRPr="006B5AF0">
              <w:rPr>
                <w:sz w:val="20"/>
                <w:szCs w:val="20"/>
                <w:lang w:bidi="ru-RU"/>
              </w:rPr>
              <w:softHyphen/>
              <w:t>ва, продуктивно взаимодействующего с социальной средой.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Понимание ценности созидательного отношения к окружающей действительности, продуктивной ор</w:t>
            </w:r>
            <w:r w:rsidRPr="006B5AF0">
              <w:rPr>
                <w:sz w:val="20"/>
                <w:szCs w:val="20"/>
                <w:lang w:bidi="ru-RU"/>
              </w:rPr>
              <w:softHyphen/>
              <w:t>ганизации совместной деятельности.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Самореализация в группе и организации, реализа</w:t>
            </w:r>
            <w:r w:rsidRPr="006B5AF0">
              <w:rPr>
                <w:sz w:val="20"/>
                <w:szCs w:val="20"/>
                <w:lang w:bidi="ru-RU"/>
              </w:rPr>
              <w:softHyphen/>
              <w:t>ция собственного лидерского потенциала.</w:t>
            </w:r>
          </w:p>
          <w:p w:rsidR="006B5AF0" w:rsidRPr="006B5AF0" w:rsidRDefault="006B5AF0" w:rsidP="00020E7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Осознание значения семьи в жизни человека и об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щества, уважительное и заботливое отношение к членам своей семьи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Политиче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ская сфера жизни обще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Российская гражданская идентичность (патриотизм, уважение к Отечеству, к прошлому и настоящему многонационального народа России, чувство ответ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 xml:space="preserve">ственности и долга перед Родиной, идентификация </w:t>
            </w:r>
            <w:r w:rsidRPr="006B5AF0">
              <w:rPr>
                <w:sz w:val="20"/>
                <w:szCs w:val="20"/>
                <w:lang w:bidi="ru-RU"/>
              </w:rPr>
              <w:t>себя в качестве гражданина России, понимание значимости использования русского языка и язы</w:t>
            </w:r>
            <w:r w:rsidRPr="006B5AF0">
              <w:rPr>
                <w:sz w:val="20"/>
                <w:szCs w:val="20"/>
                <w:lang w:bidi="ru-RU"/>
              </w:rPr>
              <w:softHyphen/>
              <w:t>ков народов России, осознание и ощущение лич</w:t>
            </w:r>
            <w:r w:rsidRPr="006B5AF0">
              <w:rPr>
                <w:sz w:val="20"/>
                <w:szCs w:val="20"/>
                <w:lang w:bidi="ru-RU"/>
              </w:rPr>
              <w:softHyphen/>
              <w:t>ностной сопричастности судьбе российского на</w:t>
            </w:r>
            <w:r w:rsidRPr="006B5AF0">
              <w:rPr>
                <w:sz w:val="20"/>
                <w:szCs w:val="20"/>
                <w:lang w:bidi="ru-RU"/>
              </w:rPr>
              <w:softHyphen/>
              <w:t>рода).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Соответствующее возрастным особенностям усвое</w:t>
            </w:r>
            <w:r w:rsidRPr="006B5AF0">
              <w:rPr>
                <w:sz w:val="20"/>
                <w:szCs w:val="20"/>
                <w:lang w:bidi="ru-RU"/>
              </w:rPr>
              <w:softHyphen/>
              <w:t>ние демократических ценностей.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Понимание необходимости уважительно и доброже</w:t>
            </w:r>
            <w:r w:rsidRPr="006B5AF0">
              <w:rPr>
                <w:sz w:val="20"/>
                <w:szCs w:val="20"/>
                <w:lang w:bidi="ru-RU"/>
              </w:rPr>
              <w:softHyphen/>
              <w:t>лательно относиться к другому человеку, его граж</w:t>
            </w:r>
            <w:r w:rsidRPr="006B5AF0">
              <w:rPr>
                <w:sz w:val="20"/>
                <w:szCs w:val="20"/>
                <w:lang w:bidi="ru-RU"/>
              </w:rPr>
              <w:softHyphen/>
              <w:t>данской позиции.</w:t>
            </w:r>
          </w:p>
          <w:p w:rsidR="006B5AF0" w:rsidRPr="006B5AF0" w:rsidRDefault="006B5AF0" w:rsidP="00020E7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Представление о роли российских традиционных ценностей в становлении гражданского общества и российской государственности.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Гражданин и государство</w:t>
            </w:r>
          </w:p>
        </w:tc>
        <w:tc>
          <w:tcPr>
            <w:tcW w:w="4233" w:type="pct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Российская гражданская идентичность (патрио</w:t>
            </w:r>
            <w:r w:rsidRPr="006B5AF0">
              <w:rPr>
                <w:sz w:val="20"/>
                <w:szCs w:val="20"/>
                <w:lang w:bidi="ru-RU"/>
              </w:rPr>
              <w:softHyphen/>
              <w:t>тизм, уважение к Отечеству, к прошлому и настоя</w:t>
            </w:r>
            <w:r w:rsidRPr="006B5AF0">
              <w:rPr>
                <w:sz w:val="20"/>
                <w:szCs w:val="20"/>
                <w:lang w:bidi="ru-RU"/>
              </w:rPr>
              <w:softHyphen/>
              <w:t>щему многонационального народа России, чувство ответственности и долга перед Родиной, идентифи</w:t>
            </w:r>
            <w:r w:rsidRPr="006B5AF0">
              <w:rPr>
                <w:sz w:val="20"/>
                <w:szCs w:val="20"/>
                <w:lang w:bidi="ru-RU"/>
              </w:rPr>
              <w:softHyphen/>
              <w:t>кация себя в качестве гражданина России, ощуще</w:t>
            </w:r>
            <w:r w:rsidRPr="006B5AF0">
              <w:rPr>
                <w:sz w:val="20"/>
                <w:szCs w:val="20"/>
                <w:lang w:bidi="ru-RU"/>
              </w:rPr>
              <w:softHyphen/>
              <w:t>ние личностной сопричастности судьбе российско</w:t>
            </w:r>
            <w:r w:rsidRPr="006B5AF0">
              <w:rPr>
                <w:sz w:val="20"/>
                <w:szCs w:val="20"/>
                <w:lang w:bidi="ru-RU"/>
              </w:rPr>
              <w:softHyphen/>
              <w:t>го народа).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Формирование готовности к участию в процессе упорядочения социальных связей и отношений, до</w:t>
            </w:r>
            <w:r w:rsidRPr="006B5AF0">
              <w:rPr>
                <w:sz w:val="20"/>
                <w:szCs w:val="20"/>
                <w:lang w:bidi="ru-RU"/>
              </w:rPr>
              <w:softHyphen/>
              <w:t>ступных учащимся.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Соответствующая возрастным особенностям включённость в непосредственное гражданское участие.</w:t>
            </w:r>
          </w:p>
          <w:p w:rsidR="006B5AF0" w:rsidRPr="006B5AF0" w:rsidRDefault="006B5AF0" w:rsidP="00020E7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Идентификация учащимся себя в качестве субъекта социальных преобразований, освоение компетент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 xml:space="preserve">ностей в сфере организаторской деятельности. Усвоение ценностей 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lastRenderedPageBreak/>
              <w:t>созидательного отношения к окружающей действительности, рефлексии изме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нений, способов взаимовыгодногосотрудничества, способов реализации собственного лидерского по</w:t>
            </w: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softHyphen/>
              <w:t>тенциала.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Основы российского законода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тельства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t>Освоенность в соответствии с возрастом правовых норм, ролей и форм социальной жизни в государ</w:t>
            </w:r>
            <w:r w:rsidRPr="006B5AF0">
              <w:rPr>
                <w:sz w:val="20"/>
                <w:szCs w:val="20"/>
                <w:lang w:eastAsia="en-US"/>
              </w:rPr>
              <w:softHyphen/>
              <w:t>стве.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t>Участие в школьном самоуправлении и обществен</w:t>
            </w:r>
            <w:r w:rsidRPr="006B5AF0">
              <w:rPr>
                <w:sz w:val="20"/>
                <w:szCs w:val="20"/>
                <w:lang w:eastAsia="en-US"/>
              </w:rPr>
              <w:softHyphen/>
              <w:t>ной жизни в пределах возрастных компетенций с учётом региональных, этнокультурных, социаль</w:t>
            </w:r>
            <w:r w:rsidRPr="006B5AF0">
              <w:rPr>
                <w:sz w:val="20"/>
                <w:szCs w:val="20"/>
                <w:lang w:eastAsia="en-US"/>
              </w:rPr>
              <w:softHyphen/>
              <w:t>ных и экономических особенностей.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sz w:val="20"/>
                <w:szCs w:val="20"/>
                <w:lang w:eastAsia="en-US"/>
              </w:rPr>
              <w:t>Готовность участвовать в жизнедеятельности под</w:t>
            </w:r>
            <w:r w:rsidRPr="006B5AF0">
              <w:rPr>
                <w:sz w:val="20"/>
                <w:szCs w:val="20"/>
                <w:lang w:eastAsia="en-US"/>
              </w:rPr>
              <w:softHyphen/>
              <w:t>росткового общественного объединения, продуктив</w:t>
            </w:r>
            <w:r w:rsidRPr="006B5AF0">
              <w:rPr>
                <w:sz w:val="20"/>
                <w:szCs w:val="20"/>
                <w:lang w:eastAsia="en-US"/>
              </w:rPr>
              <w:softHyphen/>
              <w:t>но взаимодействующего с социальной средой и со</w:t>
            </w:r>
            <w:r w:rsidRPr="006B5AF0">
              <w:rPr>
                <w:sz w:val="20"/>
                <w:szCs w:val="20"/>
                <w:lang w:eastAsia="en-US"/>
              </w:rPr>
              <w:softHyphen/>
              <w:t>циальными институтами.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Способность в соответствии с возрастом осознан</w:t>
            </w:r>
            <w:r w:rsidRPr="006B5AF0">
              <w:rPr>
                <w:rFonts w:eastAsiaTheme="minorHAnsi"/>
                <w:sz w:val="20"/>
                <w:szCs w:val="20"/>
                <w:lang w:eastAsia="en-US"/>
              </w:rPr>
              <w:softHyphen/>
              <w:t>но и ответственно оценивать собственные поступки с позиций права</w:t>
            </w:r>
          </w:p>
        </w:tc>
      </w:tr>
      <w:tr w:rsidR="006B5AF0" w:rsidRPr="006B5AF0" w:rsidTr="00020E77">
        <w:tc>
          <w:tcPr>
            <w:tcW w:w="767" w:type="pct"/>
          </w:tcPr>
          <w:p w:rsidR="006B5AF0" w:rsidRPr="006B5AF0" w:rsidRDefault="006B5AF0" w:rsidP="00020E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B5AF0">
              <w:rPr>
                <w:rFonts w:eastAsiaTheme="minorHAns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Идентификация учащимся себя в качестве субъекта социальных преобразований.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Сформированность ценностей созидательного отно</w:t>
            </w:r>
            <w:r w:rsidRPr="006B5AF0">
              <w:rPr>
                <w:sz w:val="20"/>
                <w:szCs w:val="20"/>
                <w:lang w:bidi="ru-RU"/>
              </w:rPr>
              <w:softHyphen/>
              <w:t>шения к окружающей действительности, социально</w:t>
            </w:r>
            <w:r w:rsidRPr="006B5AF0">
              <w:rPr>
                <w:sz w:val="20"/>
                <w:szCs w:val="20"/>
                <w:lang w:bidi="ru-RU"/>
              </w:rPr>
              <w:softHyphen/>
              <w:t>го творчества, продуктивной организации совмест</w:t>
            </w:r>
            <w:r w:rsidRPr="006B5AF0">
              <w:rPr>
                <w:sz w:val="20"/>
                <w:szCs w:val="20"/>
                <w:lang w:bidi="ru-RU"/>
              </w:rPr>
              <w:softHyphen/>
              <w:t>ной деятельности.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Формирование компетенций анализа, проектиро</w:t>
            </w:r>
            <w:r w:rsidRPr="006B5AF0">
              <w:rPr>
                <w:sz w:val="20"/>
                <w:szCs w:val="20"/>
                <w:lang w:bidi="ru-RU"/>
              </w:rPr>
              <w:softHyphen/>
              <w:t>вания, организации деятельности, рефлексии изме</w:t>
            </w:r>
            <w:r w:rsidRPr="006B5AF0">
              <w:rPr>
                <w:sz w:val="20"/>
                <w:szCs w:val="20"/>
                <w:lang w:bidi="ru-RU"/>
              </w:rPr>
              <w:softHyphen/>
              <w:t>нений, способов взаимовыгодного сотрудничества, способов реализации собственного лидерского по</w:t>
            </w:r>
            <w:r w:rsidRPr="006B5AF0">
              <w:rPr>
                <w:sz w:val="20"/>
                <w:szCs w:val="20"/>
                <w:lang w:bidi="ru-RU"/>
              </w:rPr>
              <w:softHyphen/>
              <w:t>тенциала.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Уважительное отношение к труду.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Готовность и способность к осознанному выбору и построению дальнейшей индивидуальной траекто</w:t>
            </w:r>
            <w:r w:rsidRPr="006B5AF0">
              <w:rPr>
                <w:sz w:val="20"/>
                <w:szCs w:val="20"/>
                <w:lang w:bidi="ru-RU"/>
              </w:rPr>
              <w:softHyphen/>
              <w:t>рии образования на базе ориентировки в мире про</w:t>
            </w:r>
            <w:r w:rsidRPr="006B5AF0">
              <w:rPr>
                <w:sz w:val="20"/>
                <w:szCs w:val="20"/>
                <w:lang w:bidi="ru-RU"/>
              </w:rPr>
              <w:softHyphen/>
              <w:t>фессий и профессиональных предпочтений.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bidi="ru-RU"/>
              </w:rPr>
            </w:pPr>
            <w:r w:rsidRPr="006B5AF0">
              <w:rPr>
                <w:sz w:val="20"/>
                <w:szCs w:val="20"/>
                <w:lang w:bidi="ru-RU"/>
              </w:rPr>
              <w:t>Сформированность ценности здорового и безопас</w:t>
            </w:r>
            <w:r w:rsidRPr="006B5AF0">
              <w:rPr>
                <w:sz w:val="20"/>
                <w:szCs w:val="20"/>
                <w:lang w:bidi="ru-RU"/>
              </w:rPr>
              <w:softHyphen/>
              <w:t>ного образа жизни.</w:t>
            </w:r>
          </w:p>
          <w:p w:rsidR="006B5AF0" w:rsidRPr="006B5AF0" w:rsidRDefault="006B5AF0" w:rsidP="00020E77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B5AF0">
              <w:rPr>
                <w:rFonts w:eastAsia="Courier New"/>
                <w:color w:val="000000"/>
                <w:sz w:val="20"/>
                <w:szCs w:val="20"/>
                <w:lang w:bidi="ru-RU"/>
              </w:rPr>
              <w:t>Усвоение правил индивидуального и коллективного безопасного поведения</w:t>
            </w:r>
          </w:p>
        </w:tc>
      </w:tr>
    </w:tbl>
    <w:p w:rsidR="006B5AF0" w:rsidRDefault="006B5AF0" w:rsidP="00020E77">
      <w:pPr>
        <w:rPr>
          <w:sz w:val="22"/>
          <w:szCs w:val="22"/>
        </w:rPr>
      </w:pPr>
    </w:p>
    <w:p w:rsidR="006B5AF0" w:rsidRPr="006B5AF0" w:rsidRDefault="006B5AF0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 w:rsidRPr="006B5AF0">
        <w:rPr>
          <w:b/>
          <w:bCs/>
          <w:i/>
          <w:iCs/>
          <w:sz w:val="20"/>
          <w:szCs w:val="20"/>
          <w:highlight w:val="yellow"/>
          <w:lang w:bidi="ru-RU"/>
        </w:rPr>
        <w:t>Метапредметные результаты</w:t>
      </w:r>
      <w:bookmarkStart w:id="1" w:name="_Hlk18387107"/>
      <w:r w:rsidRPr="006B5AF0">
        <w:rPr>
          <w:sz w:val="22"/>
          <w:szCs w:val="22"/>
          <w:lang w:bidi="ru-RU"/>
        </w:rPr>
        <w:t>изучения обществознания в 6— 9 классах включают освоение учащимися умений, направленных на самостоятельный познавательный поиск, постановку учебных целей, освоение и самостоятельное осуществление контроль</w:t>
      </w:r>
      <w:r w:rsidRPr="006B5AF0">
        <w:rPr>
          <w:sz w:val="22"/>
          <w:szCs w:val="22"/>
          <w:lang w:bidi="ru-RU"/>
        </w:rPr>
        <w:softHyphen/>
        <w:t>ных и оценочных действий, инициативу в организации учебно</w:t>
      </w:r>
      <w:r w:rsidRPr="006B5AF0">
        <w:rPr>
          <w:sz w:val="22"/>
          <w:szCs w:val="22"/>
          <w:lang w:bidi="ru-RU"/>
        </w:rPr>
        <w:softHyphen/>
        <w:t>го сотрудничества; формирование у обучающихся научного типа мышления; ориентацию учащихся на общекультурные образцы и нормы взаимодействия с окружающим миром; освоение уни</w:t>
      </w:r>
      <w:r w:rsidRPr="006B5AF0">
        <w:rPr>
          <w:sz w:val="22"/>
          <w:szCs w:val="22"/>
          <w:lang w:bidi="ru-RU"/>
        </w:rPr>
        <w:softHyphen/>
        <w:t>версальных учебных действий как основы активной учебно</w:t>
      </w:r>
      <w:r w:rsidRPr="006B5AF0">
        <w:rPr>
          <w:sz w:val="22"/>
          <w:szCs w:val="22"/>
          <w:lang w:bidi="ru-RU"/>
        </w:rPr>
        <w:softHyphen/>
        <w:t>-познавательной деятельности. Содержание курса с учётом воз</w:t>
      </w:r>
      <w:r w:rsidRPr="006B5AF0">
        <w:rPr>
          <w:sz w:val="22"/>
          <w:szCs w:val="22"/>
          <w:lang w:bidi="ru-RU"/>
        </w:rPr>
        <w:softHyphen/>
        <w:t>растных особенностей и возможностей учащихся позволяет фор</w:t>
      </w:r>
      <w:r w:rsidRPr="006B5AF0">
        <w:rPr>
          <w:sz w:val="22"/>
          <w:szCs w:val="22"/>
          <w:lang w:bidi="ru-RU"/>
        </w:rPr>
        <w:softHyphen/>
        <w:t>мировать: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метапредметные и межпредметные понятия (например, «система», «развитие», «классификация», «закономерность», «анализ», «личность», «общество», «государство», «экономи</w:t>
      </w:r>
      <w:r w:rsidRPr="006B5AF0">
        <w:rPr>
          <w:sz w:val="22"/>
          <w:szCs w:val="22"/>
          <w:lang w:bidi="ru-RU"/>
        </w:rPr>
        <w:softHyphen/>
        <w:t>ка», «равенство», «социальная справедливость» и пр.);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умения работы с социальной информацией (смысловое чте</w:t>
      </w:r>
      <w:r w:rsidRPr="006B5AF0">
        <w:rPr>
          <w:sz w:val="22"/>
          <w:szCs w:val="22"/>
          <w:lang w:bidi="ru-RU"/>
        </w:rPr>
        <w:softHyphen/>
        <w:t>ние, преобразование и интерпретация информации / текс</w:t>
      </w:r>
      <w:r w:rsidRPr="006B5AF0">
        <w:rPr>
          <w:sz w:val="22"/>
          <w:szCs w:val="22"/>
          <w:lang w:bidi="ru-RU"/>
        </w:rPr>
        <w:softHyphen/>
        <w:t>та на основе её анализа, систематизации и оценки);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умения представлять информацию в форме развёрнутого монологического высказывания (устного или письменно</w:t>
      </w:r>
      <w:r w:rsidRPr="006B5AF0">
        <w:rPr>
          <w:sz w:val="22"/>
          <w:szCs w:val="22"/>
          <w:lang w:bidi="ru-RU"/>
        </w:rPr>
        <w:softHyphen/>
        <w:t>го — мини-сочинение, исследование и пр.); в сжатой сло</w:t>
      </w:r>
      <w:r w:rsidRPr="006B5AF0">
        <w:rPr>
          <w:sz w:val="22"/>
          <w:szCs w:val="22"/>
          <w:lang w:bidi="ru-RU"/>
        </w:rPr>
        <w:softHyphen/>
        <w:t>весной форме (в виде простого или сложного плана), в на</w:t>
      </w:r>
      <w:r w:rsidRPr="006B5AF0">
        <w:rPr>
          <w:sz w:val="22"/>
          <w:szCs w:val="22"/>
          <w:lang w:bidi="ru-RU"/>
        </w:rPr>
        <w:softHyphen/>
        <w:t>глядно-символической форме (таблица, графическая схема, гистограмма и диаграмма);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6B5AF0" w:rsidRPr="006B5AF0" w:rsidRDefault="006B5AF0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Метапредметные результаты изучения обществознания реали</w:t>
      </w:r>
      <w:r w:rsidRPr="006B5AF0">
        <w:rPr>
          <w:sz w:val="22"/>
          <w:szCs w:val="22"/>
          <w:lang w:bidi="ru-RU"/>
        </w:rPr>
        <w:softHyphen/>
        <w:t>зуются в таких познавательных универсальных учебных действи</w:t>
      </w:r>
      <w:r w:rsidRPr="006B5AF0">
        <w:rPr>
          <w:sz w:val="22"/>
          <w:szCs w:val="22"/>
          <w:lang w:bidi="ru-RU"/>
        </w:rPr>
        <w:softHyphen/>
        <w:t>ях, как: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определение понятий (в описательной форме и через подве</w:t>
      </w:r>
      <w:r w:rsidRPr="006B5AF0">
        <w:rPr>
          <w:sz w:val="22"/>
          <w:szCs w:val="22"/>
          <w:lang w:bidi="ru-RU"/>
        </w:rPr>
        <w:softHyphen/>
        <w:t>дение видового понятия к родовому);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сравнение с выделением общих признаков и различий;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классификация по предложенным критериям и на основе самостоятельно выбранных оснований;</w:t>
      </w:r>
    </w:p>
    <w:p w:rsidR="006B5AF0" w:rsidRPr="006B5AF0" w:rsidRDefault="006B5AF0" w:rsidP="00020E77">
      <w:pPr>
        <w:widowControl w:val="0"/>
        <w:numPr>
          <w:ilvl w:val="0"/>
          <w:numId w:val="3"/>
        </w:numPr>
        <w:tabs>
          <w:tab w:val="left" w:pos="541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изложение полученной информации в контексте решаемой задачи;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lastRenderedPageBreak/>
        <w:t xml:space="preserve">• </w:t>
      </w:r>
      <w:r w:rsidRPr="006B5AF0">
        <w:rPr>
          <w:sz w:val="22"/>
          <w:szCs w:val="22"/>
          <w:lang w:bidi="ru-RU"/>
        </w:rPr>
        <w:t>объяснение явления, процесса, связей и отношений с за</w:t>
      </w:r>
      <w:r w:rsidRPr="006B5AF0">
        <w:rPr>
          <w:sz w:val="22"/>
          <w:szCs w:val="22"/>
          <w:lang w:bidi="ru-RU"/>
        </w:rPr>
        <w:softHyphen/>
        <w:t>данной точки зрения;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 xml:space="preserve">• </w:t>
      </w:r>
      <w:r w:rsidRPr="006B5AF0">
        <w:rPr>
          <w:sz w:val="22"/>
          <w:szCs w:val="22"/>
          <w:lang w:bidi="ru-RU"/>
        </w:rPr>
        <w:t>установление причинно-следственных связей с указанием причин и возможных последствий;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 xml:space="preserve">• </w:t>
      </w:r>
      <w:r w:rsidRPr="006B5AF0">
        <w:rPr>
          <w:sz w:val="22"/>
          <w:szCs w:val="22"/>
          <w:lang w:bidi="ru-RU"/>
        </w:rPr>
        <w:t>логическое рассуждение (от общих закономерностей к част</w:t>
      </w:r>
      <w:r w:rsidRPr="006B5AF0">
        <w:rPr>
          <w:sz w:val="22"/>
          <w:szCs w:val="22"/>
          <w:lang w:bidi="ru-RU"/>
        </w:rPr>
        <w:softHyphen/>
        <w:t>ным явлениям и от частных явлений к общим закономер</w:t>
      </w:r>
      <w:r w:rsidRPr="006B5AF0">
        <w:rPr>
          <w:sz w:val="22"/>
          <w:szCs w:val="22"/>
          <w:lang w:bidi="ru-RU"/>
        </w:rPr>
        <w:softHyphen/>
        <w:t>ностям);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 xml:space="preserve">• </w:t>
      </w:r>
      <w:r w:rsidRPr="006B5AF0">
        <w:rPr>
          <w:sz w:val="22"/>
          <w:szCs w:val="22"/>
          <w:lang w:bidi="ru-RU"/>
        </w:rPr>
        <w:t>формулирование вывода (на основе сопоставления разных точек зрения, с подтверждением его собственной аргумен</w:t>
      </w:r>
      <w:r w:rsidRPr="006B5AF0">
        <w:rPr>
          <w:sz w:val="22"/>
          <w:szCs w:val="22"/>
          <w:lang w:bidi="ru-RU"/>
        </w:rPr>
        <w:softHyphen/>
        <w:t>тацией);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 xml:space="preserve">• </w:t>
      </w:r>
      <w:r w:rsidRPr="006B5AF0">
        <w:rPr>
          <w:sz w:val="22"/>
          <w:szCs w:val="22"/>
          <w:lang w:bidi="ru-RU"/>
        </w:rPr>
        <w:t>использование, преобразование и создание схем и таблиц для систематизации информации и решения познаватель</w:t>
      </w:r>
      <w:r w:rsidRPr="006B5AF0">
        <w:rPr>
          <w:sz w:val="22"/>
          <w:szCs w:val="22"/>
          <w:lang w:bidi="ru-RU"/>
        </w:rPr>
        <w:softHyphen/>
        <w:t>ных задач;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>•</w:t>
      </w:r>
      <w:r w:rsidRPr="006B5AF0">
        <w:rPr>
          <w:sz w:val="22"/>
          <w:szCs w:val="22"/>
          <w:lang w:bidi="ru-RU"/>
        </w:rPr>
        <w:t>перевод сложной по составу (многоаспектной) информа</w:t>
      </w:r>
      <w:r w:rsidRPr="006B5AF0">
        <w:rPr>
          <w:sz w:val="22"/>
          <w:szCs w:val="22"/>
          <w:lang w:bidi="ru-RU"/>
        </w:rPr>
        <w:softHyphen/>
        <w:t>ции из графического или формализованного (символьного) представления в текстовое и наоборот;</w:t>
      </w:r>
    </w:p>
    <w:p w:rsidR="006B5AF0" w:rsidRPr="006B5AF0" w:rsidRDefault="006B5AF0" w:rsidP="00020E77">
      <w:pPr>
        <w:widowControl w:val="0"/>
        <w:ind w:hanging="200"/>
        <w:jc w:val="both"/>
        <w:rPr>
          <w:sz w:val="22"/>
          <w:szCs w:val="22"/>
          <w:lang w:bidi="ru-RU"/>
        </w:rPr>
      </w:pPr>
      <w:r w:rsidRPr="006B5AF0">
        <w:rPr>
          <w:rFonts w:ascii="Arial" w:eastAsia="Arial" w:hAnsi="Arial" w:cs="Arial"/>
          <w:sz w:val="20"/>
          <w:szCs w:val="20"/>
          <w:lang w:bidi="ru-RU"/>
        </w:rPr>
        <w:t xml:space="preserve">• </w:t>
      </w:r>
      <w:r w:rsidRPr="006B5AF0">
        <w:rPr>
          <w:sz w:val="22"/>
          <w:szCs w:val="22"/>
          <w:lang w:bidi="ru-RU"/>
        </w:rPr>
        <w:t>использование информационных ресурсов (текстовых и вне текстовых, включая интернет-ресурсы) для поиска и отбора информации (под руководством учителя, по его указанию или самостоятельного).</w:t>
      </w:r>
    </w:p>
    <w:bookmarkEnd w:id="1"/>
    <w:p w:rsidR="006B5AF0" w:rsidRDefault="006B5AF0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</w:p>
    <w:p w:rsidR="006B5AF0" w:rsidRPr="006B5AF0" w:rsidRDefault="006B5AF0" w:rsidP="00020E77">
      <w:pPr>
        <w:widowControl w:val="0"/>
        <w:ind w:firstLine="300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 xml:space="preserve">Требования к </w:t>
      </w:r>
      <w:r w:rsidRPr="006B5AF0">
        <w:rPr>
          <w:b/>
          <w:bCs/>
          <w:i/>
          <w:iCs/>
          <w:sz w:val="22"/>
          <w:szCs w:val="22"/>
          <w:highlight w:val="yellow"/>
          <w:lang w:bidi="ru-RU"/>
        </w:rPr>
        <w:t>предметным результатам</w:t>
      </w:r>
      <w:r w:rsidRPr="006B5AF0">
        <w:rPr>
          <w:sz w:val="22"/>
          <w:szCs w:val="22"/>
          <w:lang w:bidi="ru-RU"/>
        </w:rPr>
        <w:t xml:space="preserve"> освоения основной образовательной программы по обществознанию, а также к ре</w:t>
      </w:r>
      <w:r w:rsidRPr="006B5AF0">
        <w:rPr>
          <w:sz w:val="22"/>
          <w:szCs w:val="22"/>
          <w:lang w:bidi="ru-RU"/>
        </w:rPr>
        <w:softHyphen/>
        <w:t>зультатам освоения учебного предмета «Обществознание», выно</w:t>
      </w:r>
      <w:r w:rsidRPr="006B5AF0">
        <w:rPr>
          <w:sz w:val="22"/>
          <w:szCs w:val="22"/>
          <w:lang w:bidi="ru-RU"/>
        </w:rPr>
        <w:softHyphen/>
        <w:t>симым на промежуточную и итоговую аттестацию, должны обес</w:t>
      </w:r>
      <w:r w:rsidRPr="006B5AF0">
        <w:rPr>
          <w:sz w:val="22"/>
          <w:szCs w:val="22"/>
          <w:lang w:bidi="ru-RU"/>
        </w:rPr>
        <w:softHyphen/>
        <w:t>печивать: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32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освоение системы знаний о социальных свойствах челове</w:t>
      </w:r>
      <w:r w:rsidRPr="006B5AF0">
        <w:rPr>
          <w:sz w:val="22"/>
          <w:szCs w:val="22"/>
          <w:lang w:bidi="ru-RU"/>
        </w:rPr>
        <w:softHyphen/>
        <w:t>ка, особенностях его взаимодействия с другими людьми; о характерных чертах и признаках основных сфер жизни общества; о содержании и значении социальных норм, ре</w:t>
      </w:r>
      <w:r w:rsidRPr="006B5AF0">
        <w:rPr>
          <w:sz w:val="22"/>
          <w:szCs w:val="22"/>
          <w:lang w:bidi="ru-RU"/>
        </w:rPr>
        <w:softHyphen/>
        <w:t>гулирующих общественные отношения;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32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раскрывать смысл ключевых по</w:t>
      </w:r>
      <w:r w:rsidRPr="006B5AF0">
        <w:rPr>
          <w:sz w:val="22"/>
          <w:szCs w:val="22"/>
          <w:lang w:bidi="ru-RU"/>
        </w:rPr>
        <w:softHyphen/>
        <w:t>нятий, базовых для школьного обществознания; сущность общества как формы совместной деятельности людей;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32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описывать основные социаль</w:t>
      </w:r>
      <w:r w:rsidRPr="006B5AF0">
        <w:rPr>
          <w:sz w:val="22"/>
          <w:szCs w:val="22"/>
          <w:lang w:bidi="ru-RU"/>
        </w:rPr>
        <w:softHyphen/>
        <w:t>ные объекты, явления, процессы с выделением их сущест</w:t>
      </w:r>
      <w:r w:rsidRPr="006B5AF0">
        <w:rPr>
          <w:sz w:val="22"/>
          <w:szCs w:val="22"/>
          <w:lang w:bidi="ru-RU"/>
        </w:rPr>
        <w:softHyphen/>
        <w:t>венных признаков, структурных элементов и основных функций;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37"/>
        </w:tabs>
        <w:spacing w:after="160" w:line="259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приводить примеры (в том чис</w:t>
      </w:r>
      <w:r w:rsidRPr="006B5AF0">
        <w:rPr>
          <w:sz w:val="22"/>
          <w:szCs w:val="22"/>
          <w:lang w:bidi="ru-RU"/>
        </w:rPr>
        <w:softHyphen/>
        <w:t>ле моделировать ситуации) социальных объектов, явле</w:t>
      </w:r>
      <w:r w:rsidRPr="006B5AF0">
        <w:rPr>
          <w:sz w:val="22"/>
          <w:szCs w:val="22"/>
          <w:lang w:bidi="ru-RU"/>
        </w:rPr>
        <w:softHyphen/>
        <w:t>ний, процессов определённого типа, их структурных эле</w:t>
      </w:r>
      <w:r w:rsidRPr="006B5AF0">
        <w:rPr>
          <w:sz w:val="22"/>
          <w:szCs w:val="22"/>
          <w:lang w:bidi="ru-RU"/>
        </w:rPr>
        <w:softHyphen/>
        <w:t>ментов и проявлений основных функций; разного типа социальных отношений; ситуаций, регулируемых раз</w:t>
      </w:r>
      <w:r w:rsidRPr="006B5AF0">
        <w:rPr>
          <w:sz w:val="22"/>
          <w:szCs w:val="22"/>
          <w:lang w:bidi="ru-RU"/>
        </w:rPr>
        <w:softHyphen/>
        <w:t>личными видами социальных норм; деятельности людей в разных сферах;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332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классифицировать социальные объекты, явления, процессы, их существенные признаки, элементы и основные функции по разным основаниям;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332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сравнивать социальные объек</w:t>
      </w:r>
      <w:r w:rsidRPr="006B5AF0">
        <w:rPr>
          <w:sz w:val="22"/>
          <w:szCs w:val="22"/>
          <w:lang w:bidi="ru-RU"/>
        </w:rPr>
        <w:softHyphen/>
        <w:t>ты, явления, процессы, их элементы и основные функции; выявлять их общие черты и различия;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332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устанавливать взаимосвязи изу</w:t>
      </w:r>
      <w:r w:rsidRPr="006B5AF0">
        <w:rPr>
          <w:sz w:val="22"/>
          <w:szCs w:val="22"/>
          <w:lang w:bidi="ru-RU"/>
        </w:rPr>
        <w:softHyphen/>
        <w:t>ченных социальных объектов, явлений, процессов, их эле</w:t>
      </w:r>
      <w:r w:rsidRPr="006B5AF0">
        <w:rPr>
          <w:sz w:val="22"/>
          <w:szCs w:val="22"/>
          <w:lang w:bidi="ru-RU"/>
        </w:rPr>
        <w:softHyphen/>
        <w:t>ментов и основных функций (включая взаимодействия общества и природы, человека и общества, сфер обще</w:t>
      </w:r>
      <w:r w:rsidRPr="006B5AF0">
        <w:rPr>
          <w:sz w:val="22"/>
          <w:szCs w:val="22"/>
          <w:lang w:bidi="ru-RU"/>
        </w:rPr>
        <w:softHyphen/>
        <w:t>ственной жизни, гражданина и государства);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332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овладение приёмами поиска социальной информации по заданной теме в различных её адаптированных источниках (материалы СМИ, учебный текст, фото- и видеоизображе</w:t>
      </w:r>
      <w:r w:rsidRPr="006B5AF0">
        <w:rPr>
          <w:sz w:val="22"/>
          <w:szCs w:val="22"/>
          <w:lang w:bidi="ru-RU"/>
        </w:rPr>
        <w:softHyphen/>
        <w:t>ния, диаграммы, графики); умение составлять на их осно</w:t>
      </w:r>
      <w:r w:rsidRPr="006B5AF0">
        <w:rPr>
          <w:sz w:val="22"/>
          <w:szCs w:val="22"/>
          <w:lang w:bidi="ru-RU"/>
        </w:rPr>
        <w:softHyphen/>
        <w:t>ве план, таблицу, схему; соотносить содержание нескольких источников социальной информации;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332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овладение приёмами перевода социальной информации из одной знаковой системы в другую (из текста в таблицу / диаграмму, из аудиовизуального ряда в текст / диаграмму), умение выбирать знаковые системы представления инфор</w:t>
      </w:r>
      <w:r w:rsidRPr="006B5AF0">
        <w:rPr>
          <w:sz w:val="22"/>
          <w:szCs w:val="22"/>
          <w:lang w:bidi="ru-RU"/>
        </w:rPr>
        <w:softHyphen/>
        <w:t>мации адекватно познавательной и коммуникативной ситу</w:t>
      </w:r>
      <w:r w:rsidRPr="006B5AF0">
        <w:rPr>
          <w:sz w:val="22"/>
          <w:szCs w:val="22"/>
          <w:lang w:bidi="ru-RU"/>
        </w:rPr>
        <w:softHyphen/>
        <w:t>ации;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43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анализировать, обобщать, сис</w:t>
      </w:r>
      <w:r w:rsidRPr="006B5AF0">
        <w:rPr>
          <w:sz w:val="22"/>
          <w:szCs w:val="22"/>
          <w:lang w:bidi="ru-RU"/>
        </w:rPr>
        <w:softHyphen/>
        <w:t>тематизировать и конкретизировать социальную инфор</w:t>
      </w:r>
      <w:r w:rsidRPr="006B5AF0">
        <w:rPr>
          <w:sz w:val="22"/>
          <w:szCs w:val="22"/>
          <w:lang w:bidi="ru-RU"/>
        </w:rPr>
        <w:softHyphen/>
        <w:t>мацию из адаптированных источников (материалов СМИ, учебного текста, фото- и видеоизображений, диаграмм, гра</w:t>
      </w:r>
      <w:r w:rsidRPr="006B5AF0">
        <w:rPr>
          <w:sz w:val="22"/>
          <w:szCs w:val="22"/>
          <w:lang w:bidi="ru-RU"/>
        </w:rPr>
        <w:softHyphen/>
        <w:t>фиков), умения соотносить её с собственными знаниями; делать выводы;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43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использовать ключевые понятия и теоретические положения базовых социально-гуманитар</w:t>
      </w:r>
      <w:r w:rsidRPr="006B5AF0">
        <w:rPr>
          <w:sz w:val="22"/>
          <w:szCs w:val="22"/>
          <w:lang w:bidi="ru-RU"/>
        </w:rPr>
        <w:softHyphen/>
        <w:t>ных наук для объяснения явлений социальной действитель</w:t>
      </w:r>
      <w:r w:rsidRPr="006B5AF0">
        <w:rPr>
          <w:sz w:val="22"/>
          <w:szCs w:val="22"/>
          <w:lang w:bidi="ru-RU"/>
        </w:rPr>
        <w:softHyphen/>
        <w:t xml:space="preserve">ности, </w:t>
      </w:r>
      <w:r w:rsidRPr="006B5AF0">
        <w:rPr>
          <w:sz w:val="22"/>
          <w:szCs w:val="22"/>
          <w:lang w:bidi="ru-RU"/>
        </w:rPr>
        <w:lastRenderedPageBreak/>
        <w:t>личного социального опыта;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определять и объяснять, аргу</w:t>
      </w:r>
      <w:r w:rsidRPr="006B5AF0">
        <w:rPr>
          <w:sz w:val="22"/>
          <w:szCs w:val="22"/>
          <w:lang w:bidi="ru-RU"/>
        </w:rPr>
        <w:softHyphen/>
        <w:t>ментировать с опорой на факты социальной жизни, личный социальный опыт и обществоведческие знания своё отно</w:t>
      </w:r>
      <w:r w:rsidRPr="006B5AF0">
        <w:rPr>
          <w:sz w:val="22"/>
          <w:szCs w:val="22"/>
          <w:lang w:bidi="ru-RU"/>
        </w:rPr>
        <w:softHyphen/>
        <w:t>шение к социальным явлениям, процессам;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решать в рамках изученного материала познавательные и практические задачи, отра</w:t>
      </w:r>
      <w:r w:rsidRPr="006B5AF0">
        <w:rPr>
          <w:sz w:val="22"/>
          <w:szCs w:val="22"/>
          <w:lang w:bidi="ru-RU"/>
        </w:rPr>
        <w:softHyphen/>
        <w:t>жающие выполнение типичных для подростка социальных ролей, типичные социальные взаимодействия в различных сферах общественной жизни;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приобретение опыта использования полученных знаний в практической (включая проектную) деятельности, а также в повседневной жизни для реализации и защиты прав чело</w:t>
      </w:r>
      <w:r w:rsidRPr="006B5AF0">
        <w:rPr>
          <w:sz w:val="22"/>
          <w:szCs w:val="22"/>
          <w:lang w:bidi="ru-RU"/>
        </w:rPr>
        <w:softHyphen/>
        <w:t>века и гражданина, осознанного выполнения гражданских обязанностей;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приобретение опыта самостоятельного составления про</w:t>
      </w:r>
      <w:r w:rsidRPr="006B5AF0">
        <w:rPr>
          <w:sz w:val="22"/>
          <w:szCs w:val="22"/>
          <w:lang w:bidi="ru-RU"/>
        </w:rPr>
        <w:softHyphen/>
        <w:t>стейших документов (заявление, доверенность, бюджет се</w:t>
      </w:r>
      <w:r w:rsidRPr="006B5AF0">
        <w:rPr>
          <w:sz w:val="22"/>
          <w:szCs w:val="22"/>
          <w:lang w:bidi="ru-RU"/>
        </w:rPr>
        <w:softHyphen/>
        <w:t>мьи, резюме);</w:t>
      </w:r>
    </w:p>
    <w:p w:rsidR="006B5AF0" w:rsidRPr="006B5AF0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16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сформированность умения оценивать поведение лю</w:t>
      </w:r>
      <w:r w:rsidRPr="006B5AF0">
        <w:rPr>
          <w:sz w:val="22"/>
          <w:szCs w:val="22"/>
          <w:lang w:bidi="ru-RU"/>
        </w:rPr>
        <w:softHyphen/>
        <w:t>дей с точки зрения моральных, правовых и иных ви</w:t>
      </w:r>
      <w:r w:rsidRPr="006B5AF0">
        <w:rPr>
          <w:sz w:val="22"/>
          <w:szCs w:val="22"/>
          <w:lang w:bidi="ru-RU"/>
        </w:rPr>
        <w:softHyphen/>
        <w:t>дов социальных норм, экономической рациональности; осознание неприемлемости антиобщественного пове</w:t>
      </w:r>
      <w:r w:rsidRPr="006B5AF0">
        <w:rPr>
          <w:sz w:val="22"/>
          <w:szCs w:val="22"/>
          <w:lang w:bidi="ru-RU"/>
        </w:rPr>
        <w:softHyphen/>
        <w:t>дения;</w:t>
      </w:r>
    </w:p>
    <w:p w:rsidR="006B5AF0" w:rsidRPr="00F82D2A" w:rsidRDefault="006B5AF0" w:rsidP="00020E77">
      <w:pPr>
        <w:widowControl w:val="0"/>
        <w:numPr>
          <w:ilvl w:val="0"/>
          <w:numId w:val="4"/>
        </w:numPr>
        <w:tabs>
          <w:tab w:val="left" w:pos="618"/>
        </w:tabs>
        <w:spacing w:after="200" w:line="252" w:lineRule="auto"/>
        <w:jc w:val="both"/>
        <w:rPr>
          <w:sz w:val="22"/>
          <w:szCs w:val="22"/>
          <w:lang w:bidi="ru-RU"/>
        </w:rPr>
      </w:pPr>
      <w:r w:rsidRPr="006B5AF0">
        <w:rPr>
          <w:sz w:val="22"/>
          <w:szCs w:val="22"/>
          <w:lang w:bidi="ru-RU"/>
        </w:rPr>
        <w:t>овладение приёмами взаимодействия с людьми другой культуры, национальной и религиозной принадлежнос</w:t>
      </w:r>
      <w:r w:rsidRPr="006B5AF0">
        <w:rPr>
          <w:sz w:val="22"/>
          <w:szCs w:val="22"/>
          <w:lang w:bidi="ru-RU"/>
        </w:rPr>
        <w:softHyphen/>
        <w:t>ти на основе национальных ценностей современного рос</w:t>
      </w:r>
      <w:r w:rsidRPr="006B5AF0">
        <w:rPr>
          <w:sz w:val="22"/>
          <w:szCs w:val="22"/>
          <w:lang w:bidi="ru-RU"/>
        </w:rPr>
        <w:softHyphen/>
        <w:t>сийского общества: гуманистических и демократических ценностей, идей мира и взаимопонимания между народа</w:t>
      </w:r>
      <w:r w:rsidRPr="006B5AF0">
        <w:rPr>
          <w:sz w:val="22"/>
          <w:szCs w:val="22"/>
          <w:lang w:bidi="ru-RU"/>
        </w:rPr>
        <w:softHyphen/>
        <w:t>ми, людьми разных культур; осознание ценности культуры и традиций народов России.</w:t>
      </w: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DB2E23" w:rsidRDefault="00DB2E23" w:rsidP="00020E77">
      <w:pPr>
        <w:spacing w:line="276" w:lineRule="auto"/>
        <w:contextualSpacing/>
        <w:rPr>
          <w:b/>
          <w:color w:val="000000"/>
        </w:rPr>
      </w:pPr>
    </w:p>
    <w:p w:rsidR="000A6B78" w:rsidRDefault="000A6B78" w:rsidP="00F37B4A">
      <w:pPr>
        <w:spacing w:line="276" w:lineRule="auto"/>
        <w:contextualSpacing/>
        <w:rPr>
          <w:b/>
          <w:color w:val="000000"/>
        </w:rPr>
      </w:pPr>
    </w:p>
    <w:p w:rsidR="000A6B78" w:rsidRDefault="000A6B78" w:rsidP="00F37B4A">
      <w:pPr>
        <w:spacing w:line="276" w:lineRule="auto"/>
        <w:contextualSpacing/>
        <w:rPr>
          <w:b/>
          <w:color w:val="000000"/>
        </w:rPr>
      </w:pPr>
    </w:p>
    <w:p w:rsidR="000A6B78" w:rsidRDefault="000A6B78" w:rsidP="00F37B4A">
      <w:pPr>
        <w:spacing w:line="276" w:lineRule="auto"/>
        <w:contextualSpacing/>
        <w:rPr>
          <w:b/>
          <w:color w:val="000000"/>
        </w:rPr>
      </w:pPr>
    </w:p>
    <w:p w:rsidR="000A6B78" w:rsidRDefault="000A6B78" w:rsidP="00F37B4A">
      <w:pPr>
        <w:spacing w:line="276" w:lineRule="auto"/>
        <w:contextualSpacing/>
        <w:rPr>
          <w:b/>
          <w:color w:val="000000"/>
        </w:rPr>
      </w:pPr>
    </w:p>
    <w:p w:rsidR="000A6B78" w:rsidRDefault="000A6B78" w:rsidP="00F37B4A">
      <w:pPr>
        <w:spacing w:line="276" w:lineRule="auto"/>
        <w:contextualSpacing/>
        <w:rPr>
          <w:b/>
          <w:color w:val="000000"/>
        </w:rPr>
      </w:pPr>
    </w:p>
    <w:p w:rsidR="006B5AF0" w:rsidRPr="00DB2E23" w:rsidRDefault="006B5AF0" w:rsidP="000A6B78">
      <w:pPr>
        <w:spacing w:line="276" w:lineRule="auto"/>
        <w:contextualSpacing/>
        <w:jc w:val="center"/>
        <w:rPr>
          <w:b/>
          <w:color w:val="000000"/>
          <w:sz w:val="32"/>
        </w:rPr>
      </w:pPr>
      <w:r w:rsidRPr="00DB2E23">
        <w:rPr>
          <w:b/>
          <w:color w:val="000000"/>
          <w:sz w:val="32"/>
        </w:rPr>
        <w:lastRenderedPageBreak/>
        <w:t>Содержание программы</w:t>
      </w:r>
    </w:p>
    <w:p w:rsidR="007F0B83" w:rsidRDefault="007F0B83" w:rsidP="003926A0">
      <w:pPr>
        <w:spacing w:line="276" w:lineRule="auto"/>
        <w:ind w:firstLine="709"/>
        <w:contextualSpacing/>
        <w:rPr>
          <w:rFonts w:eastAsia="Arial"/>
          <w:b/>
          <w:bCs/>
          <w:sz w:val="22"/>
          <w:szCs w:val="22"/>
        </w:rPr>
      </w:pPr>
    </w:p>
    <w:p w:rsidR="007F0B83" w:rsidRDefault="007F0B83" w:rsidP="00020E77">
      <w:pPr>
        <w:widowControl w:val="0"/>
        <w:spacing w:after="60" w:line="254" w:lineRule="auto"/>
        <w:ind w:firstLine="300"/>
        <w:jc w:val="both"/>
        <w:rPr>
          <w:rFonts w:eastAsia="Arial"/>
          <w:b/>
          <w:bCs/>
          <w:sz w:val="22"/>
          <w:szCs w:val="22"/>
        </w:rPr>
      </w:pPr>
      <w:r>
        <w:rPr>
          <w:b/>
          <w:color w:val="000000"/>
        </w:rPr>
        <w:t xml:space="preserve">9 </w:t>
      </w:r>
      <w:r w:rsidRPr="000413AD">
        <w:rPr>
          <w:b/>
          <w:color w:val="000000"/>
        </w:rPr>
        <w:t>класс</w:t>
      </w:r>
      <w:r>
        <w:rPr>
          <w:b/>
          <w:color w:val="000000"/>
        </w:rPr>
        <w:t xml:space="preserve"> - 3</w:t>
      </w:r>
      <w:r w:rsidR="003926A0">
        <w:rPr>
          <w:b/>
          <w:color w:val="000000"/>
        </w:rPr>
        <w:t>4</w:t>
      </w:r>
      <w:r w:rsidRPr="000413AD">
        <w:rPr>
          <w:b/>
          <w:color w:val="000000"/>
        </w:rPr>
        <w:t>часов</w:t>
      </w:r>
      <w:r>
        <w:rPr>
          <w:b/>
          <w:color w:val="000000"/>
        </w:rPr>
        <w:t>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highlight w:val="yellow"/>
          <w:lang w:bidi="ru-RU"/>
        </w:rPr>
        <w:t>В 9 классе</w:t>
      </w:r>
      <w:r w:rsidRPr="007F0B83">
        <w:rPr>
          <w:color w:val="000000"/>
          <w:sz w:val="22"/>
          <w:szCs w:val="22"/>
          <w:lang w:bidi="ru-RU"/>
        </w:rPr>
        <w:t xml:space="preserve"> изучается такой компонент Примерной образователь</w:t>
      </w:r>
      <w:r w:rsidRPr="007F0B83">
        <w:rPr>
          <w:color w:val="000000"/>
          <w:sz w:val="22"/>
          <w:szCs w:val="22"/>
          <w:lang w:bidi="ru-RU"/>
        </w:rPr>
        <w:softHyphen/>
        <w:t>ной программы, как «Экономика», которому соответствуют разде</w:t>
      </w:r>
      <w:r w:rsidRPr="007F0B83">
        <w:rPr>
          <w:color w:val="000000"/>
          <w:sz w:val="22"/>
          <w:szCs w:val="22"/>
          <w:lang w:bidi="ru-RU"/>
        </w:rPr>
        <w:softHyphen/>
        <w:t>лы курса «Экономика и её основные элементы», «Экономическая система и экономическая деятельность», «Государство в современ</w:t>
      </w:r>
      <w:r w:rsidRPr="007F0B83">
        <w:rPr>
          <w:color w:val="000000"/>
          <w:sz w:val="22"/>
          <w:szCs w:val="22"/>
          <w:lang w:bidi="ru-RU"/>
        </w:rPr>
        <w:softHyphen/>
        <w:t>ной экономике» и «Особые виды экономической деятельности». Изучение обществознания в 9 классе формирует целостные пред</w:t>
      </w:r>
      <w:r w:rsidRPr="007F0B83">
        <w:rPr>
          <w:color w:val="000000"/>
          <w:sz w:val="22"/>
          <w:szCs w:val="22"/>
          <w:lang w:bidi="ru-RU"/>
        </w:rPr>
        <w:softHyphen/>
        <w:t>ставления и элементарные базовые научные знания об основных экономических категориях и реалиях современной экономики.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Учебный предмет «Обществознание» в 9 классе отражает пре</w:t>
      </w:r>
      <w:r w:rsidRPr="007F0B83">
        <w:rPr>
          <w:color w:val="000000"/>
          <w:sz w:val="22"/>
          <w:szCs w:val="22"/>
          <w:lang w:bidi="ru-RU"/>
        </w:rPr>
        <w:softHyphen/>
        <w:t>емственность с курсом 6—8 классов и завершает изучение обще</w:t>
      </w:r>
      <w:r w:rsidRPr="007F0B83">
        <w:rPr>
          <w:color w:val="000000"/>
          <w:sz w:val="22"/>
          <w:szCs w:val="22"/>
          <w:lang w:bidi="ru-RU"/>
        </w:rPr>
        <w:softHyphen/>
        <w:t>ствознания в основной школе, поэтому требования к результатам изучения обществознания в 9 классе в полном объёме соответ</w:t>
      </w:r>
      <w:r w:rsidRPr="007F0B83">
        <w:rPr>
          <w:color w:val="000000"/>
          <w:sz w:val="22"/>
          <w:szCs w:val="22"/>
          <w:lang w:bidi="ru-RU"/>
        </w:rPr>
        <w:softHyphen/>
        <w:t>ствуют требованиям ФГОС основного общего образования. Изу</w:t>
      </w:r>
      <w:r w:rsidRPr="007F0B83">
        <w:rPr>
          <w:color w:val="000000"/>
          <w:sz w:val="22"/>
          <w:szCs w:val="22"/>
          <w:lang w:bidi="ru-RU"/>
        </w:rPr>
        <w:softHyphen/>
        <w:t>чение курса опирается на межпредметные связи с такими учебны</w:t>
      </w:r>
      <w:r w:rsidRPr="007F0B83">
        <w:rPr>
          <w:color w:val="000000"/>
          <w:sz w:val="22"/>
          <w:szCs w:val="22"/>
          <w:lang w:bidi="ru-RU"/>
        </w:rPr>
        <w:softHyphen/>
        <w:t>ми предметами, как «История» (всеобщая и история России), «Ли</w:t>
      </w:r>
      <w:r w:rsidRPr="007F0B83">
        <w:rPr>
          <w:color w:val="000000"/>
          <w:sz w:val="22"/>
          <w:szCs w:val="22"/>
          <w:lang w:bidi="ru-RU"/>
        </w:rPr>
        <w:softHyphen/>
        <w:t>тература», «География» (физическая, экономическая география).</w:t>
      </w:r>
    </w:p>
    <w:p w:rsidR="007F0B83" w:rsidRDefault="007F0B83" w:rsidP="00020E77">
      <w:pPr>
        <w:widowControl w:val="0"/>
        <w:spacing w:after="60" w:line="254" w:lineRule="auto"/>
        <w:ind w:firstLine="300"/>
        <w:jc w:val="both"/>
        <w:rPr>
          <w:color w:val="000000"/>
          <w:sz w:val="22"/>
          <w:szCs w:val="22"/>
          <w:lang w:bidi="ru-RU"/>
        </w:rPr>
      </w:pPr>
    </w:p>
    <w:p w:rsidR="007F0B83" w:rsidRPr="007F0B83" w:rsidRDefault="007F0B83" w:rsidP="00020E77">
      <w:pPr>
        <w:widowControl w:val="0"/>
        <w:spacing w:line="269" w:lineRule="auto"/>
        <w:ind w:firstLine="300"/>
        <w:jc w:val="both"/>
        <w:rPr>
          <w:b/>
          <w:bCs/>
          <w:color w:val="000000"/>
          <w:sz w:val="22"/>
          <w:szCs w:val="22"/>
          <w:lang w:bidi="ru-RU"/>
        </w:rPr>
      </w:pPr>
      <w:r w:rsidRPr="007F0B83">
        <w:rPr>
          <w:b/>
          <w:bCs/>
          <w:color w:val="000000"/>
          <w:sz w:val="22"/>
          <w:szCs w:val="22"/>
          <w:lang w:bidi="ru-RU"/>
        </w:rPr>
        <w:t>Раздел 1. Экономика и её основные элементы</w:t>
      </w:r>
      <w:r w:rsidR="000D0E12">
        <w:rPr>
          <w:b/>
          <w:bCs/>
          <w:color w:val="000000"/>
          <w:sz w:val="22"/>
          <w:szCs w:val="22"/>
          <w:lang w:bidi="ru-RU"/>
        </w:rPr>
        <w:t xml:space="preserve"> (1</w:t>
      </w:r>
      <w:r w:rsidR="006D5DB7">
        <w:rPr>
          <w:b/>
          <w:bCs/>
          <w:color w:val="000000"/>
          <w:sz w:val="22"/>
          <w:szCs w:val="22"/>
          <w:lang w:bidi="ru-RU"/>
        </w:rPr>
        <w:t>0</w:t>
      </w:r>
      <w:r w:rsidR="000D0E12">
        <w:rPr>
          <w:b/>
          <w:bCs/>
          <w:color w:val="000000"/>
          <w:sz w:val="22"/>
          <w:szCs w:val="22"/>
          <w:lang w:bidi="ru-RU"/>
        </w:rPr>
        <w:t xml:space="preserve"> часов).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Понятие экономики. Что изучает экономическая наука. Основ</w:t>
      </w:r>
      <w:r w:rsidRPr="007F0B83">
        <w:rPr>
          <w:color w:val="000000"/>
          <w:sz w:val="22"/>
          <w:szCs w:val="22"/>
          <w:lang w:bidi="ru-RU"/>
        </w:rPr>
        <w:softHyphen/>
        <w:t>ное противоречие экономического развития. Материальные и не</w:t>
      </w:r>
      <w:r w:rsidRPr="007F0B83">
        <w:rPr>
          <w:color w:val="000000"/>
          <w:sz w:val="22"/>
          <w:szCs w:val="22"/>
          <w:lang w:bidi="ru-RU"/>
        </w:rPr>
        <w:softHyphen/>
        <w:t>материальные блага. Виды потребностей. Товары и услуги. Ресур</w:t>
      </w:r>
      <w:r w:rsidRPr="007F0B83">
        <w:rPr>
          <w:color w:val="000000"/>
          <w:sz w:val="22"/>
          <w:szCs w:val="22"/>
          <w:lang w:bidi="ru-RU"/>
        </w:rPr>
        <w:softHyphen/>
        <w:t>сы, ограниченность ресурсов. Роль экономики в жизни общества.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Производство — основа экономики. Характерные черты сов</w:t>
      </w:r>
      <w:r w:rsidRPr="007F0B83">
        <w:rPr>
          <w:color w:val="000000"/>
          <w:sz w:val="22"/>
          <w:szCs w:val="22"/>
          <w:lang w:bidi="ru-RU"/>
        </w:rPr>
        <w:softHyphen/>
        <w:t>ременного производства. Воспроизводственный процесс. Рас</w:t>
      </w:r>
      <w:r w:rsidRPr="007F0B83">
        <w:rPr>
          <w:color w:val="000000"/>
          <w:sz w:val="22"/>
          <w:szCs w:val="22"/>
          <w:lang w:bidi="ru-RU"/>
        </w:rPr>
        <w:softHyphen/>
        <w:t>пределение. Обмен. Потребление. Новые технологии и новые возможности современного производства. Нанотехнологии, ре</w:t>
      </w:r>
      <w:r w:rsidRPr="007F0B83">
        <w:rPr>
          <w:color w:val="000000"/>
          <w:sz w:val="22"/>
          <w:szCs w:val="22"/>
          <w:lang w:bidi="ru-RU"/>
        </w:rPr>
        <w:softHyphen/>
        <w:t>сурсосберегающие технологии.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Факторы производства. Производительность труда. Факторы повышения производительности труда.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Разделение труда. Разделение труда по функциональному и тех</w:t>
      </w:r>
      <w:r w:rsidRPr="007F0B83">
        <w:rPr>
          <w:color w:val="000000"/>
          <w:sz w:val="22"/>
          <w:szCs w:val="22"/>
          <w:lang w:bidi="ru-RU"/>
        </w:rPr>
        <w:softHyphen/>
        <w:t>нологическому признаку. Профессиональное разделение труда. Профессия и специальность. Специализация и кооперация труда.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Собственность. Юридическое и экономическое содержа</w:t>
      </w:r>
      <w:r w:rsidRPr="007F0B83">
        <w:rPr>
          <w:color w:val="000000"/>
          <w:sz w:val="22"/>
          <w:szCs w:val="22"/>
          <w:lang w:bidi="ru-RU"/>
        </w:rPr>
        <w:softHyphen/>
        <w:t>ние собственности. Субъекты и объекты собственности. Формы собственности. Интеллектуальная собственность.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Предприятие. Малые, средние и крупные предприятия. Сов</w:t>
      </w:r>
      <w:r w:rsidRPr="007F0B83">
        <w:rPr>
          <w:color w:val="000000"/>
          <w:sz w:val="22"/>
          <w:szCs w:val="22"/>
          <w:lang w:bidi="ru-RU"/>
        </w:rPr>
        <w:softHyphen/>
        <w:t>ременные формы предприятий.</w:t>
      </w:r>
    </w:p>
    <w:p w:rsidR="007F0B83" w:rsidRDefault="007F0B83" w:rsidP="00020E77">
      <w:pPr>
        <w:widowControl w:val="0"/>
        <w:spacing w:after="6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Деньги. Функции денег. Наличные и безналичные деньги. Де</w:t>
      </w:r>
      <w:r w:rsidRPr="007F0B83">
        <w:rPr>
          <w:color w:val="000000"/>
          <w:sz w:val="22"/>
          <w:szCs w:val="22"/>
          <w:lang w:bidi="ru-RU"/>
        </w:rPr>
        <w:softHyphen/>
        <w:t>нежное обращение. Инфляция и её последствия.</w:t>
      </w:r>
    </w:p>
    <w:p w:rsidR="007F0B83" w:rsidRPr="007F0B83" w:rsidRDefault="007F0B83" w:rsidP="00020E77">
      <w:pPr>
        <w:widowControl w:val="0"/>
        <w:spacing w:line="271" w:lineRule="auto"/>
        <w:jc w:val="both"/>
        <w:rPr>
          <w:b/>
          <w:bCs/>
          <w:color w:val="000000"/>
          <w:sz w:val="22"/>
          <w:szCs w:val="22"/>
          <w:lang w:bidi="ru-RU"/>
        </w:rPr>
      </w:pPr>
      <w:r w:rsidRPr="007F0B83">
        <w:rPr>
          <w:b/>
          <w:bCs/>
          <w:color w:val="000000"/>
          <w:sz w:val="22"/>
          <w:szCs w:val="22"/>
          <w:lang w:bidi="ru-RU"/>
        </w:rPr>
        <w:t>Раздел2. Экономическая система и экономическая деятельность</w:t>
      </w:r>
      <w:r w:rsidR="00F37B4A">
        <w:rPr>
          <w:b/>
          <w:bCs/>
          <w:color w:val="000000"/>
          <w:sz w:val="22"/>
          <w:szCs w:val="22"/>
          <w:lang w:bidi="ru-RU"/>
        </w:rPr>
        <w:t xml:space="preserve"> (</w:t>
      </w:r>
      <w:r w:rsidR="00BE655A">
        <w:rPr>
          <w:b/>
          <w:bCs/>
          <w:color w:val="000000"/>
          <w:sz w:val="22"/>
          <w:szCs w:val="22"/>
          <w:lang w:bidi="ru-RU"/>
        </w:rPr>
        <w:t>10</w:t>
      </w:r>
      <w:r w:rsidR="000D0E12">
        <w:rPr>
          <w:b/>
          <w:bCs/>
          <w:color w:val="000000"/>
          <w:sz w:val="22"/>
          <w:szCs w:val="22"/>
          <w:lang w:bidi="ru-RU"/>
        </w:rPr>
        <w:t xml:space="preserve"> часов).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Экономическая система. Типы экономических систем. Нату</w:t>
      </w:r>
      <w:r w:rsidRPr="007F0B83">
        <w:rPr>
          <w:color w:val="000000"/>
          <w:sz w:val="22"/>
          <w:szCs w:val="22"/>
          <w:lang w:bidi="ru-RU"/>
        </w:rPr>
        <w:softHyphen/>
        <w:t>ральное хозяйство и товарное производство. Традиционные эко</w:t>
      </w:r>
      <w:r w:rsidRPr="007F0B83">
        <w:rPr>
          <w:color w:val="000000"/>
          <w:sz w:val="22"/>
          <w:szCs w:val="22"/>
          <w:lang w:bidi="ru-RU"/>
        </w:rPr>
        <w:softHyphen/>
        <w:t>номические системы. Централизованная экономика. Рыночная и смешанная экономика. Конкуренция.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Рынок и рыночный механизм. Спрос, предложение, равно</w:t>
      </w:r>
      <w:r w:rsidRPr="007F0B83">
        <w:rPr>
          <w:color w:val="000000"/>
          <w:sz w:val="22"/>
          <w:szCs w:val="22"/>
          <w:lang w:bidi="ru-RU"/>
        </w:rPr>
        <w:softHyphen/>
        <w:t>весная рыночная цена. Экономический цикл. Саморегулирова</w:t>
      </w:r>
      <w:r w:rsidRPr="007F0B83">
        <w:rPr>
          <w:color w:val="000000"/>
          <w:sz w:val="22"/>
          <w:szCs w:val="22"/>
          <w:lang w:bidi="ru-RU"/>
        </w:rPr>
        <w:softHyphen/>
        <w:t>ние рыночного механизма. Субъекты экономических отношений (домашние хозяйства, хозяйствующие субъекты, государство). Виды рынков. Рынок потребительских товаров и услуг. Рынок ресурсов. Финансовый рынок.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Предпринимательская деятельность. Функции предпринима</w:t>
      </w:r>
      <w:r w:rsidRPr="007F0B83">
        <w:rPr>
          <w:color w:val="000000"/>
          <w:sz w:val="22"/>
          <w:szCs w:val="22"/>
          <w:lang w:bidi="ru-RU"/>
        </w:rPr>
        <w:softHyphen/>
        <w:t>тельства. Коммерческое и некоммерческое предприниматель</w:t>
      </w:r>
      <w:r w:rsidRPr="007F0B83">
        <w:rPr>
          <w:color w:val="000000"/>
          <w:sz w:val="22"/>
          <w:szCs w:val="22"/>
          <w:lang w:bidi="ru-RU"/>
        </w:rPr>
        <w:softHyphen/>
        <w:t>ство. Издержки, выручка, прибыль. Постоянные и переменные издержки. Экономическая прибыль. Торговля. Функции совре</w:t>
      </w:r>
      <w:r w:rsidRPr="007F0B83">
        <w:rPr>
          <w:color w:val="000000"/>
          <w:sz w:val="22"/>
          <w:szCs w:val="22"/>
          <w:lang w:bidi="ru-RU"/>
        </w:rPr>
        <w:softHyphen/>
        <w:t>менной торговли. Виды торговли. Реклама. Маркетинг.</w:t>
      </w:r>
    </w:p>
    <w:p w:rsidR="007F0B83" w:rsidRPr="007F0B83" w:rsidRDefault="007F0B83" w:rsidP="00020E77">
      <w:pPr>
        <w:widowControl w:val="0"/>
        <w:spacing w:after="12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За</w:t>
      </w:r>
      <w:r w:rsidRPr="007F0B83">
        <w:rPr>
          <w:color w:val="000000"/>
          <w:sz w:val="22"/>
          <w:szCs w:val="22"/>
          <w:lang w:bidi="ru-RU"/>
        </w:rPr>
        <w:softHyphen/>
        <w:t>работная плата. Реальная и номинальная заработная плата. Мини</w:t>
      </w:r>
      <w:r w:rsidRPr="007F0B83">
        <w:rPr>
          <w:color w:val="000000"/>
          <w:sz w:val="22"/>
          <w:szCs w:val="22"/>
          <w:lang w:bidi="ru-RU"/>
        </w:rPr>
        <w:softHyphen/>
        <w:t>мальный размер оплаты труда (МРОТ). Стимулирование труда.</w:t>
      </w:r>
    </w:p>
    <w:p w:rsidR="007F0B83" w:rsidRDefault="007F0B83" w:rsidP="00020E77">
      <w:pPr>
        <w:widowControl w:val="0"/>
        <w:spacing w:after="60" w:line="254" w:lineRule="auto"/>
        <w:ind w:firstLine="300"/>
        <w:jc w:val="both"/>
        <w:rPr>
          <w:color w:val="000000"/>
          <w:sz w:val="22"/>
          <w:szCs w:val="22"/>
          <w:lang w:bidi="ru-RU"/>
        </w:rPr>
      </w:pPr>
    </w:p>
    <w:p w:rsidR="007F0B83" w:rsidRPr="007F0B83" w:rsidRDefault="007F0B83" w:rsidP="00020E77">
      <w:pPr>
        <w:widowControl w:val="0"/>
        <w:spacing w:line="271" w:lineRule="auto"/>
        <w:ind w:firstLine="300"/>
        <w:jc w:val="both"/>
        <w:rPr>
          <w:b/>
          <w:bCs/>
          <w:color w:val="000000"/>
          <w:sz w:val="22"/>
          <w:szCs w:val="22"/>
          <w:lang w:bidi="ru-RU"/>
        </w:rPr>
      </w:pPr>
      <w:r w:rsidRPr="007F0B83">
        <w:rPr>
          <w:b/>
          <w:bCs/>
          <w:color w:val="000000"/>
          <w:sz w:val="22"/>
          <w:szCs w:val="22"/>
          <w:lang w:bidi="ru-RU"/>
        </w:rPr>
        <w:t>Раздел 3. Государство в современной экономике</w:t>
      </w:r>
      <w:r w:rsidR="00F37B4A">
        <w:rPr>
          <w:b/>
          <w:bCs/>
          <w:color w:val="000000"/>
          <w:sz w:val="22"/>
          <w:szCs w:val="22"/>
          <w:lang w:bidi="ru-RU"/>
        </w:rPr>
        <w:t xml:space="preserve"> (</w:t>
      </w:r>
      <w:r w:rsidR="00BE655A">
        <w:rPr>
          <w:b/>
          <w:bCs/>
          <w:color w:val="000000"/>
          <w:sz w:val="22"/>
          <w:szCs w:val="22"/>
          <w:lang w:bidi="ru-RU"/>
        </w:rPr>
        <w:t>6</w:t>
      </w:r>
      <w:r w:rsidR="000D0E12">
        <w:rPr>
          <w:b/>
          <w:bCs/>
          <w:color w:val="000000"/>
          <w:sz w:val="22"/>
          <w:szCs w:val="22"/>
          <w:lang w:bidi="ru-RU"/>
        </w:rPr>
        <w:t xml:space="preserve"> часа).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Рыночное регулирование экономики: возможности и грани</w:t>
      </w:r>
      <w:r w:rsidRPr="007F0B83">
        <w:rPr>
          <w:color w:val="000000"/>
          <w:sz w:val="22"/>
          <w:szCs w:val="22"/>
          <w:lang w:bidi="ru-RU"/>
        </w:rPr>
        <w:softHyphen/>
        <w:t>цы. Роль государства в экономике. Экономические цели и фун</w:t>
      </w:r>
      <w:r w:rsidRPr="007F0B83">
        <w:rPr>
          <w:color w:val="000000"/>
          <w:sz w:val="22"/>
          <w:szCs w:val="22"/>
          <w:lang w:bidi="ru-RU"/>
        </w:rPr>
        <w:softHyphen/>
        <w:t>кции государства. Социальная политика государства в рыночной экономике. Социальная защита населения.</w:t>
      </w:r>
    </w:p>
    <w:p w:rsidR="007F0B83" w:rsidRDefault="007F0B83" w:rsidP="00020E77">
      <w:pPr>
        <w:widowControl w:val="0"/>
        <w:spacing w:after="12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Государственный бюджет. Функции государственного бюдже</w:t>
      </w:r>
      <w:r w:rsidRPr="007F0B83">
        <w:rPr>
          <w:color w:val="000000"/>
          <w:sz w:val="22"/>
          <w:szCs w:val="22"/>
          <w:lang w:bidi="ru-RU"/>
        </w:rPr>
        <w:softHyphen/>
        <w:t xml:space="preserve">та. Дефицит и профицит государственного бюджета. Внутренние и внешние источники государственного бюджета. </w:t>
      </w:r>
      <w:r w:rsidRPr="007F0B83">
        <w:rPr>
          <w:color w:val="000000"/>
          <w:sz w:val="22"/>
          <w:szCs w:val="22"/>
          <w:lang w:bidi="ru-RU"/>
        </w:rPr>
        <w:lastRenderedPageBreak/>
        <w:t>Государствен</w:t>
      </w:r>
      <w:r w:rsidRPr="007F0B83">
        <w:rPr>
          <w:color w:val="000000"/>
          <w:sz w:val="22"/>
          <w:szCs w:val="22"/>
          <w:lang w:bidi="ru-RU"/>
        </w:rPr>
        <w:softHyphen/>
        <w:t>ный долг. Налоги. Функции налогов. Налоговая система Россий</w:t>
      </w:r>
      <w:r w:rsidRPr="007F0B83">
        <w:rPr>
          <w:color w:val="000000"/>
          <w:sz w:val="22"/>
          <w:szCs w:val="22"/>
          <w:lang w:bidi="ru-RU"/>
        </w:rPr>
        <w:softHyphen/>
        <w:t>ской Федерации. Классификация налогов. Роль налогов в совре</w:t>
      </w:r>
      <w:r w:rsidRPr="007F0B83">
        <w:rPr>
          <w:color w:val="000000"/>
          <w:sz w:val="22"/>
          <w:szCs w:val="22"/>
          <w:lang w:bidi="ru-RU"/>
        </w:rPr>
        <w:softHyphen/>
        <w:t>менном мире. Общественные блага. Налогообложение граждан. Уплата налогов — конституционная обязанность гражданина.</w:t>
      </w:r>
    </w:p>
    <w:p w:rsidR="007F0B83" w:rsidRPr="007F0B83" w:rsidRDefault="007F0B83" w:rsidP="00020E77">
      <w:pPr>
        <w:widowControl w:val="0"/>
        <w:spacing w:line="269" w:lineRule="auto"/>
        <w:ind w:firstLine="300"/>
        <w:jc w:val="both"/>
        <w:rPr>
          <w:b/>
          <w:bCs/>
          <w:color w:val="000000"/>
          <w:sz w:val="22"/>
          <w:szCs w:val="22"/>
          <w:lang w:bidi="ru-RU"/>
        </w:rPr>
      </w:pPr>
      <w:r w:rsidRPr="007F0B83">
        <w:rPr>
          <w:b/>
          <w:bCs/>
          <w:color w:val="000000"/>
          <w:sz w:val="22"/>
          <w:szCs w:val="22"/>
          <w:lang w:bidi="ru-RU"/>
        </w:rPr>
        <w:t>Раздел 4. Особые виды экономической деятельности</w:t>
      </w:r>
      <w:r w:rsidR="000D0E12">
        <w:rPr>
          <w:b/>
          <w:bCs/>
          <w:color w:val="000000"/>
          <w:sz w:val="22"/>
          <w:szCs w:val="22"/>
          <w:lang w:bidi="ru-RU"/>
        </w:rPr>
        <w:t xml:space="preserve"> (7 часов).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Банк. Банковская система Российской Федерации. Централь</w:t>
      </w:r>
      <w:r w:rsidRPr="007F0B83">
        <w:rPr>
          <w:color w:val="000000"/>
          <w:sz w:val="22"/>
          <w:szCs w:val="22"/>
          <w:lang w:bidi="ru-RU"/>
        </w:rPr>
        <w:softHyphen/>
        <w:t>ный банк Российской Федерации и его функции. Коммерческие банки. Небанковские кредитные организации. Банковская де</w:t>
      </w:r>
      <w:r w:rsidRPr="007F0B83">
        <w:rPr>
          <w:color w:val="000000"/>
          <w:sz w:val="22"/>
          <w:szCs w:val="22"/>
          <w:lang w:bidi="ru-RU"/>
        </w:rPr>
        <w:softHyphen/>
        <w:t>ятельность. Активные и пассивные банковские операции. Бан</w:t>
      </w:r>
      <w:r w:rsidRPr="007F0B83">
        <w:rPr>
          <w:color w:val="000000"/>
          <w:sz w:val="22"/>
          <w:szCs w:val="22"/>
          <w:lang w:bidi="ru-RU"/>
        </w:rPr>
        <w:softHyphen/>
        <w:t>ковские услуги, предоставляемые гражданам: депозит, кредит, платёжная карта, денежный перевод, обмен валюты. Формы дис</w:t>
      </w:r>
      <w:r w:rsidRPr="007F0B83">
        <w:rPr>
          <w:color w:val="000000"/>
          <w:sz w:val="22"/>
          <w:szCs w:val="22"/>
          <w:lang w:bidi="ru-RU"/>
        </w:rPr>
        <w:softHyphen/>
        <w:t>танционного банковского обслуживания: банкомат, мобильный банкинг, онлайн-банкинг. Инвестиции в реальные и финансовые активы. Защита от финансовых махинаций.</w:t>
      </w:r>
    </w:p>
    <w:p w:rsidR="007F0B83" w:rsidRP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Страховые услуги: страхование жизни, здоровья, имущест</w:t>
      </w:r>
      <w:r w:rsidRPr="007F0B83">
        <w:rPr>
          <w:color w:val="000000"/>
          <w:sz w:val="22"/>
          <w:szCs w:val="22"/>
          <w:lang w:bidi="ru-RU"/>
        </w:rPr>
        <w:softHyphen/>
        <w:t>ва, ответственности, предпринимательских рисков. Пенсионное обеспечение. Страховое свидетельство обязательного пенсион</w:t>
      </w:r>
      <w:r w:rsidRPr="007F0B83">
        <w:rPr>
          <w:color w:val="000000"/>
          <w:sz w:val="22"/>
          <w:szCs w:val="22"/>
          <w:lang w:bidi="ru-RU"/>
        </w:rPr>
        <w:softHyphen/>
        <w:t>ного страхования (СНИЛС).</w:t>
      </w:r>
    </w:p>
    <w:p w:rsidR="007F0B83" w:rsidRDefault="007F0B83" w:rsidP="00020E77">
      <w:pPr>
        <w:widowControl w:val="0"/>
        <w:ind w:firstLine="300"/>
        <w:jc w:val="both"/>
        <w:rPr>
          <w:color w:val="000000"/>
          <w:sz w:val="22"/>
          <w:szCs w:val="22"/>
          <w:lang w:bidi="ru-RU"/>
        </w:rPr>
      </w:pPr>
      <w:r w:rsidRPr="007F0B83">
        <w:rPr>
          <w:color w:val="000000"/>
          <w:sz w:val="22"/>
          <w:szCs w:val="22"/>
          <w:lang w:bidi="ru-RU"/>
        </w:rPr>
        <w:t>Экономика семьи. Экономические функции домохозяйства. Потребление домашних хозяйств. Семейный бюджет. Источники доходов и расходов семьи. Сбережения. Активы и пассивы. Лич</w:t>
      </w:r>
      <w:r w:rsidRPr="007F0B83">
        <w:rPr>
          <w:color w:val="000000"/>
          <w:sz w:val="22"/>
          <w:szCs w:val="22"/>
          <w:lang w:bidi="ru-RU"/>
        </w:rPr>
        <w:softHyphen/>
        <w:t>ный финансовый план.</w:t>
      </w:r>
    </w:p>
    <w:p w:rsidR="000D0E12" w:rsidRPr="000D0E12" w:rsidRDefault="000D0E12" w:rsidP="00020E77">
      <w:pPr>
        <w:widowControl w:val="0"/>
        <w:jc w:val="both"/>
        <w:rPr>
          <w:rFonts w:eastAsia="Arial"/>
          <w:b/>
          <w:bCs/>
          <w:sz w:val="22"/>
          <w:szCs w:val="22"/>
        </w:rPr>
      </w:pPr>
      <w:r w:rsidRPr="000D0E12">
        <w:rPr>
          <w:rFonts w:eastAsia="Arial"/>
          <w:b/>
          <w:bCs/>
          <w:sz w:val="22"/>
          <w:szCs w:val="22"/>
        </w:rPr>
        <w:t>Итоговый урок (1 час).</w:t>
      </w:r>
    </w:p>
    <w:p w:rsidR="00F66531" w:rsidRPr="00F66531" w:rsidRDefault="00F66531" w:rsidP="00020E77">
      <w:pPr>
        <w:widowControl w:val="0"/>
        <w:ind w:firstLine="300"/>
        <w:jc w:val="both"/>
        <w:rPr>
          <w:rFonts w:eastAsia="Arial"/>
          <w:b/>
          <w:bCs/>
          <w:sz w:val="22"/>
          <w:szCs w:val="22"/>
        </w:rPr>
      </w:pPr>
    </w:p>
    <w:p w:rsidR="00F66531" w:rsidRDefault="00F66531" w:rsidP="00020E77">
      <w:pPr>
        <w:spacing w:line="276" w:lineRule="auto"/>
        <w:contextualSpacing/>
        <w:rPr>
          <w:b/>
          <w:color w:val="000000"/>
        </w:rPr>
      </w:pPr>
    </w:p>
    <w:p w:rsidR="000230AB" w:rsidRDefault="000230AB" w:rsidP="00020E77">
      <w:pPr>
        <w:spacing w:line="276" w:lineRule="auto"/>
        <w:rPr>
          <w:b/>
          <w:color w:val="000000"/>
        </w:rPr>
      </w:pPr>
    </w:p>
    <w:p w:rsidR="000230AB" w:rsidRDefault="000230AB" w:rsidP="00020E77">
      <w:pPr>
        <w:spacing w:line="276" w:lineRule="auto"/>
        <w:rPr>
          <w:b/>
          <w:color w:val="000000"/>
        </w:rPr>
      </w:pPr>
    </w:p>
    <w:p w:rsidR="000000EE" w:rsidRDefault="000000EE" w:rsidP="00020E77">
      <w:pPr>
        <w:spacing w:line="276" w:lineRule="auto"/>
        <w:rPr>
          <w:b/>
          <w:color w:val="000000"/>
        </w:rPr>
      </w:pPr>
    </w:p>
    <w:p w:rsidR="000000EE" w:rsidRDefault="000000EE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F37B4A" w:rsidRDefault="00F37B4A" w:rsidP="00020E77">
      <w:pPr>
        <w:spacing w:line="276" w:lineRule="auto"/>
        <w:rPr>
          <w:b/>
          <w:color w:val="000000"/>
        </w:rPr>
      </w:pPr>
    </w:p>
    <w:p w:rsidR="00596DC9" w:rsidRDefault="00596DC9" w:rsidP="00596DC9">
      <w:pPr>
        <w:pStyle w:val="a5"/>
        <w:spacing w:line="276" w:lineRule="auto"/>
        <w:ind w:left="0"/>
        <w:rPr>
          <w:b/>
          <w:color w:val="000000"/>
        </w:rPr>
      </w:pPr>
    </w:p>
    <w:p w:rsidR="000A6B78" w:rsidRDefault="000A6B78" w:rsidP="00596DC9">
      <w:pPr>
        <w:pStyle w:val="a5"/>
        <w:spacing w:line="276" w:lineRule="auto"/>
        <w:ind w:left="0"/>
        <w:jc w:val="center"/>
        <w:rPr>
          <w:b/>
          <w:color w:val="000000"/>
          <w:sz w:val="32"/>
        </w:rPr>
      </w:pPr>
    </w:p>
    <w:p w:rsidR="000D0E12" w:rsidRDefault="00596DC9" w:rsidP="00596DC9">
      <w:pPr>
        <w:pStyle w:val="a5"/>
        <w:spacing w:line="276" w:lineRule="auto"/>
        <w:ind w:left="0"/>
        <w:jc w:val="center"/>
        <w:rPr>
          <w:b/>
          <w:color w:val="000000"/>
          <w:sz w:val="32"/>
        </w:rPr>
      </w:pPr>
      <w:r w:rsidRPr="00596DC9">
        <w:rPr>
          <w:b/>
          <w:color w:val="000000"/>
          <w:sz w:val="32"/>
        </w:rPr>
        <w:t>Т</w:t>
      </w:r>
      <w:r w:rsidR="000D0E12" w:rsidRPr="00596DC9">
        <w:rPr>
          <w:b/>
          <w:color w:val="000000"/>
          <w:sz w:val="32"/>
        </w:rPr>
        <w:t>ематическое планирование учебного курса</w:t>
      </w:r>
    </w:p>
    <w:p w:rsidR="00596DC9" w:rsidRPr="00596DC9" w:rsidRDefault="00596DC9" w:rsidP="00596DC9">
      <w:pPr>
        <w:pStyle w:val="a5"/>
        <w:spacing w:line="276" w:lineRule="auto"/>
        <w:ind w:left="0"/>
        <w:jc w:val="center"/>
        <w:rPr>
          <w:b/>
          <w:color w:val="000000"/>
          <w:sz w:val="32"/>
        </w:rPr>
      </w:pPr>
    </w:p>
    <w:tbl>
      <w:tblPr>
        <w:tblStyle w:val="a8"/>
        <w:tblW w:w="5000" w:type="pct"/>
        <w:tblLook w:val="04A0"/>
      </w:tblPr>
      <w:tblGrid>
        <w:gridCol w:w="1834"/>
        <w:gridCol w:w="3490"/>
        <w:gridCol w:w="1415"/>
        <w:gridCol w:w="1415"/>
        <w:gridCol w:w="1417"/>
      </w:tblGrid>
      <w:tr w:rsidR="003926A0" w:rsidRPr="00886AA6" w:rsidTr="003926A0">
        <w:tc>
          <w:tcPr>
            <w:tcW w:w="958" w:type="pct"/>
          </w:tcPr>
          <w:p w:rsidR="003926A0" w:rsidRPr="00886AA6" w:rsidRDefault="003926A0" w:rsidP="00020E77">
            <w:pPr>
              <w:rPr>
                <w:rFonts w:eastAsia="Arial"/>
                <w:b/>
                <w:bCs/>
              </w:rPr>
            </w:pPr>
          </w:p>
        </w:tc>
        <w:tc>
          <w:tcPr>
            <w:tcW w:w="1823" w:type="pct"/>
          </w:tcPr>
          <w:p w:rsidR="003926A0" w:rsidRPr="00886AA6" w:rsidRDefault="007450D1" w:rsidP="00020E77">
            <w:pPr>
              <w:widowControl w:val="0"/>
              <w:spacing w:before="120" w:line="288" w:lineRule="auto"/>
              <w:rPr>
                <w:rFonts w:eastAsia="Arial"/>
                <w:b/>
                <w:bCs/>
                <w:color w:val="000000"/>
                <w:lang w:bidi="ru-RU"/>
              </w:rPr>
            </w:pPr>
            <w:r>
              <w:rPr>
                <w:rFonts w:eastAsia="Arial"/>
                <w:b/>
                <w:bCs/>
                <w:color w:val="000000"/>
                <w:lang w:bidi="ru-RU"/>
              </w:rPr>
              <w:t>Тема урока</w:t>
            </w:r>
          </w:p>
        </w:tc>
        <w:tc>
          <w:tcPr>
            <w:tcW w:w="739" w:type="pct"/>
          </w:tcPr>
          <w:p w:rsidR="003926A0" w:rsidRPr="00886AA6" w:rsidRDefault="007450D1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Кол-во часов</w:t>
            </w:r>
          </w:p>
        </w:tc>
        <w:tc>
          <w:tcPr>
            <w:tcW w:w="739" w:type="pct"/>
          </w:tcPr>
          <w:p w:rsidR="003926A0" w:rsidRPr="00886AA6" w:rsidRDefault="007450D1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План</w:t>
            </w:r>
          </w:p>
        </w:tc>
        <w:tc>
          <w:tcPr>
            <w:tcW w:w="740" w:type="pct"/>
          </w:tcPr>
          <w:p w:rsidR="003926A0" w:rsidRPr="00886AA6" w:rsidRDefault="007450D1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Факт</w:t>
            </w:r>
          </w:p>
        </w:tc>
      </w:tr>
      <w:tr w:rsidR="003926A0" w:rsidRPr="00886AA6" w:rsidTr="003926A0">
        <w:tc>
          <w:tcPr>
            <w:tcW w:w="958" w:type="pct"/>
            <w:vMerge w:val="restar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rFonts w:eastAsia="Arial"/>
                <w:b/>
                <w:bCs/>
              </w:rPr>
              <w:t>Раздел 1. Экономика и её основн</w:t>
            </w:r>
            <w:r>
              <w:rPr>
                <w:rFonts w:eastAsia="Arial"/>
                <w:b/>
                <w:bCs/>
              </w:rPr>
              <w:t>ые элементы (1</w:t>
            </w:r>
            <w:r w:rsidR="007450D1">
              <w:rPr>
                <w:rFonts w:eastAsia="Arial"/>
                <w:b/>
                <w:bCs/>
              </w:rPr>
              <w:t>0</w:t>
            </w:r>
            <w:r w:rsidRPr="00886AA6">
              <w:rPr>
                <w:rFonts w:eastAsia="Arial"/>
                <w:b/>
                <w:bCs/>
              </w:rPr>
              <w:t>ч).</w:t>
            </w: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120" w:line="288" w:lineRule="auto"/>
              <w:rPr>
                <w:color w:val="000000"/>
                <w:lang w:bidi="ru-RU"/>
              </w:rPr>
            </w:pP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100" w:after="40" w:line="271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Что такое эко</w:t>
            </w:r>
            <w:r w:rsidRPr="00886AA6">
              <w:rPr>
                <w:color w:val="000000"/>
                <w:lang w:bidi="ru-RU"/>
              </w:rPr>
              <w:softHyphen/>
              <w:t xml:space="preserve">номика. </w:t>
            </w:r>
            <w:r w:rsidRPr="00886AA6">
              <w:rPr>
                <w:rFonts w:eastAsia="Courier New"/>
                <w:color w:val="000000"/>
                <w:lang w:bidi="ru-RU"/>
              </w:rPr>
              <w:t>§1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100" w:line="271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 xml:space="preserve">Товары и </w:t>
            </w:r>
            <w:r>
              <w:rPr>
                <w:color w:val="000000"/>
                <w:lang w:bidi="ru-RU"/>
              </w:rPr>
              <w:t>ус</w:t>
            </w:r>
            <w:r>
              <w:rPr>
                <w:color w:val="000000"/>
                <w:lang w:bidi="ru-RU"/>
              </w:rPr>
              <w:softHyphen/>
              <w:t xml:space="preserve">луги. Ресурсы и потребности. </w:t>
            </w:r>
            <w:r w:rsidRPr="00886AA6">
              <w:rPr>
                <w:rFonts w:eastAsia="Courier New"/>
                <w:color w:val="000000"/>
                <w:lang w:bidi="ru-RU"/>
              </w:rPr>
              <w:t>§2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pPr>
              <w:spacing w:before="120" w:line="271" w:lineRule="auto"/>
            </w:pPr>
            <w:r w:rsidRPr="00886AA6">
              <w:t>Производст</w:t>
            </w:r>
            <w:r w:rsidRPr="00886AA6">
              <w:softHyphen/>
              <w:t>во — основа экономики. Распределе</w:t>
            </w:r>
            <w:r w:rsidRPr="00886AA6">
              <w:softHyphen/>
              <w:t>ние. Обмен. Потребление.</w:t>
            </w:r>
          </w:p>
          <w:p w:rsidR="003926A0" w:rsidRPr="00886AA6" w:rsidRDefault="003926A0" w:rsidP="00020E77">
            <w:pPr>
              <w:spacing w:before="120" w:line="271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lastRenderedPageBreak/>
              <w:t>Новые техно</w:t>
            </w:r>
            <w:r w:rsidRPr="00886AA6">
              <w:rPr>
                <w:color w:val="000000"/>
                <w:lang w:bidi="ru-RU"/>
              </w:rPr>
              <w:softHyphen/>
              <w:t>логии и их воз</w:t>
            </w:r>
            <w:r w:rsidRPr="00886AA6">
              <w:rPr>
                <w:color w:val="000000"/>
                <w:lang w:bidi="ru-RU"/>
              </w:rPr>
              <w:softHyphen/>
              <w:t xml:space="preserve">можности. </w:t>
            </w:r>
            <w:r w:rsidRPr="00886AA6">
              <w:rPr>
                <w:rFonts w:eastAsia="Courier New"/>
                <w:color w:val="000000"/>
                <w:lang w:bidi="ru-RU"/>
              </w:rPr>
              <w:t>§3,4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2ч.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100" w:line="271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Факторы производства и произво</w:t>
            </w:r>
            <w:r w:rsidRPr="00886AA6">
              <w:rPr>
                <w:color w:val="000000"/>
                <w:lang w:bidi="ru-RU"/>
              </w:rPr>
              <w:softHyphen/>
              <w:t xml:space="preserve">дительность труда. </w:t>
            </w:r>
            <w:r w:rsidRPr="00886AA6">
              <w:rPr>
                <w:rFonts w:eastAsia="Courier New"/>
                <w:color w:val="000000"/>
                <w:lang w:bidi="ru-RU"/>
              </w:rPr>
              <w:t>§5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100" w:line="271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 xml:space="preserve">Разделение труда. </w:t>
            </w:r>
            <w:r w:rsidRPr="00886AA6">
              <w:rPr>
                <w:rFonts w:eastAsia="Courier New"/>
                <w:color w:val="000000"/>
                <w:lang w:bidi="ru-RU"/>
              </w:rPr>
              <w:t>§6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Собствен</w:t>
            </w:r>
            <w:r w:rsidRPr="00886AA6">
              <w:rPr>
                <w:color w:val="000000"/>
                <w:lang w:bidi="ru-RU"/>
              </w:rPr>
              <w:softHyphen/>
              <w:t>ность.</w:t>
            </w:r>
            <w:r w:rsidRPr="00886AA6">
              <w:t xml:space="preserve"> §</w:t>
            </w:r>
            <w:r w:rsidRPr="00886AA6">
              <w:rPr>
                <w:rFonts w:eastAsia="Courier New"/>
                <w:color w:val="000000"/>
                <w:lang w:bidi="ru-RU"/>
              </w:rPr>
              <w:t>7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Предприятие. §8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80" w:line="259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Деньги и де</w:t>
            </w:r>
            <w:r w:rsidRPr="00886AA6">
              <w:rPr>
                <w:color w:val="000000"/>
                <w:lang w:bidi="ru-RU"/>
              </w:rPr>
              <w:softHyphen/>
              <w:t>нежное обра</w:t>
            </w:r>
            <w:r w:rsidRPr="00886AA6">
              <w:rPr>
                <w:color w:val="000000"/>
                <w:lang w:bidi="ru-RU"/>
              </w:rPr>
              <w:softHyphen/>
              <w:t xml:space="preserve">щение. </w:t>
            </w:r>
            <w:r w:rsidRPr="00886AA6">
              <w:rPr>
                <w:rFonts w:eastAsia="Courier New"/>
                <w:color w:val="000000"/>
                <w:lang w:bidi="ru-RU"/>
              </w:rPr>
              <w:t>§9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before="80" w:line="259" w:lineRule="auto"/>
              <w:rPr>
                <w:color w:val="000000"/>
                <w:lang w:bidi="ru-RU"/>
              </w:rPr>
            </w:pPr>
            <w:r w:rsidRPr="00886AA6">
              <w:t>Повторительно-обоб</w:t>
            </w:r>
            <w:r>
              <w:t>щающий урок по разделу «Экономика и её основные элементы»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1ч. 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 w:val="restar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rFonts w:eastAsia="Arial"/>
                <w:b/>
                <w:bCs/>
              </w:rPr>
              <w:t>Раздел 2. Экономическая система</w:t>
            </w:r>
            <w:r>
              <w:rPr>
                <w:rFonts w:eastAsia="Arial"/>
                <w:b/>
                <w:bCs/>
              </w:rPr>
              <w:t xml:space="preserve"> и экономическая деятельность (</w:t>
            </w:r>
            <w:r w:rsidR="006D5DB7">
              <w:rPr>
                <w:rFonts w:eastAsia="Arial"/>
                <w:b/>
                <w:bCs/>
              </w:rPr>
              <w:t>10</w:t>
            </w:r>
            <w:r w:rsidRPr="00886AA6">
              <w:rPr>
                <w:rFonts w:eastAsia="Arial"/>
                <w:b/>
                <w:bCs/>
              </w:rPr>
              <w:t xml:space="preserve"> ч).</w:t>
            </w: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line="257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Экономичес</w:t>
            </w:r>
            <w:r w:rsidRPr="00886AA6">
              <w:rPr>
                <w:color w:val="000000"/>
                <w:lang w:bidi="ru-RU"/>
              </w:rPr>
              <w:softHyphen/>
              <w:t>кая система.</w:t>
            </w:r>
          </w:p>
          <w:p w:rsidR="003926A0" w:rsidRPr="00886AA6" w:rsidRDefault="003926A0" w:rsidP="00020E77">
            <w:r w:rsidRPr="00886AA6">
              <w:rPr>
                <w:rFonts w:eastAsia="Courier New"/>
                <w:color w:val="000000"/>
                <w:lang w:bidi="ru-RU"/>
              </w:rPr>
              <w:t>Рыночная система и современная российская экономика.</w:t>
            </w:r>
            <w:r w:rsidRPr="00886AA6">
              <w:t xml:space="preserve"> Виды рынков. </w:t>
            </w:r>
          </w:p>
          <w:p w:rsidR="003926A0" w:rsidRPr="00886AA6" w:rsidRDefault="003926A0" w:rsidP="00020E77">
            <w:r w:rsidRPr="00886AA6">
              <w:t>§ 10,</w:t>
            </w:r>
            <w:r w:rsidR="006D5DB7">
              <w:t>11,</w:t>
            </w:r>
            <w:r w:rsidRPr="00886AA6">
              <w:t xml:space="preserve"> 12.</w:t>
            </w:r>
          </w:p>
        </w:tc>
        <w:tc>
          <w:tcPr>
            <w:tcW w:w="739" w:type="pct"/>
          </w:tcPr>
          <w:p w:rsidR="003926A0" w:rsidRPr="00886AA6" w:rsidRDefault="006D5DB7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</w:t>
            </w:r>
            <w:r w:rsidR="003926A0"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Предпринима</w:t>
            </w:r>
            <w:r w:rsidRPr="00886AA6">
              <w:rPr>
                <w:color w:val="000000"/>
                <w:lang w:bidi="ru-RU"/>
              </w:rPr>
              <w:softHyphen/>
              <w:t xml:space="preserve">тельство. </w:t>
            </w:r>
            <w:r w:rsidRPr="00886AA6">
              <w:rPr>
                <w:rFonts w:eastAsia="Courier New"/>
                <w:color w:val="000000"/>
                <w:lang w:bidi="ru-RU"/>
              </w:rPr>
              <w:t>§13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Торговля. §14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Рынок труда. Кем быть?</w:t>
            </w:r>
            <w:r w:rsidRPr="00886AA6">
              <w:rPr>
                <w:rFonts w:eastAsia="Courier New"/>
                <w:color w:val="000000"/>
                <w:lang w:bidi="ru-RU"/>
              </w:rPr>
              <w:t>§ 15, 16.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2ч.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Pr="00886AA6" w:rsidRDefault="003926A0" w:rsidP="00020E77">
            <w:r w:rsidRPr="00886AA6">
              <w:t>Повторительно-обобщающий урок по разделу «Экономическая и экономическая деятельность»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 w:val="restar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rFonts w:eastAsia="Arial"/>
                <w:b/>
                <w:bCs/>
              </w:rPr>
              <w:t>Раздел 3. Госуда</w:t>
            </w:r>
            <w:r>
              <w:rPr>
                <w:rFonts w:eastAsia="Arial"/>
                <w:b/>
                <w:bCs/>
              </w:rPr>
              <w:t>рство в современной экономике (</w:t>
            </w:r>
            <w:r w:rsidR="006D5DB7">
              <w:rPr>
                <w:rFonts w:eastAsia="Arial"/>
                <w:b/>
                <w:bCs/>
              </w:rPr>
              <w:t>6</w:t>
            </w:r>
            <w:r w:rsidRPr="00886AA6">
              <w:rPr>
                <w:rFonts w:eastAsia="Arial"/>
                <w:b/>
                <w:bCs/>
              </w:rPr>
              <w:t xml:space="preserve"> ч).</w:t>
            </w: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Государство и его роль в экономике. §17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2ч.</w:t>
            </w:r>
            <w:r w:rsidRPr="00886AA6">
              <w:rPr>
                <w:color w:val="000000"/>
                <w:lang w:bidi="ru-RU"/>
              </w:rPr>
              <w:t>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Государствен</w:t>
            </w:r>
            <w:r w:rsidRPr="00886AA6">
              <w:softHyphen/>
              <w:t>ный бюджет. §18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6D5DB7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3926A0"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Default="003926A0" w:rsidP="00020E77">
            <w:r w:rsidRPr="00886AA6">
              <w:t xml:space="preserve">Налоговая система. </w:t>
            </w:r>
          </w:p>
          <w:p w:rsidR="003926A0" w:rsidRPr="00886AA6" w:rsidRDefault="003926A0" w:rsidP="00020E77">
            <w:r w:rsidRPr="00886AA6">
              <w:t>По</w:t>
            </w:r>
            <w:r w:rsidRPr="00886AA6">
              <w:softHyphen/>
              <w:t>чему необхо</w:t>
            </w:r>
            <w:r w:rsidRPr="00886AA6">
              <w:softHyphen/>
              <w:t>димо платить налоги. §19,20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r w:rsidRPr="00886AA6">
              <w:t>Повторительно-обобщающий урок по разделам «Экономическая система и экономическая деятель</w:t>
            </w:r>
            <w:r w:rsidRPr="00886AA6">
              <w:softHyphen/>
              <w:t>ность» и «Государство в современной экономике».</w:t>
            </w:r>
          </w:p>
          <w:p w:rsidR="003926A0" w:rsidRDefault="003926A0" w:rsidP="00020E77"/>
          <w:p w:rsidR="003926A0" w:rsidRDefault="003926A0" w:rsidP="00020E77"/>
          <w:p w:rsidR="003926A0" w:rsidRDefault="003926A0" w:rsidP="00020E77"/>
          <w:p w:rsidR="003926A0" w:rsidRDefault="003926A0" w:rsidP="00020E77"/>
          <w:p w:rsidR="003926A0" w:rsidRPr="00886AA6" w:rsidRDefault="003926A0" w:rsidP="00020E77"/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Default="003926A0" w:rsidP="00020E77">
            <w:pPr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 w:val="restar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rFonts w:eastAsia="Arial"/>
                <w:b/>
                <w:bCs/>
              </w:rPr>
              <w:t>Раздел 4. Особые виды экономической деятельности (7 ч).</w:t>
            </w:r>
          </w:p>
        </w:tc>
        <w:tc>
          <w:tcPr>
            <w:tcW w:w="1823" w:type="pct"/>
          </w:tcPr>
          <w:p w:rsidR="003926A0" w:rsidRPr="00886AA6" w:rsidRDefault="003926A0" w:rsidP="00020E77">
            <w:pPr>
              <w:widowControl w:val="0"/>
              <w:spacing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Банки и их роль в эко</w:t>
            </w:r>
            <w:r w:rsidRPr="00886AA6">
              <w:rPr>
                <w:color w:val="000000"/>
                <w:lang w:bidi="ru-RU"/>
              </w:rPr>
              <w:softHyphen/>
              <w:t>номической жизни.</w:t>
            </w:r>
          </w:p>
          <w:p w:rsidR="003926A0" w:rsidRPr="00886AA6" w:rsidRDefault="003926A0" w:rsidP="00020E77">
            <w:pPr>
              <w:widowControl w:val="0"/>
              <w:spacing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Банковские услуги.</w:t>
            </w:r>
          </w:p>
          <w:p w:rsidR="003926A0" w:rsidRPr="00886AA6" w:rsidRDefault="003926A0" w:rsidP="00020E77">
            <w:pPr>
              <w:widowControl w:val="0"/>
              <w:spacing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Новые виды банковских услуг.</w:t>
            </w:r>
          </w:p>
          <w:p w:rsidR="003926A0" w:rsidRPr="00886AA6" w:rsidRDefault="003926A0" w:rsidP="00020E77">
            <w:r w:rsidRPr="00886AA6">
              <w:rPr>
                <w:rFonts w:eastAsia="Courier New"/>
                <w:color w:val="000000"/>
                <w:lang w:bidi="ru-RU"/>
              </w:rPr>
              <w:t>§21,22,23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Pr="00886AA6">
              <w:rPr>
                <w:color w:val="000000"/>
                <w:lang w:bidi="ru-RU"/>
              </w:rPr>
              <w:t>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Инвестиции. §24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Страхование. §25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/>
          <w:p w:rsidR="003926A0" w:rsidRPr="00886AA6" w:rsidRDefault="003926A0" w:rsidP="00020E77">
            <w:r w:rsidRPr="00886AA6">
              <w:t>Пенсионное обеспечение. §26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  <w:vMerge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1823" w:type="pct"/>
          </w:tcPr>
          <w:p w:rsidR="003926A0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</w:p>
          <w:p w:rsidR="003926A0" w:rsidRPr="00886AA6" w:rsidRDefault="003926A0" w:rsidP="00020E77">
            <w:pPr>
              <w:widowControl w:val="0"/>
              <w:spacing w:before="80" w:line="262" w:lineRule="auto"/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 xml:space="preserve">Экономика семьи. </w:t>
            </w:r>
            <w:r w:rsidRPr="00886AA6">
              <w:rPr>
                <w:rFonts w:eastAsia="Courier New"/>
                <w:color w:val="000000"/>
                <w:lang w:bidi="ru-RU"/>
              </w:rPr>
              <w:t>§27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</w:tcPr>
          <w:p w:rsidR="003926A0" w:rsidRPr="003B6942" w:rsidRDefault="003926A0" w:rsidP="003B6942">
            <w:pPr>
              <w:widowControl w:val="0"/>
              <w:spacing w:line="262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823" w:type="pct"/>
            <w:vAlign w:val="center"/>
          </w:tcPr>
          <w:p w:rsidR="003926A0" w:rsidRPr="00886AA6" w:rsidRDefault="003926A0" w:rsidP="00020E77">
            <w:r w:rsidRPr="00886AA6">
              <w:t>Повторительно-обобщающий урок по разделу «Особые виды экономической деятельности».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 w:rsidRPr="00886AA6">
              <w:rPr>
                <w:color w:val="000000"/>
                <w:lang w:bidi="ru-RU"/>
              </w:rPr>
              <w:t>1ч.</w:t>
            </w:r>
          </w:p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</w:tcPr>
          <w:p w:rsidR="003926A0" w:rsidRPr="003B6942" w:rsidRDefault="003926A0" w:rsidP="003B6942">
            <w:pPr>
              <w:widowControl w:val="0"/>
              <w:spacing w:line="262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823" w:type="pct"/>
            <w:vAlign w:val="center"/>
          </w:tcPr>
          <w:p w:rsidR="003926A0" w:rsidRPr="003B6942" w:rsidRDefault="003926A0" w:rsidP="00020E77">
            <w:pPr>
              <w:rPr>
                <w:b/>
              </w:rPr>
            </w:pPr>
            <w:r w:rsidRPr="003B6942">
              <w:rPr>
                <w:b/>
              </w:rPr>
              <w:t>Итоговый урок.</w:t>
            </w:r>
          </w:p>
        </w:tc>
        <w:tc>
          <w:tcPr>
            <w:tcW w:w="739" w:type="pct"/>
          </w:tcPr>
          <w:p w:rsidR="003926A0" w:rsidRPr="00886AA6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  <w:tr w:rsidR="003926A0" w:rsidRPr="00886AA6" w:rsidTr="003926A0">
        <w:tc>
          <w:tcPr>
            <w:tcW w:w="958" w:type="pct"/>
          </w:tcPr>
          <w:p w:rsidR="003926A0" w:rsidRPr="003B6942" w:rsidRDefault="003926A0" w:rsidP="003B6942">
            <w:pPr>
              <w:widowControl w:val="0"/>
              <w:spacing w:line="262" w:lineRule="auto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823" w:type="pct"/>
            <w:vAlign w:val="center"/>
          </w:tcPr>
          <w:p w:rsidR="003926A0" w:rsidRPr="003B6942" w:rsidRDefault="003926A0" w:rsidP="00020E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Итого: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34ч.</w:t>
            </w:r>
          </w:p>
        </w:tc>
        <w:tc>
          <w:tcPr>
            <w:tcW w:w="739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  <w:tc>
          <w:tcPr>
            <w:tcW w:w="740" w:type="pct"/>
          </w:tcPr>
          <w:p w:rsidR="003926A0" w:rsidRDefault="003926A0" w:rsidP="00020E77">
            <w:pPr>
              <w:rPr>
                <w:color w:val="000000"/>
                <w:lang w:bidi="ru-RU"/>
              </w:rPr>
            </w:pPr>
          </w:p>
        </w:tc>
      </w:tr>
    </w:tbl>
    <w:p w:rsidR="006B5AF0" w:rsidRPr="00886AA6" w:rsidRDefault="006B5AF0" w:rsidP="00B442BA">
      <w:pPr>
        <w:rPr>
          <w:sz w:val="22"/>
          <w:szCs w:val="22"/>
        </w:rPr>
      </w:pPr>
    </w:p>
    <w:sectPr w:rsidR="006B5AF0" w:rsidRPr="00886AA6" w:rsidSect="000A6B78">
      <w:footerReference w:type="default" r:id="rId14"/>
      <w:type w:val="continuous"/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45" w:rsidRDefault="00830F45">
      <w:r>
        <w:separator/>
      </w:r>
    </w:p>
  </w:endnote>
  <w:endnote w:type="continuationSeparator" w:id="1">
    <w:p w:rsidR="00830F45" w:rsidRDefault="0083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98401"/>
      <w:docPartObj>
        <w:docPartGallery w:val="Page Numbers (Bottom of Page)"/>
        <w:docPartUnique/>
      </w:docPartObj>
    </w:sdtPr>
    <w:sdtContent>
      <w:p w:rsidR="00596DC9" w:rsidRDefault="00D47197">
        <w:pPr>
          <w:pStyle w:val="a6"/>
          <w:jc w:val="center"/>
        </w:pPr>
        <w:r>
          <w:fldChar w:fldCharType="begin"/>
        </w:r>
        <w:r w:rsidR="00596DC9">
          <w:instrText>PAGE   \* MERGEFORMAT</w:instrText>
        </w:r>
        <w:r>
          <w:fldChar w:fldCharType="separate"/>
        </w:r>
        <w:r w:rsidR="0080571B">
          <w:rPr>
            <w:noProof/>
          </w:rPr>
          <w:t>1</w:t>
        </w:r>
        <w:r>
          <w:fldChar w:fldCharType="end"/>
        </w:r>
      </w:p>
    </w:sdtContent>
  </w:sdt>
  <w:p w:rsidR="00596DC9" w:rsidRDefault="00596D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45" w:rsidRDefault="00830F45">
      <w:r>
        <w:separator/>
      </w:r>
    </w:p>
  </w:footnote>
  <w:footnote w:type="continuationSeparator" w:id="1">
    <w:p w:rsidR="00830F45" w:rsidRDefault="0083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6F3"/>
    <w:multiLevelType w:val="multilevel"/>
    <w:tmpl w:val="B3066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A18A8"/>
    <w:multiLevelType w:val="hybridMultilevel"/>
    <w:tmpl w:val="62E0AE82"/>
    <w:lvl w:ilvl="0" w:tplc="6E88B28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6501E23"/>
    <w:multiLevelType w:val="hybridMultilevel"/>
    <w:tmpl w:val="9B848E84"/>
    <w:lvl w:ilvl="0" w:tplc="85B87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F7339"/>
    <w:multiLevelType w:val="multilevel"/>
    <w:tmpl w:val="5B183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9326D"/>
    <w:multiLevelType w:val="multilevel"/>
    <w:tmpl w:val="6E4817C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62A1A"/>
    <w:multiLevelType w:val="hybridMultilevel"/>
    <w:tmpl w:val="260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05D58"/>
    <w:multiLevelType w:val="hybridMultilevel"/>
    <w:tmpl w:val="CF02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1D26"/>
    <w:rsid w:val="000000EE"/>
    <w:rsid w:val="00020E77"/>
    <w:rsid w:val="000230AB"/>
    <w:rsid w:val="00026595"/>
    <w:rsid w:val="0007322D"/>
    <w:rsid w:val="000A6B78"/>
    <w:rsid w:val="000D0E12"/>
    <w:rsid w:val="0013275D"/>
    <w:rsid w:val="00132D7F"/>
    <w:rsid w:val="00174810"/>
    <w:rsid w:val="001E6286"/>
    <w:rsid w:val="001F1D26"/>
    <w:rsid w:val="001F2636"/>
    <w:rsid w:val="0027607D"/>
    <w:rsid w:val="002E25CE"/>
    <w:rsid w:val="00320AB1"/>
    <w:rsid w:val="0036710F"/>
    <w:rsid w:val="003926A0"/>
    <w:rsid w:val="003A3929"/>
    <w:rsid w:val="003B6942"/>
    <w:rsid w:val="00431769"/>
    <w:rsid w:val="00436AE8"/>
    <w:rsid w:val="00461543"/>
    <w:rsid w:val="005148AA"/>
    <w:rsid w:val="005277C4"/>
    <w:rsid w:val="0059411C"/>
    <w:rsid w:val="00596DC9"/>
    <w:rsid w:val="005D2AAB"/>
    <w:rsid w:val="005D4DE6"/>
    <w:rsid w:val="0061106B"/>
    <w:rsid w:val="006859E4"/>
    <w:rsid w:val="006B5AF0"/>
    <w:rsid w:val="006D5DB7"/>
    <w:rsid w:val="00722440"/>
    <w:rsid w:val="00735431"/>
    <w:rsid w:val="007450D1"/>
    <w:rsid w:val="00772EED"/>
    <w:rsid w:val="007E5FD5"/>
    <w:rsid w:val="007F0B83"/>
    <w:rsid w:val="0080571B"/>
    <w:rsid w:val="00820363"/>
    <w:rsid w:val="00830F45"/>
    <w:rsid w:val="00886AA6"/>
    <w:rsid w:val="00963B71"/>
    <w:rsid w:val="009A6181"/>
    <w:rsid w:val="00A26454"/>
    <w:rsid w:val="00A518D7"/>
    <w:rsid w:val="00A64EE8"/>
    <w:rsid w:val="00AF202D"/>
    <w:rsid w:val="00B06FD4"/>
    <w:rsid w:val="00B21311"/>
    <w:rsid w:val="00B442BA"/>
    <w:rsid w:val="00BB2802"/>
    <w:rsid w:val="00BE655A"/>
    <w:rsid w:val="00BF337E"/>
    <w:rsid w:val="00C025BD"/>
    <w:rsid w:val="00C80852"/>
    <w:rsid w:val="00CA5966"/>
    <w:rsid w:val="00D47197"/>
    <w:rsid w:val="00D83A78"/>
    <w:rsid w:val="00DB2E23"/>
    <w:rsid w:val="00DC7D02"/>
    <w:rsid w:val="00E35BD4"/>
    <w:rsid w:val="00F25EF6"/>
    <w:rsid w:val="00F32A27"/>
    <w:rsid w:val="00F37B4A"/>
    <w:rsid w:val="00F5755A"/>
    <w:rsid w:val="00F66531"/>
    <w:rsid w:val="00F7758D"/>
    <w:rsid w:val="00F82D2A"/>
    <w:rsid w:val="00F9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1106B"/>
    <w:rPr>
      <w:rFonts w:ascii="Arial" w:eastAsia="Arial" w:hAnsi="Arial" w:cs="Arial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61106B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61106B"/>
    <w:pPr>
      <w:widowControl w:val="0"/>
      <w:shd w:val="clear" w:color="auto" w:fill="FFFFFF"/>
      <w:spacing w:after="120" w:line="281" w:lineRule="auto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4">
    <w:name w:val="Body Text"/>
    <w:basedOn w:val="a"/>
    <w:link w:val="a3"/>
    <w:qFormat/>
    <w:rsid w:val="0061106B"/>
    <w:pPr>
      <w:widowControl w:val="0"/>
      <w:shd w:val="clear" w:color="auto" w:fill="FFFFFF"/>
      <w:ind w:firstLine="300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8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B28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B2802"/>
  </w:style>
  <w:style w:type="table" w:styleId="a8">
    <w:name w:val="Table Grid"/>
    <w:basedOn w:val="a1"/>
    <w:uiPriority w:val="39"/>
    <w:rsid w:val="005D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7D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7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C7D02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C7D02"/>
    <w:rPr>
      <w:color w:val="605E5C"/>
      <w:shd w:val="clear" w:color="auto" w:fill="E1DFDD"/>
    </w:rPr>
  </w:style>
  <w:style w:type="character" w:customStyle="1" w:styleId="Bodytext2Exact">
    <w:name w:val="Body text (2) Exact"/>
    <w:uiPriority w:val="99"/>
    <w:rsid w:val="006B5AF0"/>
    <w:rPr>
      <w:rFonts w:ascii="Times New Roman" w:hAnsi="Times New Roman"/>
      <w:b/>
      <w:spacing w:val="1"/>
      <w:u w:val="none"/>
    </w:rPr>
  </w:style>
  <w:style w:type="character" w:customStyle="1" w:styleId="Tablecaption">
    <w:name w:val="Table caption_"/>
    <w:basedOn w:val="a0"/>
    <w:link w:val="Tablecaption0"/>
    <w:rsid w:val="006B5A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B5AF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Headerorfooter2">
    <w:name w:val="Header or footer (2)_"/>
    <w:basedOn w:val="a0"/>
    <w:link w:val="Headerorfooter20"/>
    <w:rsid w:val="00073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07322D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Headerorfooter">
    <w:name w:val="Header or footer_"/>
    <w:basedOn w:val="a0"/>
    <w:link w:val="Headerorfooter0"/>
    <w:rsid w:val="007F0B8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F0B83"/>
    <w:pPr>
      <w:widowControl w:val="0"/>
      <w:shd w:val="clear" w:color="auto" w:fill="FFFFFF"/>
    </w:pPr>
    <w:rPr>
      <w:i/>
      <w:i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D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ther">
    <w:name w:val="Other_"/>
    <w:basedOn w:val="a0"/>
    <w:link w:val="Other0"/>
    <w:rsid w:val="00B213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B21311"/>
    <w:pPr>
      <w:widowControl w:val="0"/>
      <w:shd w:val="clear" w:color="auto" w:fill="FFFFFF"/>
      <w:ind w:firstLine="30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057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6;&#1073;&#1097;&#1077;&#1089;&#1090;&#1074;&#1086;&#1079;&#1085;&#1072;&#1085;&#1080;&#1077;-&#1086;&#1085;&#1083;&#1072;&#1081;&#1085;.&#1088;&#1092;/info/stoc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amgi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cta.rosucheb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oe-sl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D885-02DD-45F5-9F8F-347E5B14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Найира Азизова</dc:creator>
  <cp:keywords/>
  <dc:description/>
  <cp:lastModifiedBy>teacher1</cp:lastModifiedBy>
  <cp:revision>7</cp:revision>
  <dcterms:created xsi:type="dcterms:W3CDTF">2022-09-07T14:48:00Z</dcterms:created>
  <dcterms:modified xsi:type="dcterms:W3CDTF">2022-09-21T09:58:00Z</dcterms:modified>
</cp:coreProperties>
</file>