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7A3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№11 комбинированного вида»</w:t>
      </w: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7A3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7A3">
        <w:rPr>
          <w:rFonts w:ascii="Times New Roman" w:eastAsia="Calibri" w:hAnsi="Times New Roman" w:cs="Times New Roman"/>
          <w:b/>
          <w:sz w:val="28"/>
          <w:szCs w:val="28"/>
        </w:rPr>
        <w:t>«Детский сад «Радуга» комбинированного вида»</w:t>
      </w: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BF67A3">
        <w:rPr>
          <w:rFonts w:ascii="Times New Roman" w:eastAsia="Calibri" w:hAnsi="Times New Roman" w:cs="Times New Roman"/>
          <w:b/>
          <w:i/>
          <w:sz w:val="32"/>
          <w:szCs w:val="28"/>
        </w:rPr>
        <w:t>Консультация для родителей</w:t>
      </w:r>
    </w:p>
    <w:p w:rsid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28"/>
        </w:rPr>
        <w:t>«</w:t>
      </w:r>
      <w:r w:rsidRPr="00BF67A3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Рекомендации родителям по развитию </w:t>
      </w: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proofErr w:type="spellStart"/>
      <w:r w:rsidRPr="00BF67A3">
        <w:rPr>
          <w:rFonts w:ascii="Times New Roman" w:eastAsia="Calibri" w:hAnsi="Times New Roman" w:cs="Times New Roman"/>
          <w:b/>
          <w:i/>
          <w:sz w:val="32"/>
          <w:szCs w:val="28"/>
        </w:rPr>
        <w:t>графомоторных</w:t>
      </w:r>
      <w:proofErr w:type="spellEnd"/>
      <w:r w:rsidRPr="00BF67A3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 навыков»</w:t>
      </w: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67A3" w:rsidRDefault="00BF67A3" w:rsidP="00BF67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7A3" w:rsidRDefault="00BF67A3" w:rsidP="00BF67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7A3" w:rsidRDefault="00BF67A3" w:rsidP="00BF67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7A3" w:rsidRDefault="00BF67A3" w:rsidP="00BF67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7A3" w:rsidRDefault="00BF67A3" w:rsidP="00BF67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7A3" w:rsidRPr="00BF67A3" w:rsidRDefault="00BF67A3" w:rsidP="00BF67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F67A3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BF67A3" w:rsidRPr="00BF67A3" w:rsidRDefault="00BF67A3" w:rsidP="00BF67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F67A3">
        <w:rPr>
          <w:rFonts w:ascii="Times New Roman" w:eastAsia="Calibri" w:hAnsi="Times New Roman" w:cs="Times New Roman"/>
          <w:b/>
          <w:sz w:val="28"/>
          <w:szCs w:val="28"/>
        </w:rPr>
        <w:t>Шмыгина</w:t>
      </w:r>
      <w:proofErr w:type="spellEnd"/>
      <w:r w:rsidRPr="00BF67A3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Анастасия Андреевна</w:t>
      </w:r>
    </w:p>
    <w:p w:rsidR="00BF67A3" w:rsidRPr="00BF67A3" w:rsidRDefault="00BF67A3" w:rsidP="00BF67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7A3" w:rsidRDefault="00BF67A3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F67A3" w:rsidRDefault="00BF67A3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F67A3" w:rsidRDefault="00BF67A3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Цель: познакомить</w:t>
      </w:r>
      <w:r w:rsidR="00880C44">
        <w:rPr>
          <w:rStyle w:val="c1"/>
          <w:color w:val="000000"/>
          <w:sz w:val="28"/>
          <w:szCs w:val="28"/>
        </w:rPr>
        <w:t xml:space="preserve"> родителей</w:t>
      </w:r>
      <w:r>
        <w:rPr>
          <w:rStyle w:val="c1"/>
          <w:color w:val="000000"/>
          <w:sz w:val="28"/>
          <w:szCs w:val="28"/>
        </w:rPr>
        <w:t xml:space="preserve"> с работой по развитию у детей </w:t>
      </w:r>
      <w:proofErr w:type="spellStart"/>
      <w:r>
        <w:rPr>
          <w:rStyle w:val="c1"/>
          <w:color w:val="000000"/>
          <w:sz w:val="28"/>
          <w:szCs w:val="28"/>
        </w:rPr>
        <w:t>графомоторных</w:t>
      </w:r>
      <w:proofErr w:type="spellEnd"/>
      <w:r>
        <w:rPr>
          <w:rStyle w:val="c1"/>
          <w:color w:val="000000"/>
          <w:sz w:val="28"/>
          <w:szCs w:val="28"/>
        </w:rPr>
        <w:t xml:space="preserve"> навыков в домашних условиях.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Задачи:</w:t>
      </w:r>
      <w:bookmarkStart w:id="0" w:name="_GoBack"/>
      <w:bookmarkEnd w:id="0"/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Напомнить и обобщить задачи по развитию мелкой моторики руки дошкольника в период подготовки к школьному обучению.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Ознакомить с приёмами «штриховки»: целью, выполнением и правилами.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 Способствовать активному вовлечению родителей в </w:t>
      </w:r>
      <w:proofErr w:type="spellStart"/>
      <w:r>
        <w:rPr>
          <w:rStyle w:val="c1"/>
          <w:color w:val="000000"/>
          <w:sz w:val="28"/>
          <w:szCs w:val="28"/>
        </w:rPr>
        <w:t>воспитательно</w:t>
      </w:r>
      <w:proofErr w:type="spellEnd"/>
      <w:r>
        <w:rPr>
          <w:rStyle w:val="c1"/>
          <w:color w:val="000000"/>
          <w:sz w:val="28"/>
          <w:szCs w:val="28"/>
        </w:rPr>
        <w:t xml:space="preserve"> – образовательный процесс детского сада.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Просвещение с целью повышения педагогической культуры.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Уважаемые родители! Наши дети подросли и перешли в подготовительную к школе группу. Начинается время активной подготовки к обучению в школе.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Педагоги отмечают, что первоклассники часто испытывают серьезные трудности с навыком письма в начальный период обучения: ребёнку тяжело писать, появляется боль и дрожь в кистях рук, они плачут и нервничают.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работа по развитию мелкой моторики должна начаться задолго до поступления в школу. Родители и педагоги таки образом, решают сразу две задачи: во-первых, косвенным образом влияют на общее интеллектуальное развитие ребенка, а во-вторых, готовят к овладению навыком письма, что в будущем, поможет избежать многих проблем школьного обучения.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конечно, в старшем дошкольном возрасте работа по развитию мелкой моторики и координации движений руки должна стать важной частью подготовки к школе. Все, кто работают с дошкольниками, знают, какие трудности испытывают дети, когда им приходится выполнять действия, требующие точности, и синхронности движений: что-то брать, </w:t>
      </w:r>
      <w:r>
        <w:rPr>
          <w:rStyle w:val="c1"/>
          <w:color w:val="000000"/>
          <w:sz w:val="28"/>
          <w:szCs w:val="28"/>
        </w:rPr>
        <w:lastRenderedPageBreak/>
        <w:t>вставлять, завязывать, складывать, лепить, вырезать, наклеивать, рисовать и т. 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детском саду по подготовки руки к письму, проводится большая систематическая работа, которая основывается на взаимодействии специалистов ДОУ с детьми, родителями.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Такая работа будет эффективной, только в том случае, если она проводится в содружестве с семьей.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важно поставить руку, подготовить её к работе. И штриховка в этом деле – незаменимый помощник, поскольку не только укрепляет мелкие мышцы пальцев и кистей рук, но и способствует развитию речи, логическому мышлению, общей культуры, творческих способностей.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необходимо для штриховки? Альбом для рисования, простой и цветные карандаши, трафареты с геометрическими фигурами, фигурки животных и предметов.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Полезно раскрашивание и штриховка в одном направлении, т. е. не выходя за линии контура. Убедите детей, что лучше закрашивать цветными карандашами, а не фломастерами. Закрашивая карандашами, ребёнку приходится прилагать определённые усилия, разную силу нажима, и всё это в свою очередь помогает развивать мелкую моторику рук, а значит, косвенно подготавливать его к обучению в школе.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Штрихуя цветными карандашами, дети закрепляют название цвета, умение красиво сочетать их, т. е. развивают своё эстетическое восприятие. В дальнейшем для штриховки можно использовать ручки с цветными пастами.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Особое внимание нужно обратить на поворот листа при закрашивании. Если ребёнок крутит лист при закрашивании, это свидетельствует о том, что он не умеет изменять направление линии при помощи пальцев.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какой последовательности нужно проводить работу по штриховке?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6 – 7 лет хорошо копируют простейшие геометрические фигуры, соблюдая их размер, пропорции. Штрихи становятся более чёткими и ровными, овалы завершёнными. Фактически в этом возрасте доступны любые графические движения, штрихи и линии.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Основным содержанием занятий по подготовке рук к письму должно быть развитие мелкой мускулатуры и </w:t>
      </w:r>
      <w:proofErr w:type="spellStart"/>
      <w:r>
        <w:rPr>
          <w:rStyle w:val="c1"/>
          <w:color w:val="000000"/>
          <w:sz w:val="28"/>
          <w:szCs w:val="28"/>
        </w:rPr>
        <w:t>дифференцированности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движений кистей и пальцев рук, т. е. формирование функциональной (физиологической) готовности к графической деятельности. Тренировать пальцы рук можно, применяя лепку, закручивание гаек в конструкторе, собирание узоров из мелкой мозаики, вышивания, застёгивания пуговиц. Оригами (японское искусство складывания бумаги) также помогает развивать у детей способность работать руками под контролем сознания, у них совершенствуется мелкая моторика рук, м точные движения пальцев, развивается глазомер. При этом дети овладевают различными приёмами и </w:t>
      </w:r>
      <w:r>
        <w:rPr>
          <w:rStyle w:val="c1"/>
          <w:color w:val="000000"/>
          <w:sz w:val="28"/>
          <w:szCs w:val="28"/>
        </w:rPr>
        <w:lastRenderedPageBreak/>
        <w:t>способами действий с бумагой, такими, как сгибание, многократное складывание, надрезание, склеивание.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Выполняя различные виды заданий, ребёнок приобретает опыт графических движений. Очень важно сразу обучить ребёнка правильным приёмам действия: вести линию сверху вниз и слева направо, выполнять линии различной толщины и формы, штриховать ровно и без пробелов, не выезжая за контур.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6 – 7 лет ребёнок должен выполнять следующие виды штриховок: прямые вертикальные (сверху вниз, горизонтальные (слева направо, наклонные, клубочками (круговыми движениями руки, имитирующими наматывание и разматывание нити, крупными капельками.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Особое внимание нужно уделять выполнению заданий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 – 20 минут. После этого обязательно сделать перерыв, во время которого можно выполнять пальчиковую гимнастику или упражнения на развитие предметных действий.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письме особенно важно сформировать весь комплекс готовности ребёнка: сочетание темпа и ритма речи с движениями глаз и руки, умение управлять руками и пальцами, обучение написанию печатных и письменных букв, ознакомлению с гигиеническими правилами письма, рабочей строкой, основными элементами букв, различными предметными образами, приближёнными к конфигурации букв.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Графомоторные</w:t>
      </w:r>
      <w:proofErr w:type="spellEnd"/>
      <w:r>
        <w:rPr>
          <w:rStyle w:val="c1"/>
          <w:color w:val="000000"/>
          <w:sz w:val="28"/>
          <w:szCs w:val="28"/>
        </w:rPr>
        <w:t xml:space="preserve"> навыки включают в себя: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Мелкая мускулатура пальцев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упражнения на развитие силы пальцев и быстроты их движений.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Зрительный анализ и синтез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упражнения на определение правых и левых частей тела;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задания на ориентировку в пространстве по отношению к предметам;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задания с условиями по выбору нужных направлений.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Рисование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занятия по штриховке по контуру, обводка;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срисовывание геометрических фигур;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задания на зарисовку деталей, предметов, с натуры;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дорисовывание</w:t>
      </w:r>
      <w:proofErr w:type="spellEnd"/>
      <w:r>
        <w:rPr>
          <w:rStyle w:val="c1"/>
          <w:color w:val="000000"/>
          <w:sz w:val="28"/>
          <w:szCs w:val="28"/>
        </w:rPr>
        <w:t xml:space="preserve"> незаконченных рисунков;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дорисовывание</w:t>
      </w:r>
      <w:proofErr w:type="spellEnd"/>
      <w:r>
        <w:rPr>
          <w:rStyle w:val="c1"/>
          <w:color w:val="000000"/>
          <w:sz w:val="28"/>
          <w:szCs w:val="28"/>
        </w:rPr>
        <w:t xml:space="preserve"> рисунков с недостающими деталями (даются законченные изображения, но с недостающими деталями)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упражнения в </w:t>
      </w:r>
      <w:proofErr w:type="spellStart"/>
      <w:r>
        <w:rPr>
          <w:rStyle w:val="c1"/>
          <w:color w:val="000000"/>
          <w:sz w:val="28"/>
          <w:szCs w:val="28"/>
        </w:rPr>
        <w:t>дорисовывании</w:t>
      </w:r>
      <w:proofErr w:type="spellEnd"/>
      <w:r>
        <w:rPr>
          <w:rStyle w:val="c1"/>
          <w:color w:val="000000"/>
          <w:sz w:val="28"/>
          <w:szCs w:val="28"/>
        </w:rPr>
        <w:t>, создании собственной картины при условии реальности сюжета и деталей;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задания на воспроизведение фигур и их сочетаний по памяти.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Графическая символика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задания на развитие умений рисовать узоры, а также на символизацию предметов (изображение их с помощью символов).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большее число связей между клетками мозга задействовано, тем интенсивнее идет процесс психического развития.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Работа по развитию координации движений начинается с крупных движений рук от плеча: рисование в воздухе контуров воображаемых предметов, работа с мелками, рисование на сыром и сухом песке и подобные упражнения. Постепенно движения становятся более мелкими (от локтя, непосредственно сами кисти рук, пальцы) – обведение трафаретов, нарисованных контуров, различные штрихования, </w:t>
      </w:r>
      <w:proofErr w:type="spellStart"/>
      <w:r>
        <w:rPr>
          <w:rStyle w:val="c1"/>
          <w:color w:val="000000"/>
          <w:sz w:val="28"/>
          <w:szCs w:val="28"/>
        </w:rPr>
        <w:t>дорисовывания</w:t>
      </w:r>
      <w:proofErr w:type="spellEnd"/>
      <w:r>
        <w:rPr>
          <w:rStyle w:val="c1"/>
          <w:color w:val="000000"/>
          <w:sz w:val="28"/>
          <w:szCs w:val="28"/>
        </w:rPr>
        <w:t xml:space="preserve"> рисунков и многое другое; «письмо» букв с помощью трафаретов, а также их печатание с опорой на ограничители и без них.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Детей нужно специально учить управлять своими движениями, планировать, контролировать и корректировать их. Очень полезны для развития пальцев ребенка такие виды деятельности как лепка, рисование и раскраска, составление аппликаций из бумаги, разных видов круп, природного материала, работа с ножницами, пришивание пуговиц, нанизывание бус, конструирование из мелких деталей. И труд, и упражнения – это необязательно письмо. Рисование, которым любят заниматься дети, игры, включающие в дело руку, самообслуживание, участие мальчиков и девочек в домашних делах, ежедневная зарядка, пальчиковая гимнастика – это краткий перечень тех упражнений, которые можно организовать в каждой семье. Обучение письму может быть увлекательной интересной игрой, в которую дети внесут свое творчество.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Помните! Занятия, в которых задействованы мелкие группы мышц, утомительны, и важно предусмотреть их смену, ограничивать длительность и нагрузку.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Таким образом, регулярные занятия родителей с ребёнком дома по развитию </w:t>
      </w:r>
      <w:proofErr w:type="spellStart"/>
      <w:r>
        <w:rPr>
          <w:rStyle w:val="c1"/>
          <w:color w:val="000000"/>
          <w:sz w:val="28"/>
          <w:szCs w:val="28"/>
        </w:rPr>
        <w:t>графомоторных</w:t>
      </w:r>
      <w:proofErr w:type="spellEnd"/>
      <w:r>
        <w:rPr>
          <w:rStyle w:val="c1"/>
          <w:color w:val="000000"/>
          <w:sz w:val="28"/>
          <w:szCs w:val="28"/>
        </w:rPr>
        <w:t xml:space="preserve"> навыков обеспечат правильное и красивое письмо в будущем.</w:t>
      </w:r>
    </w:p>
    <w:p w:rsidR="005A6FAD" w:rsidRDefault="005A6FAD" w:rsidP="005A6F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Успехов Вам в воспитании ваших детей!</w:t>
      </w:r>
    </w:p>
    <w:p w:rsidR="005A6FAD" w:rsidRPr="005A6FAD" w:rsidRDefault="005A6FAD" w:rsidP="005A6FAD">
      <w:pPr>
        <w:jc w:val="both"/>
        <w:rPr>
          <w:rFonts w:ascii="Times New Roman" w:hAnsi="Times New Roman" w:cs="Times New Roman"/>
          <w:sz w:val="28"/>
        </w:rPr>
      </w:pPr>
    </w:p>
    <w:sectPr w:rsidR="005A6FAD" w:rsidRPr="005A6FAD" w:rsidSect="005A6FA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5B"/>
    <w:rsid w:val="0023695B"/>
    <w:rsid w:val="005A6FAD"/>
    <w:rsid w:val="00880C44"/>
    <w:rsid w:val="009F7E93"/>
    <w:rsid w:val="00BF67A3"/>
    <w:rsid w:val="00D1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6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Шмыгина Анастасия Андреевна</cp:lastModifiedBy>
  <cp:revision>4</cp:revision>
  <dcterms:created xsi:type="dcterms:W3CDTF">2021-12-16T19:24:00Z</dcterms:created>
  <dcterms:modified xsi:type="dcterms:W3CDTF">2022-02-24T11:53:00Z</dcterms:modified>
</cp:coreProperties>
</file>