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99" w:rsidRPr="00DA403C" w:rsidRDefault="00183B99" w:rsidP="00183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03C">
        <w:rPr>
          <w:rFonts w:ascii="Times New Roman" w:hAnsi="Times New Roman"/>
          <w:b/>
          <w:sz w:val="24"/>
          <w:szCs w:val="24"/>
        </w:rPr>
        <w:t>Справка</w:t>
      </w:r>
    </w:p>
    <w:p w:rsidR="00183B99" w:rsidRPr="00DA403C" w:rsidRDefault="00183B99" w:rsidP="00183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03C">
        <w:rPr>
          <w:rFonts w:ascii="Times New Roman" w:hAnsi="Times New Roman"/>
          <w:b/>
          <w:sz w:val="24"/>
          <w:szCs w:val="24"/>
        </w:rPr>
        <w:t>по итогам  входного контроля</w:t>
      </w:r>
    </w:p>
    <w:p w:rsidR="00183B99" w:rsidRPr="00DA403C" w:rsidRDefault="00183B99" w:rsidP="00183B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B99" w:rsidRPr="00DA403C" w:rsidRDefault="00183B99" w:rsidP="00183B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03C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A403C">
        <w:rPr>
          <w:rFonts w:ascii="Times New Roman" w:hAnsi="Times New Roman"/>
          <w:sz w:val="24"/>
          <w:szCs w:val="24"/>
        </w:rPr>
        <w:t>Согласно Положения о  формах,  периодичности,  порядке  проведения текущего контроля успеваемости и промежуточной аттестации (далее - Положение)  разработано согласно  п.10  ч.3 ст. 28  и ч. 1 ст. 58 Федерального  Закона "Об образовании в Российской Федерации»  № 273-ФЗ от 21.12.2012 г</w:t>
      </w:r>
      <w:r w:rsidRPr="00DA403C">
        <w:rPr>
          <w:sz w:val="24"/>
          <w:szCs w:val="24"/>
        </w:rPr>
        <w:t xml:space="preserve">. </w:t>
      </w:r>
      <w:r w:rsidRPr="00DA403C">
        <w:rPr>
          <w:rFonts w:ascii="Times New Roman" w:hAnsi="Times New Roman"/>
          <w:sz w:val="24"/>
          <w:szCs w:val="24"/>
        </w:rPr>
        <w:t>и</w:t>
      </w:r>
      <w:r w:rsidRPr="00DA403C">
        <w:rPr>
          <w:sz w:val="24"/>
          <w:szCs w:val="24"/>
        </w:rPr>
        <w:t xml:space="preserve">  </w:t>
      </w:r>
      <w:r w:rsidRPr="00DA403C">
        <w:rPr>
          <w:rFonts w:ascii="Times New Roman" w:hAnsi="Times New Roman"/>
          <w:sz w:val="24"/>
          <w:szCs w:val="24"/>
        </w:rPr>
        <w:t xml:space="preserve">на основании приказа директора Центра от  18.09.2015 г.  № 123  «О 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03C">
        <w:rPr>
          <w:rFonts w:ascii="Times New Roman" w:hAnsi="Times New Roman"/>
          <w:sz w:val="24"/>
          <w:szCs w:val="24"/>
        </w:rPr>
        <w:t>входного контроля» в период с 21.09 по 06.10.2015 г</w:t>
      </w:r>
      <w:proofErr w:type="gramEnd"/>
      <w:r w:rsidRPr="00DA403C">
        <w:rPr>
          <w:rFonts w:ascii="Times New Roman" w:hAnsi="Times New Roman"/>
          <w:sz w:val="24"/>
          <w:szCs w:val="24"/>
        </w:rPr>
        <w:t xml:space="preserve">. в Центре был проведен входной контроль в целях оценки уровня </w:t>
      </w:r>
      <w:proofErr w:type="spellStart"/>
      <w:r w:rsidRPr="00DA403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A40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A403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A403C">
        <w:rPr>
          <w:rFonts w:ascii="Times New Roman" w:hAnsi="Times New Roman"/>
          <w:sz w:val="24"/>
          <w:szCs w:val="24"/>
        </w:rPr>
        <w:t xml:space="preserve"> ключевых компетенций обучающихся творческих объединений следующих направленностей: технической, социально-педагогической, туристско-краеведческой, естественнонаучной.</w:t>
      </w:r>
      <w:r>
        <w:rPr>
          <w:rFonts w:ascii="Times New Roman" w:hAnsi="Times New Roman"/>
          <w:sz w:val="24"/>
          <w:szCs w:val="24"/>
        </w:rPr>
        <w:t xml:space="preserve"> Входной контроль проводился со штатными сотрудниками  Центра, у которых были привлечены  группы 2-го и 3-го года обучения. </w:t>
      </w:r>
    </w:p>
    <w:p w:rsidR="00183B99" w:rsidRPr="00D8389E" w:rsidRDefault="00183B99" w:rsidP="00183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89E">
        <w:rPr>
          <w:rFonts w:ascii="Times New Roman" w:hAnsi="Times New Roman"/>
          <w:b/>
          <w:sz w:val="24"/>
          <w:szCs w:val="24"/>
        </w:rPr>
        <w:t>Итоги входного контроля: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183B99" w:rsidRPr="00395309" w:rsidTr="0025334A">
        <w:trPr>
          <w:cantSplit/>
          <w:trHeight w:val="3206"/>
        </w:trPr>
        <w:tc>
          <w:tcPr>
            <w:tcW w:w="1701" w:type="dxa"/>
            <w:textDirection w:val="btLr"/>
          </w:tcPr>
          <w:p w:rsidR="00183B99" w:rsidRPr="00395309" w:rsidRDefault="00183B99" w:rsidP="002533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1418" w:type="dxa"/>
            <w:textDirection w:val="btLr"/>
          </w:tcPr>
          <w:p w:rsidR="00183B99" w:rsidRPr="00395309" w:rsidRDefault="00183B99" w:rsidP="002533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группе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B03">
              <w:rPr>
                <w:rFonts w:ascii="Times New Roman" w:eastAsia="Times New Roman" w:hAnsi="Times New Roman"/>
                <w:sz w:val="20"/>
                <w:szCs w:val="20"/>
              </w:rPr>
              <w:t>% от общего кол-ва</w:t>
            </w:r>
          </w:p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41B03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41B03">
              <w:rPr>
                <w:rFonts w:ascii="Times New Roman" w:eastAsia="Times New Roman" w:hAnsi="Times New Roman"/>
                <w:sz w:val="20"/>
                <w:szCs w:val="20"/>
              </w:rPr>
              <w:t xml:space="preserve">  в группе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с работой 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высоком</w:t>
            </w: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уровне</w:t>
            </w:r>
          </w:p>
        </w:tc>
        <w:tc>
          <w:tcPr>
            <w:tcW w:w="708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выпол-няв-ших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уч-ся,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рабо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той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среднем</w:t>
            </w: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уровне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proofErr w:type="gram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выпол-нив</w:t>
            </w:r>
            <w:proofErr w:type="spellEnd"/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низком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% от 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кол-ва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уч-ся, </w:t>
            </w:r>
            <w:proofErr w:type="spellStart"/>
            <w:proofErr w:type="gram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</w:tr>
      <w:tr w:rsidR="00183B99" w:rsidRPr="00395309" w:rsidTr="0025334A">
        <w:trPr>
          <w:trHeight w:val="175"/>
        </w:trPr>
        <w:tc>
          <w:tcPr>
            <w:tcW w:w="1701" w:type="dxa"/>
            <w:tcBorders>
              <w:bottom w:val="single" w:sz="4" w:space="0" w:color="auto"/>
            </w:tcBorders>
          </w:tcPr>
          <w:p w:rsidR="00183B9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Князева Е.В.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B0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11,1</w:t>
            </w:r>
          </w:p>
        </w:tc>
      </w:tr>
      <w:tr w:rsidR="00183B99" w:rsidRPr="00395309" w:rsidTr="0025334A">
        <w:trPr>
          <w:trHeight w:val="27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Большакова И.П.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11,1</w:t>
            </w:r>
          </w:p>
        </w:tc>
      </w:tr>
      <w:tr w:rsidR="00183B99" w:rsidRPr="00395309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Киреева Г.В.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</w:tr>
      <w:tr w:rsidR="00183B99" w:rsidRPr="00395309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</w:tcBorders>
          </w:tcPr>
          <w:p w:rsidR="00183B9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183B9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  <w:p w:rsidR="00183B9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Киреева Г.В.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16,6</w:t>
            </w:r>
          </w:p>
        </w:tc>
      </w:tr>
      <w:tr w:rsidR="00183B99" w:rsidRPr="00395309" w:rsidTr="0025334A">
        <w:trPr>
          <w:trHeight w:val="272"/>
        </w:trPr>
        <w:tc>
          <w:tcPr>
            <w:tcW w:w="1701" w:type="dxa"/>
            <w:tcBorders>
              <w:bottom w:val="single" w:sz="4" w:space="0" w:color="auto"/>
            </w:tcBorders>
          </w:tcPr>
          <w:p w:rsidR="00183B9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183B9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  <w:p w:rsidR="002F4830" w:rsidRPr="00395309" w:rsidRDefault="002F4830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Чевтайкина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</w:tr>
      <w:tr w:rsidR="00183B99" w:rsidRPr="00395309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Школа раннего развития детей «Непоседы» </w:t>
            </w:r>
          </w:p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Чевтайкина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</w:tr>
      <w:tr w:rsidR="00183B99" w:rsidRPr="00395309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«Я познаю мир»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Местюкова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395309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«Юный исследователь»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Местюкова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395309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«От природы к творчеству»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Воеводина Н.М.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183B99" w:rsidRPr="00395309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«Счастливый английский»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Костычева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395309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«Счастливый английский»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Логинова О.Ю.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183B99" w:rsidRPr="00395309" w:rsidTr="0025334A">
        <w:trPr>
          <w:trHeight w:val="272"/>
        </w:trPr>
        <w:tc>
          <w:tcPr>
            <w:tcW w:w="1701" w:type="dxa"/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«Юный зоолог»</w:t>
            </w:r>
          </w:p>
        </w:tc>
        <w:tc>
          <w:tcPr>
            <w:tcW w:w="1418" w:type="dxa"/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Бойко З.И.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9,1</w:t>
            </w:r>
          </w:p>
        </w:tc>
      </w:tr>
      <w:tr w:rsidR="00183B99" w:rsidRPr="00395309" w:rsidTr="0025334A">
        <w:trPr>
          <w:trHeight w:val="272"/>
        </w:trPr>
        <w:tc>
          <w:tcPr>
            <w:tcW w:w="1701" w:type="dxa"/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«Цветоводство»</w:t>
            </w:r>
          </w:p>
        </w:tc>
        <w:tc>
          <w:tcPr>
            <w:tcW w:w="1418" w:type="dxa"/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Бойко З.И.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</w:tr>
      <w:tr w:rsidR="00183B99" w:rsidRPr="00395309" w:rsidTr="0025334A">
        <w:trPr>
          <w:trHeight w:val="291"/>
        </w:trPr>
        <w:tc>
          <w:tcPr>
            <w:tcW w:w="1701" w:type="dxa"/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«Икар»</w:t>
            </w:r>
          </w:p>
        </w:tc>
        <w:tc>
          <w:tcPr>
            <w:tcW w:w="1418" w:type="dxa"/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Макарычев В.Ф.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395309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«Наследие»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395309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Радиомногоборье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Немойкин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395309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Радиомногоборье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Немойкин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395309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«Интеллектуальные игры»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Морозов В.А.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27,2</w:t>
            </w:r>
          </w:p>
        </w:tc>
      </w:tr>
      <w:tr w:rsidR="00183B99" w:rsidRPr="00395309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«Юная мастерица»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Шилкина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16,6</w:t>
            </w:r>
          </w:p>
        </w:tc>
      </w:tr>
      <w:tr w:rsidR="00183B99" w:rsidRPr="00395309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«Волшебное творчество»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Кулыгина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395309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«Цветной ветер»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Калашникова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16,6</w:t>
            </w:r>
          </w:p>
        </w:tc>
      </w:tr>
      <w:tr w:rsidR="00183B99" w:rsidRPr="00395309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«Танцевальный»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Кушнирук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7,1</w:t>
            </w:r>
          </w:p>
        </w:tc>
      </w:tr>
      <w:tr w:rsidR="00183B99" w:rsidRPr="00395309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«Вокальный»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Сироткина Т.В.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395309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«Природа и фантазия»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Плигина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</w:tr>
      <w:tr w:rsidR="00183B99" w:rsidRPr="00395309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Суняйкина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</w:tc>
      </w:tr>
      <w:tr w:rsidR="00183B99" w:rsidRPr="00395309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395309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«Современные танцы»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Васильев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</w:tbl>
    <w:p w:rsidR="00183B99" w:rsidRDefault="00183B99" w:rsidP="00183B99">
      <w:pPr>
        <w:spacing w:after="0"/>
        <w:rPr>
          <w:rFonts w:ascii="Times New Roman" w:hAnsi="Times New Roman"/>
          <w:sz w:val="24"/>
          <w:szCs w:val="24"/>
        </w:rPr>
      </w:pPr>
    </w:p>
    <w:p w:rsidR="00183B99" w:rsidRPr="000E5B9D" w:rsidRDefault="00183B99" w:rsidP="00183B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E5B9D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Pr="000E5B9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E5B9D">
        <w:rPr>
          <w:rFonts w:ascii="Times New Roman" w:hAnsi="Times New Roman"/>
          <w:sz w:val="24"/>
          <w:szCs w:val="24"/>
        </w:rPr>
        <w:t xml:space="preserve"> ключевых компетенций обучающихся показал,  что типичными для обучающихся  являются проблемы непонимания  смысла задания, низкий темп чтения, низкая скорость письма, самоорганизация работы, выделение главной мысли текста, установление соответствия причинно – следственных связей, определение последовательности. </w:t>
      </w:r>
      <w:proofErr w:type="gramEnd"/>
    </w:p>
    <w:p w:rsidR="00183B99" w:rsidRDefault="00183B99" w:rsidP="00183B99">
      <w:pPr>
        <w:spacing w:after="0"/>
        <w:rPr>
          <w:rFonts w:ascii="Times New Roman" w:hAnsi="Times New Roman"/>
          <w:sz w:val="24"/>
          <w:szCs w:val="24"/>
        </w:rPr>
      </w:pPr>
    </w:p>
    <w:p w:rsidR="00183B99" w:rsidRDefault="00183B99" w:rsidP="00183B99">
      <w:pPr>
        <w:spacing w:after="0"/>
        <w:rPr>
          <w:rFonts w:ascii="Times New Roman" w:hAnsi="Times New Roman"/>
          <w:sz w:val="24"/>
          <w:szCs w:val="24"/>
        </w:rPr>
      </w:pPr>
    </w:p>
    <w:p w:rsidR="00183B99" w:rsidRDefault="00183B99" w:rsidP="00183B99">
      <w:pPr>
        <w:spacing w:after="0"/>
        <w:rPr>
          <w:rFonts w:ascii="Times New Roman" w:hAnsi="Times New Roman"/>
          <w:sz w:val="24"/>
          <w:szCs w:val="24"/>
        </w:rPr>
      </w:pPr>
    </w:p>
    <w:p w:rsidR="002F4830" w:rsidRDefault="002F4830" w:rsidP="00183B99">
      <w:pPr>
        <w:spacing w:after="0"/>
        <w:rPr>
          <w:rFonts w:ascii="Times New Roman" w:hAnsi="Times New Roman"/>
          <w:sz w:val="24"/>
          <w:szCs w:val="24"/>
        </w:rPr>
      </w:pPr>
    </w:p>
    <w:p w:rsidR="002F4830" w:rsidRDefault="002F4830" w:rsidP="00183B99">
      <w:pPr>
        <w:spacing w:after="0"/>
        <w:rPr>
          <w:rFonts w:ascii="Times New Roman" w:hAnsi="Times New Roman"/>
          <w:sz w:val="24"/>
          <w:szCs w:val="24"/>
        </w:rPr>
      </w:pPr>
    </w:p>
    <w:p w:rsidR="002F4830" w:rsidRDefault="002F4830" w:rsidP="00183B99">
      <w:pPr>
        <w:spacing w:after="0"/>
        <w:rPr>
          <w:rFonts w:ascii="Times New Roman" w:hAnsi="Times New Roman"/>
          <w:sz w:val="24"/>
          <w:szCs w:val="24"/>
        </w:rPr>
      </w:pPr>
    </w:p>
    <w:p w:rsidR="00183B99" w:rsidRDefault="00183B99" w:rsidP="00183B99">
      <w:pPr>
        <w:spacing w:after="0"/>
        <w:rPr>
          <w:rFonts w:ascii="Times New Roman" w:hAnsi="Times New Roman"/>
          <w:sz w:val="24"/>
          <w:szCs w:val="24"/>
        </w:rPr>
      </w:pPr>
    </w:p>
    <w:p w:rsidR="00183B99" w:rsidRDefault="00183B99" w:rsidP="00183B99">
      <w:pPr>
        <w:spacing w:after="0"/>
        <w:rPr>
          <w:rFonts w:ascii="Times New Roman" w:hAnsi="Times New Roman"/>
          <w:sz w:val="24"/>
          <w:szCs w:val="24"/>
        </w:rPr>
      </w:pPr>
      <w:r w:rsidRPr="00F06FC7">
        <w:rPr>
          <w:rFonts w:ascii="Times New Roman" w:hAnsi="Times New Roman"/>
          <w:sz w:val="24"/>
          <w:szCs w:val="24"/>
        </w:rPr>
        <w:t>Выводы:</w:t>
      </w:r>
    </w:p>
    <w:p w:rsidR="002F4830" w:rsidRDefault="002F4830" w:rsidP="00183B99">
      <w:pPr>
        <w:spacing w:after="0"/>
        <w:rPr>
          <w:rFonts w:ascii="Times New Roman" w:hAnsi="Times New Roman"/>
          <w:sz w:val="24"/>
          <w:szCs w:val="24"/>
        </w:rPr>
      </w:pPr>
    </w:p>
    <w:p w:rsidR="00183B99" w:rsidRPr="00A30122" w:rsidRDefault="00183B99" w:rsidP="00183B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0EAF">
        <w:rPr>
          <w:rFonts w:ascii="Times New Roman" w:hAnsi="Times New Roman"/>
          <w:sz w:val="24"/>
          <w:szCs w:val="24"/>
        </w:rPr>
        <w:t xml:space="preserve">Высокий </w:t>
      </w:r>
      <w:r>
        <w:rPr>
          <w:rFonts w:ascii="Times New Roman" w:hAnsi="Times New Roman"/>
          <w:sz w:val="24"/>
          <w:szCs w:val="24"/>
        </w:rPr>
        <w:t>уровень</w:t>
      </w:r>
      <w:r w:rsidRPr="00DB0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EAF"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 показали воспитанники  творческих объединений: </w:t>
      </w:r>
      <w:proofErr w:type="gramStart"/>
      <w:r>
        <w:rPr>
          <w:rFonts w:ascii="Times New Roman" w:hAnsi="Times New Roman"/>
          <w:sz w:val="24"/>
          <w:szCs w:val="24"/>
        </w:rPr>
        <w:t>«Школа раннего  развития детей «Непоседы»  (математика)  (педагоги:</w:t>
      </w:r>
      <w:proofErr w:type="gramEnd"/>
      <w:r>
        <w:rPr>
          <w:rFonts w:ascii="Times New Roman" w:hAnsi="Times New Roman"/>
          <w:sz w:val="24"/>
          <w:szCs w:val="24"/>
        </w:rPr>
        <w:t xml:space="preserve"> Князева Е.В., Киреева Г.В.), «Я познаю мир» (педагог: </w:t>
      </w:r>
      <w:proofErr w:type="spellStart"/>
      <w:r>
        <w:rPr>
          <w:rFonts w:ascii="Times New Roman" w:hAnsi="Times New Roman"/>
          <w:sz w:val="24"/>
          <w:szCs w:val="24"/>
        </w:rPr>
        <w:t>Местюкова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М.Н.), «Умелые руки» (педагог: </w:t>
      </w:r>
      <w:proofErr w:type="spellStart"/>
      <w:r>
        <w:rPr>
          <w:rFonts w:ascii="Times New Roman" w:hAnsi="Times New Roman"/>
          <w:sz w:val="24"/>
          <w:szCs w:val="24"/>
        </w:rPr>
        <w:t>Немойкина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Т.М.)</w:t>
      </w:r>
    </w:p>
    <w:p w:rsidR="00183B99" w:rsidRPr="002E2D65" w:rsidRDefault="00183B99" w:rsidP="00183B9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</w:t>
      </w:r>
      <w:r w:rsidRPr="002E2D65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показали воспитанники  творческих объединений: </w:t>
      </w:r>
      <w:proofErr w:type="gramStart"/>
      <w:r>
        <w:rPr>
          <w:rFonts w:ascii="Times New Roman" w:hAnsi="Times New Roman"/>
          <w:sz w:val="24"/>
          <w:szCs w:val="24"/>
        </w:rPr>
        <w:t>«Школа раннего  развития детей  «Непоседы»  (развитие речи) (педагог:</w:t>
      </w:r>
      <w:proofErr w:type="gramEnd"/>
      <w:r>
        <w:rPr>
          <w:rFonts w:ascii="Times New Roman" w:hAnsi="Times New Roman"/>
          <w:sz w:val="24"/>
          <w:szCs w:val="24"/>
        </w:rPr>
        <w:t xml:space="preserve"> Киреева Г.В.), «Юный исследователь» (педагог: </w:t>
      </w:r>
      <w:proofErr w:type="spellStart"/>
      <w:r>
        <w:rPr>
          <w:rFonts w:ascii="Times New Roman" w:hAnsi="Times New Roman"/>
          <w:sz w:val="24"/>
          <w:szCs w:val="24"/>
        </w:rPr>
        <w:t>Местюкова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М.Н.), «Счастливый английский» (педагог: </w:t>
      </w:r>
      <w:proofErr w:type="spellStart"/>
      <w:r>
        <w:rPr>
          <w:rFonts w:ascii="Times New Roman" w:hAnsi="Times New Roman"/>
          <w:sz w:val="24"/>
          <w:szCs w:val="24"/>
        </w:rPr>
        <w:t>Костычева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М.М.), «Танцевальный» (педагог: </w:t>
      </w:r>
      <w:proofErr w:type="spellStart"/>
      <w:r>
        <w:rPr>
          <w:rFonts w:ascii="Times New Roman" w:hAnsi="Times New Roman"/>
          <w:sz w:val="24"/>
          <w:szCs w:val="24"/>
        </w:rPr>
        <w:t>Кушнирук</w:t>
      </w:r>
      <w:proofErr w:type="spellEnd"/>
      <w:r>
        <w:rPr>
          <w:rFonts w:ascii="Times New Roman" w:hAnsi="Times New Roman"/>
          <w:sz w:val="24"/>
          <w:szCs w:val="24"/>
        </w:rPr>
        <w:t xml:space="preserve"> Ю.А.), «Умелые руки» (педагог: </w:t>
      </w:r>
      <w:proofErr w:type="spellStart"/>
      <w:r>
        <w:rPr>
          <w:rFonts w:ascii="Times New Roman" w:hAnsi="Times New Roman"/>
          <w:sz w:val="24"/>
          <w:szCs w:val="24"/>
        </w:rPr>
        <w:t>Суняйкина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Н.П.)</w:t>
      </w:r>
    </w:p>
    <w:p w:rsidR="00183B99" w:rsidRPr="00452EE3" w:rsidRDefault="00183B99" w:rsidP="00183B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  <w:b/>
        </w:rPr>
      </w:pPr>
      <w:r w:rsidRPr="009E30A8">
        <w:rPr>
          <w:rFonts w:ascii="Times New Roman" w:hAnsi="Times New Roman"/>
          <w:b/>
        </w:rPr>
        <w:t>Рекомендации: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  <w:b/>
        </w:rPr>
      </w:pPr>
    </w:p>
    <w:p w:rsidR="00183B99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 xml:space="preserve">-  провести заседание Методического совета по вопросам </w:t>
      </w:r>
      <w:proofErr w:type="spellStart"/>
      <w:proofErr w:type="gramStart"/>
      <w:r w:rsidRPr="009E30A8">
        <w:rPr>
          <w:rFonts w:ascii="Times New Roman" w:hAnsi="Times New Roman"/>
        </w:rPr>
        <w:t>изуч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9E30A8">
        <w:rPr>
          <w:rFonts w:ascii="Times New Roman" w:hAnsi="Times New Roman"/>
        </w:rPr>
        <w:t>ения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результатов входного</w:t>
      </w:r>
    </w:p>
    <w:p w:rsidR="00183B99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и разработку рекомендаций по ликвидации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пробелов в знаниях, умениях и навыках</w:t>
      </w:r>
    </w:p>
    <w:p w:rsidR="00183B99" w:rsidRPr="009E30A8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обучающихся.</w:t>
      </w:r>
    </w:p>
    <w:p w:rsidR="00183B99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 xml:space="preserve">-  руководителям методических объединений: Князевой Е.В., </w:t>
      </w:r>
      <w:proofErr w:type="spellStart"/>
      <w:r w:rsidRPr="009E30A8">
        <w:rPr>
          <w:rFonts w:ascii="Times New Roman" w:hAnsi="Times New Roman"/>
        </w:rPr>
        <w:t>Пихиенко</w:t>
      </w:r>
      <w:proofErr w:type="spellEnd"/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О.Ю., Кугушевой Л.И.,</w:t>
      </w:r>
    </w:p>
    <w:p w:rsidR="00183B99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Садыкову Г.Ф. выработать рекомендации  по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ликвидации пробелов в знаниях, умениях и</w:t>
      </w:r>
    </w:p>
    <w:p w:rsidR="00183B99" w:rsidRPr="009E30A8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proofErr w:type="gramStart"/>
      <w:r w:rsidRPr="009E30A8">
        <w:rPr>
          <w:rFonts w:ascii="Times New Roman" w:hAnsi="Times New Roman"/>
        </w:rPr>
        <w:t>навыках</w:t>
      </w:r>
      <w:proofErr w:type="gramEnd"/>
      <w:r w:rsidRPr="009E30A8">
        <w:rPr>
          <w:rFonts w:ascii="Times New Roman" w:hAnsi="Times New Roman"/>
        </w:rPr>
        <w:t xml:space="preserve"> обучающихся;</w:t>
      </w:r>
    </w:p>
    <w:p w:rsidR="00183B99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педагогам дополнительного образования организовать работу по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ликвидации пробелов </w:t>
      </w:r>
      <w:proofErr w:type="gramStart"/>
      <w:r w:rsidRPr="009E30A8">
        <w:rPr>
          <w:rFonts w:ascii="Times New Roman" w:hAnsi="Times New Roman"/>
        </w:rPr>
        <w:t>в</w:t>
      </w:r>
      <w:proofErr w:type="gramEnd"/>
    </w:p>
    <w:p w:rsidR="00183B99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 w:rsidRPr="009E30A8">
        <w:rPr>
          <w:rFonts w:ascii="Times New Roman" w:hAnsi="Times New Roman"/>
        </w:rPr>
        <w:t>знаниях</w:t>
      </w:r>
      <w:proofErr w:type="gramEnd"/>
      <w:r w:rsidRPr="009E30A8">
        <w:rPr>
          <w:rFonts w:ascii="Times New Roman" w:hAnsi="Times New Roman"/>
        </w:rPr>
        <w:t>, умениях и  навыках обучающихся,  строить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систему контроля знаний, умений, навыков</w:t>
      </w:r>
    </w:p>
    <w:p w:rsidR="00183B99" w:rsidRPr="009E30A8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с учётом индивидуальных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особенностей и возможностей обучающихся;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 xml:space="preserve">Справку подготовила: 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заместитель директора по УВР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 xml:space="preserve">МБОУ ДОД «ЦДОД «ЮНИТЭР» 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  <w:proofErr w:type="spellStart"/>
      <w:r w:rsidRPr="009E30A8">
        <w:rPr>
          <w:rFonts w:ascii="Times New Roman" w:hAnsi="Times New Roman"/>
        </w:rPr>
        <w:t>Рузаевского</w:t>
      </w:r>
      <w:proofErr w:type="spellEnd"/>
      <w:r w:rsidRPr="009E30A8">
        <w:rPr>
          <w:rFonts w:ascii="Times New Roman" w:hAnsi="Times New Roman"/>
        </w:rPr>
        <w:t xml:space="preserve"> муниципального района                                            </w:t>
      </w:r>
      <w:r>
        <w:rPr>
          <w:rFonts w:ascii="Times New Roman" w:hAnsi="Times New Roman"/>
        </w:rPr>
        <w:t xml:space="preserve">               </w:t>
      </w:r>
      <w:proofErr w:type="spellStart"/>
      <w:r w:rsidRPr="009E30A8">
        <w:rPr>
          <w:rFonts w:ascii="Times New Roman" w:hAnsi="Times New Roman"/>
        </w:rPr>
        <w:t>Дерина</w:t>
      </w:r>
      <w:proofErr w:type="spellEnd"/>
      <w:r w:rsidRPr="009E30A8">
        <w:rPr>
          <w:rFonts w:ascii="Times New Roman" w:hAnsi="Times New Roman"/>
        </w:rPr>
        <w:t xml:space="preserve"> А.В.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« 09 »  октября  2015 г.</w:t>
      </w:r>
    </w:p>
    <w:p w:rsidR="00183B99" w:rsidRPr="008606A5" w:rsidRDefault="00183B99" w:rsidP="00183B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FB9" w:rsidRDefault="00990FB9"/>
    <w:sectPr w:rsidR="00990FB9" w:rsidSect="002F48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71987"/>
    <w:multiLevelType w:val="hybridMultilevel"/>
    <w:tmpl w:val="6816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B99"/>
    <w:rsid w:val="00183B99"/>
    <w:rsid w:val="002F4830"/>
    <w:rsid w:val="00990FB9"/>
    <w:rsid w:val="00FB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9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2015-10-16T05:22:00Z</dcterms:created>
  <dcterms:modified xsi:type="dcterms:W3CDTF">2015-10-16T05:23:00Z</dcterms:modified>
</cp:coreProperties>
</file>