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4" w:rsidRPr="00030554" w:rsidRDefault="00317914" w:rsidP="00317914">
      <w:pPr>
        <w:ind w:firstLine="567"/>
        <w:jc w:val="center"/>
        <w:rPr>
          <w:b/>
          <w:sz w:val="36"/>
          <w:szCs w:val="40"/>
        </w:rPr>
      </w:pPr>
      <w:r>
        <w:rPr>
          <w:b/>
          <w:bCs/>
          <w:sz w:val="28"/>
          <w:szCs w:val="28"/>
        </w:rPr>
        <w:t>«</w:t>
      </w:r>
      <w:r w:rsidRPr="0022268B">
        <w:rPr>
          <w:b/>
          <w:sz w:val="28"/>
          <w:szCs w:val="40"/>
        </w:rPr>
        <w:t>Формирование познавательных универсальных учебных действий средствами технологии «Развитие критического мышления через чтение и письмо»</w:t>
      </w:r>
      <w:r>
        <w:rPr>
          <w:b/>
          <w:sz w:val="28"/>
          <w:szCs w:val="40"/>
        </w:rPr>
        <w:t>»</w:t>
      </w:r>
    </w:p>
    <w:p w:rsidR="00317914" w:rsidRDefault="00317914" w:rsidP="00317914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317914" w:rsidRPr="00601DAE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01DAE">
        <w:rPr>
          <w:b/>
          <w:bCs/>
          <w:sz w:val="28"/>
          <w:szCs w:val="28"/>
        </w:rPr>
        <w:t xml:space="preserve">редставление </w:t>
      </w:r>
      <w:proofErr w:type="gramStart"/>
      <w:r w:rsidR="00B272E5">
        <w:rPr>
          <w:b/>
          <w:bCs/>
          <w:sz w:val="28"/>
          <w:szCs w:val="28"/>
        </w:rPr>
        <w:t>лич</w:t>
      </w:r>
      <w:r w:rsidRPr="00601DAE">
        <w:rPr>
          <w:b/>
          <w:bCs/>
          <w:sz w:val="28"/>
          <w:szCs w:val="28"/>
        </w:rPr>
        <w:t>ного</w:t>
      </w:r>
      <w:proofErr w:type="gramEnd"/>
      <w:r w:rsidRPr="00601DAE">
        <w:rPr>
          <w:b/>
          <w:bCs/>
          <w:sz w:val="28"/>
          <w:szCs w:val="28"/>
        </w:rPr>
        <w:t xml:space="preserve"> инновационного </w:t>
      </w:r>
    </w:p>
    <w:p w:rsidR="00317914" w:rsidRPr="00601DAE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 xml:space="preserve">педагогического опыта учителя начальных классов </w:t>
      </w:r>
    </w:p>
    <w:p w:rsidR="00317914" w:rsidRPr="00515982" w:rsidRDefault="00317914" w:rsidP="00317914">
      <w:pPr>
        <w:pStyle w:val="a3"/>
        <w:spacing w:before="0" w:beforeAutospacing="0" w:after="0" w:afterAutospacing="0"/>
        <w:jc w:val="right"/>
        <w:rPr>
          <w:b/>
          <w:sz w:val="28"/>
          <w:szCs w:val="30"/>
        </w:rPr>
      </w:pPr>
      <w:r>
        <w:rPr>
          <w:b/>
          <w:sz w:val="28"/>
          <w:szCs w:val="30"/>
        </w:rPr>
        <w:t>МОУ</w:t>
      </w:r>
      <w:r w:rsidRPr="00515982">
        <w:rPr>
          <w:b/>
          <w:sz w:val="28"/>
          <w:szCs w:val="30"/>
        </w:rPr>
        <w:t xml:space="preserve">  г</w:t>
      </w:r>
      <w:r>
        <w:rPr>
          <w:b/>
          <w:sz w:val="28"/>
          <w:szCs w:val="30"/>
        </w:rPr>
        <w:t>.</w:t>
      </w:r>
      <w:r w:rsidRPr="00515982">
        <w:rPr>
          <w:b/>
          <w:sz w:val="28"/>
          <w:szCs w:val="30"/>
        </w:rPr>
        <w:t>о</w:t>
      </w:r>
      <w:r>
        <w:rPr>
          <w:b/>
          <w:sz w:val="28"/>
          <w:szCs w:val="30"/>
        </w:rPr>
        <w:t>.</w:t>
      </w:r>
      <w:r w:rsidRPr="00515982">
        <w:rPr>
          <w:b/>
          <w:sz w:val="28"/>
          <w:szCs w:val="30"/>
        </w:rPr>
        <w:t xml:space="preserve"> Саранск «Центр образования «</w:t>
      </w:r>
      <w:proofErr w:type="spellStart"/>
      <w:r w:rsidRPr="00515982">
        <w:rPr>
          <w:b/>
          <w:sz w:val="28"/>
          <w:szCs w:val="30"/>
        </w:rPr>
        <w:t>Тавла</w:t>
      </w:r>
      <w:proofErr w:type="spellEnd"/>
      <w:r w:rsidRPr="00515982">
        <w:rPr>
          <w:b/>
          <w:sz w:val="28"/>
          <w:szCs w:val="30"/>
        </w:rPr>
        <w:t>» – Средняя общеобразовательная школа №17</w:t>
      </w:r>
      <w:r>
        <w:rPr>
          <w:b/>
          <w:sz w:val="28"/>
          <w:szCs w:val="30"/>
        </w:rPr>
        <w:t>»</w:t>
      </w:r>
    </w:p>
    <w:p w:rsidR="00317914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Гончаровой Эльвиры </w:t>
      </w:r>
      <w:proofErr w:type="spellStart"/>
      <w:r>
        <w:rPr>
          <w:b/>
          <w:bCs/>
          <w:sz w:val="28"/>
          <w:szCs w:val="28"/>
        </w:rPr>
        <w:t>Наильевны</w:t>
      </w:r>
      <w:proofErr w:type="spellEnd"/>
    </w:p>
    <w:p w:rsidR="00317914" w:rsidRPr="0022268B" w:rsidRDefault="00317914" w:rsidP="00317914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317914" w:rsidRPr="00601DAE" w:rsidRDefault="00317914" w:rsidP="00317914">
      <w:pPr>
        <w:pStyle w:val="a3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317914" w:rsidRPr="004B1E4D" w:rsidRDefault="00317914" w:rsidP="00317914">
      <w:pPr>
        <w:ind w:firstLine="709"/>
        <w:jc w:val="both"/>
        <w:rPr>
          <w:b/>
          <w:bCs/>
          <w:i/>
          <w:sz w:val="28"/>
          <w:szCs w:val="28"/>
        </w:rPr>
      </w:pPr>
      <w:r w:rsidRPr="004B1E4D">
        <w:rPr>
          <w:b/>
          <w:bCs/>
          <w:i/>
          <w:sz w:val="28"/>
          <w:szCs w:val="28"/>
        </w:rPr>
        <w:t>1. Актуальность и перспективность опыта.</w:t>
      </w:r>
    </w:p>
    <w:p w:rsidR="00317914" w:rsidRDefault="00317914" w:rsidP="0031791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требованиями ФГОС НОО </w:t>
      </w:r>
      <w:r w:rsidRPr="004B1E4D">
        <w:rPr>
          <w:sz w:val="28"/>
          <w:szCs w:val="28"/>
        </w:rPr>
        <w:t xml:space="preserve">важно не присваивать готовое знание, а уметь конструировать собственное, которое рождается в процессе обучения. </w:t>
      </w:r>
      <w:proofErr w:type="gramStart"/>
      <w:r>
        <w:rPr>
          <w:sz w:val="28"/>
          <w:szCs w:val="28"/>
        </w:rPr>
        <w:t xml:space="preserve">Поэтому </w:t>
      </w:r>
      <w:r>
        <w:rPr>
          <w:sz w:val="28"/>
          <w:szCs w:val="28"/>
          <w:lang w:eastAsia="en-US"/>
        </w:rPr>
        <w:t xml:space="preserve">ключевой задачей в начальной школе является развитие УУД, среди которых важную роль играют познавательные, </w:t>
      </w:r>
      <w:r w:rsidRPr="004B1E4D">
        <w:rPr>
          <w:sz w:val="28"/>
          <w:szCs w:val="28"/>
          <w:lang w:eastAsia="en-US"/>
        </w:rPr>
        <w:t>необходим</w:t>
      </w:r>
      <w:r>
        <w:rPr>
          <w:sz w:val="28"/>
          <w:szCs w:val="28"/>
          <w:lang w:eastAsia="en-US"/>
        </w:rPr>
        <w:t>ые</w:t>
      </w:r>
      <w:r w:rsidRPr="004B1E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как</w:t>
      </w:r>
      <w:r w:rsidRPr="004B1E4D">
        <w:rPr>
          <w:sz w:val="28"/>
          <w:szCs w:val="28"/>
          <w:lang w:eastAsia="en-US"/>
        </w:rPr>
        <w:t xml:space="preserve"> в учебе, </w:t>
      </w:r>
      <w:r>
        <w:rPr>
          <w:sz w:val="28"/>
          <w:szCs w:val="28"/>
          <w:lang w:eastAsia="en-US"/>
        </w:rPr>
        <w:t>так</w:t>
      </w:r>
      <w:r w:rsidRPr="004B1E4D">
        <w:rPr>
          <w:sz w:val="28"/>
          <w:szCs w:val="28"/>
          <w:lang w:eastAsia="en-US"/>
        </w:rPr>
        <w:t xml:space="preserve"> </w:t>
      </w:r>
      <w:r w:rsidR="00B272E5">
        <w:rPr>
          <w:sz w:val="28"/>
          <w:szCs w:val="28"/>
          <w:lang w:eastAsia="en-US"/>
        </w:rPr>
        <w:t xml:space="preserve">и в обычной жизни: </w:t>
      </w:r>
      <w:r w:rsidRPr="004B1E4D">
        <w:rPr>
          <w:sz w:val="28"/>
          <w:szCs w:val="28"/>
          <w:lang w:eastAsia="en-US"/>
        </w:rPr>
        <w:t>умение принимать решения, работать с информацией, анализир</w:t>
      </w:r>
      <w:r w:rsidR="00B272E5">
        <w:rPr>
          <w:sz w:val="28"/>
          <w:szCs w:val="28"/>
          <w:lang w:eastAsia="en-US"/>
        </w:rPr>
        <w:t>овать различные стороны явлений (умение сопоставлять лексические и грамматические кат</w:t>
      </w:r>
      <w:r w:rsidR="007F34C3">
        <w:rPr>
          <w:sz w:val="28"/>
          <w:szCs w:val="28"/>
          <w:lang w:eastAsia="en-US"/>
        </w:rPr>
        <w:t>егории на уроках русского языка;</w:t>
      </w:r>
      <w:r w:rsidR="00B272E5">
        <w:rPr>
          <w:sz w:val="28"/>
          <w:szCs w:val="28"/>
          <w:lang w:eastAsia="en-US"/>
        </w:rPr>
        <w:t xml:space="preserve"> умение </w:t>
      </w:r>
      <w:r w:rsidR="007F34C3">
        <w:rPr>
          <w:sz w:val="28"/>
          <w:szCs w:val="28"/>
          <w:lang w:eastAsia="en-US"/>
        </w:rPr>
        <w:t xml:space="preserve">определять объекты сравнения, выделять признаки, по которым они будут </w:t>
      </w:r>
      <w:r w:rsidR="00B272E5">
        <w:rPr>
          <w:sz w:val="28"/>
          <w:szCs w:val="28"/>
          <w:lang w:eastAsia="en-US"/>
        </w:rPr>
        <w:t>сравнивать</w:t>
      </w:r>
      <w:r w:rsidR="007F34C3">
        <w:rPr>
          <w:sz w:val="28"/>
          <w:szCs w:val="28"/>
          <w:lang w:eastAsia="en-US"/>
        </w:rPr>
        <w:t>ся на уроках окружающего мира)</w:t>
      </w:r>
      <w:r>
        <w:rPr>
          <w:sz w:val="28"/>
          <w:szCs w:val="28"/>
          <w:lang w:eastAsia="en-US"/>
        </w:rPr>
        <w:t>.</w:t>
      </w:r>
      <w:proofErr w:type="gramEnd"/>
    </w:p>
    <w:p w:rsidR="00317914" w:rsidRPr="004B1E4D" w:rsidRDefault="00317914" w:rsidP="00317914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1E4D">
        <w:rPr>
          <w:spacing w:val="-1"/>
          <w:sz w:val="28"/>
          <w:szCs w:val="28"/>
        </w:rPr>
        <w:t>Эффективность становления учебной деятельности (соответственно и овладение УУД) в младшем школьном возрасте напрямую зависит от того, как и чему учат, в какой форме осуществляется учебная деятельность. Поэтому перед учителями встает проблема целесообразно</w:t>
      </w:r>
      <w:r w:rsidRPr="004B1E4D">
        <w:rPr>
          <w:sz w:val="28"/>
          <w:szCs w:val="28"/>
        </w:rPr>
        <w:t>го выбора э</w:t>
      </w:r>
      <w:r>
        <w:rPr>
          <w:sz w:val="28"/>
          <w:szCs w:val="28"/>
        </w:rPr>
        <w:t xml:space="preserve">ффективных технологий, которые </w:t>
      </w:r>
      <w:r w:rsidRPr="004B1E4D">
        <w:rPr>
          <w:color w:val="000000"/>
          <w:spacing w:val="7"/>
          <w:sz w:val="28"/>
          <w:szCs w:val="28"/>
        </w:rPr>
        <w:t xml:space="preserve">позволяют добиться решения основной задачи: </w:t>
      </w:r>
      <w:r w:rsidRPr="004B1E4D">
        <w:rPr>
          <w:b/>
          <w:bCs/>
          <w:color w:val="000000"/>
          <w:spacing w:val="7"/>
          <w:sz w:val="28"/>
          <w:szCs w:val="28"/>
        </w:rPr>
        <w:t xml:space="preserve">развития </w:t>
      </w:r>
      <w:r w:rsidRPr="004B1E4D">
        <w:rPr>
          <w:b/>
          <w:bCs/>
          <w:color w:val="000000"/>
          <w:spacing w:val="-1"/>
          <w:sz w:val="28"/>
          <w:szCs w:val="28"/>
        </w:rPr>
        <w:t xml:space="preserve">познавательных навыков </w:t>
      </w:r>
      <w:r>
        <w:rPr>
          <w:b/>
          <w:bCs/>
          <w:color w:val="000000"/>
          <w:spacing w:val="-1"/>
          <w:sz w:val="28"/>
          <w:szCs w:val="28"/>
        </w:rPr>
        <w:t>об</w:t>
      </w:r>
      <w:r w:rsidRPr="004B1E4D">
        <w:rPr>
          <w:b/>
          <w:bCs/>
          <w:color w:val="000000"/>
          <w:spacing w:val="-1"/>
          <w:sz w:val="28"/>
          <w:szCs w:val="28"/>
        </w:rPr>
        <w:t>уча</w:t>
      </w:r>
      <w:r>
        <w:rPr>
          <w:b/>
          <w:bCs/>
          <w:color w:val="000000"/>
          <w:spacing w:val="-1"/>
          <w:sz w:val="28"/>
          <w:szCs w:val="28"/>
        </w:rPr>
        <w:t>ю</w:t>
      </w:r>
      <w:r w:rsidRPr="004B1E4D">
        <w:rPr>
          <w:b/>
          <w:bCs/>
          <w:color w:val="000000"/>
          <w:spacing w:val="-1"/>
          <w:sz w:val="28"/>
          <w:szCs w:val="28"/>
        </w:rPr>
        <w:t xml:space="preserve">щихся, умений самостоятельно </w:t>
      </w:r>
      <w:r w:rsidRPr="004B1E4D">
        <w:rPr>
          <w:b/>
          <w:bCs/>
          <w:color w:val="000000"/>
          <w:spacing w:val="-3"/>
          <w:sz w:val="28"/>
          <w:szCs w:val="28"/>
        </w:rPr>
        <w:t xml:space="preserve">конструировать свои знания, ориентироваться в информационном </w:t>
      </w:r>
      <w:r w:rsidRPr="004B1E4D">
        <w:rPr>
          <w:b/>
          <w:bCs/>
          <w:color w:val="000000"/>
          <w:spacing w:val="-2"/>
          <w:sz w:val="28"/>
          <w:szCs w:val="28"/>
        </w:rPr>
        <w:t>пространстве, развития критического и творческого мышления</w:t>
      </w:r>
      <w:r w:rsidRPr="004B1E4D">
        <w:rPr>
          <w:sz w:val="28"/>
          <w:szCs w:val="28"/>
        </w:rPr>
        <w:t xml:space="preserve">. Одним из средств решения данной проблемы </w:t>
      </w:r>
      <w:r>
        <w:rPr>
          <w:sz w:val="28"/>
          <w:szCs w:val="28"/>
        </w:rPr>
        <w:t>является</w:t>
      </w:r>
      <w:r w:rsidRPr="004B1E4D">
        <w:rPr>
          <w:sz w:val="28"/>
          <w:szCs w:val="28"/>
        </w:rPr>
        <w:t xml:space="preserve"> использование на уроках и во внеурочной деятельности в начальной школе технологии развития критического мышления через чтение и письмо. </w:t>
      </w:r>
    </w:p>
    <w:p w:rsidR="00317914" w:rsidRPr="009A3E6A" w:rsidRDefault="00317914" w:rsidP="00317914">
      <w:pPr>
        <w:ind w:firstLine="709"/>
        <w:jc w:val="both"/>
        <w:rPr>
          <w:i/>
          <w:sz w:val="28"/>
          <w:szCs w:val="28"/>
        </w:rPr>
      </w:pPr>
      <w:r w:rsidRPr="009A3E6A">
        <w:rPr>
          <w:b/>
          <w:i/>
          <w:sz w:val="28"/>
          <w:szCs w:val="28"/>
        </w:rPr>
        <w:t>Главная цель данной технологии</w:t>
      </w:r>
      <w:r w:rsidRPr="009A3E6A">
        <w:rPr>
          <w:sz w:val="28"/>
          <w:szCs w:val="28"/>
        </w:rPr>
        <w:t xml:space="preserve"> – </w:t>
      </w:r>
      <w:r w:rsidRPr="009A3E6A">
        <w:rPr>
          <w:i/>
          <w:sz w:val="28"/>
          <w:szCs w:val="28"/>
        </w:rPr>
        <w:t xml:space="preserve">научить ученика самостоятельно добывать знания, научить работе с информацией, чтобы эта информация понималась, осмысливалась, сопрягалась с собственным опытом – и на ее основе формировалось бы собственное аналитическое суждение. </w:t>
      </w:r>
    </w:p>
    <w:p w:rsidR="00317914" w:rsidRPr="009A3E6A" w:rsidRDefault="00317914" w:rsidP="00317914">
      <w:pPr>
        <w:ind w:firstLine="709"/>
        <w:jc w:val="both"/>
        <w:rPr>
          <w:sz w:val="28"/>
          <w:szCs w:val="28"/>
        </w:rPr>
      </w:pPr>
      <w:r w:rsidRPr="009A3E6A">
        <w:rPr>
          <w:b/>
          <w:i/>
          <w:sz w:val="28"/>
          <w:szCs w:val="28"/>
        </w:rPr>
        <w:t xml:space="preserve">Цель: </w:t>
      </w:r>
      <w:r w:rsidRPr="009A3E6A">
        <w:rPr>
          <w:sz w:val="28"/>
          <w:szCs w:val="28"/>
        </w:rPr>
        <w:t xml:space="preserve">адаптация приёмов технологии развития критического мышления через чтение и письмо в учебной деятельности младших школьников для повышения эффективности формирования познавательных УУД. </w:t>
      </w:r>
    </w:p>
    <w:p w:rsidR="00317914" w:rsidRDefault="00317914" w:rsidP="00317914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9A3E6A">
        <w:rPr>
          <w:b/>
          <w:bCs/>
          <w:i/>
          <w:sz w:val="28"/>
          <w:szCs w:val="28"/>
          <w:shd w:val="clear" w:color="auto" w:fill="FFFFFF"/>
        </w:rPr>
        <w:t>Задачи:</w:t>
      </w:r>
    </w:p>
    <w:p w:rsidR="00317914" w:rsidRDefault="00317914" w:rsidP="0031791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  <w:shd w:val="clear" w:color="auto" w:fill="FFFFFF"/>
        </w:rPr>
        <w:t xml:space="preserve">– </w:t>
      </w:r>
      <w:r w:rsidRPr="00334E19">
        <w:rPr>
          <w:sz w:val="28"/>
          <w:szCs w:val="28"/>
        </w:rPr>
        <w:t xml:space="preserve">обобщить опыт изучения проблемы формирования </w:t>
      </w:r>
      <w:r>
        <w:rPr>
          <w:sz w:val="28"/>
          <w:szCs w:val="28"/>
        </w:rPr>
        <w:t>познавательных УУД</w:t>
      </w:r>
      <w:r w:rsidRPr="00334E19">
        <w:rPr>
          <w:sz w:val="28"/>
          <w:szCs w:val="28"/>
        </w:rPr>
        <w:t xml:space="preserve"> на урок</w:t>
      </w:r>
      <w:r>
        <w:rPr>
          <w:sz w:val="28"/>
          <w:szCs w:val="28"/>
        </w:rPr>
        <w:t>ах</w:t>
      </w:r>
      <w:r w:rsidRPr="00334E19">
        <w:rPr>
          <w:sz w:val="28"/>
          <w:szCs w:val="28"/>
        </w:rPr>
        <w:t xml:space="preserve"> через технологию критического мышления;</w:t>
      </w:r>
      <w:proofErr w:type="gramEnd"/>
    </w:p>
    <w:p w:rsidR="00317914" w:rsidRPr="00334E19" w:rsidRDefault="00317914" w:rsidP="00317914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proofErr w:type="gramStart"/>
      <w:r w:rsidRPr="00334E19">
        <w:rPr>
          <w:sz w:val="28"/>
          <w:szCs w:val="28"/>
        </w:rPr>
        <w:lastRenderedPageBreak/>
        <w:t>– определить эффективные приемы технологии критического мышления, способствующие формированию</w:t>
      </w:r>
      <w:r>
        <w:rPr>
          <w:sz w:val="28"/>
          <w:szCs w:val="28"/>
        </w:rPr>
        <w:t xml:space="preserve"> познавательных УУД на уроках.</w:t>
      </w:r>
      <w:proofErr w:type="gramEnd"/>
    </w:p>
    <w:p w:rsidR="00317914" w:rsidRDefault="00317914" w:rsidP="00317914">
      <w:pPr>
        <w:ind w:firstLine="709"/>
        <w:jc w:val="both"/>
        <w:rPr>
          <w:sz w:val="28"/>
          <w:szCs w:val="28"/>
        </w:rPr>
      </w:pPr>
      <w:r w:rsidRPr="00893994">
        <w:rPr>
          <w:b/>
          <w:bCs/>
          <w:sz w:val="28"/>
          <w:szCs w:val="28"/>
          <w:shd w:val="clear" w:color="auto" w:fill="FFFFFF"/>
        </w:rPr>
        <w:t xml:space="preserve">Методологической основой </w:t>
      </w:r>
      <w:r w:rsidRPr="00897A3E">
        <w:rPr>
          <w:b/>
          <w:bCs/>
          <w:sz w:val="28"/>
          <w:szCs w:val="28"/>
          <w:shd w:val="clear" w:color="auto" w:fill="FFFFFF"/>
        </w:rPr>
        <w:t xml:space="preserve">опыта </w:t>
      </w:r>
      <w:r w:rsidRPr="00897A3E">
        <w:rPr>
          <w:bCs/>
          <w:sz w:val="28"/>
          <w:szCs w:val="28"/>
          <w:shd w:val="clear" w:color="auto" w:fill="FFFFFF"/>
        </w:rPr>
        <w:t xml:space="preserve">являются работы </w:t>
      </w:r>
      <w:r w:rsidRPr="00897A3E">
        <w:rPr>
          <w:color w:val="000000"/>
          <w:sz w:val="28"/>
          <w:szCs w:val="28"/>
          <w:shd w:val="clear" w:color="auto" w:fill="FFFFFF"/>
        </w:rPr>
        <w:t xml:space="preserve">современных учёных, изучающих проблемы применения </w:t>
      </w:r>
      <w:r w:rsidRPr="009A3E6A">
        <w:rPr>
          <w:sz w:val="28"/>
          <w:szCs w:val="28"/>
        </w:rPr>
        <w:t>технологии развития критического мышления через чтение и письмо в учебной деятельности младших школьников</w:t>
      </w:r>
      <w:r>
        <w:rPr>
          <w:sz w:val="28"/>
          <w:szCs w:val="28"/>
        </w:rPr>
        <w:t xml:space="preserve">: </w:t>
      </w:r>
      <w:r w:rsidRPr="004B1E4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4B1E4D">
        <w:rPr>
          <w:sz w:val="28"/>
          <w:szCs w:val="28"/>
        </w:rPr>
        <w:t>Ковальчуков</w:t>
      </w:r>
      <w:r w:rsidR="007F34C3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, </w:t>
      </w:r>
      <w:r w:rsidRPr="004B1E4D">
        <w:rPr>
          <w:sz w:val="28"/>
          <w:szCs w:val="28"/>
        </w:rPr>
        <w:t xml:space="preserve">М. </w:t>
      </w:r>
      <w:proofErr w:type="spellStart"/>
      <w:r w:rsidRPr="004B1E4D">
        <w:rPr>
          <w:sz w:val="28"/>
          <w:szCs w:val="28"/>
        </w:rPr>
        <w:t>Монтессори</w:t>
      </w:r>
      <w:proofErr w:type="spellEnd"/>
      <w:r w:rsidRPr="004B1E4D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="007F34C3">
        <w:rPr>
          <w:sz w:val="28"/>
          <w:szCs w:val="28"/>
        </w:rPr>
        <w:t xml:space="preserve">С. </w:t>
      </w:r>
      <w:proofErr w:type="spellStart"/>
      <w:r w:rsidR="007F34C3">
        <w:rPr>
          <w:sz w:val="28"/>
          <w:szCs w:val="28"/>
        </w:rPr>
        <w:t>Выготского</w:t>
      </w:r>
      <w:proofErr w:type="spellEnd"/>
      <w:r w:rsidR="007F34C3">
        <w:rPr>
          <w:sz w:val="28"/>
          <w:szCs w:val="28"/>
        </w:rPr>
        <w:t xml:space="preserve">, </w:t>
      </w:r>
      <w:r w:rsidRPr="004B1E4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Н. Леонтьев</w:t>
      </w:r>
      <w:r w:rsidR="007F34C3">
        <w:rPr>
          <w:sz w:val="28"/>
          <w:szCs w:val="28"/>
        </w:rPr>
        <w:t>а</w:t>
      </w:r>
      <w:r w:rsidRPr="004B1E4D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Л. Рубинштейн</w:t>
      </w:r>
      <w:r w:rsidR="007F34C3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4B1E4D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В. Сериков</w:t>
      </w:r>
      <w:r w:rsidR="007F34C3">
        <w:rPr>
          <w:sz w:val="28"/>
          <w:szCs w:val="28"/>
        </w:rPr>
        <w:t>а</w:t>
      </w:r>
      <w:r w:rsidRPr="004B1E4D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="007F34C3">
        <w:rPr>
          <w:sz w:val="28"/>
          <w:szCs w:val="28"/>
        </w:rPr>
        <w:t xml:space="preserve">В. </w:t>
      </w:r>
      <w:proofErr w:type="spellStart"/>
      <w:r w:rsidR="007F34C3">
        <w:rPr>
          <w:sz w:val="28"/>
          <w:szCs w:val="28"/>
        </w:rPr>
        <w:t>Бондаревской</w:t>
      </w:r>
      <w:proofErr w:type="spellEnd"/>
      <w:r w:rsidRPr="004B1E4D">
        <w:rPr>
          <w:sz w:val="28"/>
          <w:szCs w:val="28"/>
        </w:rPr>
        <w:t>,</w:t>
      </w:r>
      <w:r w:rsidR="007F34C3"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А.</w:t>
      </w:r>
      <w:r w:rsidR="007F34C3">
        <w:rPr>
          <w:sz w:val="28"/>
          <w:szCs w:val="28"/>
        </w:rPr>
        <w:t xml:space="preserve"> В. Хуторского</w:t>
      </w:r>
      <w:r>
        <w:rPr>
          <w:sz w:val="28"/>
          <w:szCs w:val="28"/>
        </w:rPr>
        <w:t xml:space="preserve"> и др.</w:t>
      </w:r>
    </w:p>
    <w:p w:rsidR="00317914" w:rsidRPr="00334E19" w:rsidRDefault="00317914" w:rsidP="00317914">
      <w:pPr>
        <w:ind w:firstLine="709"/>
        <w:jc w:val="both"/>
        <w:rPr>
          <w:sz w:val="28"/>
          <w:szCs w:val="28"/>
        </w:rPr>
      </w:pPr>
      <w:r w:rsidRPr="009B7FF8">
        <w:rPr>
          <w:b/>
          <w:bCs/>
          <w:sz w:val="28"/>
          <w:szCs w:val="28"/>
          <w:shd w:val="clear" w:color="auto" w:fill="FFFFFF"/>
        </w:rPr>
        <w:t xml:space="preserve">Новизна опыта </w:t>
      </w:r>
      <w:r w:rsidRPr="00334E19">
        <w:rPr>
          <w:bCs/>
          <w:sz w:val="28"/>
          <w:szCs w:val="28"/>
          <w:shd w:val="clear" w:color="auto" w:fill="FFFFFF"/>
        </w:rPr>
        <w:t xml:space="preserve">состоит в том, что </w:t>
      </w:r>
      <w:r w:rsidRPr="00334E19">
        <w:rPr>
          <w:sz w:val="28"/>
          <w:szCs w:val="28"/>
        </w:rPr>
        <w:t xml:space="preserve">обоснована зависимость уровня </w:t>
      </w:r>
      <w:proofErr w:type="spellStart"/>
      <w:r w:rsidR="007F34C3">
        <w:rPr>
          <w:sz w:val="28"/>
          <w:szCs w:val="28"/>
        </w:rPr>
        <w:t>сформированности</w:t>
      </w:r>
      <w:proofErr w:type="spellEnd"/>
      <w:r w:rsidRPr="00334E19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ых УУД</w:t>
      </w:r>
      <w:r w:rsidRPr="00334E19">
        <w:rPr>
          <w:sz w:val="28"/>
          <w:szCs w:val="28"/>
        </w:rPr>
        <w:t xml:space="preserve"> от различных форм организации учебной деятельности обучающихся начальных классов; </w:t>
      </w:r>
      <w:r w:rsidR="007F34C3">
        <w:rPr>
          <w:sz w:val="28"/>
          <w:szCs w:val="28"/>
        </w:rPr>
        <w:t xml:space="preserve">обновлены традиционные методы обучения через обновление содержания; </w:t>
      </w:r>
      <w:r w:rsidR="00300F98">
        <w:rPr>
          <w:sz w:val="28"/>
          <w:szCs w:val="28"/>
        </w:rPr>
        <w:t xml:space="preserve">разработаны новые приёмы критического мышления; </w:t>
      </w:r>
      <w:r w:rsidR="007F34C3">
        <w:rPr>
          <w:sz w:val="28"/>
          <w:szCs w:val="28"/>
        </w:rPr>
        <w:t xml:space="preserve">интегрирована культурологическая, фольклорная, мифологическая информация в анализ художественных текстов, для выявления главных смыслов; адаптированы </w:t>
      </w:r>
      <w:r w:rsidRPr="00334E19">
        <w:rPr>
          <w:sz w:val="28"/>
          <w:szCs w:val="28"/>
        </w:rPr>
        <w:t>приемы технологии критического мышления, обеспечивающ</w:t>
      </w:r>
      <w:r>
        <w:rPr>
          <w:sz w:val="28"/>
          <w:szCs w:val="28"/>
        </w:rPr>
        <w:t>ие</w:t>
      </w:r>
      <w:r w:rsidRPr="00334E19">
        <w:rPr>
          <w:sz w:val="28"/>
          <w:szCs w:val="28"/>
        </w:rPr>
        <w:t xml:space="preserve"> целенаправленное интеллектуальное воспитание при помощи открытой познавательной позиции на</w:t>
      </w:r>
      <w:r>
        <w:rPr>
          <w:sz w:val="28"/>
          <w:szCs w:val="28"/>
        </w:rPr>
        <w:t xml:space="preserve"> уроках.</w:t>
      </w:r>
    </w:p>
    <w:p w:rsidR="00317914" w:rsidRDefault="00317914" w:rsidP="0031791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B1E4D">
        <w:rPr>
          <w:rFonts w:ascii="Times New Roman" w:hAnsi="Times New Roman"/>
          <w:b/>
          <w:i/>
          <w:sz w:val="28"/>
          <w:szCs w:val="28"/>
        </w:rPr>
        <w:t>2.Условия формирования опыта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17914" w:rsidRPr="00FD4A9F" w:rsidRDefault="00317914" w:rsidP="00317914">
      <w:pPr>
        <w:pStyle w:val="1"/>
        <w:ind w:firstLine="709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1E4D">
        <w:rPr>
          <w:rFonts w:ascii="Times New Roman" w:hAnsi="Times New Roman"/>
          <w:sz w:val="28"/>
          <w:szCs w:val="28"/>
        </w:rPr>
        <w:t>недрение стандартов второго поколения в начальной школе</w:t>
      </w:r>
      <w:r>
        <w:rPr>
          <w:rFonts w:ascii="Times New Roman" w:hAnsi="Times New Roman"/>
          <w:sz w:val="28"/>
          <w:szCs w:val="28"/>
        </w:rPr>
        <w:t>, и</w:t>
      </w:r>
      <w:r w:rsidRPr="004B1E4D">
        <w:rPr>
          <w:rFonts w:ascii="Times New Roman" w:hAnsi="Times New Roman"/>
          <w:sz w:val="28"/>
          <w:szCs w:val="28"/>
        </w:rPr>
        <w:t>зучение современной методической литературы, п</w:t>
      </w:r>
      <w:r>
        <w:rPr>
          <w:rStyle w:val="c2"/>
          <w:rFonts w:ascii="Times New Roman" w:hAnsi="Times New Roman"/>
          <w:sz w:val="28"/>
          <w:szCs w:val="28"/>
        </w:rPr>
        <w:t xml:space="preserve">осещение уроков </w:t>
      </w:r>
      <w:r w:rsidRPr="004B1E4D">
        <w:rPr>
          <w:rStyle w:val="c2"/>
          <w:rFonts w:ascii="Times New Roman" w:hAnsi="Times New Roman"/>
          <w:sz w:val="28"/>
          <w:szCs w:val="28"/>
        </w:rPr>
        <w:t xml:space="preserve">коллег, участие в семинарах, совещаниях методических объединений на школьном и муниципальном уровне, </w:t>
      </w:r>
      <w:r w:rsidRPr="004B1E4D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явились основой для </w:t>
      </w:r>
      <w:r w:rsidRPr="004B1E4D">
        <w:rPr>
          <w:rFonts w:ascii="Times New Roman" w:hAnsi="Times New Roman"/>
          <w:sz w:val="28"/>
          <w:szCs w:val="28"/>
        </w:rPr>
        <w:t>поиск</w:t>
      </w:r>
      <w:r>
        <w:rPr>
          <w:rFonts w:ascii="Times New Roman" w:hAnsi="Times New Roman"/>
          <w:sz w:val="28"/>
          <w:szCs w:val="28"/>
        </w:rPr>
        <w:t>а</w:t>
      </w:r>
      <w:r w:rsidRPr="004B1E4D">
        <w:rPr>
          <w:rFonts w:ascii="Times New Roman" w:hAnsi="Times New Roman"/>
          <w:sz w:val="28"/>
          <w:szCs w:val="28"/>
        </w:rPr>
        <w:t xml:space="preserve"> новых форм уроков</w:t>
      </w:r>
      <w:r>
        <w:rPr>
          <w:rFonts w:ascii="Times New Roman" w:hAnsi="Times New Roman"/>
          <w:sz w:val="28"/>
          <w:szCs w:val="28"/>
        </w:rPr>
        <w:t>, что способствовало</w:t>
      </w:r>
      <w:r w:rsidRPr="00FD4A9F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4B1E4D">
        <w:rPr>
          <w:rStyle w:val="c2"/>
          <w:rFonts w:ascii="Times New Roman" w:hAnsi="Times New Roman"/>
          <w:sz w:val="28"/>
          <w:szCs w:val="28"/>
        </w:rPr>
        <w:t>формированию моего опыта</w:t>
      </w:r>
      <w:r>
        <w:rPr>
          <w:rStyle w:val="c2"/>
          <w:rFonts w:ascii="Times New Roman" w:hAnsi="Times New Roman"/>
          <w:sz w:val="28"/>
          <w:szCs w:val="28"/>
        </w:rPr>
        <w:t xml:space="preserve"> по </w:t>
      </w:r>
      <w:r w:rsidRPr="00FD4A9F">
        <w:rPr>
          <w:rStyle w:val="c2"/>
          <w:rFonts w:ascii="Times New Roman" w:hAnsi="Times New Roman"/>
          <w:sz w:val="28"/>
          <w:szCs w:val="28"/>
        </w:rPr>
        <w:t xml:space="preserve">использованию </w:t>
      </w:r>
      <w:r w:rsidRPr="00FD4A9F">
        <w:rPr>
          <w:rFonts w:ascii="Times New Roman" w:hAnsi="Times New Roman"/>
          <w:sz w:val="28"/>
          <w:szCs w:val="28"/>
        </w:rPr>
        <w:t>технологии развития критического мышления через чтение и письмо</w:t>
      </w:r>
      <w:r w:rsidRPr="00FD4A9F">
        <w:rPr>
          <w:rStyle w:val="c2"/>
          <w:rFonts w:ascii="Times New Roman" w:hAnsi="Times New Roman"/>
          <w:sz w:val="28"/>
          <w:szCs w:val="28"/>
        </w:rPr>
        <w:t>.</w:t>
      </w:r>
    </w:p>
    <w:p w:rsidR="00317914" w:rsidRPr="004B1E4D" w:rsidRDefault="00317914" w:rsidP="00317914">
      <w:pPr>
        <w:ind w:firstLine="709"/>
        <w:rPr>
          <w:b/>
          <w:i/>
          <w:sz w:val="28"/>
          <w:szCs w:val="28"/>
        </w:rPr>
      </w:pPr>
      <w:r w:rsidRPr="004B1E4D">
        <w:rPr>
          <w:b/>
          <w:i/>
          <w:sz w:val="28"/>
          <w:szCs w:val="28"/>
        </w:rPr>
        <w:t>3. Теоретическая база опыта.</w:t>
      </w:r>
    </w:p>
    <w:p w:rsidR="00C00FCB" w:rsidRPr="004B1E4D" w:rsidRDefault="00C00FCB" w:rsidP="00C00FCB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В основе технологии формирования критического мышления лежит теория осмысленного обучения Л.С. </w:t>
      </w:r>
      <w:proofErr w:type="spellStart"/>
      <w:r w:rsidRPr="004B1E4D">
        <w:rPr>
          <w:sz w:val="28"/>
          <w:szCs w:val="28"/>
        </w:rPr>
        <w:t>Выготского</w:t>
      </w:r>
      <w:proofErr w:type="spellEnd"/>
      <w:r w:rsidRPr="004B1E4D">
        <w:rPr>
          <w:sz w:val="28"/>
          <w:szCs w:val="28"/>
        </w:rPr>
        <w:t xml:space="preserve">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другим». 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B1E4D">
        <w:rPr>
          <w:sz w:val="28"/>
          <w:szCs w:val="28"/>
        </w:rPr>
        <w:t>ехнология развития критического мышления</w:t>
      </w:r>
      <w:r>
        <w:rPr>
          <w:sz w:val="28"/>
          <w:szCs w:val="28"/>
        </w:rPr>
        <w:t xml:space="preserve"> базируется на нескольких теориях</w:t>
      </w:r>
      <w:r w:rsidRPr="004B1E4D">
        <w:rPr>
          <w:sz w:val="28"/>
          <w:szCs w:val="28"/>
        </w:rPr>
        <w:t>:</w:t>
      </w:r>
    </w:p>
    <w:p w:rsidR="00317914" w:rsidRPr="00FD4A9F" w:rsidRDefault="00317914" w:rsidP="00317914">
      <w:pPr>
        <w:ind w:firstLine="709"/>
        <w:jc w:val="both"/>
        <w:rPr>
          <w:sz w:val="28"/>
          <w:szCs w:val="28"/>
        </w:rPr>
      </w:pPr>
      <w:r w:rsidRPr="00FD4A9F">
        <w:rPr>
          <w:sz w:val="28"/>
          <w:szCs w:val="28"/>
        </w:rPr>
        <w:t xml:space="preserve">1. </w:t>
      </w:r>
      <w:r w:rsidRPr="00FD4A9F">
        <w:rPr>
          <w:b/>
          <w:sz w:val="28"/>
          <w:szCs w:val="28"/>
        </w:rPr>
        <w:t>Конструктивизм</w:t>
      </w:r>
      <w:r w:rsidRPr="00FD4A9F">
        <w:rPr>
          <w:sz w:val="28"/>
          <w:szCs w:val="28"/>
        </w:rPr>
        <w:t xml:space="preserve"> – развитие осуществляется в процессе активного конструирования знания субъектом обучения.</w:t>
      </w:r>
    </w:p>
    <w:p w:rsidR="00317914" w:rsidRPr="00FD4A9F" w:rsidRDefault="00317914" w:rsidP="00317914">
      <w:pPr>
        <w:ind w:firstLine="709"/>
        <w:jc w:val="both"/>
        <w:rPr>
          <w:sz w:val="28"/>
          <w:szCs w:val="28"/>
        </w:rPr>
      </w:pPr>
      <w:r w:rsidRPr="00FD4A9F">
        <w:rPr>
          <w:sz w:val="28"/>
          <w:szCs w:val="28"/>
        </w:rPr>
        <w:t xml:space="preserve">2. </w:t>
      </w:r>
      <w:r w:rsidRPr="00FD4A9F">
        <w:rPr>
          <w:b/>
          <w:sz w:val="28"/>
          <w:szCs w:val="28"/>
        </w:rPr>
        <w:t>Теория схем</w:t>
      </w:r>
      <w:r w:rsidRPr="00FD4A9F">
        <w:rPr>
          <w:sz w:val="28"/>
          <w:szCs w:val="28"/>
        </w:rPr>
        <w:t xml:space="preserve"> – ученик в процессе познания видоизменяет, модифицирует свои схемы, представления. Значит необходимо развивать умение осознавать эти схемы, работать с ними.</w:t>
      </w:r>
    </w:p>
    <w:p w:rsidR="00317914" w:rsidRPr="00FD4A9F" w:rsidRDefault="00317914" w:rsidP="00317914">
      <w:pPr>
        <w:ind w:firstLine="709"/>
        <w:jc w:val="both"/>
        <w:rPr>
          <w:sz w:val="28"/>
          <w:szCs w:val="28"/>
        </w:rPr>
      </w:pPr>
      <w:r w:rsidRPr="00FD4A9F">
        <w:rPr>
          <w:sz w:val="28"/>
          <w:szCs w:val="28"/>
        </w:rPr>
        <w:t xml:space="preserve">3. </w:t>
      </w:r>
      <w:r w:rsidRPr="00FD4A9F">
        <w:rPr>
          <w:b/>
          <w:sz w:val="28"/>
          <w:szCs w:val="28"/>
        </w:rPr>
        <w:t>Ответный критицизм читателя</w:t>
      </w:r>
      <w:r w:rsidRPr="00FD4A9F">
        <w:rPr>
          <w:sz w:val="28"/>
          <w:szCs w:val="28"/>
        </w:rPr>
        <w:t xml:space="preserve"> - для осмысления текста учащимся необходимо озвучивать своё мнение, самим конструировать смысл сообщения.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FD4A9F">
        <w:rPr>
          <w:sz w:val="28"/>
          <w:szCs w:val="28"/>
        </w:rPr>
        <w:lastRenderedPageBreak/>
        <w:t xml:space="preserve">4. </w:t>
      </w:r>
      <w:proofErr w:type="spellStart"/>
      <w:r w:rsidRPr="00FD4A9F">
        <w:rPr>
          <w:b/>
          <w:sz w:val="28"/>
          <w:szCs w:val="28"/>
        </w:rPr>
        <w:t>Метокогнитивное</w:t>
      </w:r>
      <w:proofErr w:type="spellEnd"/>
      <w:r w:rsidRPr="00FD4A9F">
        <w:rPr>
          <w:b/>
          <w:sz w:val="28"/>
          <w:szCs w:val="28"/>
        </w:rPr>
        <w:t xml:space="preserve"> обучение</w:t>
      </w:r>
      <w:r w:rsidRPr="00FD4A9F">
        <w:rPr>
          <w:sz w:val="28"/>
          <w:szCs w:val="28"/>
        </w:rPr>
        <w:t xml:space="preserve">-процесс познания должен быть осознанным. </w:t>
      </w:r>
      <w:r w:rsidRPr="004B1E4D">
        <w:rPr>
          <w:sz w:val="28"/>
          <w:szCs w:val="28"/>
        </w:rPr>
        <w:t>Эта осознанность осуществляется в виде рисунков, графиков, проговаривания.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Методический аспект формирования критического мышления заключается в том, что данная технология представляет собой систему стратегий, объединяющих приемы учебной работы по видам учебной деятельности. 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Сущность критического мышления отражена в </w:t>
      </w:r>
      <w:r w:rsidRPr="004B1E4D">
        <w:rPr>
          <w:b/>
          <w:sz w:val="28"/>
          <w:szCs w:val="28"/>
        </w:rPr>
        <w:t>пяти</w:t>
      </w:r>
      <w:r w:rsidRPr="004B1E4D">
        <w:rPr>
          <w:sz w:val="28"/>
          <w:szCs w:val="28"/>
        </w:rPr>
        <w:t xml:space="preserve"> признаках, сформулированных Дэвидом </w:t>
      </w:r>
      <w:proofErr w:type="spellStart"/>
      <w:r w:rsidRPr="004B1E4D">
        <w:rPr>
          <w:sz w:val="28"/>
          <w:szCs w:val="28"/>
        </w:rPr>
        <w:t>Клустером</w:t>
      </w:r>
      <w:proofErr w:type="spellEnd"/>
      <w:r w:rsidRPr="004B1E4D">
        <w:rPr>
          <w:sz w:val="28"/>
          <w:szCs w:val="28"/>
        </w:rPr>
        <w:t xml:space="preserve"> (США).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Во-первых, </w:t>
      </w:r>
      <w:r w:rsidRPr="001D7570">
        <w:rPr>
          <w:sz w:val="28"/>
          <w:szCs w:val="28"/>
          <w:u w:val="single"/>
        </w:rPr>
        <w:t>критическое мышление есть мышление самостоятельное</w:t>
      </w:r>
      <w:r w:rsidRPr="004B1E4D">
        <w:rPr>
          <w:sz w:val="28"/>
          <w:szCs w:val="28"/>
        </w:rPr>
        <w:t>.</w:t>
      </w:r>
      <w:r w:rsidR="00C00FCB" w:rsidRPr="00C00F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C00FCB" w:rsidRPr="00C00FCB">
        <w:rPr>
          <w:i/>
          <w:color w:val="000000"/>
          <w:sz w:val="28"/>
          <w:szCs w:val="20"/>
          <w:shd w:val="clear" w:color="auto" w:fill="FFFFFF"/>
        </w:rPr>
        <w:t>(Каждый</w:t>
      </w:r>
      <w:r w:rsidR="00C40B2E">
        <w:rPr>
          <w:i/>
          <w:color w:val="000000"/>
          <w:sz w:val="28"/>
          <w:szCs w:val="20"/>
          <w:shd w:val="clear" w:color="auto" w:fill="FFFFFF"/>
        </w:rPr>
        <w:t xml:space="preserve"> ребёнок</w:t>
      </w:r>
      <w:r w:rsidR="00C00FCB" w:rsidRPr="00C00FCB">
        <w:rPr>
          <w:i/>
          <w:color w:val="000000"/>
          <w:sz w:val="28"/>
          <w:szCs w:val="20"/>
          <w:shd w:val="clear" w:color="auto" w:fill="FFFFFF"/>
        </w:rPr>
        <w:t xml:space="preserve"> на уроке формулирует свои идеи, оценки и убеждения независимо от остальных.</w:t>
      </w:r>
      <w:proofErr w:type="gramEnd"/>
      <w:r w:rsidR="00C00FCB" w:rsidRPr="00C00FCB">
        <w:rPr>
          <w:i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C00FCB" w:rsidRPr="00C00FCB">
        <w:rPr>
          <w:i/>
          <w:color w:val="000000"/>
          <w:sz w:val="28"/>
          <w:szCs w:val="20"/>
          <w:shd w:val="clear" w:color="auto" w:fill="FFFFFF"/>
        </w:rPr>
        <w:t>Ученики должны иметь достаточно свободы, чтобы думать собственной головой и самостоятельно решать даже самые сложные вопросы, учитель лишь выполняет функцию помощника.)</w:t>
      </w:r>
      <w:proofErr w:type="gramEnd"/>
    </w:p>
    <w:p w:rsidR="007F6B5A" w:rsidRDefault="00317914" w:rsidP="007F6B5A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B1E4D">
        <w:rPr>
          <w:sz w:val="28"/>
          <w:szCs w:val="28"/>
        </w:rPr>
        <w:t xml:space="preserve">Во-вторых, </w:t>
      </w:r>
      <w:r w:rsidRPr="001D7570">
        <w:rPr>
          <w:sz w:val="28"/>
          <w:szCs w:val="28"/>
          <w:u w:val="single"/>
        </w:rPr>
        <w:t>информация является отправным, а не конечным пунктом критического мышления</w:t>
      </w:r>
      <w:r w:rsidRPr="004B1E4D">
        <w:rPr>
          <w:sz w:val="28"/>
          <w:szCs w:val="28"/>
        </w:rPr>
        <w:t xml:space="preserve">. Знание создает мотивировку, без которой человек не может мыслить критически. </w:t>
      </w:r>
      <w:proofErr w:type="gramStart"/>
      <w:r w:rsidR="00C00FCB" w:rsidRPr="00EA7708">
        <w:rPr>
          <w:i/>
          <w:sz w:val="28"/>
          <w:szCs w:val="28"/>
        </w:rPr>
        <w:t>(</w:t>
      </w:r>
      <w:r w:rsidR="00EA7708">
        <w:rPr>
          <w:i/>
          <w:sz w:val="28"/>
          <w:szCs w:val="28"/>
        </w:rPr>
        <w:t>Д</w:t>
      </w:r>
      <w:r w:rsidR="00C00FCB" w:rsidRPr="00EA7708">
        <w:rPr>
          <w:i/>
          <w:color w:val="000000"/>
          <w:sz w:val="28"/>
          <w:szCs w:val="28"/>
          <w:shd w:val="clear" w:color="auto" w:fill="FFFFFF"/>
        </w:rPr>
        <w:t xml:space="preserve">аже у первоклассников </w:t>
      </w:r>
      <w:r w:rsidR="00EA7708">
        <w:rPr>
          <w:i/>
          <w:color w:val="000000"/>
          <w:sz w:val="28"/>
          <w:szCs w:val="28"/>
          <w:shd w:val="clear" w:color="auto" w:fill="FFFFFF"/>
        </w:rPr>
        <w:t xml:space="preserve">для этого </w:t>
      </w:r>
      <w:r w:rsidR="00C00FCB" w:rsidRPr="00EA7708">
        <w:rPr>
          <w:i/>
          <w:color w:val="000000"/>
          <w:sz w:val="28"/>
          <w:szCs w:val="28"/>
          <w:shd w:val="clear" w:color="auto" w:fill="FFFFFF"/>
        </w:rPr>
        <w:t>накоплено достаточно жизненного опыта и знаний</w:t>
      </w:r>
      <w:r w:rsidR="00EA7708" w:rsidRPr="00EA7708">
        <w:rPr>
          <w:i/>
          <w:color w:val="000000"/>
          <w:sz w:val="28"/>
          <w:szCs w:val="28"/>
          <w:shd w:val="clear" w:color="auto" w:fill="FFFFFF"/>
        </w:rPr>
        <w:t>,</w:t>
      </w:r>
      <w:r w:rsidR="00EA7708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00FCB" w:rsidRPr="00EA7708">
        <w:rPr>
          <w:i/>
          <w:color w:val="000000"/>
          <w:sz w:val="28"/>
          <w:szCs w:val="28"/>
          <w:shd w:val="clear" w:color="auto" w:fill="FFFFFF"/>
        </w:rPr>
        <w:t>малыши способны думать критически и вполне самостоятельно.</w:t>
      </w:r>
      <w:proofErr w:type="gramEnd"/>
      <w:r w:rsidR="00C00FCB" w:rsidRPr="00EA7708">
        <w:rPr>
          <w:i/>
          <w:color w:val="000000"/>
          <w:sz w:val="28"/>
          <w:szCs w:val="28"/>
          <w:shd w:val="clear" w:color="auto" w:fill="FFFFFF"/>
        </w:rPr>
        <w:t xml:space="preserve"> В своей познавательно</w:t>
      </w:r>
      <w:r w:rsidR="00EA7708" w:rsidRPr="00EA7708">
        <w:rPr>
          <w:i/>
          <w:color w:val="000000"/>
          <w:sz w:val="28"/>
          <w:szCs w:val="28"/>
          <w:shd w:val="clear" w:color="auto" w:fill="FFFFFF"/>
        </w:rPr>
        <w:t xml:space="preserve">й деятельности ученики и учителя </w:t>
      </w:r>
      <w:r w:rsidR="00C00FCB" w:rsidRPr="00EA7708">
        <w:rPr>
          <w:i/>
          <w:color w:val="000000"/>
          <w:sz w:val="28"/>
          <w:szCs w:val="28"/>
          <w:shd w:val="clear" w:color="auto" w:fill="FFFFFF"/>
        </w:rPr>
        <w:t xml:space="preserve">подвергают каждый новый факт критическому обдумыванию. </w:t>
      </w:r>
      <w:proofErr w:type="gramStart"/>
      <w:r w:rsidR="00C00FCB" w:rsidRPr="00EA7708">
        <w:rPr>
          <w:i/>
          <w:color w:val="000000"/>
          <w:sz w:val="28"/>
          <w:szCs w:val="28"/>
          <w:shd w:val="clear" w:color="auto" w:fill="FFFFFF"/>
        </w:rPr>
        <w:t>Именно благодаря критическому мышлению традиционный процесс познания обретает индивидуальность и становится осмысленным, непрерывным и продуктивным</w:t>
      </w:r>
      <w:r w:rsidR="00EA7708" w:rsidRPr="00EA7708">
        <w:rPr>
          <w:i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7F6B5A" w:rsidRDefault="00317914" w:rsidP="007F6B5A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4B1E4D">
        <w:rPr>
          <w:sz w:val="28"/>
          <w:szCs w:val="28"/>
        </w:rPr>
        <w:t xml:space="preserve">В-третьих, </w:t>
      </w:r>
      <w:r w:rsidRPr="001D7570">
        <w:rPr>
          <w:sz w:val="28"/>
          <w:szCs w:val="28"/>
          <w:u w:val="single"/>
        </w:rPr>
        <w:t>критическое мышление начинается с постановки вопросов и уяснения</w:t>
      </w:r>
      <w:r w:rsidR="001D7570" w:rsidRPr="001D7570">
        <w:rPr>
          <w:sz w:val="28"/>
          <w:szCs w:val="28"/>
          <w:u w:val="single"/>
        </w:rPr>
        <w:t xml:space="preserve"> проблем, которые нужно решить</w:t>
      </w:r>
      <w:r w:rsidR="001D7570">
        <w:rPr>
          <w:sz w:val="28"/>
          <w:szCs w:val="28"/>
        </w:rPr>
        <w:t xml:space="preserve">. </w:t>
      </w:r>
      <w:proofErr w:type="gramStart"/>
      <w:r w:rsidR="001D7570" w:rsidRPr="001D7570">
        <w:rPr>
          <w:i/>
          <w:sz w:val="28"/>
          <w:szCs w:val="28"/>
        </w:rPr>
        <w:t>(</w:t>
      </w:r>
      <w:r w:rsidR="001D7570" w:rsidRPr="001D7570">
        <w:rPr>
          <w:i/>
          <w:color w:val="000000"/>
          <w:sz w:val="28"/>
          <w:szCs w:val="28"/>
          <w:shd w:val="clear" w:color="auto" w:fill="FFFFFF"/>
        </w:rPr>
        <w:t>Только сражаясь с конкретной проблемой, отыскивая собственный выход из сложной ситуации, ученик действительно думает.</w:t>
      </w:r>
      <w:proofErr w:type="gramEnd"/>
      <w:r w:rsidR="001D7570" w:rsidRPr="001D7570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D7570" w:rsidRPr="001D7570">
        <w:rPr>
          <w:i/>
          <w:color w:val="000000"/>
          <w:sz w:val="28"/>
          <w:szCs w:val="28"/>
          <w:shd w:val="clear" w:color="auto" w:fill="FFFFFF"/>
        </w:rPr>
        <w:t xml:space="preserve">При подготовке к занятиям </w:t>
      </w:r>
      <w:r w:rsidR="00C40B2E">
        <w:rPr>
          <w:i/>
          <w:color w:val="000000"/>
          <w:sz w:val="28"/>
          <w:szCs w:val="28"/>
          <w:shd w:val="clear" w:color="auto" w:fill="FFFFFF"/>
        </w:rPr>
        <w:t>я долж</w:t>
      </w:r>
      <w:r w:rsidR="001D7570" w:rsidRPr="001D7570">
        <w:rPr>
          <w:i/>
          <w:color w:val="000000"/>
          <w:sz w:val="28"/>
          <w:szCs w:val="28"/>
          <w:shd w:val="clear" w:color="auto" w:fill="FFFFFF"/>
        </w:rPr>
        <w:t>н</w:t>
      </w:r>
      <w:r w:rsidR="00C40B2E">
        <w:rPr>
          <w:i/>
          <w:color w:val="000000"/>
          <w:sz w:val="28"/>
          <w:szCs w:val="28"/>
          <w:shd w:val="clear" w:color="auto" w:fill="FFFFFF"/>
        </w:rPr>
        <w:t>а</w:t>
      </w:r>
      <w:r w:rsidR="001D7570" w:rsidRPr="001D7570">
        <w:rPr>
          <w:i/>
          <w:color w:val="000000"/>
          <w:sz w:val="28"/>
          <w:szCs w:val="28"/>
          <w:shd w:val="clear" w:color="auto" w:fill="FFFFFF"/>
        </w:rPr>
        <w:t xml:space="preserve"> определить круг стоящих перед учениками проблем, а в дальнейшем, когда ученики будут к этому готовы, помочь им сформулировать эти проблемы самостоятельно).</w:t>
      </w:r>
      <w:proofErr w:type="gramEnd"/>
    </w:p>
    <w:p w:rsidR="007F6B5A" w:rsidRDefault="00317914" w:rsidP="007F6B5A">
      <w:pPr>
        <w:ind w:firstLine="709"/>
        <w:jc w:val="both"/>
        <w:rPr>
          <w:i/>
          <w:color w:val="000000"/>
          <w:sz w:val="28"/>
          <w:szCs w:val="20"/>
          <w:shd w:val="clear" w:color="auto" w:fill="FFFFFF"/>
        </w:rPr>
      </w:pPr>
      <w:r w:rsidRPr="004B1E4D">
        <w:rPr>
          <w:sz w:val="28"/>
          <w:szCs w:val="28"/>
        </w:rPr>
        <w:t xml:space="preserve">В-четвертых, </w:t>
      </w:r>
      <w:r w:rsidRPr="001D7570">
        <w:rPr>
          <w:sz w:val="28"/>
          <w:szCs w:val="28"/>
          <w:u w:val="single"/>
        </w:rPr>
        <w:t>критическое мышление стремится к убедительной аргументации.</w:t>
      </w:r>
      <w:r w:rsidRPr="004B1E4D">
        <w:rPr>
          <w:sz w:val="28"/>
          <w:szCs w:val="28"/>
        </w:rPr>
        <w:t xml:space="preserve"> </w:t>
      </w:r>
      <w:proofErr w:type="gramStart"/>
      <w:r w:rsidR="001D7570" w:rsidRPr="001D7570">
        <w:rPr>
          <w:i/>
          <w:sz w:val="28"/>
          <w:szCs w:val="28"/>
        </w:rPr>
        <w:t>(</w:t>
      </w:r>
      <w:r w:rsidR="001D7570">
        <w:rPr>
          <w:i/>
          <w:color w:val="000000"/>
          <w:sz w:val="28"/>
          <w:szCs w:val="20"/>
          <w:shd w:val="clear" w:color="auto" w:fill="FFFFFF"/>
        </w:rPr>
        <w:t>Ученик находи</w:t>
      </w:r>
      <w:r w:rsidR="001D7570" w:rsidRPr="001D7570">
        <w:rPr>
          <w:i/>
          <w:color w:val="000000"/>
          <w:sz w:val="28"/>
          <w:szCs w:val="20"/>
          <w:shd w:val="clear" w:color="auto" w:fill="FFFFFF"/>
        </w:rPr>
        <w:t>т собственн</w:t>
      </w:r>
      <w:r w:rsidR="00C40B2E">
        <w:rPr>
          <w:i/>
          <w:color w:val="000000"/>
          <w:sz w:val="28"/>
          <w:szCs w:val="20"/>
          <w:shd w:val="clear" w:color="auto" w:fill="FFFFFF"/>
        </w:rPr>
        <w:t>ое решение проблемы и подкрепляе</w:t>
      </w:r>
      <w:r w:rsidR="001D7570" w:rsidRPr="001D7570">
        <w:rPr>
          <w:i/>
          <w:color w:val="000000"/>
          <w:sz w:val="28"/>
          <w:szCs w:val="20"/>
          <w:shd w:val="clear" w:color="auto" w:fill="FFFFFF"/>
        </w:rPr>
        <w:t>т это решение разумными доводами.</w:t>
      </w:r>
      <w:proofErr w:type="gramEnd"/>
      <w:r w:rsidR="001D7570" w:rsidRPr="001D7570">
        <w:rPr>
          <w:i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1D7570" w:rsidRPr="001D7570">
        <w:rPr>
          <w:i/>
          <w:color w:val="000000"/>
          <w:sz w:val="28"/>
          <w:szCs w:val="20"/>
          <w:shd w:val="clear" w:color="auto" w:fill="FFFFFF"/>
        </w:rPr>
        <w:t>Он также сознает, что возможны иные решения той же проблемы, и старается доказать, что выбранное им решение логичнее и рациональнее прочих).</w:t>
      </w:r>
      <w:proofErr w:type="gramEnd"/>
    </w:p>
    <w:p w:rsidR="00317914" w:rsidRPr="001D7570" w:rsidRDefault="00317914" w:rsidP="007F6B5A">
      <w:pPr>
        <w:ind w:firstLine="709"/>
        <w:jc w:val="both"/>
        <w:rPr>
          <w:i/>
          <w:sz w:val="28"/>
          <w:szCs w:val="28"/>
        </w:rPr>
      </w:pPr>
      <w:r w:rsidRPr="004B1E4D">
        <w:rPr>
          <w:sz w:val="28"/>
          <w:szCs w:val="28"/>
        </w:rPr>
        <w:t xml:space="preserve">В-пятых, </w:t>
      </w:r>
      <w:r w:rsidRPr="001D7570">
        <w:rPr>
          <w:sz w:val="28"/>
          <w:szCs w:val="28"/>
          <w:u w:val="single"/>
        </w:rPr>
        <w:t>критическое мышление есть мышление социальное.</w:t>
      </w:r>
      <w:r w:rsidRPr="004B1E4D">
        <w:rPr>
          <w:sz w:val="28"/>
          <w:szCs w:val="28"/>
        </w:rPr>
        <w:t xml:space="preserve"> Всякая мысль проверяется и оттачивается, когда ею делятся с другими</w:t>
      </w:r>
      <w:r w:rsidRPr="001D7570">
        <w:rPr>
          <w:i/>
          <w:sz w:val="28"/>
          <w:szCs w:val="28"/>
        </w:rPr>
        <w:t>.</w:t>
      </w:r>
      <w:r w:rsidR="001D7570">
        <w:rPr>
          <w:i/>
          <w:sz w:val="28"/>
          <w:szCs w:val="28"/>
        </w:rPr>
        <w:t xml:space="preserve"> </w:t>
      </w:r>
      <w:r w:rsidR="001D7570" w:rsidRPr="001D7570">
        <w:rPr>
          <w:i/>
          <w:sz w:val="28"/>
          <w:szCs w:val="28"/>
        </w:rPr>
        <w:t>(</w:t>
      </w:r>
      <w:r w:rsidR="001D7570">
        <w:rPr>
          <w:i/>
          <w:sz w:val="28"/>
          <w:szCs w:val="28"/>
        </w:rPr>
        <w:t>В</w:t>
      </w:r>
      <w:r w:rsidR="001D7570" w:rsidRPr="001D7570">
        <w:rPr>
          <w:i/>
          <w:color w:val="000000"/>
          <w:sz w:val="28"/>
          <w:szCs w:val="28"/>
          <w:shd w:val="clear" w:color="auto" w:fill="FFFFFF"/>
        </w:rPr>
        <w:t>сегда стараюсь использовать на своих занятиях всевозможные виды парной и групповой работ</w:t>
      </w:r>
      <w:r w:rsidR="00C40B2E">
        <w:rPr>
          <w:i/>
          <w:color w:val="000000"/>
          <w:sz w:val="28"/>
          <w:szCs w:val="28"/>
          <w:shd w:val="clear" w:color="auto" w:fill="FFFFFF"/>
        </w:rPr>
        <w:t>ы, включаю</w:t>
      </w:r>
      <w:r w:rsidR="001D7570" w:rsidRPr="001D7570">
        <w:rPr>
          <w:i/>
          <w:color w:val="000000"/>
          <w:sz w:val="28"/>
          <w:szCs w:val="28"/>
          <w:shd w:val="clear" w:color="auto" w:fill="FFFFFF"/>
        </w:rPr>
        <w:t xml:space="preserve"> проведение дискуссий, а также различные виды письменных работ учащихся).</w:t>
      </w:r>
    </w:p>
    <w:p w:rsidR="00317914" w:rsidRPr="001438FF" w:rsidRDefault="00317914" w:rsidP="0031791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Pr="004B1E4D">
        <w:rPr>
          <w:color w:val="000000"/>
          <w:sz w:val="28"/>
          <w:szCs w:val="28"/>
        </w:rPr>
        <w:t>ехнология «Развитие критического мышления через чтение и письмо» это универсальная, проникающая, «</w:t>
      </w:r>
      <w:proofErr w:type="spellStart"/>
      <w:r w:rsidRPr="004B1E4D">
        <w:rPr>
          <w:color w:val="000000"/>
          <w:sz w:val="28"/>
          <w:szCs w:val="28"/>
        </w:rPr>
        <w:t>надпредметная</w:t>
      </w:r>
      <w:proofErr w:type="spellEnd"/>
      <w:r w:rsidRPr="004B1E4D">
        <w:rPr>
          <w:color w:val="000000"/>
          <w:sz w:val="28"/>
          <w:szCs w:val="28"/>
        </w:rPr>
        <w:t xml:space="preserve">» технология, открытая к диалогу с другими педагогическими подходами и технологиями. Это, прежде всего, подход, не являющийся способом разукрасить урок, доставить детям </w:t>
      </w:r>
      <w:r w:rsidRPr="004B1E4D">
        <w:rPr>
          <w:color w:val="000000"/>
          <w:sz w:val="28"/>
          <w:szCs w:val="28"/>
        </w:rPr>
        <w:lastRenderedPageBreak/>
        <w:t>удовольствие от использования игровых приемов, групповых форм работы, частой смены деятельности. Это совершенно четкая структура, имеющая в своей основе ра</w:t>
      </w:r>
      <w:r>
        <w:rPr>
          <w:color w:val="000000"/>
          <w:sz w:val="28"/>
          <w:szCs w:val="28"/>
        </w:rPr>
        <w:t xml:space="preserve">звивающие и воспитательные цели, а также </w:t>
      </w:r>
      <w:r w:rsidRPr="004B1E4D">
        <w:rPr>
          <w:sz w:val="28"/>
          <w:szCs w:val="28"/>
        </w:rPr>
        <w:t>позволя</w:t>
      </w:r>
      <w:r>
        <w:rPr>
          <w:sz w:val="28"/>
          <w:szCs w:val="28"/>
        </w:rPr>
        <w:t>ющая</w:t>
      </w:r>
      <w:r w:rsidRPr="004B1E4D">
        <w:rPr>
          <w:sz w:val="28"/>
          <w:szCs w:val="28"/>
        </w:rPr>
        <w:t xml:space="preserve"> снижать нервно-психологические нагрузки </w:t>
      </w:r>
      <w:r>
        <w:rPr>
          <w:sz w:val="28"/>
          <w:szCs w:val="28"/>
        </w:rPr>
        <w:t>об</w:t>
      </w:r>
      <w:r w:rsidRPr="004B1E4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B1E4D">
        <w:rPr>
          <w:sz w:val="28"/>
          <w:szCs w:val="28"/>
        </w:rPr>
        <w:t>щихся за счет стимуляции познавательно</w:t>
      </w:r>
      <w:r>
        <w:rPr>
          <w:sz w:val="28"/>
          <w:szCs w:val="28"/>
        </w:rPr>
        <w:t>й мотивации и «открытия» знаний</w:t>
      </w:r>
      <w:r w:rsidRPr="004B1E4D">
        <w:rPr>
          <w:sz w:val="28"/>
          <w:szCs w:val="28"/>
        </w:rPr>
        <w:t>.</w:t>
      </w:r>
    </w:p>
    <w:p w:rsidR="00317914" w:rsidRPr="00FD4A9F" w:rsidRDefault="00317914" w:rsidP="00317914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4B1E4D">
        <w:rPr>
          <w:b/>
          <w:i/>
          <w:sz w:val="28"/>
          <w:szCs w:val="28"/>
        </w:rPr>
        <w:t>4. Технология опыта</w:t>
      </w:r>
      <w:r w:rsidRPr="004B1E4D">
        <w:rPr>
          <w:i/>
          <w:sz w:val="28"/>
          <w:szCs w:val="28"/>
        </w:rPr>
        <w:t>.</w:t>
      </w:r>
    </w:p>
    <w:p w:rsidR="00317914" w:rsidRPr="00F8402A" w:rsidRDefault="00317914" w:rsidP="00317914">
      <w:pPr>
        <w:pStyle w:val="1"/>
        <w:ind w:firstLine="709"/>
        <w:jc w:val="both"/>
        <w:rPr>
          <w:rFonts w:ascii="Times New Roman" w:hAnsi="Times New Roman"/>
          <w:i/>
          <w:iCs/>
          <w:color w:val="151515"/>
          <w:sz w:val="28"/>
          <w:szCs w:val="28"/>
          <w:bdr w:val="none" w:sz="0" w:space="0" w:color="auto" w:frame="1"/>
        </w:rPr>
      </w:pPr>
      <w:r w:rsidRPr="00150B7B">
        <w:rPr>
          <w:rFonts w:ascii="Times New Roman" w:hAnsi="Times New Roman"/>
          <w:sz w:val="28"/>
          <w:szCs w:val="28"/>
        </w:rPr>
        <w:t>Технология развития критического мышления располагает огромным арсеналом приемов и стратегий.</w:t>
      </w:r>
      <w:r>
        <w:rPr>
          <w:rFonts w:ascii="Times New Roman" w:hAnsi="Times New Roman"/>
          <w:sz w:val="28"/>
          <w:szCs w:val="28"/>
        </w:rPr>
        <w:t xml:space="preserve"> Каждому этапу урока в </w:t>
      </w:r>
      <w:r w:rsidRPr="00150B7B">
        <w:rPr>
          <w:rFonts w:ascii="Times New Roman" w:hAnsi="Times New Roman"/>
          <w:sz w:val="28"/>
          <w:szCs w:val="28"/>
        </w:rPr>
        <w:t>РКМ присущи собственные методические приемы и техники</w:t>
      </w:r>
      <w:r>
        <w:rPr>
          <w:sz w:val="28"/>
          <w:szCs w:val="28"/>
        </w:rPr>
        <w:t xml:space="preserve">. </w:t>
      </w:r>
      <w:r w:rsidRPr="00F8402A">
        <w:rPr>
          <w:rFonts w:ascii="Times New Roman" w:hAnsi="Times New Roman"/>
          <w:sz w:val="28"/>
          <w:szCs w:val="28"/>
        </w:rPr>
        <w:t>Они многофункциональны, работа</w:t>
      </w:r>
      <w:r>
        <w:rPr>
          <w:rFonts w:ascii="Times New Roman" w:hAnsi="Times New Roman"/>
          <w:sz w:val="28"/>
          <w:szCs w:val="28"/>
        </w:rPr>
        <w:t xml:space="preserve">ют на развитие интеллектуальных </w:t>
      </w:r>
      <w:r w:rsidRPr="00F8402A">
        <w:rPr>
          <w:rFonts w:ascii="Times New Roman" w:hAnsi="Times New Roman"/>
          <w:sz w:val="28"/>
          <w:szCs w:val="28"/>
        </w:rPr>
        <w:t>и личностных умений, а выстроенные в логике «вызов – осмысление –</w:t>
      </w:r>
      <w:r>
        <w:rPr>
          <w:rFonts w:ascii="Times New Roman" w:hAnsi="Times New Roman"/>
          <w:sz w:val="28"/>
          <w:szCs w:val="28"/>
        </w:rPr>
        <w:t xml:space="preserve"> рефлексия». </w:t>
      </w:r>
    </w:p>
    <w:p w:rsidR="00317914" w:rsidRPr="004B1E4D" w:rsidRDefault="00317914" w:rsidP="00317914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B1E4D">
        <w:rPr>
          <w:sz w:val="28"/>
          <w:szCs w:val="28"/>
        </w:rPr>
        <w:t>Комбинируя их, можно планировать уроки в соответствии с уровнем зрелости учеников, целями урока и объемом учебного материала. Комбинирование приемов помогает достичь и конечную цель применения технологии – научить детей применять эту технологию самостоятельно, чтобы они могли стать независимыми и грамотными мыслителями и с удовольствием учились в течение всей жизни.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Мною были</w:t>
      </w:r>
      <w:r w:rsidRPr="004B1E4D">
        <w:rPr>
          <w:sz w:val="28"/>
          <w:szCs w:val="28"/>
        </w:rPr>
        <w:t xml:space="preserve"> апроб</w:t>
      </w:r>
      <w:r>
        <w:rPr>
          <w:sz w:val="28"/>
          <w:szCs w:val="28"/>
        </w:rPr>
        <w:t>ированы</w:t>
      </w:r>
      <w:r w:rsidRPr="004B1E4D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4B1E4D">
        <w:rPr>
          <w:sz w:val="28"/>
          <w:szCs w:val="28"/>
        </w:rPr>
        <w:t xml:space="preserve"> и прием</w:t>
      </w:r>
      <w:r>
        <w:rPr>
          <w:sz w:val="28"/>
          <w:szCs w:val="28"/>
        </w:rPr>
        <w:t>ы</w:t>
      </w:r>
      <w:r w:rsidRPr="004B1E4D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4B1E4D">
        <w:rPr>
          <w:sz w:val="28"/>
          <w:szCs w:val="28"/>
        </w:rPr>
        <w:t xml:space="preserve"> на развитие у младших школьников критического мышления. Многие уроки по разным предметам проводились по технологии развития критического мышления, при этом на каждом этапе урока шло обучение соответствующим приемам.</w:t>
      </w:r>
    </w:p>
    <w:p w:rsidR="00317914" w:rsidRPr="004B1E4D" w:rsidRDefault="00317914" w:rsidP="00317914">
      <w:pPr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Вот некоторые приемы ТРКМ, примен</w:t>
      </w:r>
      <w:r>
        <w:rPr>
          <w:sz w:val="28"/>
          <w:szCs w:val="28"/>
        </w:rPr>
        <w:t>яемые мной</w:t>
      </w:r>
      <w:r w:rsidRPr="004B1E4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4B1E4D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их</w:t>
      </w:r>
      <w:r w:rsidRPr="004B1E4D">
        <w:rPr>
          <w:sz w:val="28"/>
          <w:szCs w:val="28"/>
        </w:rPr>
        <w:t xml:space="preserve"> этап</w:t>
      </w:r>
      <w:r>
        <w:rPr>
          <w:sz w:val="28"/>
          <w:szCs w:val="28"/>
        </w:rPr>
        <w:t>ах</w:t>
      </w:r>
      <w:r w:rsidRPr="004B1E4D">
        <w:rPr>
          <w:sz w:val="28"/>
          <w:szCs w:val="28"/>
        </w:rPr>
        <w:t xml:space="preserve"> урока.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17914" w:rsidRPr="004B1E4D" w:rsidTr="00CF12EB">
        <w:tc>
          <w:tcPr>
            <w:tcW w:w="4785" w:type="dxa"/>
          </w:tcPr>
          <w:p w:rsidR="00317914" w:rsidRPr="004B1E4D" w:rsidRDefault="00317914" w:rsidP="00CF12EB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317914" w:rsidRPr="004B1E4D" w:rsidRDefault="00317914" w:rsidP="00CF12EB">
            <w:pPr>
              <w:jc w:val="center"/>
              <w:rPr>
                <w:b/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Приёмы ТРКМ</w:t>
            </w:r>
          </w:p>
        </w:tc>
      </w:tr>
      <w:tr w:rsidR="00317914" w:rsidRPr="004B1E4D" w:rsidTr="00CF12EB">
        <w:tc>
          <w:tcPr>
            <w:tcW w:w="4785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 Стадия вызова</w:t>
            </w:r>
          </w:p>
        </w:tc>
        <w:tc>
          <w:tcPr>
            <w:tcW w:w="4786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Кластер;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Корзина идей;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Дискуссия;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Перепутанные логические цепочки;  Проблемный вопрос;</w:t>
            </w:r>
          </w:p>
        </w:tc>
      </w:tr>
      <w:tr w:rsidR="00317914" w:rsidRPr="004B1E4D" w:rsidTr="00CF12EB">
        <w:tc>
          <w:tcPr>
            <w:tcW w:w="4785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II. Стадия осмысления</w:t>
            </w:r>
          </w:p>
        </w:tc>
        <w:tc>
          <w:tcPr>
            <w:tcW w:w="4786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Зигзаг;</w:t>
            </w:r>
          </w:p>
          <w:p w:rsidR="00C40B2E" w:rsidRDefault="00C40B2E" w:rsidP="00CF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17914" w:rsidRPr="004B1E4D">
              <w:rPr>
                <w:sz w:val="28"/>
                <w:szCs w:val="28"/>
              </w:rPr>
              <w:t>тение с пометами;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1E4D">
              <w:rPr>
                <w:sz w:val="28"/>
                <w:szCs w:val="28"/>
              </w:rPr>
              <w:t>Дерево предсказаний;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Круги по воде;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Чтение с остановками;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Таблица «толстых» и «тонких» вопросов;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Приём</w:t>
            </w:r>
            <w:proofErr w:type="gramStart"/>
            <w:r w:rsidRPr="004B1E4D">
              <w:rPr>
                <w:sz w:val="28"/>
                <w:szCs w:val="28"/>
                <w:shd w:val="clear" w:color="auto" w:fill="FFFFFF"/>
              </w:rPr>
              <w:t>“Ш</w:t>
            </w:r>
            <w:proofErr w:type="gramEnd"/>
            <w:r w:rsidRPr="004B1E4D">
              <w:rPr>
                <w:sz w:val="28"/>
                <w:szCs w:val="28"/>
                <w:shd w:val="clear" w:color="auto" w:fill="FFFFFF"/>
              </w:rPr>
              <w:t>есть шляп мышления”</w:t>
            </w:r>
            <w:r w:rsidRPr="004B1E4D">
              <w:rPr>
                <w:sz w:val="28"/>
                <w:szCs w:val="28"/>
              </w:rPr>
              <w:t>; Кластер;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 xml:space="preserve">Дневник или </w:t>
            </w:r>
            <w:r w:rsidR="00C40B2E">
              <w:rPr>
                <w:sz w:val="28"/>
                <w:szCs w:val="28"/>
                <w:shd w:val="clear" w:color="auto" w:fill="FFFFFF"/>
              </w:rPr>
              <w:t>“Ж</w:t>
            </w:r>
            <w:r w:rsidRPr="004B1E4D">
              <w:rPr>
                <w:sz w:val="28"/>
                <w:szCs w:val="28"/>
                <w:shd w:val="clear" w:color="auto" w:fill="FFFFFF"/>
              </w:rPr>
              <w:t>урнал</w:t>
            </w:r>
            <w:r w:rsidR="00C40B2E">
              <w:rPr>
                <w:sz w:val="28"/>
                <w:szCs w:val="28"/>
                <w:shd w:val="clear" w:color="auto" w:fill="FFFFFF"/>
              </w:rPr>
              <w:t xml:space="preserve"> наблюдений</w:t>
            </w:r>
            <w:r w:rsidRPr="004B1E4D">
              <w:rPr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317914" w:rsidRPr="004B1E4D" w:rsidTr="00CF12EB">
        <w:tc>
          <w:tcPr>
            <w:tcW w:w="4785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b/>
                <w:sz w:val="28"/>
                <w:szCs w:val="28"/>
              </w:rPr>
              <w:t>III. Стадия рефлексии</w:t>
            </w:r>
          </w:p>
        </w:tc>
        <w:tc>
          <w:tcPr>
            <w:tcW w:w="4786" w:type="dxa"/>
          </w:tcPr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proofErr w:type="spellStart"/>
            <w:r w:rsidRPr="004B1E4D">
              <w:rPr>
                <w:sz w:val="28"/>
                <w:szCs w:val="28"/>
              </w:rPr>
              <w:t>Синквейн</w:t>
            </w:r>
            <w:proofErr w:type="spellEnd"/>
            <w:r w:rsidRPr="004B1E4D">
              <w:rPr>
                <w:sz w:val="28"/>
                <w:szCs w:val="28"/>
              </w:rPr>
              <w:t>;</w:t>
            </w:r>
          </w:p>
          <w:p w:rsidR="00317914" w:rsidRPr="004B1E4D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Письмо к учителю;</w:t>
            </w:r>
          </w:p>
          <w:p w:rsidR="00317914" w:rsidRPr="00C40B2E" w:rsidRDefault="00317914" w:rsidP="00CF12EB">
            <w:pPr>
              <w:jc w:val="both"/>
              <w:rPr>
                <w:sz w:val="28"/>
                <w:szCs w:val="28"/>
              </w:rPr>
            </w:pPr>
            <w:r w:rsidRPr="004B1E4D">
              <w:rPr>
                <w:sz w:val="28"/>
                <w:szCs w:val="28"/>
              </w:rPr>
              <w:t>Пятиминутное эссе;</w:t>
            </w:r>
          </w:p>
        </w:tc>
      </w:tr>
    </w:tbl>
    <w:p w:rsidR="00825D30" w:rsidRPr="00825D30" w:rsidRDefault="00D22D48" w:rsidP="007F6B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9FAFA"/>
        </w:rPr>
        <w:lastRenderedPageBreak/>
        <w:t xml:space="preserve"> </w:t>
      </w:r>
      <w:r w:rsidR="00F9558A" w:rsidRPr="00F9558A">
        <w:rPr>
          <w:i/>
          <w:iCs/>
          <w:color w:val="000000"/>
          <w:sz w:val="28"/>
          <w:szCs w:val="28"/>
          <w:shd w:val="clear" w:color="auto" w:fill="F9FAFA"/>
        </w:rPr>
        <w:t xml:space="preserve">Литературное чтение </w:t>
      </w:r>
      <w:r>
        <w:rPr>
          <w:i/>
          <w:iCs/>
          <w:color w:val="000000"/>
          <w:sz w:val="28"/>
          <w:szCs w:val="28"/>
          <w:shd w:val="clear" w:color="auto" w:fill="F9FAFA"/>
        </w:rPr>
        <w:t>В.М.Гаршин</w:t>
      </w:r>
      <w:r w:rsidR="00F9558A" w:rsidRPr="00CF12EB">
        <w:rPr>
          <w:i/>
          <w:iCs/>
          <w:color w:val="000000"/>
          <w:sz w:val="28"/>
          <w:szCs w:val="28"/>
          <w:shd w:val="clear" w:color="auto" w:fill="F9FAFA"/>
        </w:rPr>
        <w:t xml:space="preserve"> «</w:t>
      </w:r>
      <w:r>
        <w:rPr>
          <w:i/>
          <w:iCs/>
          <w:color w:val="000000"/>
          <w:sz w:val="28"/>
          <w:szCs w:val="28"/>
          <w:shd w:val="clear" w:color="auto" w:fill="F9FAFA"/>
        </w:rPr>
        <w:t>Лягушка-путешественница</w:t>
      </w:r>
      <w:proofErr w:type="gramStart"/>
      <w:r w:rsidR="00F9558A" w:rsidRPr="00CF12EB">
        <w:rPr>
          <w:i/>
          <w:iCs/>
          <w:color w:val="000000"/>
          <w:sz w:val="28"/>
          <w:szCs w:val="28"/>
          <w:shd w:val="clear" w:color="auto" w:fill="F9FAFA"/>
        </w:rPr>
        <w:t>»-</w:t>
      </w:r>
      <w:proofErr w:type="gramEnd"/>
      <w:r w:rsidR="00F9558A">
        <w:rPr>
          <w:iCs/>
          <w:color w:val="000000"/>
          <w:sz w:val="28"/>
          <w:szCs w:val="28"/>
          <w:shd w:val="clear" w:color="auto" w:fill="F9FAFA"/>
        </w:rPr>
        <w:t>ф</w:t>
      </w:r>
      <w:r w:rsidR="00825D30" w:rsidRPr="00825D30">
        <w:rPr>
          <w:iCs/>
          <w:color w:val="000000"/>
          <w:sz w:val="28"/>
          <w:szCs w:val="28"/>
          <w:shd w:val="clear" w:color="auto" w:fill="F9FAFA"/>
        </w:rPr>
        <w:t xml:space="preserve">ормируем умение строить предположения </w:t>
      </w:r>
      <w:r w:rsidR="00F9558A">
        <w:rPr>
          <w:iCs/>
          <w:color w:val="000000"/>
          <w:sz w:val="28"/>
          <w:szCs w:val="28"/>
          <w:shd w:val="clear" w:color="auto" w:fill="F9FAFA"/>
        </w:rPr>
        <w:t>с помощью приёма «</w:t>
      </w:r>
      <w:r w:rsidR="00825D30" w:rsidRPr="00825D30">
        <w:rPr>
          <w:iCs/>
          <w:color w:val="000000"/>
          <w:sz w:val="28"/>
          <w:szCs w:val="28"/>
          <w:shd w:val="clear" w:color="auto" w:fill="F9FAFA"/>
        </w:rPr>
        <w:t>Верите ли вы?</w:t>
      </w:r>
      <w:r w:rsidR="00F9558A">
        <w:rPr>
          <w:iCs/>
          <w:color w:val="000000"/>
          <w:sz w:val="28"/>
          <w:szCs w:val="28"/>
          <w:shd w:val="clear" w:color="auto" w:fill="F9FAFA"/>
        </w:rPr>
        <w:t>»</w:t>
      </w:r>
    </w:p>
    <w:p w:rsidR="00D22D48" w:rsidRPr="007F6B5A" w:rsidRDefault="00F9558A" w:rsidP="00825D3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Cs/>
          <w:color w:val="000000"/>
          <w:sz w:val="28"/>
          <w:szCs w:val="28"/>
          <w:shd w:val="clear" w:color="auto" w:fill="F9FAFA"/>
        </w:rPr>
      </w:pPr>
      <w:r w:rsidRPr="00F9558A">
        <w:rPr>
          <w:i/>
          <w:iCs/>
          <w:color w:val="000000"/>
          <w:sz w:val="28"/>
          <w:szCs w:val="28"/>
          <w:shd w:val="clear" w:color="auto" w:fill="F9FAFA"/>
        </w:rPr>
        <w:t>Литературное чтение</w:t>
      </w:r>
      <w:r>
        <w:rPr>
          <w:iCs/>
          <w:color w:val="000000"/>
          <w:sz w:val="28"/>
          <w:szCs w:val="28"/>
          <w:shd w:val="clear" w:color="auto" w:fill="F9FAFA"/>
        </w:rPr>
        <w:t xml:space="preserve"> </w:t>
      </w:r>
      <w:r w:rsidRPr="00CF12EB">
        <w:rPr>
          <w:i/>
          <w:iCs/>
          <w:color w:val="000000"/>
          <w:sz w:val="28"/>
          <w:szCs w:val="28"/>
          <w:shd w:val="clear" w:color="auto" w:fill="F9FAFA"/>
        </w:rPr>
        <w:t>Л.Н.Толстой «Два брата</w:t>
      </w:r>
      <w:proofErr w:type="gramStart"/>
      <w:r w:rsidRPr="00CF12EB">
        <w:rPr>
          <w:i/>
          <w:iCs/>
          <w:color w:val="000000"/>
          <w:sz w:val="28"/>
          <w:szCs w:val="28"/>
          <w:shd w:val="clear" w:color="auto" w:fill="F9FAFA"/>
        </w:rPr>
        <w:t>»-</w:t>
      </w:r>
      <w:proofErr w:type="gramEnd"/>
      <w:r>
        <w:rPr>
          <w:iCs/>
          <w:color w:val="000000"/>
          <w:sz w:val="28"/>
          <w:szCs w:val="28"/>
          <w:shd w:val="clear" w:color="auto" w:fill="F9FAFA"/>
        </w:rPr>
        <w:t>ф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ормируем умение строить речевое высказывание в соотве</w:t>
      </w:r>
      <w:r>
        <w:rPr>
          <w:iCs/>
          <w:color w:val="000000"/>
          <w:sz w:val="28"/>
          <w:szCs w:val="28"/>
          <w:shd w:val="clear" w:color="auto" w:fill="F9FAFA"/>
        </w:rPr>
        <w:t>тствии с поставленными задачами с помощью приёма «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Корзина идей</w:t>
      </w:r>
      <w:r>
        <w:rPr>
          <w:iCs/>
          <w:color w:val="000000"/>
          <w:sz w:val="28"/>
          <w:szCs w:val="28"/>
          <w:shd w:val="clear" w:color="auto" w:fill="F9FAFA"/>
        </w:rPr>
        <w:t>»; ф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ормируем умение прогно</w:t>
      </w:r>
      <w:r>
        <w:rPr>
          <w:iCs/>
          <w:color w:val="000000"/>
          <w:sz w:val="28"/>
          <w:szCs w:val="28"/>
          <w:shd w:val="clear" w:color="auto" w:fill="F9FAFA"/>
        </w:rPr>
        <w:t>зировать информацию по названию с помощью приёма «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Дерево предсказаний</w:t>
      </w:r>
      <w:r>
        <w:rPr>
          <w:iCs/>
          <w:color w:val="000000"/>
          <w:sz w:val="28"/>
          <w:szCs w:val="28"/>
          <w:shd w:val="clear" w:color="auto" w:fill="F9FAFA"/>
        </w:rPr>
        <w:t>».</w:t>
      </w:r>
    </w:p>
    <w:p w:rsidR="00F96BF5" w:rsidRDefault="00D22D48" w:rsidP="007F6B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 w:rsidRPr="00F9558A">
        <w:rPr>
          <w:i/>
          <w:iCs/>
          <w:color w:val="000000"/>
          <w:sz w:val="28"/>
          <w:szCs w:val="28"/>
          <w:shd w:val="clear" w:color="auto" w:fill="F9FAFA"/>
        </w:rPr>
        <w:t xml:space="preserve">Литературное чтение </w:t>
      </w:r>
      <w:r>
        <w:rPr>
          <w:i/>
          <w:iCs/>
          <w:color w:val="000000"/>
          <w:sz w:val="28"/>
          <w:szCs w:val="28"/>
          <w:shd w:val="clear" w:color="auto" w:fill="F9FAFA"/>
        </w:rPr>
        <w:t>В.М.Гарши</w:t>
      </w:r>
      <w:proofErr w:type="gramStart"/>
      <w:r>
        <w:rPr>
          <w:i/>
          <w:iCs/>
          <w:color w:val="000000"/>
          <w:sz w:val="28"/>
          <w:szCs w:val="28"/>
          <w:shd w:val="clear" w:color="auto" w:fill="F9FAFA"/>
        </w:rPr>
        <w:t>н-</w:t>
      </w:r>
      <w:proofErr w:type="gramEnd"/>
      <w:r w:rsidRPr="00CF12EB">
        <w:rPr>
          <w:i/>
          <w:iCs/>
          <w:color w:val="000000"/>
          <w:sz w:val="28"/>
          <w:szCs w:val="28"/>
          <w:shd w:val="clear" w:color="auto" w:fill="F9FAFA"/>
        </w:rPr>
        <w:t>«</w:t>
      </w:r>
      <w:r>
        <w:rPr>
          <w:i/>
          <w:iCs/>
          <w:color w:val="000000"/>
          <w:sz w:val="28"/>
          <w:szCs w:val="28"/>
          <w:shd w:val="clear" w:color="auto" w:fill="F9FAFA"/>
        </w:rPr>
        <w:t>Лягушка-путешественница</w:t>
      </w:r>
      <w:r w:rsidRPr="00CF12EB">
        <w:rPr>
          <w:i/>
          <w:iCs/>
          <w:color w:val="000000"/>
          <w:sz w:val="28"/>
          <w:szCs w:val="28"/>
          <w:shd w:val="clear" w:color="auto" w:fill="F9FAFA"/>
        </w:rPr>
        <w:t>»-</w:t>
      </w:r>
      <w:r w:rsidR="00F9558A">
        <w:rPr>
          <w:iCs/>
          <w:color w:val="000000"/>
          <w:sz w:val="28"/>
          <w:szCs w:val="28"/>
          <w:shd w:val="clear" w:color="auto" w:fill="F9FAFA"/>
        </w:rPr>
        <w:t>ф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ормируем умение извлекать новую информацию из текста и иллюстрации</w:t>
      </w:r>
      <w:r w:rsidR="00F9558A">
        <w:rPr>
          <w:iCs/>
          <w:color w:val="000000"/>
          <w:sz w:val="28"/>
          <w:szCs w:val="28"/>
          <w:shd w:val="clear" w:color="auto" w:fill="F9FAFA"/>
        </w:rPr>
        <w:t>, используя приём «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Чтение с пометами</w:t>
      </w:r>
      <w:r w:rsidR="00F9558A">
        <w:rPr>
          <w:iCs/>
          <w:color w:val="000000"/>
          <w:sz w:val="28"/>
          <w:szCs w:val="28"/>
          <w:shd w:val="clear" w:color="auto" w:fill="F9FAFA"/>
        </w:rPr>
        <w:t>»; ф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ормируем умение выявлять</w:t>
      </w:r>
      <w:r w:rsidR="00F9558A">
        <w:rPr>
          <w:iCs/>
          <w:color w:val="000000"/>
          <w:sz w:val="28"/>
          <w:szCs w:val="28"/>
          <w:shd w:val="clear" w:color="auto" w:fill="F9FAFA"/>
        </w:rPr>
        <w:t xml:space="preserve"> сущность, особенности объектов с помощью приёма </w:t>
      </w:r>
      <w:r w:rsidR="00F96BF5" w:rsidRPr="00825D30">
        <w:rPr>
          <w:color w:val="000000"/>
          <w:sz w:val="28"/>
          <w:szCs w:val="28"/>
          <w:shd w:val="clear" w:color="auto" w:fill="F9FAFA"/>
        </w:rPr>
        <w:t>«Чтение с остановками»</w:t>
      </w:r>
      <w:r w:rsidR="00F9558A">
        <w:rPr>
          <w:color w:val="000000"/>
          <w:sz w:val="28"/>
          <w:szCs w:val="28"/>
          <w:shd w:val="clear" w:color="auto" w:fill="F9FAFA"/>
        </w:rPr>
        <w:t>.</w:t>
      </w:r>
    </w:p>
    <w:p w:rsidR="00CF12EB" w:rsidRPr="00CF12EB" w:rsidRDefault="00CF12EB" w:rsidP="007F6B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9FAFA"/>
        </w:rPr>
      </w:pPr>
      <w:r w:rsidRPr="00CF12EB">
        <w:rPr>
          <w:i/>
          <w:color w:val="000000"/>
          <w:sz w:val="28"/>
          <w:szCs w:val="28"/>
          <w:shd w:val="clear" w:color="auto" w:fill="FFFFFF"/>
        </w:rPr>
        <w:t>Математика «Признаки делимости на</w:t>
      </w:r>
      <w:r>
        <w:rPr>
          <w:i/>
          <w:color w:val="000000"/>
          <w:sz w:val="28"/>
          <w:szCs w:val="28"/>
          <w:shd w:val="clear" w:color="auto" w:fill="FFFFFF"/>
        </w:rPr>
        <w:t xml:space="preserve"> 2,3,5</w:t>
      </w:r>
      <w:r w:rsidRPr="00CF12EB">
        <w:rPr>
          <w:i/>
          <w:color w:val="000000"/>
          <w:sz w:val="28"/>
          <w:szCs w:val="28"/>
          <w:shd w:val="clear" w:color="auto" w:fill="FFFFFF"/>
        </w:rPr>
        <w:t>…»-</w:t>
      </w:r>
      <w:r w:rsidRPr="004C0A72">
        <w:rPr>
          <w:color w:val="000000"/>
          <w:sz w:val="28"/>
          <w:szCs w:val="28"/>
          <w:shd w:val="clear" w:color="auto" w:fill="FFFFFF"/>
        </w:rPr>
        <w:t xml:space="preserve">формируем </w:t>
      </w:r>
      <w:r w:rsidR="004C0A72">
        <w:rPr>
          <w:color w:val="000000"/>
          <w:sz w:val="28"/>
          <w:szCs w:val="28"/>
          <w:shd w:val="clear" w:color="auto" w:fill="FFFFFF"/>
        </w:rPr>
        <w:t xml:space="preserve">умение </w:t>
      </w:r>
      <w:r w:rsidR="004C0A72" w:rsidRPr="004C0A72">
        <w:rPr>
          <w:color w:val="000000"/>
          <w:sz w:val="28"/>
          <w:szCs w:val="28"/>
          <w:shd w:val="clear" w:color="auto" w:fill="FFFFFF"/>
        </w:rPr>
        <w:t xml:space="preserve">моделировать различные отношения между объектами, выбирать решение из нескольких предложенных, кратко обосновывать выбор, </w:t>
      </w:r>
      <w:r w:rsidR="004C0A72">
        <w:rPr>
          <w:color w:val="000000"/>
          <w:sz w:val="28"/>
          <w:szCs w:val="28"/>
          <w:shd w:val="clear" w:color="auto" w:fill="FFFFFF"/>
        </w:rPr>
        <w:t>с помощью приёма «Шесть  шляп </w:t>
      </w:r>
      <w:r w:rsidR="004C0A72" w:rsidRPr="004C0A72">
        <w:rPr>
          <w:color w:val="000000"/>
          <w:sz w:val="28"/>
          <w:szCs w:val="28"/>
          <w:shd w:val="clear" w:color="auto" w:fill="FFFFFF"/>
        </w:rPr>
        <w:t>мышления».</w:t>
      </w:r>
    </w:p>
    <w:p w:rsidR="00163DB4" w:rsidRDefault="00163DB4" w:rsidP="007F6B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F9558A">
        <w:rPr>
          <w:i/>
          <w:iCs/>
          <w:color w:val="000000"/>
          <w:sz w:val="28"/>
          <w:szCs w:val="28"/>
          <w:shd w:val="clear" w:color="auto" w:fill="F9FAFA"/>
        </w:rPr>
        <w:t>Окружающий мир</w:t>
      </w:r>
      <w:r>
        <w:rPr>
          <w:i/>
          <w:iCs/>
          <w:color w:val="000000"/>
          <w:sz w:val="28"/>
          <w:szCs w:val="28"/>
          <w:shd w:val="clear" w:color="auto" w:fill="F9FAFA"/>
        </w:rPr>
        <w:t xml:space="preserve"> «Земля в космосе</w:t>
      </w:r>
      <w:proofErr w:type="gramStart"/>
      <w:r>
        <w:rPr>
          <w:i/>
          <w:iCs/>
          <w:color w:val="000000"/>
          <w:sz w:val="28"/>
          <w:szCs w:val="28"/>
          <w:shd w:val="clear" w:color="auto" w:fill="F9FAFA"/>
        </w:rPr>
        <w:t>»</w:t>
      </w:r>
      <w:r w:rsidR="00CF12EB">
        <w:rPr>
          <w:i/>
          <w:iCs/>
          <w:color w:val="000000"/>
          <w:sz w:val="28"/>
          <w:szCs w:val="28"/>
          <w:shd w:val="clear" w:color="auto" w:fill="F9FAFA"/>
        </w:rPr>
        <w:t>-</w:t>
      </w:r>
      <w:proofErr w:type="gramEnd"/>
      <w:r w:rsidR="00CF12EB" w:rsidRPr="00CF12EB">
        <w:rPr>
          <w:color w:val="000000"/>
          <w:sz w:val="28"/>
          <w:szCs w:val="28"/>
          <w:shd w:val="clear" w:color="auto" w:fill="FFFFFF"/>
        </w:rPr>
        <w:t>формируем умение преобразовывать модели в соответствии с содержанием учебного материала и поставленной учебной целью, используя приём «Кластер».</w:t>
      </w:r>
    </w:p>
    <w:p w:rsidR="00F96BF5" w:rsidRPr="00825D30" w:rsidRDefault="00F9558A" w:rsidP="007F6B5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9558A">
        <w:rPr>
          <w:i/>
          <w:iCs/>
          <w:color w:val="000000"/>
          <w:sz w:val="28"/>
          <w:szCs w:val="28"/>
          <w:shd w:val="clear" w:color="auto" w:fill="F9FAFA"/>
        </w:rPr>
        <w:t xml:space="preserve">Литературное </w:t>
      </w:r>
      <w:r w:rsidR="00D22D48">
        <w:rPr>
          <w:i/>
          <w:iCs/>
          <w:color w:val="000000"/>
          <w:sz w:val="28"/>
          <w:szCs w:val="28"/>
          <w:shd w:val="clear" w:color="auto" w:fill="F9FAFA"/>
        </w:rPr>
        <w:t>чтение «</w:t>
      </w:r>
      <w:proofErr w:type="spellStart"/>
      <w:r w:rsidR="00D22D48">
        <w:rPr>
          <w:i/>
          <w:iCs/>
          <w:color w:val="000000"/>
          <w:sz w:val="28"/>
          <w:szCs w:val="28"/>
          <w:shd w:val="clear" w:color="auto" w:fill="F9FAFA"/>
        </w:rPr>
        <w:t>Антуан</w:t>
      </w:r>
      <w:proofErr w:type="spellEnd"/>
      <w:r w:rsidR="00D22D48">
        <w:rPr>
          <w:i/>
          <w:iCs/>
          <w:color w:val="000000"/>
          <w:sz w:val="28"/>
          <w:szCs w:val="28"/>
          <w:shd w:val="clear" w:color="auto" w:fill="F9FAFA"/>
        </w:rPr>
        <w:t xml:space="preserve"> </w:t>
      </w:r>
      <w:proofErr w:type="spellStart"/>
      <w:r w:rsidR="00D22D48">
        <w:rPr>
          <w:i/>
          <w:iCs/>
          <w:color w:val="000000"/>
          <w:sz w:val="28"/>
          <w:szCs w:val="28"/>
          <w:shd w:val="clear" w:color="auto" w:fill="F9FAFA"/>
        </w:rPr>
        <w:t>де-Сент</w:t>
      </w:r>
      <w:proofErr w:type="spellEnd"/>
      <w:r w:rsidR="00D22D48">
        <w:rPr>
          <w:i/>
          <w:iCs/>
          <w:color w:val="000000"/>
          <w:sz w:val="28"/>
          <w:szCs w:val="28"/>
          <w:shd w:val="clear" w:color="auto" w:fill="F9FAFA"/>
        </w:rPr>
        <w:t xml:space="preserve"> </w:t>
      </w:r>
      <w:proofErr w:type="spellStart"/>
      <w:r w:rsidR="00D22D48">
        <w:rPr>
          <w:i/>
          <w:iCs/>
          <w:color w:val="000000"/>
          <w:sz w:val="28"/>
          <w:szCs w:val="28"/>
          <w:shd w:val="clear" w:color="auto" w:fill="F9FAFA"/>
        </w:rPr>
        <w:t>Экзюпери</w:t>
      </w:r>
      <w:proofErr w:type="spellEnd"/>
      <w:r w:rsidR="00D22D48">
        <w:rPr>
          <w:i/>
          <w:iCs/>
          <w:color w:val="000000"/>
          <w:sz w:val="28"/>
          <w:szCs w:val="28"/>
          <w:shd w:val="clear" w:color="auto" w:fill="F9FAFA"/>
        </w:rPr>
        <w:t xml:space="preserve"> «Маленький принц</w:t>
      </w:r>
      <w:proofErr w:type="gramStart"/>
      <w:r w:rsidR="00D22D48">
        <w:rPr>
          <w:i/>
          <w:iCs/>
          <w:color w:val="000000"/>
          <w:sz w:val="28"/>
          <w:szCs w:val="28"/>
          <w:shd w:val="clear" w:color="auto" w:fill="F9FAFA"/>
        </w:rPr>
        <w:t>»</w:t>
      </w:r>
      <w:r>
        <w:rPr>
          <w:i/>
          <w:iCs/>
          <w:color w:val="000000"/>
          <w:sz w:val="28"/>
          <w:szCs w:val="28"/>
          <w:shd w:val="clear" w:color="auto" w:fill="F9FAFA"/>
        </w:rPr>
        <w:t>-</w:t>
      </w:r>
      <w:proofErr w:type="gramEnd"/>
      <w:r w:rsidRPr="00F9558A">
        <w:rPr>
          <w:iCs/>
          <w:color w:val="000000"/>
          <w:sz w:val="28"/>
          <w:szCs w:val="28"/>
          <w:shd w:val="clear" w:color="auto" w:fill="F9FAFA"/>
        </w:rPr>
        <w:t>ф</w:t>
      </w:r>
      <w:r w:rsidR="00F96BF5" w:rsidRPr="00825D30">
        <w:rPr>
          <w:iCs/>
          <w:color w:val="000000"/>
          <w:sz w:val="28"/>
          <w:szCs w:val="28"/>
          <w:shd w:val="clear" w:color="auto" w:fill="F9FAFA"/>
        </w:rPr>
        <w:t>ормируем умение высказывать свое отношение</w:t>
      </w:r>
      <w:r w:rsidR="004C0A72">
        <w:rPr>
          <w:iCs/>
          <w:color w:val="000000"/>
          <w:sz w:val="28"/>
          <w:szCs w:val="28"/>
          <w:shd w:val="clear" w:color="auto" w:fill="F9FAFA"/>
        </w:rPr>
        <w:t xml:space="preserve"> к героям, выражать свои эмоции, составляя </w:t>
      </w:r>
      <w:proofErr w:type="spellStart"/>
      <w:r w:rsidR="004C0A72">
        <w:rPr>
          <w:iCs/>
          <w:color w:val="000000"/>
          <w:sz w:val="28"/>
          <w:szCs w:val="28"/>
          <w:shd w:val="clear" w:color="auto" w:fill="F9FAFA"/>
        </w:rPr>
        <w:t>синквейн</w:t>
      </w:r>
      <w:proofErr w:type="spellEnd"/>
      <w:r w:rsidR="004C0A72">
        <w:rPr>
          <w:iCs/>
          <w:color w:val="000000"/>
          <w:sz w:val="28"/>
          <w:szCs w:val="28"/>
          <w:shd w:val="clear" w:color="auto" w:fill="F9FAFA"/>
        </w:rPr>
        <w:t>;</w:t>
      </w:r>
      <w:r>
        <w:rPr>
          <w:iCs/>
          <w:color w:val="000000"/>
          <w:sz w:val="28"/>
          <w:szCs w:val="28"/>
          <w:shd w:val="clear" w:color="auto" w:fill="F9FAFA"/>
        </w:rPr>
        <w:t xml:space="preserve"> </w:t>
      </w:r>
      <w:r w:rsidR="004C0A72">
        <w:rPr>
          <w:iCs/>
          <w:color w:val="000000"/>
          <w:sz w:val="28"/>
          <w:szCs w:val="28"/>
          <w:shd w:val="clear" w:color="auto" w:fill="F9FAFA"/>
        </w:rPr>
        <w:t xml:space="preserve">формируем умение </w:t>
      </w:r>
      <w:r w:rsidR="004C0A72" w:rsidRPr="00CF12EB">
        <w:rPr>
          <w:color w:val="000000"/>
          <w:sz w:val="28"/>
          <w:szCs w:val="28"/>
          <w:shd w:val="clear" w:color="auto" w:fill="FFFFFF"/>
        </w:rPr>
        <w:t>импровизировать, изменять, творчески переделывать</w:t>
      </w:r>
      <w:r w:rsidR="004C0A72">
        <w:rPr>
          <w:iCs/>
          <w:color w:val="000000"/>
          <w:sz w:val="28"/>
          <w:szCs w:val="28"/>
          <w:shd w:val="clear" w:color="auto" w:fill="F9FAFA"/>
        </w:rPr>
        <w:t xml:space="preserve">, используя приём «Ромашка </w:t>
      </w:r>
      <w:proofErr w:type="spellStart"/>
      <w:r w:rsidR="004C0A72">
        <w:rPr>
          <w:iCs/>
          <w:color w:val="000000"/>
          <w:sz w:val="28"/>
          <w:szCs w:val="28"/>
          <w:shd w:val="clear" w:color="auto" w:fill="F9FAFA"/>
        </w:rPr>
        <w:t>Блума</w:t>
      </w:r>
      <w:proofErr w:type="spellEnd"/>
      <w:r w:rsidR="004C0A72">
        <w:rPr>
          <w:iCs/>
          <w:color w:val="000000"/>
          <w:sz w:val="28"/>
          <w:szCs w:val="28"/>
          <w:shd w:val="clear" w:color="auto" w:fill="F9FAFA"/>
        </w:rPr>
        <w:t>».</w:t>
      </w:r>
    </w:p>
    <w:p w:rsidR="00317914" w:rsidRPr="004B1E4D" w:rsidRDefault="00317914" w:rsidP="003179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Систематическое включение критического мышления в учебный процесс формирует особый склад мышления и познавательной деятельности.</w:t>
      </w:r>
    </w:p>
    <w:p w:rsidR="00317914" w:rsidRPr="004B1E4D" w:rsidRDefault="00317914" w:rsidP="00317914">
      <w:pPr>
        <w:ind w:firstLine="567"/>
        <w:jc w:val="both"/>
        <w:rPr>
          <w:b/>
          <w:sz w:val="28"/>
          <w:szCs w:val="28"/>
        </w:rPr>
      </w:pPr>
      <w:r w:rsidRPr="004B1E4D">
        <w:rPr>
          <w:b/>
          <w:sz w:val="28"/>
          <w:szCs w:val="28"/>
        </w:rPr>
        <w:t>Преимущества технологии:</w:t>
      </w:r>
    </w:p>
    <w:p w:rsidR="00317914" w:rsidRPr="004B1E4D" w:rsidRDefault="00317914" w:rsidP="0031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B1E4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B1E4D">
        <w:rPr>
          <w:sz w:val="28"/>
          <w:szCs w:val="28"/>
        </w:rPr>
        <w:t>азвиваются навыки работы с текстами любого типа и с большим объёмом информации; овладевают у</w:t>
      </w:r>
      <w:r>
        <w:rPr>
          <w:sz w:val="28"/>
          <w:szCs w:val="28"/>
        </w:rPr>
        <w:t>мением интегрировать информацию;</w:t>
      </w:r>
    </w:p>
    <w:p w:rsidR="00317914" w:rsidRPr="004B1E4D" w:rsidRDefault="00317914" w:rsidP="0031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Pr="004B1E4D">
        <w:rPr>
          <w:sz w:val="28"/>
          <w:szCs w:val="28"/>
        </w:rPr>
        <w:t>ормируется умение вырабатывать собственное мнение на основе осмысления различного опыт</w:t>
      </w:r>
      <w:r w:rsidR="00193A72">
        <w:rPr>
          <w:sz w:val="28"/>
          <w:szCs w:val="28"/>
        </w:rPr>
        <w:t>а</w:t>
      </w:r>
      <w:r w:rsidRPr="004B1E4D">
        <w:rPr>
          <w:sz w:val="28"/>
          <w:szCs w:val="28"/>
        </w:rPr>
        <w:t>, идей и представлений, строить умозаключения и логические цепи доказательств (развивается</w:t>
      </w:r>
      <w:r>
        <w:rPr>
          <w:sz w:val="28"/>
          <w:szCs w:val="28"/>
        </w:rPr>
        <w:t xml:space="preserve"> системное логическое мышление);</w:t>
      </w:r>
    </w:p>
    <w:p w:rsidR="00317914" w:rsidRPr="004B1E4D" w:rsidRDefault="00317914" w:rsidP="0031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4B1E4D">
        <w:rPr>
          <w:sz w:val="28"/>
          <w:szCs w:val="28"/>
        </w:rPr>
        <w:t>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317914" w:rsidRPr="004B1E4D" w:rsidRDefault="00317914" w:rsidP="0031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</w:t>
      </w:r>
      <w:r w:rsidRPr="004B1E4D">
        <w:rPr>
          <w:sz w:val="28"/>
          <w:szCs w:val="28"/>
        </w:rPr>
        <w:t xml:space="preserve">ехнология наиболее эффективна при изучении материала, по которому может быть составлен интересный, познавательный текст. </w:t>
      </w:r>
    </w:p>
    <w:p w:rsidR="00317914" w:rsidRPr="004B1E4D" w:rsidRDefault="00317914" w:rsidP="003179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Из вышесказанного следует, что приемы «Технологии развития критического мышления» и ее основные стратегии обеспечивают формирование познавательных УУД, формируют коммуникативные и творческие способности младших школьников. Данная технология отвечает целям образования на современном этапе, вооружает ученика и учителя </w:t>
      </w:r>
      <w:r>
        <w:rPr>
          <w:sz w:val="28"/>
          <w:szCs w:val="28"/>
        </w:rPr>
        <w:lastRenderedPageBreak/>
        <w:t>способами работы с информацией,</w:t>
      </w:r>
      <w:r w:rsidRPr="004B1E4D">
        <w:rPr>
          <w:sz w:val="28"/>
          <w:szCs w:val="28"/>
        </w:rPr>
        <w:t xml:space="preserve"> методами организации учения самообразования.</w:t>
      </w:r>
    </w:p>
    <w:p w:rsidR="00317914" w:rsidRPr="004B1E4D" w:rsidRDefault="00317914" w:rsidP="00317914">
      <w:pPr>
        <w:ind w:firstLine="709"/>
        <w:rPr>
          <w:i/>
          <w:sz w:val="28"/>
          <w:szCs w:val="28"/>
        </w:rPr>
      </w:pPr>
      <w:r w:rsidRPr="004B1E4D">
        <w:rPr>
          <w:b/>
          <w:i/>
          <w:sz w:val="28"/>
          <w:szCs w:val="28"/>
        </w:rPr>
        <w:t xml:space="preserve">5. Анализ </w:t>
      </w:r>
      <w:r w:rsidR="008E6E3A">
        <w:rPr>
          <w:b/>
          <w:i/>
          <w:sz w:val="28"/>
          <w:szCs w:val="28"/>
        </w:rPr>
        <w:t xml:space="preserve"> </w:t>
      </w:r>
      <w:r w:rsidRPr="004B1E4D">
        <w:rPr>
          <w:b/>
          <w:i/>
          <w:sz w:val="28"/>
          <w:szCs w:val="28"/>
        </w:rPr>
        <w:t>результативности</w:t>
      </w:r>
      <w:r w:rsidRPr="004B1E4D">
        <w:rPr>
          <w:i/>
          <w:sz w:val="28"/>
          <w:szCs w:val="28"/>
        </w:rPr>
        <w:t>.</w:t>
      </w:r>
    </w:p>
    <w:p w:rsidR="00317914" w:rsidRPr="004B1E4D" w:rsidRDefault="00317914" w:rsidP="00383A09">
      <w:pPr>
        <w:ind w:firstLine="709"/>
        <w:jc w:val="both"/>
        <w:rPr>
          <w:bCs/>
          <w:sz w:val="28"/>
          <w:szCs w:val="28"/>
        </w:rPr>
      </w:pPr>
      <w:r w:rsidRPr="004B1E4D">
        <w:rPr>
          <w:sz w:val="28"/>
          <w:szCs w:val="28"/>
        </w:rPr>
        <w:t xml:space="preserve">Эффективность работы по развитию критического мышления невозможно оценить без мониторинга. Выделив наиболее существенные умения критического мышления, я решила исследовать уровень </w:t>
      </w:r>
      <w:proofErr w:type="spellStart"/>
      <w:r w:rsidRPr="004B1E4D">
        <w:rPr>
          <w:sz w:val="28"/>
          <w:szCs w:val="28"/>
        </w:rPr>
        <w:t>сформированности</w:t>
      </w:r>
      <w:proofErr w:type="spellEnd"/>
      <w:r w:rsidRPr="004B1E4D">
        <w:rPr>
          <w:sz w:val="28"/>
          <w:szCs w:val="28"/>
        </w:rPr>
        <w:t xml:space="preserve"> </w:t>
      </w:r>
      <w:proofErr w:type="gramStart"/>
      <w:r w:rsidRPr="004B1E4D"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 xml:space="preserve">УУД. </w:t>
      </w:r>
      <w:r w:rsidR="00383A09">
        <w:rPr>
          <w:sz w:val="28"/>
          <w:szCs w:val="28"/>
          <w:shd w:val="clear" w:color="auto" w:fill="FFFFFF"/>
        </w:rPr>
        <w:t xml:space="preserve">Так как </w:t>
      </w:r>
      <w:r w:rsidR="00B16980">
        <w:rPr>
          <w:sz w:val="28"/>
          <w:szCs w:val="28"/>
          <w:shd w:val="clear" w:color="auto" w:fill="FFFFFF"/>
        </w:rPr>
        <w:t xml:space="preserve">именно </w:t>
      </w:r>
      <w:r w:rsidR="00383A09">
        <w:rPr>
          <w:sz w:val="28"/>
          <w:szCs w:val="28"/>
          <w:shd w:val="clear" w:color="auto" w:fill="FFFFFF"/>
        </w:rPr>
        <w:t>п</w:t>
      </w:r>
      <w:r w:rsidR="00383A09" w:rsidRPr="00383A09">
        <w:rPr>
          <w:sz w:val="28"/>
          <w:szCs w:val="28"/>
          <w:shd w:val="clear" w:color="auto" w:fill="FFFFFF"/>
        </w:rPr>
        <w:t>ознавательные универсальные учебные действия — один из главных факторов достижения успеха в обучении в школе, к тому же, они оказывают влияние на развитие и эффективность различных видов деятельнос</w:t>
      </w:r>
      <w:r w:rsidR="00383A09">
        <w:rPr>
          <w:sz w:val="28"/>
          <w:szCs w:val="28"/>
          <w:shd w:val="clear" w:color="auto" w:fill="FFFFFF"/>
        </w:rPr>
        <w:t>ти, самооценку, самоопределение учащегося.</w:t>
      </w:r>
      <w:r w:rsidR="00383A09" w:rsidRPr="00383A09">
        <w:rPr>
          <w:sz w:val="28"/>
          <w:szCs w:val="28"/>
        </w:rPr>
        <w:br/>
      </w:r>
      <w:r w:rsidRPr="00383A09">
        <w:rPr>
          <w:sz w:val="28"/>
          <w:szCs w:val="28"/>
        </w:rPr>
        <w:t xml:space="preserve">Для этого была выбрана методика </w:t>
      </w:r>
      <w:proofErr w:type="spellStart"/>
      <w:r w:rsidRPr="00383A09">
        <w:rPr>
          <w:bCs/>
          <w:sz w:val="28"/>
          <w:szCs w:val="28"/>
        </w:rPr>
        <w:t>Замбацявичене</w:t>
      </w:r>
      <w:proofErr w:type="spellEnd"/>
      <w:r w:rsidRPr="00383A09">
        <w:rPr>
          <w:bCs/>
          <w:sz w:val="28"/>
          <w:szCs w:val="28"/>
        </w:rPr>
        <w:t xml:space="preserve"> Э.Ф., в которой изучалось:</w:t>
      </w:r>
      <w:r w:rsidRPr="004B1E4D">
        <w:rPr>
          <w:bCs/>
          <w:sz w:val="28"/>
          <w:szCs w:val="28"/>
        </w:rPr>
        <w:t xml:space="preserve"> ум</w:t>
      </w:r>
      <w:r>
        <w:rPr>
          <w:bCs/>
          <w:sz w:val="28"/>
          <w:szCs w:val="28"/>
        </w:rPr>
        <w:t>ение исключать лишнее; словесно-</w:t>
      </w:r>
      <w:r w:rsidRPr="004B1E4D">
        <w:rPr>
          <w:bCs/>
          <w:sz w:val="28"/>
          <w:szCs w:val="28"/>
        </w:rPr>
        <w:t xml:space="preserve">логическое мышление; умение обобщать; умение анализировать. Тест состоит из четырех </w:t>
      </w:r>
      <w:proofErr w:type="spellStart"/>
      <w:r w:rsidRPr="004B1E4D">
        <w:rPr>
          <w:bCs/>
          <w:sz w:val="28"/>
          <w:szCs w:val="28"/>
        </w:rPr>
        <w:t>субтестов</w:t>
      </w:r>
      <w:proofErr w:type="spellEnd"/>
      <w:r w:rsidRPr="004B1E4D">
        <w:rPr>
          <w:bCs/>
          <w:sz w:val="28"/>
          <w:szCs w:val="28"/>
        </w:rPr>
        <w:t>, включающих в себя вербальные задания, которые были адаптированы  с учетом программного материала начальных классов.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bCs/>
          <w:sz w:val="28"/>
          <w:szCs w:val="28"/>
        </w:rPr>
        <w:t xml:space="preserve">1 </w:t>
      </w:r>
      <w:proofErr w:type="spellStart"/>
      <w:r w:rsidRPr="004B1E4D">
        <w:rPr>
          <w:bCs/>
          <w:sz w:val="28"/>
          <w:szCs w:val="28"/>
        </w:rPr>
        <w:t>субтест</w:t>
      </w:r>
      <w:proofErr w:type="spellEnd"/>
      <w:r w:rsidRPr="004B1E4D">
        <w:rPr>
          <w:bCs/>
          <w:sz w:val="28"/>
          <w:szCs w:val="28"/>
        </w:rPr>
        <w:t xml:space="preserve"> - </w:t>
      </w:r>
      <w:proofErr w:type="gramStart"/>
      <w:r w:rsidRPr="004B1E4D">
        <w:rPr>
          <w:sz w:val="28"/>
          <w:szCs w:val="28"/>
        </w:rPr>
        <w:t>направлен</w:t>
      </w:r>
      <w:proofErr w:type="gramEnd"/>
      <w:r w:rsidRPr="004B1E4D">
        <w:rPr>
          <w:sz w:val="28"/>
          <w:szCs w:val="28"/>
        </w:rPr>
        <w:t xml:space="preserve"> на выявление осведомленности. </w:t>
      </w:r>
    </w:p>
    <w:p w:rsidR="00317914" w:rsidRPr="004B1E4D" w:rsidRDefault="00317914" w:rsidP="00317914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2 </w:t>
      </w:r>
      <w:proofErr w:type="spellStart"/>
      <w:r w:rsidRPr="004B1E4D">
        <w:rPr>
          <w:bCs/>
          <w:sz w:val="28"/>
          <w:szCs w:val="28"/>
        </w:rPr>
        <w:t>субтест</w:t>
      </w:r>
      <w:proofErr w:type="spellEnd"/>
      <w:r w:rsidRPr="004B1E4D">
        <w:rPr>
          <w:bCs/>
          <w:sz w:val="28"/>
          <w:szCs w:val="28"/>
        </w:rPr>
        <w:t xml:space="preserve"> - </w:t>
      </w:r>
      <w:r w:rsidRPr="004B1E4D">
        <w:rPr>
          <w:sz w:val="28"/>
          <w:szCs w:val="28"/>
        </w:rPr>
        <w:t>классификация, способность к обобщению</w:t>
      </w:r>
      <w:r w:rsidRPr="004B1E4D">
        <w:rPr>
          <w:bCs/>
          <w:sz w:val="28"/>
          <w:szCs w:val="28"/>
        </w:rPr>
        <w:t>.</w:t>
      </w:r>
    </w:p>
    <w:p w:rsidR="00317914" w:rsidRPr="004B1E4D" w:rsidRDefault="00317914" w:rsidP="00317914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3 </w:t>
      </w:r>
      <w:proofErr w:type="spellStart"/>
      <w:r w:rsidRPr="004B1E4D">
        <w:rPr>
          <w:bCs/>
          <w:sz w:val="28"/>
          <w:szCs w:val="28"/>
        </w:rPr>
        <w:t>субтест</w:t>
      </w:r>
      <w:proofErr w:type="spellEnd"/>
      <w:r w:rsidRPr="004B1E4D">
        <w:rPr>
          <w:bCs/>
          <w:sz w:val="28"/>
          <w:szCs w:val="28"/>
        </w:rPr>
        <w:t xml:space="preserve"> - </w:t>
      </w:r>
      <w:r w:rsidRPr="004B1E4D">
        <w:rPr>
          <w:sz w:val="28"/>
          <w:szCs w:val="28"/>
        </w:rPr>
        <w:t>умозаключение по аналогии</w:t>
      </w:r>
    </w:p>
    <w:p w:rsidR="00317914" w:rsidRPr="004B1E4D" w:rsidRDefault="00317914" w:rsidP="00317914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4 </w:t>
      </w:r>
      <w:proofErr w:type="spellStart"/>
      <w:r w:rsidRPr="004B1E4D">
        <w:rPr>
          <w:bCs/>
          <w:sz w:val="28"/>
          <w:szCs w:val="28"/>
        </w:rPr>
        <w:t>субтест</w:t>
      </w:r>
      <w:proofErr w:type="spellEnd"/>
      <w:r w:rsidRPr="004B1E4D">
        <w:rPr>
          <w:bCs/>
          <w:sz w:val="28"/>
          <w:szCs w:val="28"/>
        </w:rPr>
        <w:t xml:space="preserve"> - выявление умения обобщать. </w:t>
      </w:r>
    </w:p>
    <w:p w:rsidR="00317914" w:rsidRPr="004B1E4D" w:rsidRDefault="00317914" w:rsidP="00317914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Проведя исследование развития данных умений у учащихся </w:t>
      </w:r>
      <w:r w:rsidR="0015258A">
        <w:rPr>
          <w:bCs/>
          <w:sz w:val="28"/>
          <w:szCs w:val="28"/>
        </w:rPr>
        <w:t>3</w:t>
      </w:r>
      <w:r w:rsidRPr="004B1E4D">
        <w:rPr>
          <w:bCs/>
          <w:sz w:val="28"/>
          <w:szCs w:val="28"/>
        </w:rPr>
        <w:t>-го класса, я получила следующие результаты.</w:t>
      </w:r>
    </w:p>
    <w:p w:rsidR="00317914" w:rsidRPr="004B1E4D" w:rsidRDefault="00317914" w:rsidP="00317914">
      <w:pPr>
        <w:ind w:firstLine="709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>В классе обучается 3</w:t>
      </w:r>
      <w:r>
        <w:rPr>
          <w:bCs/>
          <w:sz w:val="28"/>
          <w:szCs w:val="28"/>
        </w:rPr>
        <w:t>4</w:t>
      </w:r>
      <w:r w:rsidRPr="004B1E4D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</w:t>
      </w:r>
      <w:r w:rsidRPr="004B1E4D">
        <w:rPr>
          <w:bCs/>
          <w:sz w:val="28"/>
          <w:szCs w:val="28"/>
        </w:rPr>
        <w:t>, из них на начало эксперимента 60</w:t>
      </w:r>
      <w:r>
        <w:rPr>
          <w:bCs/>
          <w:sz w:val="28"/>
          <w:szCs w:val="28"/>
        </w:rPr>
        <w:t xml:space="preserve"> </w:t>
      </w:r>
      <w:r w:rsidRPr="004B1E4D">
        <w:rPr>
          <w:bCs/>
          <w:sz w:val="28"/>
          <w:szCs w:val="28"/>
        </w:rPr>
        <w:t>% учащихся имели средний уровень развития умений критического мышления, 17% - высокий уровень, 20% находились на уровне развития ниже среднего и 3% - низкий уровень. При этом наименее развитыми оказались умения классифицировать и делать умозаключения по аналогии.</w:t>
      </w:r>
    </w:p>
    <w:p w:rsidR="00317914" w:rsidRPr="004B1E4D" w:rsidRDefault="00317914" w:rsidP="008E6E3A">
      <w:pPr>
        <w:ind w:firstLine="720"/>
        <w:jc w:val="both"/>
        <w:rPr>
          <w:bCs/>
          <w:sz w:val="28"/>
          <w:szCs w:val="28"/>
        </w:rPr>
      </w:pPr>
      <w:r w:rsidRPr="004B1E4D">
        <w:rPr>
          <w:bCs/>
          <w:sz w:val="28"/>
          <w:szCs w:val="28"/>
        </w:rPr>
        <w:t xml:space="preserve">За год работы ситуация изменилась. Динамику развития мыслительных умений можно проследить на диаграмме (рис.1). </w:t>
      </w:r>
    </w:p>
    <w:p w:rsidR="00317914" w:rsidRPr="004B1E4D" w:rsidRDefault="00317914" w:rsidP="00317914">
      <w:pPr>
        <w:jc w:val="center"/>
        <w:rPr>
          <w:sz w:val="28"/>
          <w:szCs w:val="28"/>
        </w:rPr>
      </w:pPr>
      <w:r w:rsidRPr="004B1E4D">
        <w:rPr>
          <w:noProof/>
          <w:sz w:val="28"/>
          <w:szCs w:val="28"/>
        </w:rPr>
        <w:drawing>
          <wp:inline distT="0" distB="0" distL="0" distR="0">
            <wp:extent cx="5497286" cy="19240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7914" w:rsidRPr="00E12CE6" w:rsidRDefault="00317914" w:rsidP="00317914">
      <w:pPr>
        <w:ind w:firstLine="720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Рис.1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Хорошо видно, что уровень развития всех мыслительных умений критического мышления младших школьников стал значительно выше.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>Следующие диаграммы (рис. 2 и 3) дают представление о динамике развития познавательных УУД  учащихся в целом.</w:t>
      </w:r>
    </w:p>
    <w:p w:rsidR="00317914" w:rsidRPr="004B1E4D" w:rsidRDefault="00317914" w:rsidP="00317914">
      <w:pPr>
        <w:ind w:firstLine="709"/>
        <w:jc w:val="both"/>
        <w:rPr>
          <w:sz w:val="28"/>
          <w:szCs w:val="28"/>
        </w:rPr>
      </w:pPr>
    </w:p>
    <w:p w:rsidR="00317914" w:rsidRPr="004B1E4D" w:rsidRDefault="00317914" w:rsidP="00317914">
      <w:pPr>
        <w:spacing w:line="360" w:lineRule="auto"/>
        <w:jc w:val="center"/>
        <w:rPr>
          <w:sz w:val="28"/>
          <w:szCs w:val="28"/>
        </w:rPr>
      </w:pPr>
      <w:r w:rsidRPr="004B1E4D">
        <w:rPr>
          <w:noProof/>
          <w:sz w:val="28"/>
          <w:szCs w:val="28"/>
        </w:rPr>
        <w:lastRenderedPageBreak/>
        <w:drawing>
          <wp:inline distT="0" distB="0" distL="0" distR="0">
            <wp:extent cx="5421630" cy="24193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7914" w:rsidRPr="004B1E4D" w:rsidRDefault="00317914" w:rsidP="00317914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 2. Уровень развития</w:t>
      </w:r>
      <w:r>
        <w:rPr>
          <w:sz w:val="28"/>
          <w:szCs w:val="28"/>
        </w:rPr>
        <w:t xml:space="preserve"> </w:t>
      </w:r>
      <w:proofErr w:type="gramStart"/>
      <w:r w:rsidRPr="004B1E4D">
        <w:rPr>
          <w:sz w:val="28"/>
          <w:szCs w:val="28"/>
        </w:rPr>
        <w:t>познавательных</w:t>
      </w:r>
      <w:proofErr w:type="gramEnd"/>
      <w:r w:rsidRPr="004B1E4D">
        <w:rPr>
          <w:sz w:val="28"/>
          <w:szCs w:val="28"/>
        </w:rPr>
        <w:t xml:space="preserve"> УУД</w:t>
      </w:r>
      <w:r w:rsidR="0015258A">
        <w:rPr>
          <w:sz w:val="28"/>
          <w:szCs w:val="28"/>
        </w:rPr>
        <w:t xml:space="preserve"> обучающихся 3</w:t>
      </w:r>
      <w:r w:rsidRPr="004B1E4D">
        <w:rPr>
          <w:sz w:val="28"/>
          <w:szCs w:val="28"/>
        </w:rPr>
        <w:t xml:space="preserve"> класса</w:t>
      </w:r>
    </w:p>
    <w:p w:rsidR="00317914" w:rsidRPr="004B1E4D" w:rsidRDefault="00317914" w:rsidP="00317914">
      <w:pPr>
        <w:rPr>
          <w:sz w:val="28"/>
          <w:szCs w:val="28"/>
        </w:rPr>
      </w:pPr>
    </w:p>
    <w:p w:rsidR="00317914" w:rsidRPr="004B1E4D" w:rsidRDefault="00317914" w:rsidP="00317914">
      <w:pPr>
        <w:jc w:val="center"/>
        <w:rPr>
          <w:sz w:val="28"/>
          <w:szCs w:val="28"/>
        </w:rPr>
      </w:pPr>
      <w:r w:rsidRPr="004B1E4D">
        <w:rPr>
          <w:noProof/>
          <w:sz w:val="28"/>
          <w:szCs w:val="28"/>
        </w:rPr>
        <w:drawing>
          <wp:inline distT="0" distB="0" distL="0" distR="0">
            <wp:extent cx="5335905" cy="24955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914" w:rsidRPr="004B1E4D" w:rsidRDefault="00317914" w:rsidP="00317914">
      <w:pPr>
        <w:ind w:left="567"/>
        <w:jc w:val="center"/>
        <w:rPr>
          <w:sz w:val="28"/>
          <w:szCs w:val="28"/>
        </w:rPr>
      </w:pPr>
    </w:p>
    <w:p w:rsidR="00317914" w:rsidRPr="004B1E4D" w:rsidRDefault="00317914" w:rsidP="00317914">
      <w:pPr>
        <w:ind w:left="567"/>
        <w:jc w:val="center"/>
        <w:rPr>
          <w:sz w:val="28"/>
          <w:szCs w:val="28"/>
        </w:rPr>
      </w:pPr>
      <w:r w:rsidRPr="004B1E4D">
        <w:rPr>
          <w:sz w:val="28"/>
          <w:szCs w:val="28"/>
        </w:rPr>
        <w:t>Рис. 3. Уровень развития</w:t>
      </w:r>
      <w:r>
        <w:rPr>
          <w:sz w:val="28"/>
          <w:szCs w:val="28"/>
        </w:rPr>
        <w:t xml:space="preserve"> </w:t>
      </w:r>
      <w:proofErr w:type="gramStart"/>
      <w:r w:rsidRPr="004B1E4D">
        <w:rPr>
          <w:sz w:val="28"/>
          <w:szCs w:val="28"/>
        </w:rPr>
        <w:t>познавательных</w:t>
      </w:r>
      <w:proofErr w:type="gramEnd"/>
      <w:r w:rsidRPr="004B1E4D">
        <w:rPr>
          <w:sz w:val="28"/>
          <w:szCs w:val="28"/>
        </w:rPr>
        <w:t xml:space="preserve"> УУД</w:t>
      </w:r>
    </w:p>
    <w:p w:rsidR="00317914" w:rsidRPr="004B1E4D" w:rsidRDefault="00317914" w:rsidP="00317914">
      <w:pPr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r w:rsidRPr="004B1E4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B1E4D">
        <w:rPr>
          <w:sz w:val="28"/>
          <w:szCs w:val="28"/>
        </w:rPr>
        <w:t>щихся</w:t>
      </w:r>
      <w:proofErr w:type="gramEnd"/>
      <w:r w:rsidRPr="004B1E4D">
        <w:rPr>
          <w:sz w:val="28"/>
          <w:szCs w:val="28"/>
        </w:rPr>
        <w:t xml:space="preserve"> </w:t>
      </w:r>
      <w:r w:rsidR="0015258A">
        <w:rPr>
          <w:sz w:val="28"/>
          <w:szCs w:val="28"/>
        </w:rPr>
        <w:t>3</w:t>
      </w:r>
      <w:r w:rsidRPr="004B1E4D">
        <w:rPr>
          <w:sz w:val="28"/>
          <w:szCs w:val="28"/>
        </w:rPr>
        <w:t xml:space="preserve"> класса</w:t>
      </w:r>
    </w:p>
    <w:p w:rsidR="00317914" w:rsidRDefault="00317914" w:rsidP="00317914">
      <w:pPr>
        <w:ind w:left="567"/>
        <w:jc w:val="center"/>
        <w:rPr>
          <w:sz w:val="28"/>
          <w:szCs w:val="28"/>
        </w:rPr>
      </w:pPr>
    </w:p>
    <w:p w:rsidR="008E6E3A" w:rsidRPr="004B1E4D" w:rsidRDefault="008E6E3A" w:rsidP="00317914">
      <w:pPr>
        <w:ind w:left="567"/>
        <w:jc w:val="center"/>
        <w:rPr>
          <w:sz w:val="28"/>
          <w:szCs w:val="28"/>
        </w:rPr>
      </w:pPr>
    </w:p>
    <w:p w:rsidR="00317914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За </w:t>
      </w:r>
      <w:r w:rsidR="00193A72">
        <w:rPr>
          <w:sz w:val="28"/>
          <w:szCs w:val="28"/>
        </w:rPr>
        <w:t>девя</w:t>
      </w:r>
      <w:r w:rsidRPr="004B1E4D">
        <w:rPr>
          <w:sz w:val="28"/>
          <w:szCs w:val="28"/>
        </w:rPr>
        <w:t>ть месяцев целенаправленной работы количество учащихся с низким уровнем развития познавательных УУД</w:t>
      </w:r>
      <w:r>
        <w:rPr>
          <w:sz w:val="28"/>
          <w:szCs w:val="28"/>
        </w:rPr>
        <w:t xml:space="preserve"> </w:t>
      </w:r>
      <w:proofErr w:type="gramStart"/>
      <w:r w:rsidRPr="004B1E4D">
        <w:rPr>
          <w:sz w:val="28"/>
          <w:szCs w:val="28"/>
        </w:rPr>
        <w:t>сошло на нет</w:t>
      </w:r>
      <w:proofErr w:type="gramEnd"/>
      <w:r w:rsidRPr="004B1E4D">
        <w:rPr>
          <w:sz w:val="28"/>
          <w:szCs w:val="28"/>
        </w:rPr>
        <w:t>, у</w:t>
      </w:r>
      <w:r w:rsidR="00956866">
        <w:rPr>
          <w:sz w:val="28"/>
          <w:szCs w:val="28"/>
        </w:rPr>
        <w:t>ровень ниже среднего снизился на 8%, 18</w:t>
      </w:r>
      <w:r w:rsidRPr="004B1E4D">
        <w:rPr>
          <w:sz w:val="28"/>
          <w:szCs w:val="28"/>
        </w:rPr>
        <w:t>% детей перешли на высокий уровень его развития, количество учащихся со средним уровнем</w:t>
      </w:r>
      <w:r>
        <w:rPr>
          <w:sz w:val="28"/>
          <w:szCs w:val="28"/>
        </w:rPr>
        <w:t xml:space="preserve"> </w:t>
      </w:r>
      <w:r w:rsidRPr="004B1E4D">
        <w:rPr>
          <w:sz w:val="28"/>
          <w:szCs w:val="28"/>
        </w:rPr>
        <w:t>снизилось за счёт перехода на более высокую ступень развития.</w:t>
      </w:r>
    </w:p>
    <w:p w:rsidR="00B16980" w:rsidRDefault="00B16980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Показательны </w:t>
      </w:r>
      <w:r w:rsidR="004124C5">
        <w:rPr>
          <w:sz w:val="28"/>
          <w:szCs w:val="28"/>
        </w:rPr>
        <w:t xml:space="preserve"> </w:t>
      </w:r>
      <w:r w:rsidR="002876B8">
        <w:rPr>
          <w:sz w:val="28"/>
          <w:szCs w:val="28"/>
        </w:rPr>
        <w:t xml:space="preserve">результаты </w:t>
      </w:r>
      <w:proofErr w:type="spellStart"/>
      <w:r w:rsidR="002876B8">
        <w:rPr>
          <w:sz w:val="28"/>
          <w:szCs w:val="28"/>
        </w:rPr>
        <w:t>сформированности</w:t>
      </w:r>
      <w:proofErr w:type="spellEnd"/>
      <w:r w:rsidR="002876B8">
        <w:rPr>
          <w:sz w:val="28"/>
          <w:szCs w:val="28"/>
        </w:rPr>
        <w:t xml:space="preserve"> познавательны</w:t>
      </w:r>
      <w:r w:rsidR="005E587E">
        <w:rPr>
          <w:sz w:val="28"/>
          <w:szCs w:val="28"/>
        </w:rPr>
        <w:t>х</w:t>
      </w:r>
      <w:r w:rsidR="002876B8">
        <w:rPr>
          <w:sz w:val="28"/>
          <w:szCs w:val="28"/>
        </w:rPr>
        <w:t xml:space="preserve"> УУД при использовании</w:t>
      </w:r>
      <w:r w:rsidR="00CF355E">
        <w:rPr>
          <w:sz w:val="28"/>
          <w:szCs w:val="28"/>
        </w:rPr>
        <w:t xml:space="preserve"> наиболее эффективных</w:t>
      </w:r>
      <w:r>
        <w:rPr>
          <w:sz w:val="28"/>
          <w:szCs w:val="28"/>
        </w:rPr>
        <w:t>, на мой взгляд, приёмов технологии.</w:t>
      </w:r>
    </w:p>
    <w:p w:rsidR="0015258A" w:rsidRDefault="0015258A" w:rsidP="00317914">
      <w:pPr>
        <w:ind w:firstLine="709"/>
        <w:jc w:val="both"/>
        <w:rPr>
          <w:sz w:val="28"/>
          <w:szCs w:val="28"/>
        </w:rPr>
      </w:pPr>
    </w:p>
    <w:p w:rsidR="0015258A" w:rsidRDefault="0015258A" w:rsidP="00317914">
      <w:pPr>
        <w:ind w:firstLine="709"/>
        <w:jc w:val="both"/>
        <w:rPr>
          <w:sz w:val="28"/>
          <w:szCs w:val="28"/>
        </w:rPr>
      </w:pPr>
    </w:p>
    <w:p w:rsidR="007F6B5A" w:rsidRDefault="007F6B5A" w:rsidP="00317914">
      <w:pPr>
        <w:ind w:firstLine="709"/>
        <w:jc w:val="both"/>
        <w:rPr>
          <w:sz w:val="28"/>
          <w:szCs w:val="28"/>
        </w:rPr>
      </w:pPr>
    </w:p>
    <w:p w:rsidR="0015258A" w:rsidRDefault="0015258A" w:rsidP="00317914">
      <w:pPr>
        <w:ind w:firstLine="709"/>
        <w:jc w:val="both"/>
        <w:rPr>
          <w:sz w:val="28"/>
          <w:szCs w:val="28"/>
        </w:rPr>
      </w:pPr>
    </w:p>
    <w:p w:rsidR="0015258A" w:rsidRDefault="0015258A" w:rsidP="00317914">
      <w:pPr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74"/>
        <w:tblW w:w="0" w:type="auto"/>
        <w:tblLook w:val="04A0"/>
      </w:tblPr>
      <w:tblGrid>
        <w:gridCol w:w="3495"/>
        <w:gridCol w:w="1215"/>
        <w:gridCol w:w="1163"/>
        <w:gridCol w:w="1227"/>
        <w:gridCol w:w="1163"/>
        <w:gridCol w:w="1308"/>
      </w:tblGrid>
      <w:tr w:rsidR="005E587E" w:rsidRPr="005E587E" w:rsidTr="009947BE">
        <w:tc>
          <w:tcPr>
            <w:tcW w:w="3510" w:type="dxa"/>
            <w:tcBorders>
              <w:tl2br w:val="single" w:sz="4" w:space="0" w:color="auto"/>
            </w:tcBorders>
          </w:tcPr>
          <w:p w:rsidR="009947BE" w:rsidRDefault="009947BE" w:rsidP="00994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Приём</w:t>
            </w:r>
          </w:p>
          <w:p w:rsidR="005E587E" w:rsidRPr="009947BE" w:rsidRDefault="009947BE" w:rsidP="00994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  <w:tc>
          <w:tcPr>
            <w:tcW w:w="1162" w:type="dxa"/>
          </w:tcPr>
          <w:p w:rsidR="005E587E" w:rsidRPr="005E587E" w:rsidRDefault="005E587E" w:rsidP="005E587E">
            <w:pPr>
              <w:jc w:val="center"/>
              <w:rPr>
                <w:sz w:val="24"/>
                <w:szCs w:val="24"/>
              </w:rPr>
            </w:pPr>
            <w:r w:rsidRPr="005E587E">
              <w:rPr>
                <w:sz w:val="24"/>
                <w:szCs w:val="24"/>
              </w:rPr>
              <w:t>Чтение с пометами</w:t>
            </w:r>
          </w:p>
        </w:tc>
        <w:tc>
          <w:tcPr>
            <w:tcW w:w="1163" w:type="dxa"/>
          </w:tcPr>
          <w:p w:rsidR="005E587E" w:rsidRPr="005E587E" w:rsidRDefault="005E587E" w:rsidP="005E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Ромашка </w:t>
            </w:r>
            <w:proofErr w:type="spellStart"/>
            <w:r>
              <w:rPr>
                <w:sz w:val="24"/>
                <w:szCs w:val="24"/>
              </w:rPr>
              <w:t>Блума</w:t>
            </w:r>
            <w:proofErr w:type="spellEnd"/>
          </w:p>
        </w:tc>
        <w:tc>
          <w:tcPr>
            <w:tcW w:w="1162" w:type="dxa"/>
          </w:tcPr>
          <w:p w:rsidR="005E587E" w:rsidRPr="005E587E" w:rsidRDefault="005E587E" w:rsidP="005E58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Синквейн</w:t>
            </w:r>
            <w:proofErr w:type="spellEnd"/>
          </w:p>
        </w:tc>
        <w:tc>
          <w:tcPr>
            <w:tcW w:w="1163" w:type="dxa"/>
          </w:tcPr>
          <w:p w:rsidR="005E587E" w:rsidRPr="005E587E" w:rsidRDefault="005E587E" w:rsidP="005E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Кластер</w:t>
            </w:r>
          </w:p>
        </w:tc>
        <w:tc>
          <w:tcPr>
            <w:tcW w:w="1163" w:type="dxa"/>
          </w:tcPr>
          <w:p w:rsidR="005E587E" w:rsidRPr="005E587E" w:rsidRDefault="005E587E" w:rsidP="005E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Шесть шляп мышления</w:t>
            </w:r>
          </w:p>
        </w:tc>
      </w:tr>
      <w:tr w:rsidR="005E587E" w:rsidTr="005E587E">
        <w:tc>
          <w:tcPr>
            <w:tcW w:w="3510" w:type="dxa"/>
          </w:tcPr>
          <w:p w:rsidR="005E587E" w:rsidRPr="005E587E" w:rsidRDefault="005E587E" w:rsidP="002876B8">
            <w:pPr>
              <w:rPr>
                <w:sz w:val="24"/>
                <w:szCs w:val="24"/>
              </w:rPr>
            </w:pPr>
            <w:r w:rsidRPr="005E587E">
              <w:rPr>
                <w:color w:val="000000"/>
                <w:sz w:val="24"/>
                <w:szCs w:val="24"/>
                <w:shd w:val="clear" w:color="auto" w:fill="FFFFFF"/>
              </w:rPr>
              <w:t>Анализ содержания и установление причинно-следственных связей</w:t>
            </w:r>
          </w:p>
        </w:tc>
        <w:tc>
          <w:tcPr>
            <w:tcW w:w="1162" w:type="dxa"/>
          </w:tcPr>
          <w:p w:rsidR="005E587E" w:rsidRPr="00D97A40" w:rsidRDefault="009947BE" w:rsidP="009947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Pr="009947BE">
              <w:rPr>
                <w:sz w:val="20"/>
                <w:szCs w:val="20"/>
              </w:rPr>
              <w:t>6%</w:t>
            </w:r>
            <w:r>
              <w:rPr>
                <w:sz w:val="20"/>
                <w:szCs w:val="20"/>
              </w:rPr>
              <w:t>→</w:t>
            </w:r>
            <w:r w:rsidR="00D97A40">
              <w:rPr>
                <w:sz w:val="20"/>
                <w:szCs w:val="20"/>
                <w:lang w:val="en-US"/>
              </w:rPr>
              <w:t>80%</w:t>
            </w: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</w:tr>
      <w:tr w:rsidR="005E587E" w:rsidTr="005E587E">
        <w:tc>
          <w:tcPr>
            <w:tcW w:w="3510" w:type="dxa"/>
          </w:tcPr>
          <w:p w:rsidR="005E587E" w:rsidRPr="005E587E" w:rsidRDefault="005E587E" w:rsidP="002876B8">
            <w:pPr>
              <w:rPr>
                <w:sz w:val="24"/>
                <w:szCs w:val="24"/>
              </w:rPr>
            </w:pPr>
            <w:r w:rsidRPr="005E587E">
              <w:rPr>
                <w:color w:val="000000"/>
                <w:sz w:val="24"/>
                <w:szCs w:val="24"/>
                <w:shd w:val="clear" w:color="auto" w:fill="FFFFFF"/>
              </w:rPr>
              <w:t>Умение обосновывать свои суждения</w:t>
            </w: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D97A40" w:rsidRDefault="00D97A40" w:rsidP="005E587E">
            <w:pPr>
              <w:jc w:val="center"/>
              <w:rPr>
                <w:sz w:val="20"/>
                <w:szCs w:val="20"/>
                <w:lang w:val="en-US"/>
              </w:rPr>
            </w:pPr>
            <w:r w:rsidRPr="00D97A40">
              <w:rPr>
                <w:sz w:val="20"/>
                <w:szCs w:val="20"/>
              </w:rPr>
              <w:t>50%</w:t>
            </w:r>
            <w:r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74%</w:t>
            </w: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</w:tr>
      <w:tr w:rsidR="005E587E" w:rsidTr="005E587E">
        <w:tc>
          <w:tcPr>
            <w:tcW w:w="3510" w:type="dxa"/>
          </w:tcPr>
          <w:p w:rsidR="005E587E" w:rsidRPr="005E587E" w:rsidRDefault="005E587E" w:rsidP="002876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587E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Умение резюмировать информацию, излагать сложные идеи, чувства и представления в нескольких словах</w:t>
            </w: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E587E" w:rsidRPr="00D97A40" w:rsidRDefault="00D97A40" w:rsidP="005E58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  <w:r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82%</w:t>
            </w: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</w:tr>
      <w:tr w:rsidR="005E587E" w:rsidTr="005E587E">
        <w:tc>
          <w:tcPr>
            <w:tcW w:w="3510" w:type="dxa"/>
          </w:tcPr>
          <w:p w:rsidR="005E587E" w:rsidRPr="005E587E" w:rsidRDefault="005E587E" w:rsidP="002876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587E">
              <w:rPr>
                <w:color w:val="000000"/>
                <w:sz w:val="24"/>
                <w:szCs w:val="24"/>
                <w:shd w:val="clear" w:color="auto" w:fill="FFFFFF"/>
              </w:rPr>
              <w:t>Способность преобразовывать и перерабатывать информацию из одной формы в другую</w:t>
            </w: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D97A40" w:rsidRDefault="00D97A40" w:rsidP="005E58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48%</w:t>
            </w:r>
            <w:r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75%</w:t>
            </w: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</w:tr>
      <w:tr w:rsidR="005E587E" w:rsidTr="005E587E">
        <w:tc>
          <w:tcPr>
            <w:tcW w:w="3510" w:type="dxa"/>
          </w:tcPr>
          <w:p w:rsidR="005E587E" w:rsidRPr="005E587E" w:rsidRDefault="005E587E" w:rsidP="002876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587E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Умение осмыслить свой опыт, умение давать личностную оценку событиям, явлениям и фактам</w:t>
            </w: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9947BE" w:rsidRDefault="005E587E" w:rsidP="005E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5E587E" w:rsidRPr="00D97A40" w:rsidRDefault="00D97A40" w:rsidP="005E5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58%</w:t>
            </w:r>
            <w:r>
              <w:rPr>
                <w:sz w:val="20"/>
                <w:szCs w:val="20"/>
              </w:rPr>
              <w:t>→</w:t>
            </w:r>
            <w:r>
              <w:rPr>
                <w:sz w:val="20"/>
                <w:szCs w:val="20"/>
                <w:lang w:val="en-US"/>
              </w:rPr>
              <w:t>82%</w:t>
            </w:r>
          </w:p>
        </w:tc>
      </w:tr>
    </w:tbl>
    <w:p w:rsidR="00B16980" w:rsidRPr="004B1E4D" w:rsidRDefault="00B16980" w:rsidP="00317914">
      <w:pPr>
        <w:ind w:firstLine="709"/>
        <w:jc w:val="both"/>
        <w:rPr>
          <w:sz w:val="28"/>
          <w:szCs w:val="28"/>
        </w:rPr>
      </w:pPr>
    </w:p>
    <w:p w:rsidR="00317914" w:rsidRDefault="00317914" w:rsidP="00317914">
      <w:pPr>
        <w:ind w:firstLine="709"/>
        <w:jc w:val="both"/>
        <w:rPr>
          <w:sz w:val="28"/>
          <w:szCs w:val="28"/>
        </w:rPr>
      </w:pPr>
      <w:r w:rsidRPr="004B1E4D">
        <w:rPr>
          <w:sz w:val="28"/>
          <w:szCs w:val="28"/>
        </w:rPr>
        <w:t xml:space="preserve">Таким образом, я пришла к выводу, что используемые мною приемы развития критического мышления учащихся начальных классов эффективны для </w:t>
      </w:r>
      <w:proofErr w:type="spellStart"/>
      <w:r w:rsidR="00B16980">
        <w:rPr>
          <w:sz w:val="28"/>
          <w:szCs w:val="28"/>
        </w:rPr>
        <w:t>сформированности</w:t>
      </w:r>
      <w:proofErr w:type="spellEnd"/>
      <w:r w:rsidR="00B16980">
        <w:rPr>
          <w:sz w:val="28"/>
          <w:szCs w:val="28"/>
        </w:rPr>
        <w:t xml:space="preserve"> и </w:t>
      </w:r>
      <w:r w:rsidRPr="004B1E4D">
        <w:rPr>
          <w:sz w:val="28"/>
          <w:szCs w:val="28"/>
        </w:rPr>
        <w:t>повышения уровня развития познавательных УУД.</w:t>
      </w:r>
      <w:r>
        <w:rPr>
          <w:sz w:val="28"/>
          <w:szCs w:val="28"/>
        </w:rPr>
        <w:t xml:space="preserve"> </w:t>
      </w:r>
    </w:p>
    <w:p w:rsidR="0015258A" w:rsidRPr="007F6B5A" w:rsidRDefault="00317914" w:rsidP="007F6B5A">
      <w:pPr>
        <w:ind w:firstLine="709"/>
        <w:jc w:val="both"/>
        <w:rPr>
          <w:rStyle w:val="c2c20"/>
          <w:sz w:val="28"/>
          <w:szCs w:val="28"/>
        </w:rPr>
      </w:pPr>
      <w:r>
        <w:rPr>
          <w:sz w:val="28"/>
          <w:szCs w:val="28"/>
        </w:rPr>
        <w:t xml:space="preserve">Следует отметить </w:t>
      </w:r>
      <w:r w:rsidR="002876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тот факт, что применение технологии отразилось и на уровне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детей.</w:t>
      </w:r>
    </w:p>
    <w:p w:rsidR="0015258A" w:rsidRPr="00AF63F4" w:rsidRDefault="0015258A" w:rsidP="0015258A">
      <w:pPr>
        <w:ind w:firstLine="709"/>
        <w:jc w:val="center"/>
        <w:rPr>
          <w:rStyle w:val="c2c20"/>
          <w:i/>
          <w:sz w:val="28"/>
          <w:szCs w:val="28"/>
        </w:rPr>
      </w:pPr>
      <w:r w:rsidRPr="00AF63F4">
        <w:rPr>
          <w:rStyle w:val="c2c20"/>
          <w:i/>
          <w:sz w:val="28"/>
          <w:szCs w:val="28"/>
        </w:rPr>
        <w:t xml:space="preserve">Уровень </w:t>
      </w:r>
      <w:proofErr w:type="spellStart"/>
      <w:r w:rsidRPr="00AF63F4">
        <w:rPr>
          <w:rStyle w:val="c2c20"/>
          <w:i/>
          <w:sz w:val="28"/>
          <w:szCs w:val="28"/>
        </w:rPr>
        <w:t>обученности</w:t>
      </w:r>
      <w:proofErr w:type="spellEnd"/>
      <w:r w:rsidRPr="00AF63F4">
        <w:rPr>
          <w:rStyle w:val="c2c20"/>
          <w:i/>
          <w:sz w:val="28"/>
          <w:szCs w:val="28"/>
        </w:rPr>
        <w:t xml:space="preserve"> по предметам (внутренний мониторинг)</w:t>
      </w:r>
    </w:p>
    <w:p w:rsidR="00317914" w:rsidRPr="00AF63F4" w:rsidRDefault="00317914" w:rsidP="00317914">
      <w:pPr>
        <w:ind w:firstLine="709"/>
        <w:jc w:val="center"/>
        <w:rPr>
          <w:rStyle w:val="c2c20"/>
          <w:i/>
          <w:sz w:val="28"/>
          <w:szCs w:val="28"/>
        </w:rPr>
      </w:pPr>
    </w:p>
    <w:tbl>
      <w:tblPr>
        <w:tblStyle w:val="a9"/>
        <w:tblW w:w="4944" w:type="pct"/>
        <w:tblLook w:val="04A0"/>
      </w:tblPr>
      <w:tblGrid>
        <w:gridCol w:w="2873"/>
        <w:gridCol w:w="2194"/>
        <w:gridCol w:w="2268"/>
        <w:gridCol w:w="2129"/>
      </w:tblGrid>
      <w:tr w:rsidR="0015258A" w:rsidRPr="007E13A2" w:rsidTr="00A65DFA">
        <w:tc>
          <w:tcPr>
            <w:tcW w:w="1518" w:type="pct"/>
            <w:vMerge w:val="restar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Предмет</w:t>
            </w:r>
          </w:p>
        </w:tc>
        <w:tc>
          <w:tcPr>
            <w:tcW w:w="3482" w:type="pct"/>
            <w:gridSpan w:val="3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Качество знаний</w:t>
            </w:r>
            <w:proofErr w:type="gramStart"/>
            <w:r w:rsidRPr="007E13A2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5258A" w:rsidRPr="007E13A2" w:rsidTr="00A65DFA">
        <w:tc>
          <w:tcPr>
            <w:tcW w:w="1518" w:type="pct"/>
            <w:vMerge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 xml:space="preserve">2017-2018 </w:t>
            </w:r>
            <w:proofErr w:type="spellStart"/>
            <w:r w:rsidRPr="007E13A2">
              <w:rPr>
                <w:sz w:val="28"/>
                <w:szCs w:val="28"/>
              </w:rPr>
              <w:t>уч</w:t>
            </w:r>
            <w:proofErr w:type="spellEnd"/>
            <w:r w:rsidRPr="007E13A2">
              <w:rPr>
                <w:sz w:val="28"/>
                <w:szCs w:val="28"/>
              </w:rPr>
              <w:t>. г.</w:t>
            </w:r>
          </w:p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4</w:t>
            </w:r>
            <w:proofErr w:type="gramStart"/>
            <w:r w:rsidRPr="007E13A2">
              <w:rPr>
                <w:sz w:val="28"/>
                <w:szCs w:val="28"/>
              </w:rPr>
              <w:t xml:space="preserve"> В</w:t>
            </w:r>
            <w:proofErr w:type="gramEnd"/>
            <w:r w:rsidRPr="007E13A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19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 xml:space="preserve">2019-2020 </w:t>
            </w:r>
            <w:proofErr w:type="spellStart"/>
            <w:r w:rsidRPr="007E13A2">
              <w:rPr>
                <w:sz w:val="28"/>
                <w:szCs w:val="28"/>
              </w:rPr>
              <w:t>уч</w:t>
            </w:r>
            <w:proofErr w:type="spellEnd"/>
            <w:r w:rsidRPr="007E13A2">
              <w:rPr>
                <w:sz w:val="28"/>
                <w:szCs w:val="28"/>
              </w:rPr>
              <w:t>. г.</w:t>
            </w:r>
          </w:p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 xml:space="preserve">2 </w:t>
            </w:r>
            <w:proofErr w:type="gramStart"/>
            <w:r w:rsidRPr="007E13A2">
              <w:rPr>
                <w:sz w:val="28"/>
                <w:szCs w:val="28"/>
              </w:rPr>
              <w:t>З</w:t>
            </w:r>
            <w:proofErr w:type="gramEnd"/>
            <w:r w:rsidRPr="007E13A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124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 xml:space="preserve">2020-2021 </w:t>
            </w:r>
            <w:proofErr w:type="spellStart"/>
            <w:r w:rsidRPr="007E13A2">
              <w:rPr>
                <w:sz w:val="28"/>
                <w:szCs w:val="28"/>
              </w:rPr>
              <w:t>уч.г</w:t>
            </w:r>
            <w:proofErr w:type="spellEnd"/>
            <w:r w:rsidRPr="007E13A2">
              <w:rPr>
                <w:sz w:val="28"/>
                <w:szCs w:val="28"/>
              </w:rPr>
              <w:t>.</w:t>
            </w:r>
          </w:p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 xml:space="preserve">3 </w:t>
            </w:r>
            <w:proofErr w:type="gramStart"/>
            <w:r w:rsidRPr="007E13A2">
              <w:rPr>
                <w:sz w:val="28"/>
                <w:szCs w:val="28"/>
              </w:rPr>
              <w:t>З</w:t>
            </w:r>
            <w:proofErr w:type="gramEnd"/>
            <w:r w:rsidRPr="007E13A2">
              <w:rPr>
                <w:sz w:val="28"/>
                <w:szCs w:val="28"/>
              </w:rPr>
              <w:t xml:space="preserve"> класс</w:t>
            </w:r>
          </w:p>
        </w:tc>
      </w:tr>
      <w:tr w:rsidR="0015258A" w:rsidRPr="007E13A2" w:rsidTr="00A65DFA">
        <w:tc>
          <w:tcPr>
            <w:tcW w:w="151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Математика</w:t>
            </w:r>
          </w:p>
        </w:tc>
        <w:tc>
          <w:tcPr>
            <w:tcW w:w="1159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68</w:t>
            </w:r>
          </w:p>
        </w:tc>
        <w:tc>
          <w:tcPr>
            <w:tcW w:w="119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75</w:t>
            </w:r>
          </w:p>
        </w:tc>
        <w:tc>
          <w:tcPr>
            <w:tcW w:w="1124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78</w:t>
            </w:r>
          </w:p>
        </w:tc>
      </w:tr>
      <w:tr w:rsidR="0015258A" w:rsidRPr="007E13A2" w:rsidTr="00A65DFA">
        <w:tc>
          <w:tcPr>
            <w:tcW w:w="151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9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24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5258A" w:rsidRPr="007E13A2" w:rsidTr="00A65DFA">
        <w:tc>
          <w:tcPr>
            <w:tcW w:w="151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59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75</w:t>
            </w:r>
          </w:p>
        </w:tc>
        <w:tc>
          <w:tcPr>
            <w:tcW w:w="1198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24" w:type="pct"/>
          </w:tcPr>
          <w:p w:rsidR="0015258A" w:rsidRPr="007E13A2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7E13A2">
              <w:rPr>
                <w:sz w:val="28"/>
                <w:szCs w:val="28"/>
              </w:rPr>
              <w:t>80</w:t>
            </w:r>
          </w:p>
        </w:tc>
      </w:tr>
    </w:tbl>
    <w:p w:rsidR="00B37CA2" w:rsidRDefault="00B37CA2" w:rsidP="007F6B5A">
      <w:pPr>
        <w:rPr>
          <w:rStyle w:val="c2c20"/>
          <w:i/>
          <w:sz w:val="28"/>
          <w:szCs w:val="28"/>
        </w:rPr>
      </w:pPr>
    </w:p>
    <w:p w:rsidR="00317914" w:rsidRPr="00AF63F4" w:rsidRDefault="00317914" w:rsidP="00317914">
      <w:pPr>
        <w:ind w:firstLine="709"/>
        <w:jc w:val="center"/>
        <w:rPr>
          <w:rStyle w:val="c2c20"/>
          <w:i/>
          <w:sz w:val="28"/>
          <w:szCs w:val="28"/>
        </w:rPr>
      </w:pPr>
      <w:r w:rsidRPr="00AF63F4">
        <w:rPr>
          <w:rStyle w:val="c2c20"/>
          <w:i/>
          <w:sz w:val="28"/>
          <w:szCs w:val="28"/>
        </w:rPr>
        <w:t xml:space="preserve">Уровень </w:t>
      </w:r>
      <w:proofErr w:type="spellStart"/>
      <w:r w:rsidRPr="00AF63F4">
        <w:rPr>
          <w:rStyle w:val="c2c20"/>
          <w:i/>
          <w:sz w:val="28"/>
          <w:szCs w:val="28"/>
        </w:rPr>
        <w:t>обученности</w:t>
      </w:r>
      <w:proofErr w:type="spellEnd"/>
      <w:r w:rsidRPr="00AF63F4">
        <w:rPr>
          <w:rStyle w:val="c2c20"/>
          <w:i/>
          <w:sz w:val="28"/>
          <w:szCs w:val="28"/>
        </w:rPr>
        <w:t xml:space="preserve"> по предметам (внешний мониторинг)</w:t>
      </w:r>
    </w:p>
    <w:p w:rsidR="00317914" w:rsidRPr="00AF63F4" w:rsidRDefault="00317914" w:rsidP="00317914">
      <w:pPr>
        <w:ind w:firstLine="709"/>
        <w:jc w:val="center"/>
        <w:rPr>
          <w:rStyle w:val="c2c20"/>
          <w:i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944"/>
        <w:gridCol w:w="4315"/>
        <w:gridCol w:w="2159"/>
        <w:gridCol w:w="2153"/>
      </w:tblGrid>
      <w:tr w:rsidR="0015258A" w:rsidTr="00A65DFA">
        <w:tc>
          <w:tcPr>
            <w:tcW w:w="493" w:type="pct"/>
            <w:vMerge w:val="restar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254" w:type="pct"/>
            <w:vMerge w:val="restar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53" w:type="pct"/>
            <w:gridSpan w:val="2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2017-2018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5258A" w:rsidTr="00A65DFA">
        <w:tc>
          <w:tcPr>
            <w:tcW w:w="493" w:type="pct"/>
            <w:vMerge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pct"/>
            <w:vMerge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  <w:proofErr w:type="gramStart"/>
            <w:r>
              <w:rPr>
                <w:sz w:val="28"/>
                <w:szCs w:val="28"/>
              </w:rPr>
              <w:t>., %</w:t>
            </w:r>
            <w:proofErr w:type="gramEnd"/>
          </w:p>
        </w:tc>
        <w:tc>
          <w:tcPr>
            <w:tcW w:w="1125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Кач-во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>., %</w:t>
            </w:r>
          </w:p>
        </w:tc>
      </w:tr>
      <w:tr w:rsidR="0015258A" w:rsidTr="00A65DFA">
        <w:tc>
          <w:tcPr>
            <w:tcW w:w="493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C84A99">
              <w:rPr>
                <w:sz w:val="28"/>
                <w:szCs w:val="28"/>
              </w:rPr>
              <w:t>4</w:t>
            </w:r>
            <w:proofErr w:type="gramStart"/>
            <w:r w:rsidRPr="00C84A99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54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28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25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5258A" w:rsidTr="00A65DFA">
        <w:tc>
          <w:tcPr>
            <w:tcW w:w="493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254" w:type="pct"/>
          </w:tcPr>
          <w:p w:rsidR="0015258A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128" w:type="pct"/>
          </w:tcPr>
          <w:p w:rsidR="0015258A" w:rsidRPr="00C84A99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C84A99">
              <w:rPr>
                <w:sz w:val="28"/>
                <w:szCs w:val="28"/>
              </w:rPr>
              <w:t>100</w:t>
            </w:r>
          </w:p>
        </w:tc>
        <w:tc>
          <w:tcPr>
            <w:tcW w:w="1125" w:type="pct"/>
          </w:tcPr>
          <w:p w:rsidR="0015258A" w:rsidRPr="00C84A99" w:rsidRDefault="0015258A" w:rsidP="00A65DFA">
            <w:pPr>
              <w:contextualSpacing/>
              <w:jc w:val="center"/>
              <w:rPr>
                <w:sz w:val="28"/>
                <w:szCs w:val="28"/>
              </w:rPr>
            </w:pPr>
            <w:r w:rsidRPr="00C84A99">
              <w:rPr>
                <w:sz w:val="28"/>
                <w:szCs w:val="28"/>
              </w:rPr>
              <w:t>66,7</w:t>
            </w:r>
          </w:p>
        </w:tc>
      </w:tr>
    </w:tbl>
    <w:p w:rsidR="00317914" w:rsidRDefault="00317914" w:rsidP="00317914">
      <w:pPr>
        <w:ind w:firstLine="709"/>
        <w:jc w:val="center"/>
        <w:rPr>
          <w:sz w:val="28"/>
          <w:szCs w:val="28"/>
        </w:rPr>
      </w:pPr>
    </w:p>
    <w:p w:rsidR="00317914" w:rsidRPr="004B1E4D" w:rsidRDefault="00317914" w:rsidP="00317914">
      <w:pPr>
        <w:ind w:firstLine="567"/>
        <w:rPr>
          <w:i/>
          <w:sz w:val="32"/>
        </w:rPr>
      </w:pPr>
      <w:r w:rsidRPr="004B1E4D">
        <w:rPr>
          <w:b/>
          <w:i/>
          <w:sz w:val="32"/>
        </w:rPr>
        <w:t>6. Труд</w:t>
      </w:r>
      <w:r>
        <w:rPr>
          <w:b/>
          <w:i/>
          <w:sz w:val="32"/>
        </w:rPr>
        <w:t>ности и проблемы</w:t>
      </w:r>
      <w:r w:rsidRPr="004B1E4D">
        <w:rPr>
          <w:i/>
          <w:sz w:val="32"/>
        </w:rPr>
        <w:t>.</w:t>
      </w:r>
    </w:p>
    <w:p w:rsidR="00317914" w:rsidRPr="005428C6" w:rsidRDefault="00317914" w:rsidP="00317914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5428C6">
        <w:rPr>
          <w:rStyle w:val="c0"/>
          <w:sz w:val="28"/>
          <w:szCs w:val="28"/>
        </w:rPr>
        <w:t xml:space="preserve">Не каждый из нас, учителей, даже сегодня, на этапе реализации образовательных стандартов второго поколения, умеет терпеливо </w:t>
      </w:r>
      <w:r w:rsidRPr="005428C6">
        <w:rPr>
          <w:rStyle w:val="c0"/>
          <w:sz w:val="28"/>
          <w:szCs w:val="28"/>
        </w:rPr>
        <w:lastRenderedPageBreak/>
        <w:t>выслушивать своих учеников. Для многих педагогов привычнее поправить или дополнить их ответы.</w:t>
      </w:r>
    </w:p>
    <w:p w:rsidR="00317914" w:rsidRPr="005428C6" w:rsidRDefault="00317914" w:rsidP="00317914">
      <w:pPr>
        <w:pStyle w:val="c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На уроках с применением технологии развития критического мышления</w:t>
      </w:r>
      <w:r w:rsidRPr="005428C6">
        <w:rPr>
          <w:rStyle w:val="c0"/>
          <w:sz w:val="28"/>
          <w:szCs w:val="28"/>
        </w:rPr>
        <w:t xml:space="preserve"> учителю отводится «роль второго плана», </w:t>
      </w:r>
      <w:r>
        <w:rPr>
          <w:rStyle w:val="c0"/>
          <w:sz w:val="28"/>
          <w:szCs w:val="28"/>
        </w:rPr>
        <w:t>он</w:t>
      </w:r>
      <w:r w:rsidRPr="005428C6">
        <w:rPr>
          <w:rStyle w:val="c0"/>
          <w:sz w:val="28"/>
          <w:szCs w:val="28"/>
        </w:rPr>
        <w:t xml:space="preserve"> сотрудничает с детьми на уровне партнерских отношений. Преимущества работы в этом режиме очевидны: учащиеся самостоятельно осваивают новый материал, приобретают навыки самоконтроля и самооценки, учатся контролировать и оценивать учебные действия одноклассников. Улучшается психологический климат в классе: принимается любой ответ ученика, каждый имеет право на ошибку. </w:t>
      </w:r>
    </w:p>
    <w:p w:rsidR="00317914" w:rsidRPr="004B1E4D" w:rsidRDefault="00317914" w:rsidP="00317914">
      <w:pPr>
        <w:ind w:firstLine="567"/>
        <w:rPr>
          <w:sz w:val="28"/>
        </w:rPr>
      </w:pPr>
      <w:r w:rsidRPr="004B1E4D">
        <w:rPr>
          <w:sz w:val="28"/>
        </w:rPr>
        <w:t>Трудоемкость опыта состоит в следующем:</w:t>
      </w:r>
    </w:p>
    <w:p w:rsidR="00317914" w:rsidRPr="004B1E4D" w:rsidRDefault="00317914" w:rsidP="00317914">
      <w:pPr>
        <w:pStyle w:val="1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4"/>
        </w:rPr>
      </w:pPr>
      <w:r w:rsidRPr="004B1E4D">
        <w:rPr>
          <w:rFonts w:ascii="Times New Roman" w:hAnsi="Times New Roman"/>
          <w:sz w:val="28"/>
          <w:szCs w:val="24"/>
        </w:rPr>
        <w:t xml:space="preserve">- </w:t>
      </w:r>
      <w:r w:rsidRPr="004B1E4D">
        <w:rPr>
          <w:rFonts w:ascii="Times New Roman" w:hAnsi="Times New Roman"/>
          <w:sz w:val="28"/>
          <w:szCs w:val="24"/>
          <w:shd w:val="clear" w:color="auto" w:fill="FFFFFF"/>
        </w:rPr>
        <w:t>требуется постоянный личностный и профессиональный рост учителя, тщательная подготовка к урокам;</w:t>
      </w:r>
    </w:p>
    <w:p w:rsidR="00317914" w:rsidRDefault="00317914" w:rsidP="00317914">
      <w:pPr>
        <w:ind w:firstLine="709"/>
        <w:jc w:val="both"/>
        <w:rPr>
          <w:sz w:val="28"/>
        </w:rPr>
      </w:pPr>
      <w:r w:rsidRPr="004B1E4D">
        <w:rPr>
          <w:sz w:val="28"/>
        </w:rPr>
        <w:t>- необходимые дидактические и методические материалы приходится формировать самостоятельно, в процессе подготовки к работе.</w:t>
      </w:r>
    </w:p>
    <w:p w:rsidR="0028343D" w:rsidRDefault="00317914" w:rsidP="00317914">
      <w:pPr>
        <w:ind w:firstLine="709"/>
        <w:jc w:val="both"/>
        <w:rPr>
          <w:b/>
          <w:i/>
          <w:sz w:val="28"/>
          <w:szCs w:val="28"/>
        </w:rPr>
      </w:pPr>
      <w:r w:rsidRPr="004B1E4D">
        <w:rPr>
          <w:rFonts w:eastAsia="TimesNewRomanPSMT"/>
          <w:b/>
          <w:i/>
          <w:sz w:val="28"/>
        </w:rPr>
        <w:t xml:space="preserve">7. </w:t>
      </w:r>
      <w:r w:rsidRPr="004B1E4D">
        <w:rPr>
          <w:b/>
          <w:i/>
          <w:sz w:val="28"/>
          <w:szCs w:val="28"/>
        </w:rPr>
        <w:t>Практическая значимость:</w:t>
      </w:r>
    </w:p>
    <w:p w:rsidR="0028343D" w:rsidRDefault="0028343D" w:rsidP="0031791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317914" w:rsidRPr="004B1E4D">
        <w:rPr>
          <w:b/>
          <w:i/>
          <w:sz w:val="28"/>
          <w:szCs w:val="28"/>
        </w:rPr>
        <w:t xml:space="preserve"> </w:t>
      </w:r>
      <w:r w:rsidR="00317914">
        <w:rPr>
          <w:sz w:val="28"/>
          <w:szCs w:val="28"/>
        </w:rPr>
        <w:t>разработа</w:t>
      </w:r>
      <w:r w:rsidR="00317914" w:rsidRPr="004B1E4D">
        <w:rPr>
          <w:sz w:val="28"/>
          <w:szCs w:val="28"/>
        </w:rPr>
        <w:t xml:space="preserve">ны </w:t>
      </w:r>
      <w:r w:rsidR="00B16980">
        <w:rPr>
          <w:sz w:val="28"/>
          <w:szCs w:val="28"/>
        </w:rPr>
        <w:t xml:space="preserve">и размещены на личном сайте </w:t>
      </w:r>
      <w:r w:rsidR="00317914" w:rsidRPr="004B1E4D">
        <w:rPr>
          <w:sz w:val="28"/>
          <w:szCs w:val="28"/>
        </w:rPr>
        <w:t xml:space="preserve">уроки </w:t>
      </w:r>
      <w:r w:rsidR="00B16980">
        <w:rPr>
          <w:sz w:val="28"/>
          <w:szCs w:val="28"/>
        </w:rPr>
        <w:t>и методические рекомендации по</w:t>
      </w:r>
      <w:r w:rsidR="00317914" w:rsidRPr="004B1E4D">
        <w:rPr>
          <w:sz w:val="28"/>
          <w:szCs w:val="28"/>
        </w:rPr>
        <w:t xml:space="preserve"> использовани</w:t>
      </w:r>
      <w:r w:rsidR="00B16980">
        <w:rPr>
          <w:sz w:val="28"/>
          <w:szCs w:val="28"/>
        </w:rPr>
        <w:t>ю</w:t>
      </w:r>
      <w:r w:rsidR="00317914" w:rsidRPr="004B1E4D">
        <w:rPr>
          <w:sz w:val="28"/>
          <w:szCs w:val="28"/>
        </w:rPr>
        <w:t xml:space="preserve"> </w:t>
      </w:r>
      <w:r w:rsidR="00B16980">
        <w:rPr>
          <w:sz w:val="28"/>
          <w:szCs w:val="28"/>
        </w:rPr>
        <w:t xml:space="preserve">приёмов </w:t>
      </w:r>
      <w:r w:rsidR="00317914" w:rsidRPr="004B1E4D">
        <w:rPr>
          <w:sz w:val="28"/>
          <w:szCs w:val="28"/>
        </w:rPr>
        <w:t>т</w:t>
      </w:r>
      <w:r>
        <w:rPr>
          <w:sz w:val="28"/>
          <w:szCs w:val="28"/>
        </w:rPr>
        <w:t>ехнологии критического мышления;</w:t>
      </w:r>
    </w:p>
    <w:p w:rsidR="0028343D" w:rsidRDefault="0028343D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7914" w:rsidRPr="004B1E4D">
        <w:rPr>
          <w:sz w:val="28"/>
          <w:szCs w:val="28"/>
        </w:rPr>
        <w:t xml:space="preserve"> составлена программа </w:t>
      </w:r>
      <w:r>
        <w:rPr>
          <w:sz w:val="28"/>
          <w:szCs w:val="28"/>
        </w:rPr>
        <w:t>«Приёмы технологии «Развитие критического мышления через чтение и письмо» как средство формирования познавательных универсальных учебных действий»;</w:t>
      </w:r>
    </w:p>
    <w:p w:rsidR="00317914" w:rsidRDefault="0028343D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разработаны контрольно-измерительные материалы по проверке </w:t>
      </w:r>
      <w:proofErr w:type="gramStart"/>
      <w:r>
        <w:rPr>
          <w:sz w:val="28"/>
          <w:szCs w:val="28"/>
        </w:rPr>
        <w:t>сформированных</w:t>
      </w:r>
      <w:proofErr w:type="gramEnd"/>
      <w:r>
        <w:rPr>
          <w:sz w:val="28"/>
          <w:szCs w:val="28"/>
        </w:rPr>
        <w:t xml:space="preserve"> познавательных УУД;</w:t>
      </w:r>
    </w:p>
    <w:p w:rsidR="0028343D" w:rsidRDefault="0028343D" w:rsidP="00300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составлены рабочие программы с учётом использования технологии РКМЧП;</w:t>
      </w:r>
    </w:p>
    <w:p w:rsidR="0028343D" w:rsidRDefault="0028343D" w:rsidP="00317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определены основные пути введения в учебный процесс приёмов ТРКМЧП, в перспективе ориентированные на преемственность начальной и основной школы.</w:t>
      </w:r>
    </w:p>
    <w:p w:rsidR="00317914" w:rsidRPr="004B1E4D" w:rsidRDefault="00317914" w:rsidP="00317914">
      <w:pPr>
        <w:ind w:firstLine="709"/>
        <w:jc w:val="both"/>
        <w:rPr>
          <w:rFonts w:eastAsia="TimesNewRomanPSMT"/>
          <w:b/>
          <w:i/>
          <w:sz w:val="28"/>
        </w:rPr>
      </w:pPr>
      <w:r>
        <w:rPr>
          <w:rFonts w:eastAsia="TimesNewRomanPSMT"/>
          <w:b/>
          <w:i/>
          <w:sz w:val="28"/>
        </w:rPr>
        <w:t xml:space="preserve">8. </w:t>
      </w:r>
      <w:proofErr w:type="spellStart"/>
      <w:r w:rsidRPr="004B1E4D">
        <w:rPr>
          <w:rFonts w:eastAsia="TimesNewRomanPSMT"/>
          <w:b/>
          <w:i/>
          <w:sz w:val="28"/>
        </w:rPr>
        <w:t>Адресность</w:t>
      </w:r>
      <w:proofErr w:type="spellEnd"/>
      <w:r w:rsidRPr="004B1E4D">
        <w:rPr>
          <w:rFonts w:eastAsia="TimesNewRomanPSMT"/>
          <w:b/>
          <w:i/>
          <w:sz w:val="28"/>
        </w:rPr>
        <w:t xml:space="preserve"> опыта.</w:t>
      </w:r>
    </w:p>
    <w:p w:rsidR="00317914" w:rsidRPr="004B1E4D" w:rsidRDefault="00317914" w:rsidP="00317914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1E4D">
        <w:rPr>
          <w:sz w:val="28"/>
        </w:rPr>
        <w:t xml:space="preserve">Опытом своей работы делюсь с коллегами. Выступаю на муниципальных, республиканских семинарах учителей начальных классов, даю открытые уроки  </w:t>
      </w:r>
      <w:r>
        <w:rPr>
          <w:sz w:val="28"/>
        </w:rPr>
        <w:t>и мастер классы</w:t>
      </w:r>
      <w:r w:rsidRPr="004B1E4D">
        <w:rPr>
          <w:sz w:val="28"/>
        </w:rPr>
        <w:t>.</w:t>
      </w:r>
    </w:p>
    <w:p w:rsidR="008B1B28" w:rsidRPr="007F6B5A" w:rsidRDefault="00317914" w:rsidP="007F6B5A">
      <w:pPr>
        <w:ind w:firstLine="709"/>
        <w:jc w:val="both"/>
        <w:rPr>
          <w:sz w:val="28"/>
        </w:rPr>
      </w:pPr>
      <w:r w:rsidRPr="004B1E4D">
        <w:rPr>
          <w:sz w:val="28"/>
        </w:rPr>
        <w:t xml:space="preserve">Опыт моей работы обобщен и представлен на школьном </w:t>
      </w:r>
      <w:r>
        <w:rPr>
          <w:sz w:val="28"/>
        </w:rPr>
        <w:t xml:space="preserve">и личном </w:t>
      </w:r>
      <w:r w:rsidRPr="004B1E4D">
        <w:rPr>
          <w:sz w:val="28"/>
        </w:rPr>
        <w:t>сайт</w:t>
      </w:r>
      <w:r>
        <w:rPr>
          <w:sz w:val="28"/>
        </w:rPr>
        <w:t>ах</w:t>
      </w:r>
      <w:r w:rsidRPr="004B1E4D">
        <w:rPr>
          <w:sz w:val="28"/>
        </w:rPr>
        <w:t>.</w:t>
      </w:r>
    </w:p>
    <w:p w:rsidR="00317914" w:rsidRPr="004B1E4D" w:rsidRDefault="00317914" w:rsidP="00317914">
      <w:pPr>
        <w:ind w:firstLine="709"/>
        <w:jc w:val="both"/>
        <w:rPr>
          <w:b/>
          <w:i/>
          <w:sz w:val="28"/>
          <w:szCs w:val="28"/>
        </w:rPr>
      </w:pPr>
      <w:r w:rsidRPr="004B1E4D">
        <w:rPr>
          <w:b/>
          <w:i/>
          <w:sz w:val="28"/>
          <w:szCs w:val="28"/>
        </w:rPr>
        <w:t>Распространение собственного педагогического опыта</w:t>
      </w:r>
    </w:p>
    <w:p w:rsidR="00317914" w:rsidRPr="007F6B5A" w:rsidRDefault="00317914" w:rsidP="00317914">
      <w:pPr>
        <w:ind w:firstLine="709"/>
        <w:jc w:val="both"/>
        <w:rPr>
          <w:b/>
          <w:sz w:val="28"/>
          <w:szCs w:val="28"/>
        </w:rPr>
      </w:pPr>
      <w:r w:rsidRPr="007F6B5A">
        <w:rPr>
          <w:b/>
          <w:sz w:val="28"/>
          <w:szCs w:val="28"/>
        </w:rPr>
        <w:t>Статьи:</w:t>
      </w:r>
    </w:p>
    <w:p w:rsidR="00317914" w:rsidRPr="00AF63F4" w:rsidRDefault="0015258A" w:rsidP="0031791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B37CA2">
        <w:rPr>
          <w:bCs/>
          <w:sz w:val="28"/>
          <w:szCs w:val="28"/>
          <w:u w:val="single"/>
        </w:rPr>
        <w:t xml:space="preserve"> </w:t>
      </w:r>
      <w:r w:rsidR="008A5EBA" w:rsidRPr="00B37CA2">
        <w:rPr>
          <w:bCs/>
          <w:sz w:val="28"/>
          <w:szCs w:val="28"/>
          <w:u w:val="single"/>
        </w:rPr>
        <w:t>«</w:t>
      </w:r>
      <w:r w:rsidR="00317914" w:rsidRPr="00B37CA2">
        <w:rPr>
          <w:bCs/>
          <w:sz w:val="28"/>
          <w:szCs w:val="28"/>
          <w:u w:val="single"/>
        </w:rPr>
        <w:t>Приёмы технологии «Развитие критического мышления через чтение и письмо» как средство формирования познавательных универсальных учебных действий</w:t>
      </w:r>
      <w:r w:rsidR="008A5EBA" w:rsidRPr="00B37CA2">
        <w:rPr>
          <w:bCs/>
          <w:sz w:val="28"/>
          <w:szCs w:val="28"/>
          <w:u w:val="single"/>
        </w:rPr>
        <w:t>»</w:t>
      </w:r>
      <w:r w:rsidR="00317914" w:rsidRPr="00B37CA2">
        <w:rPr>
          <w:bCs/>
          <w:sz w:val="28"/>
          <w:szCs w:val="28"/>
          <w:u w:val="single"/>
        </w:rPr>
        <w:t xml:space="preserve">. </w:t>
      </w:r>
      <w:r w:rsidR="00317914" w:rsidRPr="00AF63F4">
        <w:rPr>
          <w:bCs/>
          <w:sz w:val="28"/>
          <w:szCs w:val="28"/>
        </w:rPr>
        <w:t>Журнал «Народ</w:t>
      </w:r>
      <w:r w:rsidR="008A5EBA">
        <w:rPr>
          <w:bCs/>
          <w:sz w:val="28"/>
          <w:szCs w:val="28"/>
        </w:rPr>
        <w:t>ное образование », Саранск, 2017</w:t>
      </w:r>
      <w:r w:rsidR="00317914" w:rsidRPr="00AF63F4">
        <w:rPr>
          <w:bCs/>
          <w:sz w:val="28"/>
          <w:szCs w:val="28"/>
        </w:rPr>
        <w:t xml:space="preserve"> г. </w:t>
      </w:r>
    </w:p>
    <w:p w:rsidR="0015258A" w:rsidRPr="007F6B5A" w:rsidRDefault="00317914" w:rsidP="0015258A">
      <w:pPr>
        <w:ind w:left="709"/>
        <w:jc w:val="both"/>
        <w:rPr>
          <w:b/>
          <w:sz w:val="28"/>
          <w:szCs w:val="28"/>
        </w:rPr>
      </w:pPr>
      <w:r w:rsidRPr="007F6B5A">
        <w:rPr>
          <w:rStyle w:val="c1"/>
          <w:b/>
          <w:sz w:val="28"/>
          <w:szCs w:val="28"/>
        </w:rPr>
        <w:t>Выступления:</w:t>
      </w:r>
    </w:p>
    <w:p w:rsidR="0015258A" w:rsidRDefault="00A26A9F" w:rsidP="008B1B28">
      <w:pPr>
        <w:pStyle w:val="aa"/>
        <w:numPr>
          <w:ilvl w:val="0"/>
          <w:numId w:val="2"/>
        </w:numPr>
        <w:ind w:left="709"/>
        <w:jc w:val="both"/>
        <w:rPr>
          <w:bCs/>
          <w:sz w:val="28"/>
        </w:rPr>
      </w:pPr>
      <w:hyperlink r:id="rId10" w:history="1">
        <w:r w:rsidR="00317914" w:rsidRPr="008B1B28">
          <w:rPr>
            <w:rStyle w:val="a4"/>
            <w:bCs/>
            <w:color w:val="auto"/>
            <w:sz w:val="28"/>
            <w:szCs w:val="28"/>
          </w:rPr>
          <w:t xml:space="preserve">Выступление на педагогическом совете </w:t>
        </w:r>
      </w:hyperlink>
      <w:r w:rsidR="0015258A" w:rsidRPr="008B1B28">
        <w:rPr>
          <w:sz w:val="28"/>
          <w:szCs w:val="28"/>
        </w:rPr>
        <w:t>«</w:t>
      </w:r>
      <w:r w:rsidR="0015258A" w:rsidRPr="008B1B28">
        <w:rPr>
          <w:sz w:val="28"/>
          <w:szCs w:val="40"/>
        </w:rPr>
        <w:t xml:space="preserve">Формирование познавательных универсальных учебных действий средствами </w:t>
      </w:r>
      <w:r w:rsidR="0015258A" w:rsidRPr="008B1B28">
        <w:rPr>
          <w:sz w:val="28"/>
          <w:szCs w:val="40"/>
        </w:rPr>
        <w:lastRenderedPageBreak/>
        <w:t>технологии «Развитие критического мышления через чтение и письмо</w:t>
      </w:r>
      <w:r w:rsidR="0015258A" w:rsidRPr="008B1B28">
        <w:rPr>
          <w:bCs/>
          <w:sz w:val="28"/>
        </w:rPr>
        <w:t>» 12</w:t>
      </w:r>
      <w:r w:rsidR="008B1B28">
        <w:rPr>
          <w:bCs/>
          <w:sz w:val="28"/>
        </w:rPr>
        <w:t>.01.</w:t>
      </w:r>
      <w:r w:rsidR="0015258A" w:rsidRPr="008B1B28">
        <w:rPr>
          <w:bCs/>
          <w:sz w:val="28"/>
        </w:rPr>
        <w:t xml:space="preserve">2018 г.   </w:t>
      </w:r>
    </w:p>
    <w:p w:rsidR="008B1B28" w:rsidRPr="008B1B28" w:rsidRDefault="00A26A9F" w:rsidP="008B1B28">
      <w:pPr>
        <w:pStyle w:val="aa"/>
        <w:numPr>
          <w:ilvl w:val="0"/>
          <w:numId w:val="3"/>
        </w:numPr>
        <w:ind w:left="709"/>
        <w:jc w:val="both"/>
        <w:rPr>
          <w:sz w:val="28"/>
          <w:szCs w:val="28"/>
        </w:rPr>
      </w:pPr>
      <w:hyperlink r:id="rId11" w:history="1">
        <w:r w:rsidR="008B1B28" w:rsidRPr="008B1B28">
          <w:rPr>
            <w:rStyle w:val="a4"/>
            <w:bCs/>
            <w:color w:val="auto"/>
            <w:sz w:val="28"/>
            <w:szCs w:val="28"/>
          </w:rPr>
          <w:t xml:space="preserve">Выступление на педагогическом совете </w:t>
        </w:r>
      </w:hyperlink>
      <w:r w:rsidR="008B1B28" w:rsidRPr="008B1B28">
        <w:rPr>
          <w:bCs/>
          <w:sz w:val="28"/>
        </w:rPr>
        <w:t>«Интеграция урочной и внеурочной деятельности»</w:t>
      </w:r>
      <w:r w:rsidR="008B1B28" w:rsidRPr="008B1B28">
        <w:rPr>
          <w:rFonts w:eastAsia="Calibri" w:cs="Calibri"/>
          <w:sz w:val="32"/>
          <w:szCs w:val="28"/>
        </w:rPr>
        <w:t xml:space="preserve"> </w:t>
      </w:r>
      <w:r w:rsidR="008B1B28">
        <w:rPr>
          <w:sz w:val="28"/>
          <w:szCs w:val="28"/>
        </w:rPr>
        <w:t>11.05.</w:t>
      </w:r>
      <w:r w:rsidR="008B1B28" w:rsidRPr="008B1B28">
        <w:rPr>
          <w:sz w:val="28"/>
          <w:szCs w:val="28"/>
        </w:rPr>
        <w:t>2021 г.</w:t>
      </w:r>
    </w:p>
    <w:p w:rsidR="0015258A" w:rsidRPr="0015258A" w:rsidRDefault="00A26A9F" w:rsidP="00807A96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2" w:history="1">
        <w:r w:rsidR="00317914" w:rsidRPr="0015258A">
          <w:rPr>
            <w:rStyle w:val="a4"/>
            <w:bCs/>
            <w:color w:val="auto"/>
            <w:sz w:val="28"/>
            <w:szCs w:val="28"/>
          </w:rPr>
          <w:t xml:space="preserve">Выступление на МО </w:t>
        </w:r>
      </w:hyperlink>
      <w:r w:rsidR="0015258A" w:rsidRPr="0015258A">
        <w:rPr>
          <w:bCs/>
          <w:sz w:val="28"/>
        </w:rPr>
        <w:t>«Использование интерактивной доски в урочной и внеурочной деятельности в начальной школе» 05.11.2018 г.</w:t>
      </w:r>
    </w:p>
    <w:p w:rsidR="00A06A17" w:rsidRPr="008B1B28" w:rsidRDefault="00A26A9F" w:rsidP="008B1B28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3" w:history="1">
        <w:r w:rsidR="00317914" w:rsidRPr="0015258A">
          <w:rPr>
            <w:rStyle w:val="a4"/>
            <w:bCs/>
            <w:color w:val="auto"/>
            <w:sz w:val="28"/>
            <w:szCs w:val="28"/>
          </w:rPr>
          <w:t xml:space="preserve">Выступление на </w:t>
        </w:r>
        <w:r w:rsidR="008B1B28">
          <w:rPr>
            <w:rStyle w:val="a4"/>
            <w:bCs/>
            <w:color w:val="auto"/>
            <w:sz w:val="28"/>
            <w:szCs w:val="28"/>
          </w:rPr>
          <w:t>гор</w:t>
        </w:r>
        <w:r w:rsidR="00C87790">
          <w:rPr>
            <w:rStyle w:val="a4"/>
            <w:bCs/>
            <w:color w:val="auto"/>
            <w:sz w:val="28"/>
            <w:szCs w:val="28"/>
          </w:rPr>
          <w:t>о</w:t>
        </w:r>
        <w:r w:rsidR="008B1B28">
          <w:rPr>
            <w:rStyle w:val="a4"/>
            <w:bCs/>
            <w:color w:val="auto"/>
            <w:sz w:val="28"/>
            <w:szCs w:val="28"/>
          </w:rPr>
          <w:t>дской педагогической секции учителей начальных классов</w:t>
        </w:r>
      </w:hyperlink>
      <w:r w:rsidR="008B1B28">
        <w:rPr>
          <w:rStyle w:val="a4"/>
          <w:bCs/>
          <w:color w:val="auto"/>
          <w:sz w:val="28"/>
          <w:szCs w:val="28"/>
        </w:rPr>
        <w:t xml:space="preserve"> </w:t>
      </w:r>
      <w:r w:rsidR="00317914" w:rsidRPr="0015258A">
        <w:rPr>
          <w:bCs/>
          <w:sz w:val="28"/>
          <w:szCs w:val="28"/>
        </w:rPr>
        <w:t>«</w:t>
      </w:r>
      <w:r w:rsidR="008B1B28">
        <w:rPr>
          <w:bCs/>
          <w:sz w:val="28"/>
          <w:szCs w:val="28"/>
        </w:rPr>
        <w:t>Комплексное использование современных подходов к организации учебно-воспитательного процесса с целью повышения качества образования</w:t>
      </w:r>
      <w:r w:rsidR="00A06A17" w:rsidRPr="0015258A">
        <w:rPr>
          <w:bCs/>
          <w:sz w:val="28"/>
          <w:szCs w:val="28"/>
        </w:rPr>
        <w:t xml:space="preserve">» с докладом </w:t>
      </w:r>
      <w:r w:rsidR="008B1B28">
        <w:rPr>
          <w:bCs/>
          <w:sz w:val="28"/>
          <w:szCs w:val="28"/>
        </w:rPr>
        <w:t>«ТРКМ с целью повышения качества образования»</w:t>
      </w:r>
      <w:r w:rsidR="008B1B28">
        <w:rPr>
          <w:sz w:val="28"/>
          <w:szCs w:val="28"/>
        </w:rPr>
        <w:t xml:space="preserve"> </w:t>
      </w:r>
      <w:r w:rsidR="008B1B28">
        <w:rPr>
          <w:bCs/>
          <w:sz w:val="28"/>
          <w:szCs w:val="28"/>
        </w:rPr>
        <w:t>27.08.2021</w:t>
      </w:r>
      <w:r w:rsidR="00A06A17" w:rsidRPr="008B1B28">
        <w:rPr>
          <w:bCs/>
          <w:sz w:val="28"/>
          <w:szCs w:val="28"/>
        </w:rPr>
        <w:t xml:space="preserve"> г. </w:t>
      </w:r>
    </w:p>
    <w:p w:rsidR="00A06A17" w:rsidRPr="00A06A17" w:rsidRDefault="00A06A17" w:rsidP="00A06A17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A06A17">
        <w:rPr>
          <w:bCs/>
          <w:sz w:val="28"/>
          <w:szCs w:val="28"/>
          <w:u w:val="single"/>
        </w:rPr>
        <w:t>Педагогический совет</w:t>
      </w:r>
      <w:r w:rsidRPr="00A06A17">
        <w:rPr>
          <w:bCs/>
          <w:sz w:val="28"/>
          <w:szCs w:val="28"/>
        </w:rPr>
        <w:t xml:space="preserve"> «</w:t>
      </w:r>
      <w:r w:rsidRPr="00A06A17">
        <w:rPr>
          <w:sz w:val="28"/>
          <w:szCs w:val="28"/>
        </w:rPr>
        <w:t xml:space="preserve">Роль «Технологии развития критического мышления через чтение и письмо» в формировании модели выпускника </w:t>
      </w:r>
      <w:r w:rsidR="008A5EBA">
        <w:rPr>
          <w:sz w:val="28"/>
          <w:szCs w:val="28"/>
        </w:rPr>
        <w:t>начальной школы», 09.02.2018 г</w:t>
      </w:r>
      <w:r w:rsidRPr="00A06A17">
        <w:rPr>
          <w:sz w:val="28"/>
          <w:szCs w:val="28"/>
        </w:rPr>
        <w:t>.</w:t>
      </w:r>
    </w:p>
    <w:p w:rsidR="00317914" w:rsidRPr="007F6B5A" w:rsidRDefault="00317914" w:rsidP="00317914">
      <w:pPr>
        <w:jc w:val="both"/>
        <w:rPr>
          <w:b/>
          <w:sz w:val="28"/>
          <w:szCs w:val="28"/>
        </w:rPr>
      </w:pPr>
      <w:r w:rsidRPr="007F6B5A">
        <w:rPr>
          <w:rStyle w:val="c1"/>
          <w:b/>
          <w:sz w:val="28"/>
          <w:szCs w:val="28"/>
        </w:rPr>
        <w:t>Открытые уроки и мероприятия:</w:t>
      </w:r>
    </w:p>
    <w:p w:rsidR="003B576B" w:rsidRDefault="00A26A9F" w:rsidP="008A042B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4" w:history="1">
        <w:r w:rsidR="00317914" w:rsidRPr="003B576B">
          <w:rPr>
            <w:rStyle w:val="a4"/>
            <w:bCs/>
            <w:color w:val="auto"/>
            <w:sz w:val="28"/>
            <w:szCs w:val="28"/>
          </w:rPr>
          <w:t xml:space="preserve">Предметная декада учителей начальных классов </w:t>
        </w:r>
      </w:hyperlink>
      <w:r w:rsidR="00317914" w:rsidRPr="003B576B">
        <w:rPr>
          <w:bCs/>
          <w:sz w:val="28"/>
          <w:szCs w:val="28"/>
        </w:rPr>
        <w:t>.</w:t>
      </w:r>
      <w:r w:rsidR="003B576B" w:rsidRPr="003B576B">
        <w:rPr>
          <w:sz w:val="28"/>
          <w:szCs w:val="28"/>
        </w:rPr>
        <w:t xml:space="preserve"> </w:t>
      </w:r>
      <w:r w:rsidR="003B576B">
        <w:rPr>
          <w:sz w:val="28"/>
          <w:szCs w:val="28"/>
        </w:rPr>
        <w:t>Окружающий мир. «Снежные загадки», 11.12.2018 г.</w:t>
      </w:r>
    </w:p>
    <w:p w:rsidR="003B576B" w:rsidRPr="003B576B" w:rsidRDefault="00317914" w:rsidP="0067163A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3B576B">
        <w:rPr>
          <w:bCs/>
          <w:sz w:val="28"/>
          <w:szCs w:val="28"/>
          <w:u w:val="single"/>
        </w:rPr>
        <w:t>Предметная декада учителей начальных классов</w:t>
      </w:r>
      <w:proofErr w:type="gramStart"/>
      <w:r w:rsidRPr="003B576B">
        <w:rPr>
          <w:bCs/>
          <w:sz w:val="28"/>
          <w:szCs w:val="28"/>
        </w:rPr>
        <w:t xml:space="preserve"> .</w:t>
      </w:r>
      <w:proofErr w:type="gramEnd"/>
      <w:r w:rsidR="003B576B" w:rsidRPr="003B576B">
        <w:rPr>
          <w:sz w:val="28"/>
          <w:szCs w:val="28"/>
        </w:rPr>
        <w:t xml:space="preserve"> </w:t>
      </w:r>
      <w:r w:rsidR="003B576B" w:rsidRPr="00DA5B25">
        <w:rPr>
          <w:sz w:val="28"/>
          <w:szCs w:val="28"/>
        </w:rPr>
        <w:t xml:space="preserve">Окружающий мир. </w:t>
      </w:r>
      <w:r w:rsidR="003B576B">
        <w:rPr>
          <w:sz w:val="28"/>
          <w:szCs w:val="28"/>
        </w:rPr>
        <w:t>«</w:t>
      </w:r>
      <w:r w:rsidR="003B576B">
        <w:rPr>
          <w:sz w:val="28"/>
        </w:rPr>
        <w:t>Есть ли жизнь в воде подо льдом?», 17.01.2019 г.</w:t>
      </w:r>
    </w:p>
    <w:p w:rsidR="003B576B" w:rsidRPr="003B576B" w:rsidRDefault="00A26A9F" w:rsidP="003B576B">
      <w:pPr>
        <w:pStyle w:val="aa"/>
        <w:numPr>
          <w:ilvl w:val="0"/>
          <w:numId w:val="1"/>
        </w:numPr>
        <w:ind w:left="709"/>
        <w:rPr>
          <w:rFonts w:eastAsiaTheme="majorEastAsia"/>
          <w:color w:val="000000"/>
          <w:sz w:val="28"/>
          <w:szCs w:val="28"/>
        </w:rPr>
      </w:pPr>
      <w:hyperlink r:id="rId15" w:history="1">
        <w:r w:rsidR="003B576B" w:rsidRPr="003B576B">
          <w:rPr>
            <w:rStyle w:val="a4"/>
            <w:bCs/>
            <w:color w:val="auto"/>
            <w:sz w:val="28"/>
            <w:szCs w:val="28"/>
          </w:rPr>
          <w:t xml:space="preserve">Предметная декада учителей начальных классов </w:t>
        </w:r>
      </w:hyperlink>
      <w:r w:rsidR="003B576B" w:rsidRPr="003B576B">
        <w:rPr>
          <w:bCs/>
          <w:sz w:val="28"/>
          <w:szCs w:val="28"/>
        </w:rPr>
        <w:t xml:space="preserve">. Литературное чтение  </w:t>
      </w:r>
      <w:r w:rsidR="003B576B" w:rsidRPr="003B576B">
        <w:rPr>
          <w:rStyle w:val="c0"/>
          <w:rFonts w:eastAsiaTheme="majorEastAsia"/>
          <w:color w:val="000000"/>
          <w:sz w:val="28"/>
          <w:szCs w:val="28"/>
        </w:rPr>
        <w:t>Своеобразие лирического повествования в прозе  писателя. В. Набоков «Обида», 20.11.</w:t>
      </w:r>
      <w:r w:rsidR="003B576B" w:rsidRPr="003B576B">
        <w:rPr>
          <w:bCs/>
          <w:sz w:val="28"/>
          <w:szCs w:val="28"/>
        </w:rPr>
        <w:t>2017 г.</w:t>
      </w:r>
    </w:p>
    <w:p w:rsidR="003B576B" w:rsidRPr="00A06A17" w:rsidRDefault="00A26A9F" w:rsidP="003B576B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6" w:history="1">
        <w:r w:rsidR="003B576B" w:rsidRPr="00A06A17">
          <w:rPr>
            <w:rStyle w:val="a4"/>
            <w:bCs/>
            <w:color w:val="auto"/>
            <w:sz w:val="28"/>
            <w:szCs w:val="28"/>
          </w:rPr>
          <w:t xml:space="preserve">Предметная декада учителей начальных классов </w:t>
        </w:r>
      </w:hyperlink>
      <w:r w:rsidR="003B576B" w:rsidRPr="00A06A17">
        <w:rPr>
          <w:bCs/>
          <w:sz w:val="28"/>
          <w:szCs w:val="28"/>
        </w:rPr>
        <w:t>.</w:t>
      </w:r>
      <w:r w:rsidR="003B576B" w:rsidRPr="003B576B">
        <w:rPr>
          <w:bCs/>
          <w:sz w:val="28"/>
          <w:szCs w:val="28"/>
        </w:rPr>
        <w:t xml:space="preserve"> </w:t>
      </w:r>
      <w:r w:rsidR="003B576B" w:rsidRPr="00DA5B25">
        <w:rPr>
          <w:bCs/>
          <w:sz w:val="28"/>
          <w:szCs w:val="28"/>
        </w:rPr>
        <w:t>Литературное чтение</w:t>
      </w:r>
      <w:r w:rsidR="003B576B">
        <w:rPr>
          <w:bCs/>
          <w:sz w:val="28"/>
          <w:szCs w:val="28"/>
        </w:rPr>
        <w:t>.</w:t>
      </w:r>
      <w:r w:rsidR="003B576B" w:rsidRPr="00DA5B25">
        <w:rPr>
          <w:bCs/>
          <w:sz w:val="28"/>
          <w:szCs w:val="28"/>
        </w:rPr>
        <w:t xml:space="preserve"> </w:t>
      </w:r>
      <w:r w:rsidR="003B576B" w:rsidRPr="00DA5B25">
        <w:rPr>
          <w:bCs/>
          <w:sz w:val="28"/>
        </w:rPr>
        <w:t>В. Драгунский «Друг детства»</w:t>
      </w:r>
      <w:r w:rsidR="003B576B">
        <w:rPr>
          <w:bCs/>
          <w:sz w:val="28"/>
        </w:rPr>
        <w:t>.</w:t>
      </w:r>
      <w:r w:rsidR="003B576B">
        <w:rPr>
          <w:bCs/>
          <w:sz w:val="28"/>
          <w:szCs w:val="28"/>
        </w:rPr>
        <w:t>04.12.2019 г.</w:t>
      </w:r>
    </w:p>
    <w:p w:rsidR="00317914" w:rsidRPr="00A06A17" w:rsidRDefault="00A26A9F" w:rsidP="0031791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7" w:history="1">
        <w:r w:rsidR="008B1B28">
          <w:rPr>
            <w:rStyle w:val="a4"/>
            <w:bCs/>
            <w:color w:val="auto"/>
            <w:sz w:val="28"/>
            <w:szCs w:val="28"/>
          </w:rPr>
          <w:t>Городской</w:t>
        </w:r>
        <w:r w:rsidR="00317914" w:rsidRPr="00A06A17">
          <w:rPr>
            <w:rStyle w:val="a4"/>
            <w:bCs/>
            <w:color w:val="auto"/>
            <w:sz w:val="28"/>
            <w:szCs w:val="28"/>
          </w:rPr>
          <w:t xml:space="preserve"> семинар</w:t>
        </w:r>
        <w:r w:rsidR="008B1B28">
          <w:rPr>
            <w:rStyle w:val="a4"/>
            <w:bCs/>
            <w:color w:val="auto"/>
            <w:sz w:val="28"/>
            <w:szCs w:val="28"/>
          </w:rPr>
          <w:t xml:space="preserve"> учителей начальных классов</w:t>
        </w:r>
        <w:r w:rsidR="00317914" w:rsidRPr="00A06A17">
          <w:rPr>
            <w:rStyle w:val="a4"/>
            <w:bCs/>
            <w:color w:val="auto"/>
            <w:sz w:val="28"/>
            <w:szCs w:val="28"/>
          </w:rPr>
          <w:t xml:space="preserve"> </w:t>
        </w:r>
      </w:hyperlink>
      <w:r w:rsidR="00317914" w:rsidRPr="00A06A17">
        <w:rPr>
          <w:bCs/>
          <w:sz w:val="28"/>
          <w:szCs w:val="28"/>
        </w:rPr>
        <w:t>«</w:t>
      </w:r>
      <w:r w:rsidR="008B1B28">
        <w:rPr>
          <w:bCs/>
          <w:sz w:val="28"/>
          <w:szCs w:val="28"/>
        </w:rPr>
        <w:t>Формирование УУД в условиях современной школы</w:t>
      </w:r>
      <w:r w:rsidR="00317914" w:rsidRPr="00A06A17">
        <w:rPr>
          <w:bCs/>
          <w:sz w:val="28"/>
          <w:szCs w:val="28"/>
        </w:rPr>
        <w:t xml:space="preserve">». Урок литературного чтения по теме </w:t>
      </w:r>
      <w:r w:rsidR="008B1B28">
        <w:rPr>
          <w:bCs/>
          <w:sz w:val="28"/>
          <w:szCs w:val="28"/>
        </w:rPr>
        <w:t xml:space="preserve">А.П.Гайдар </w:t>
      </w:r>
      <w:r w:rsidR="00317914" w:rsidRPr="00A06A17">
        <w:rPr>
          <w:bCs/>
          <w:sz w:val="28"/>
          <w:szCs w:val="28"/>
        </w:rPr>
        <w:t>«</w:t>
      </w:r>
      <w:r w:rsidR="008B1B28">
        <w:rPr>
          <w:bCs/>
          <w:sz w:val="28"/>
          <w:szCs w:val="28"/>
        </w:rPr>
        <w:t xml:space="preserve">Горячий камень», 05.03.2020 </w:t>
      </w:r>
      <w:r w:rsidR="008A5EBA">
        <w:rPr>
          <w:bCs/>
          <w:sz w:val="28"/>
          <w:szCs w:val="28"/>
        </w:rPr>
        <w:t>г</w:t>
      </w:r>
      <w:r w:rsidR="00317914" w:rsidRPr="00A06A17">
        <w:rPr>
          <w:bCs/>
          <w:sz w:val="28"/>
          <w:szCs w:val="28"/>
        </w:rPr>
        <w:t>.</w:t>
      </w:r>
    </w:p>
    <w:p w:rsidR="00317914" w:rsidRPr="00A06A17" w:rsidRDefault="00A26A9F" w:rsidP="00317914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8" w:history="1">
        <w:r w:rsidR="00317914" w:rsidRPr="00A06A17">
          <w:rPr>
            <w:rStyle w:val="a4"/>
            <w:bCs/>
            <w:color w:val="auto"/>
            <w:sz w:val="28"/>
            <w:szCs w:val="28"/>
          </w:rPr>
          <w:t xml:space="preserve">Республиканский семинар–практикум </w:t>
        </w:r>
      </w:hyperlink>
      <w:r w:rsidR="00317914" w:rsidRPr="00A06A17">
        <w:rPr>
          <w:bCs/>
          <w:sz w:val="28"/>
          <w:szCs w:val="28"/>
        </w:rPr>
        <w:t>«Планируемые результаты  освоения основной образовательной программы». Урок окружающего мира  по теме «Твёрдые тела.</w:t>
      </w:r>
      <w:r w:rsidR="008A5EBA">
        <w:rPr>
          <w:bCs/>
          <w:sz w:val="28"/>
          <w:szCs w:val="28"/>
        </w:rPr>
        <w:t xml:space="preserve"> Жидкости. Газы», 12.03.2015 г</w:t>
      </w:r>
      <w:r w:rsidR="00317914" w:rsidRPr="00A06A17">
        <w:rPr>
          <w:bCs/>
          <w:sz w:val="28"/>
          <w:szCs w:val="28"/>
        </w:rPr>
        <w:t>.</w:t>
      </w:r>
    </w:p>
    <w:p w:rsidR="003B576B" w:rsidRPr="003B576B" w:rsidRDefault="00A26A9F" w:rsidP="003B576B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19" w:history="1">
        <w:r w:rsidR="003B576B">
          <w:rPr>
            <w:rStyle w:val="a4"/>
            <w:bCs/>
            <w:color w:val="auto"/>
            <w:sz w:val="28"/>
            <w:szCs w:val="28"/>
          </w:rPr>
          <w:t>Муниципальный</w:t>
        </w:r>
        <w:r w:rsidR="008A5EBA">
          <w:rPr>
            <w:rStyle w:val="a4"/>
            <w:bCs/>
            <w:color w:val="auto"/>
            <w:sz w:val="28"/>
            <w:szCs w:val="28"/>
          </w:rPr>
          <w:t xml:space="preserve"> этап конкурса «Учитель года-2019»</w:t>
        </w:r>
        <w:r w:rsidR="008A5EBA" w:rsidRPr="00A06A17">
          <w:rPr>
            <w:rStyle w:val="a4"/>
            <w:bCs/>
            <w:color w:val="auto"/>
            <w:sz w:val="28"/>
            <w:szCs w:val="28"/>
          </w:rPr>
          <w:t xml:space="preserve"> </w:t>
        </w:r>
      </w:hyperlink>
      <w:r w:rsidR="003B576B">
        <w:rPr>
          <w:bCs/>
          <w:sz w:val="28"/>
          <w:szCs w:val="28"/>
        </w:rPr>
        <w:t>-Победитель.</w:t>
      </w:r>
    </w:p>
    <w:p w:rsidR="003B576B" w:rsidRPr="003B576B" w:rsidRDefault="00A26A9F" w:rsidP="003B576B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hyperlink r:id="rId20" w:history="1">
        <w:r w:rsidR="003B576B">
          <w:rPr>
            <w:rStyle w:val="a4"/>
            <w:bCs/>
            <w:color w:val="auto"/>
            <w:sz w:val="28"/>
            <w:szCs w:val="28"/>
          </w:rPr>
          <w:t>Республиканский этап конкурса «Учитель года-2019»</w:t>
        </w:r>
        <w:r w:rsidR="003B576B" w:rsidRPr="00A06A17">
          <w:rPr>
            <w:rStyle w:val="a4"/>
            <w:bCs/>
            <w:color w:val="auto"/>
            <w:sz w:val="28"/>
            <w:szCs w:val="28"/>
          </w:rPr>
          <w:t xml:space="preserve"> </w:t>
        </w:r>
      </w:hyperlink>
      <w:r w:rsidR="003B576B">
        <w:rPr>
          <w:bCs/>
          <w:sz w:val="28"/>
          <w:szCs w:val="28"/>
        </w:rPr>
        <w:t>-Призёр.</w:t>
      </w:r>
    </w:p>
    <w:p w:rsidR="003B576B" w:rsidRPr="003B576B" w:rsidRDefault="003B576B" w:rsidP="003B576B">
      <w:pPr>
        <w:ind w:left="709"/>
        <w:jc w:val="both"/>
        <w:rPr>
          <w:sz w:val="28"/>
          <w:szCs w:val="28"/>
        </w:rPr>
      </w:pPr>
    </w:p>
    <w:p w:rsidR="00317914" w:rsidRPr="00AF63F4" w:rsidRDefault="00317914" w:rsidP="003B576B">
      <w:pPr>
        <w:ind w:left="709"/>
        <w:jc w:val="both"/>
        <w:rPr>
          <w:sz w:val="28"/>
          <w:szCs w:val="28"/>
        </w:rPr>
      </w:pPr>
    </w:p>
    <w:p w:rsidR="00317914" w:rsidRDefault="00317914" w:rsidP="00317914">
      <w:pPr>
        <w:jc w:val="both"/>
        <w:rPr>
          <w:rStyle w:val="c1"/>
          <w:sz w:val="28"/>
          <w:szCs w:val="28"/>
        </w:rPr>
      </w:pPr>
      <w:r w:rsidRPr="004B1E4D">
        <w:rPr>
          <w:rStyle w:val="c1"/>
          <w:sz w:val="28"/>
          <w:szCs w:val="28"/>
        </w:rPr>
        <w:t>Статьи, выступления, открытые уроки размещены на сайт</w:t>
      </w:r>
      <w:r>
        <w:rPr>
          <w:rStyle w:val="c1"/>
          <w:sz w:val="28"/>
          <w:szCs w:val="28"/>
        </w:rPr>
        <w:t>ах:</w:t>
      </w:r>
    </w:p>
    <w:p w:rsidR="00317914" w:rsidRPr="008A5EBA" w:rsidRDefault="00317914" w:rsidP="00317914">
      <w:pPr>
        <w:tabs>
          <w:tab w:val="left" w:pos="426"/>
        </w:tabs>
        <w:rPr>
          <w:rStyle w:val="c1"/>
          <w:color w:val="0000FF"/>
          <w:sz w:val="28"/>
          <w:u w:val="single"/>
        </w:rPr>
      </w:pPr>
      <w:r w:rsidRPr="005C29F9">
        <w:rPr>
          <w:sz w:val="28"/>
        </w:rPr>
        <w:t xml:space="preserve"> </w:t>
      </w:r>
      <w:hyperlink r:id="rId21" w:history="1">
        <w:r w:rsidRPr="005C29F9">
          <w:rPr>
            <w:rStyle w:val="a4"/>
            <w:sz w:val="28"/>
          </w:rPr>
          <w:t>https://goncharovaelia.wixsite.com/site</w:t>
        </w:r>
      </w:hyperlink>
    </w:p>
    <w:p w:rsidR="00317914" w:rsidRPr="008A5EBA" w:rsidRDefault="00A26A9F" w:rsidP="00317914">
      <w:pPr>
        <w:jc w:val="both"/>
        <w:rPr>
          <w:bCs/>
          <w:color w:val="0000FF"/>
          <w:sz w:val="28"/>
          <w:szCs w:val="28"/>
          <w:u w:val="single"/>
        </w:rPr>
      </w:pPr>
      <w:hyperlink r:id="rId22" w:history="1">
        <w:r w:rsidR="00317914" w:rsidRPr="004B1E4D">
          <w:rPr>
            <w:rStyle w:val="a4"/>
            <w:bCs/>
            <w:sz w:val="28"/>
            <w:szCs w:val="28"/>
            <w:lang w:val="en-US"/>
          </w:rPr>
          <w:t>http</w:t>
        </w:r>
        <w:r w:rsidR="00317914" w:rsidRPr="004B1E4D">
          <w:rPr>
            <w:rStyle w:val="a4"/>
            <w:bCs/>
            <w:sz w:val="28"/>
            <w:szCs w:val="28"/>
          </w:rPr>
          <w:t>://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nsportal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.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/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goncharova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-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elvira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-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nailevna</w:t>
        </w:r>
        <w:proofErr w:type="spellEnd"/>
      </w:hyperlink>
    </w:p>
    <w:p w:rsidR="00317914" w:rsidRDefault="00A26A9F" w:rsidP="00317914">
      <w:pPr>
        <w:jc w:val="both"/>
        <w:rPr>
          <w:b/>
          <w:bCs/>
          <w:sz w:val="28"/>
          <w:szCs w:val="28"/>
        </w:rPr>
      </w:pPr>
      <w:hyperlink r:id="rId23" w:history="1">
        <w:r w:rsidR="00317914" w:rsidRPr="004B1E4D">
          <w:rPr>
            <w:rStyle w:val="a4"/>
            <w:bCs/>
            <w:sz w:val="28"/>
            <w:szCs w:val="28"/>
            <w:lang w:val="en-US"/>
          </w:rPr>
          <w:t>https</w:t>
        </w:r>
        <w:r w:rsidR="00317914" w:rsidRPr="004B1E4D">
          <w:rPr>
            <w:rStyle w:val="a4"/>
            <w:bCs/>
            <w:sz w:val="28"/>
            <w:szCs w:val="28"/>
          </w:rPr>
          <w:t>://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infourok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.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/</w:t>
        </w:r>
        <w:r w:rsidR="00317914" w:rsidRPr="004B1E4D">
          <w:rPr>
            <w:rStyle w:val="a4"/>
            <w:bCs/>
            <w:sz w:val="28"/>
            <w:szCs w:val="28"/>
            <w:lang w:val="en-US"/>
          </w:rPr>
          <w:t>user</w:t>
        </w:r>
        <w:r w:rsidR="00317914" w:rsidRPr="004B1E4D">
          <w:rPr>
            <w:rStyle w:val="a4"/>
            <w:bCs/>
            <w:sz w:val="28"/>
            <w:szCs w:val="28"/>
          </w:rPr>
          <w:t>/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goncharova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-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elvira</w:t>
        </w:r>
        <w:proofErr w:type="spellEnd"/>
        <w:r w:rsidR="00317914" w:rsidRPr="004B1E4D">
          <w:rPr>
            <w:rStyle w:val="a4"/>
            <w:bCs/>
            <w:sz w:val="28"/>
            <w:szCs w:val="28"/>
          </w:rPr>
          <w:t>-</w:t>
        </w:r>
        <w:proofErr w:type="spellStart"/>
        <w:r w:rsidR="00317914" w:rsidRPr="004B1E4D">
          <w:rPr>
            <w:rStyle w:val="a4"/>
            <w:bCs/>
            <w:sz w:val="28"/>
            <w:szCs w:val="28"/>
            <w:lang w:val="en-US"/>
          </w:rPr>
          <w:t>nailevna</w:t>
        </w:r>
        <w:proofErr w:type="spellEnd"/>
      </w:hyperlink>
      <w:r w:rsidR="00317914" w:rsidRPr="004B1E4D">
        <w:rPr>
          <w:b/>
          <w:bCs/>
          <w:sz w:val="28"/>
          <w:szCs w:val="28"/>
        </w:rPr>
        <w:t xml:space="preserve"> </w:t>
      </w:r>
    </w:p>
    <w:p w:rsidR="00317914" w:rsidRPr="003B576B" w:rsidRDefault="00A26A9F" w:rsidP="003B576B">
      <w:pPr>
        <w:jc w:val="both"/>
        <w:rPr>
          <w:rStyle w:val="c1"/>
          <w:sz w:val="32"/>
          <w:szCs w:val="28"/>
        </w:rPr>
      </w:pPr>
      <w:hyperlink r:id="rId24" w:history="1">
        <w:r w:rsidR="003B576B" w:rsidRPr="003B576B">
          <w:rPr>
            <w:rStyle w:val="a4"/>
            <w:szCs w:val="22"/>
          </w:rPr>
          <w:t>https://sc17sar.schoolrm.ru/sveden/employees/28799/291007/</w:t>
        </w:r>
      </w:hyperlink>
      <w:bookmarkStart w:id="0" w:name="_GoBack"/>
      <w:bookmarkEnd w:id="0"/>
    </w:p>
    <w:sectPr w:rsidR="00317914" w:rsidRPr="003B576B" w:rsidSect="00CF12E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EB" w:rsidRDefault="00CF12EB" w:rsidP="00003D9D">
      <w:r>
        <w:separator/>
      </w:r>
    </w:p>
  </w:endnote>
  <w:endnote w:type="continuationSeparator" w:id="0">
    <w:p w:rsidR="00CF12EB" w:rsidRDefault="00CF12EB" w:rsidP="0000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854262"/>
      <w:docPartObj>
        <w:docPartGallery w:val="Page Numbers (Bottom of Page)"/>
        <w:docPartUnique/>
      </w:docPartObj>
    </w:sdtPr>
    <w:sdtContent>
      <w:p w:rsidR="00CF12EB" w:rsidRDefault="00A26A9F">
        <w:pPr>
          <w:pStyle w:val="a5"/>
          <w:jc w:val="center"/>
        </w:pPr>
        <w:r>
          <w:fldChar w:fldCharType="begin"/>
        </w:r>
        <w:r w:rsidR="00D22D48">
          <w:instrText>PAGE   \* MERGEFORMAT</w:instrText>
        </w:r>
        <w:r>
          <w:fldChar w:fldCharType="separate"/>
        </w:r>
        <w:r w:rsidR="00C877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12EB" w:rsidRDefault="00CF1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EB" w:rsidRDefault="00CF12EB" w:rsidP="00003D9D">
      <w:r>
        <w:separator/>
      </w:r>
    </w:p>
  </w:footnote>
  <w:footnote w:type="continuationSeparator" w:id="0">
    <w:p w:rsidR="00CF12EB" w:rsidRDefault="00CF12EB" w:rsidP="00003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200"/>
    <w:multiLevelType w:val="hybridMultilevel"/>
    <w:tmpl w:val="7278C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803FE8"/>
    <w:multiLevelType w:val="hybridMultilevel"/>
    <w:tmpl w:val="2DF0CA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EB73C3"/>
    <w:multiLevelType w:val="hybridMultilevel"/>
    <w:tmpl w:val="E0C8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C1298"/>
    <w:multiLevelType w:val="hybridMultilevel"/>
    <w:tmpl w:val="4C3C053C"/>
    <w:lvl w:ilvl="0" w:tplc="20BE7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68D7"/>
    <w:multiLevelType w:val="hybridMultilevel"/>
    <w:tmpl w:val="C13E0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6A"/>
    <w:rsid w:val="00003D9D"/>
    <w:rsid w:val="00092F84"/>
    <w:rsid w:val="0015258A"/>
    <w:rsid w:val="00163DB4"/>
    <w:rsid w:val="00193A72"/>
    <w:rsid w:val="001D7570"/>
    <w:rsid w:val="0025589C"/>
    <w:rsid w:val="00265D4A"/>
    <w:rsid w:val="0028343D"/>
    <w:rsid w:val="002876B8"/>
    <w:rsid w:val="00293D13"/>
    <w:rsid w:val="00300F98"/>
    <w:rsid w:val="00317914"/>
    <w:rsid w:val="00383A09"/>
    <w:rsid w:val="003B576B"/>
    <w:rsid w:val="003C468F"/>
    <w:rsid w:val="004059E5"/>
    <w:rsid w:val="004124C5"/>
    <w:rsid w:val="004C0A72"/>
    <w:rsid w:val="00551A6F"/>
    <w:rsid w:val="005E587E"/>
    <w:rsid w:val="006B3DE9"/>
    <w:rsid w:val="007F34C3"/>
    <w:rsid w:val="007F6B5A"/>
    <w:rsid w:val="00825D30"/>
    <w:rsid w:val="00887CF9"/>
    <w:rsid w:val="00897DBB"/>
    <w:rsid w:val="008A5EBA"/>
    <w:rsid w:val="008B1B28"/>
    <w:rsid w:val="008E6E3A"/>
    <w:rsid w:val="00956866"/>
    <w:rsid w:val="009947BE"/>
    <w:rsid w:val="00A06A17"/>
    <w:rsid w:val="00A26A9F"/>
    <w:rsid w:val="00B16980"/>
    <w:rsid w:val="00B272E5"/>
    <w:rsid w:val="00B37CA2"/>
    <w:rsid w:val="00B81B8E"/>
    <w:rsid w:val="00BD326A"/>
    <w:rsid w:val="00C00FCB"/>
    <w:rsid w:val="00C40B2E"/>
    <w:rsid w:val="00C87790"/>
    <w:rsid w:val="00CC5E4F"/>
    <w:rsid w:val="00CF12EB"/>
    <w:rsid w:val="00CF355E"/>
    <w:rsid w:val="00D22D48"/>
    <w:rsid w:val="00D36809"/>
    <w:rsid w:val="00D97A40"/>
    <w:rsid w:val="00E859F7"/>
    <w:rsid w:val="00EA7708"/>
    <w:rsid w:val="00EC35E7"/>
    <w:rsid w:val="00F9558A"/>
    <w:rsid w:val="00F9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79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rsid w:val="00317914"/>
    <w:rPr>
      <w:rFonts w:cs="Times New Roman"/>
    </w:rPr>
  </w:style>
  <w:style w:type="paragraph" w:styleId="a3">
    <w:name w:val="Normal (Web)"/>
    <w:basedOn w:val="a"/>
    <w:uiPriority w:val="99"/>
    <w:unhideWhenUsed/>
    <w:rsid w:val="00317914"/>
    <w:pPr>
      <w:spacing w:before="100" w:beforeAutospacing="1" w:after="100" w:afterAutospacing="1"/>
    </w:pPr>
  </w:style>
  <w:style w:type="character" w:customStyle="1" w:styleId="c1">
    <w:name w:val="c1"/>
    <w:basedOn w:val="a0"/>
    <w:rsid w:val="00317914"/>
  </w:style>
  <w:style w:type="character" w:styleId="a4">
    <w:name w:val="Hyperlink"/>
    <w:rsid w:val="00317914"/>
    <w:rPr>
      <w:color w:val="0000FF"/>
      <w:u w:val="single"/>
    </w:rPr>
  </w:style>
  <w:style w:type="character" w:customStyle="1" w:styleId="c2c20">
    <w:name w:val="c2 c20"/>
    <w:basedOn w:val="a0"/>
    <w:rsid w:val="00317914"/>
  </w:style>
  <w:style w:type="character" w:customStyle="1" w:styleId="c0">
    <w:name w:val="c0"/>
    <w:basedOn w:val="a0"/>
    <w:rsid w:val="00317914"/>
  </w:style>
  <w:style w:type="paragraph" w:customStyle="1" w:styleId="c3">
    <w:name w:val="c3"/>
    <w:basedOn w:val="a"/>
    <w:rsid w:val="00317914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3179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A1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B1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file:///C:\Users\user\Desktop\&#1055;&#1088;&#1080;&#1083;&#1086;&#1078;&#1077;&#1085;&#1080;&#1077;\&#1074;&#1099;&#1089;&#1090;.&#1089;&#1077;&#1084;&#1080;&#1085;&#1072;&#1088;.docx" TargetMode="External"/><Relationship Id="rId18" Type="http://schemas.openxmlformats.org/officeDocument/2006/relationships/hyperlink" Target="file:///C:\Users\user\Desktop\&#1055;&#1088;&#1080;&#1083;&#1086;&#1078;&#1077;&#1085;&#1080;&#1077;\&#1058;&#1074;.&#1090;&#1077;&#1083;&#1072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ncharovaelia.wixsite.com/site" TargetMode="External"/><Relationship Id="rId7" Type="http://schemas.openxmlformats.org/officeDocument/2006/relationships/chart" Target="charts/chart1.xml"/><Relationship Id="rId12" Type="http://schemas.openxmlformats.org/officeDocument/2006/relationships/hyperlink" Target="file:///C:\Users\user\Desktop\&#1055;&#1088;&#1080;&#1083;&#1086;&#1078;&#1077;&#1085;&#1080;&#1077;\&#1052;&#1054;.docx" TargetMode="External"/><Relationship Id="rId17" Type="http://schemas.openxmlformats.org/officeDocument/2006/relationships/hyperlink" Target="file:///C:\Users\user\Desktop\&#1055;&#1088;&#1080;&#1083;&#1086;&#1078;&#1077;&#1085;&#1080;&#1077;\&#1047;&#1072;&#1087;&#1080;&#1089;&#1082;&#1080;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88;&#1080;&#1083;&#1086;&#1078;&#1077;&#1085;&#1080;&#1077;\&#1086;&#1090;&#1082;.&#1091;&#1088;&#1086;&#1082;&#1080;.docx" TargetMode="External"/><Relationship Id="rId20" Type="http://schemas.openxmlformats.org/officeDocument/2006/relationships/hyperlink" Target="file:///C:\Users\user\Desktop\&#1055;&#1088;&#1080;&#1083;&#1086;&#1078;&#1077;&#1085;&#1080;&#1077;\&#1086;&#1090;&#1082;.&#1091;&#1088;&#1086;&#1082;&#108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88;&#1080;&#1083;&#1086;&#1078;&#1077;&#1085;&#1080;&#1077;\&#1055;&#1077;&#1076;&#1089;&#1086;&#1074;&#1077;&#1090;.docx" TargetMode="External"/><Relationship Id="rId24" Type="http://schemas.openxmlformats.org/officeDocument/2006/relationships/hyperlink" Target="https://sc17sar.schoolrm.ru/sveden/employees/28799/291007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5;&#1088;&#1080;&#1083;&#1086;&#1078;&#1077;&#1085;&#1080;&#1077;\&#1086;&#1090;&#1082;.&#1091;&#1088;&#1086;&#1082;&#1080;.docx" TargetMode="External"/><Relationship Id="rId23" Type="http://schemas.openxmlformats.org/officeDocument/2006/relationships/hyperlink" Target="https://infourok.ru/user/goncharova-elvira-nailevna" TargetMode="External"/><Relationship Id="rId10" Type="http://schemas.openxmlformats.org/officeDocument/2006/relationships/hyperlink" Target="file:///C:\Users\user\Desktop\&#1055;&#1088;&#1080;&#1083;&#1086;&#1078;&#1077;&#1085;&#1080;&#1077;\&#1055;&#1077;&#1076;&#1089;&#1086;&#1074;&#1077;&#1090;.docx" TargetMode="External"/><Relationship Id="rId19" Type="http://schemas.openxmlformats.org/officeDocument/2006/relationships/hyperlink" Target="file:///C:\Users\user\Desktop\&#1055;&#1088;&#1080;&#1083;&#1086;&#1078;&#1077;&#1085;&#1080;&#1077;\&#1086;&#1090;&#1082;.&#1091;&#1088;&#1086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file:///C:\Users\user\Desktop\&#1055;&#1088;&#1080;&#1083;&#1086;&#1078;&#1077;&#1085;&#1080;&#1077;\&#1086;&#1090;&#1082;.&#1091;&#1088;&#1086;&#1082;&#1080;.docx" TargetMode="External"/><Relationship Id="rId22" Type="http://schemas.openxmlformats.org/officeDocument/2006/relationships/hyperlink" Target="http://nsportal.ru/goncharova-elvira-nailevna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683555244243624"/>
          <c:y val="0.11265070611112891"/>
          <c:w val="0.76360136064093265"/>
          <c:h val="0.523650273266125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F29-47DE-A3E3-19D4FC63532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29-47DE-A3E3-19D4FC63532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5,2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F29-47DE-A3E3-19D4FC63532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F29-47DE-A3E3-19D4FC63532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6.2</c:v>
                </c:pt>
                <c:pt idx="1">
                  <c:v>5.5</c:v>
                </c:pt>
                <c:pt idx="2">
                  <c:v>5.2</c:v>
                </c:pt>
                <c:pt idx="3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87-4597-A180-93E2C50FE9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мар.16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8,8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F29-47DE-A3E3-19D4FC635320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6,9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F29-47DE-A3E3-19D4FC635320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6,6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F29-47DE-A3E3-19D4FC635320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7,6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F29-47DE-A3E3-19D4FC635320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Лист1!$C$2:$C$5</c:f>
              <c:numCache>
                <c:formatCode>\О\с\н\о\в\н\о\й</c:formatCode>
                <c:ptCount val="4"/>
                <c:pt idx="0">
                  <c:v>8.8000000000000007</c:v>
                </c:pt>
                <c:pt idx="1">
                  <c:v>6.9</c:v>
                </c:pt>
                <c:pt idx="2">
                  <c:v>6.6</c:v>
                </c:pt>
                <c:pt idx="3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87-4597-A180-93E2C50FE9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Осведомлённость</c:v>
                </c:pt>
                <c:pt idx="1">
                  <c:v>Классификация</c:v>
                </c:pt>
                <c:pt idx="2">
                  <c:v>Умозаключения по аналогии</c:v>
                </c:pt>
                <c:pt idx="3">
                  <c:v>Обобщение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87-4597-A180-93E2C50FE96F}"/>
            </c:ext>
          </c:extLst>
        </c:ser>
        <c:dLbls>
          <c:showVal val="1"/>
        </c:dLbls>
        <c:shape val="box"/>
        <c:axId val="132188416"/>
        <c:axId val="132329472"/>
        <c:axId val="0"/>
      </c:bar3DChart>
      <c:catAx>
        <c:axId val="1321884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32329472"/>
        <c:crosses val="autoZero"/>
        <c:auto val="1"/>
        <c:lblAlgn val="ctr"/>
        <c:lblOffset val="100"/>
      </c:catAx>
      <c:valAx>
        <c:axId val="132329472"/>
        <c:scaling>
          <c:orientation val="minMax"/>
        </c:scaling>
        <c:delete val="1"/>
        <c:axPos val="l"/>
        <c:majorGridlines/>
        <c:numFmt formatCode="\О\с\н\о\в\н\о\й" sourceLinked="1"/>
        <c:tickLblPos val="none"/>
        <c:crossAx val="132188416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 sz="10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Сентябрь 2020 г.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260201876845119"/>
          <c:y val="0.2416456164455954"/>
          <c:w val="0.78300140558686671"/>
          <c:h val="0.629452936030055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2015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0.4</c:v>
                </c:pt>
                <c:pt idx="2">
                  <c:v>0.34</c:v>
                </c:pt>
                <c:pt idx="3">
                  <c:v>9.0000000000000024E-2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269-4945-BCD8-F7E8C6E5AE78}"/>
            </c:ext>
          </c:extLst>
        </c:ser>
        <c:dLbls>
          <c:showCatName val="1"/>
          <c:showPercent val="1"/>
        </c:dLbls>
      </c:pie3DChart>
      <c:spPr>
        <a:noFill/>
        <a:ln w="25378">
          <a:noFill/>
        </a:ln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Март 2021 г.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 2016 г.</c:v>
                </c:pt>
              </c:strCache>
            </c:strRef>
          </c:tx>
          <c:dLbls>
            <c:dLbl>
              <c:idx val="3"/>
              <c:layout>
                <c:manualLayout>
                  <c:x val="3.6591730924744797E-2"/>
                  <c:y val="5.3428477690288714E-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52-4E49-B099-AA28495FF02D}"/>
                </c:ext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</c:v>
                </c:pt>
                <c:pt idx="2">
                  <c:v>0.22</c:v>
                </c:pt>
                <c:pt idx="3">
                  <c:v>3.0000000000000002E-2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252-4E49-B099-AA28495FF02D}"/>
            </c:ext>
          </c:extLst>
        </c:ser>
        <c:dLbls>
          <c:showCatName val="1"/>
          <c:showPercent val="1"/>
        </c:dLbls>
      </c:pie3DChart>
      <c:spPr>
        <a:noFill/>
        <a:ln w="25382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18</cp:revision>
  <cp:lastPrinted>2019-03-16T13:17:00Z</cp:lastPrinted>
  <dcterms:created xsi:type="dcterms:W3CDTF">2019-03-15T18:48:00Z</dcterms:created>
  <dcterms:modified xsi:type="dcterms:W3CDTF">2021-12-24T12:44:00Z</dcterms:modified>
</cp:coreProperties>
</file>