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81" w:rsidRDefault="00436481" w:rsidP="00436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Структурное подразделение «Детский сад комбинированного вида «Аленький цветочек» МБДОУ «Детский сад «Планета детства» комбинированного вида»</w:t>
      </w:r>
    </w:p>
    <w:p w:rsidR="00436481" w:rsidRDefault="00436481" w:rsidP="00436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36481" w:rsidRDefault="00436481" w:rsidP="00436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36481" w:rsidRDefault="00436481" w:rsidP="00436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36481" w:rsidRDefault="00436481" w:rsidP="00436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36481" w:rsidRDefault="00436481" w:rsidP="00436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36481" w:rsidRDefault="00436481" w:rsidP="00436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36481" w:rsidRDefault="00436481" w:rsidP="00436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36481" w:rsidRDefault="00436481" w:rsidP="00436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36481" w:rsidRDefault="00436481" w:rsidP="00436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36481" w:rsidRDefault="00436481" w:rsidP="00436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36481" w:rsidRDefault="00436481" w:rsidP="00436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36481" w:rsidRDefault="00436481" w:rsidP="00436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36481" w:rsidRDefault="00436481" w:rsidP="00436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36481" w:rsidRDefault="00436481" w:rsidP="00436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36481" w:rsidRPr="00436481" w:rsidRDefault="00436481" w:rsidP="004364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436481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  <w:t>Консультация для родителей </w:t>
      </w:r>
      <w:r w:rsidRPr="00436481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shd w:val="clear" w:color="auto" w:fill="FFFFFF"/>
          <w:lang w:eastAsia="ru-RU"/>
        </w:rPr>
        <w:t>«Патриотическое воспитание детей  среднего дошкольного возраста»</w:t>
      </w:r>
    </w:p>
    <w:p w:rsidR="00436481" w:rsidRDefault="00436481" w:rsidP="00436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36481" w:rsidRDefault="00436481" w:rsidP="00436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36481" w:rsidRDefault="00436481" w:rsidP="00436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36481" w:rsidRDefault="00436481" w:rsidP="00436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36481" w:rsidRDefault="00436481" w:rsidP="00436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36481" w:rsidRDefault="00436481" w:rsidP="00436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36481" w:rsidRDefault="00436481" w:rsidP="00436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36481" w:rsidRDefault="00436481" w:rsidP="00436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36481" w:rsidRDefault="00436481" w:rsidP="00436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36481" w:rsidRDefault="00436481" w:rsidP="00436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36481" w:rsidRDefault="00436481" w:rsidP="00436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36481" w:rsidRDefault="00436481" w:rsidP="00436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                                                    Воспитатель: 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Чаиркина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Е.В.</w:t>
      </w:r>
    </w:p>
    <w:p w:rsidR="00436481" w:rsidRDefault="00436481" w:rsidP="00436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36481" w:rsidRDefault="00436481" w:rsidP="00436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36481" w:rsidRDefault="00436481" w:rsidP="00436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36481" w:rsidRDefault="00436481" w:rsidP="00436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36481" w:rsidRDefault="00436481" w:rsidP="00436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36481" w:rsidRDefault="00436481" w:rsidP="00436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36481" w:rsidRDefault="00436481" w:rsidP="00436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36481" w:rsidRDefault="00436481" w:rsidP="00436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36481" w:rsidRDefault="00436481" w:rsidP="00436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36481" w:rsidRDefault="00436481" w:rsidP="00436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36481" w:rsidRDefault="00436481" w:rsidP="00436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36481" w:rsidRDefault="00436481" w:rsidP="00436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r w:rsidR="005347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Комсомольский, 2022г.</w:t>
      </w:r>
    </w:p>
    <w:p w:rsidR="00436481" w:rsidRDefault="00436481" w:rsidP="00436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36481" w:rsidRPr="00F6764D" w:rsidRDefault="00436481" w:rsidP="00E612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676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Консультация для родителей </w:t>
      </w:r>
      <w:r w:rsidRPr="00F676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«Патриотическое воспитание детей  среднего дошкольного возраста»</w:t>
      </w:r>
    </w:p>
    <w:p w:rsidR="00436481" w:rsidRPr="00F6764D" w:rsidRDefault="00436481" w:rsidP="0043648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6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Патриотические чувства надо прививать детям </w:t>
      </w:r>
      <w:r w:rsidRPr="00F676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 </w:t>
      </w:r>
      <w:r w:rsidRPr="00F676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дошкольного возраста</w:t>
      </w:r>
      <w:r w:rsidRPr="00F676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436481" w:rsidRPr="00F6764D" w:rsidRDefault="00436481" w:rsidP="004364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 - это и деревья под окном, и родные напевы, и поразившие факты и события. С </w:t>
      </w:r>
      <w:r w:rsidRPr="00F676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младенчества</w:t>
      </w:r>
      <w:r w:rsidRPr="00F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ребёнок слышит родную речь. Песни матери, сказки открывают ему окно в мир, вселяют веру, надежду, добро. Сказки волнуют ребёнка, заставляют плакать и смеяться, показывают ему, что трудолюбие, дружба, взаимопомощь важны для человека. Загадки, пословицы, поговорки - это жемчужины народной мудрости, они </w:t>
      </w:r>
      <w:r w:rsidRPr="00F676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воспринимаются ребёнком легко</w:t>
      </w:r>
      <w:r w:rsidRPr="00F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естественно. Но в них юмор, грусть и глубокая любовь к человеку и </w:t>
      </w:r>
      <w:r w:rsidRPr="00F676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Родине</w:t>
      </w:r>
      <w:r w:rsidRPr="00F67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F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Сказки, пословицы, поговорки формируют начала любви к своему народу, к своей стране. Очень рано в мир ребёнка входит природа родного края. Река, лес, поле постепенно оживают для него. Так природное окружение выступает в роли первого педагога, знакомящего ребёнка с </w:t>
      </w:r>
      <w:r w:rsidRPr="00F676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Родиной</w:t>
      </w:r>
      <w:r w:rsidRPr="00F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Но, без помощи взрослого ребёнку, трудно выделить наиболее существенное. Взрослые выступают посредником между ребёнком и окружающим миром, направляют, регулируют </w:t>
      </w:r>
      <w:r w:rsidRPr="00F676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восприятие им</w:t>
      </w:r>
      <w:r w:rsidRPr="00F676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F676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окружающего мира</w:t>
      </w:r>
      <w:r w:rsidRPr="00F67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F676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</w:t>
      </w:r>
      <w:r w:rsidRPr="00F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патриотических чувств у </w:t>
      </w:r>
      <w:r w:rsidRPr="00F676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дошкольников</w:t>
      </w:r>
      <w:r w:rsidRPr="00F676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F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в следующей последовательности: сначала </w:t>
      </w:r>
      <w:r w:rsidRPr="00F676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воспитывается любовь к родителям</w:t>
      </w:r>
      <w:r w:rsidRPr="00F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родному дому, детскому саду, а затем к городу, стране.</w:t>
      </w:r>
    </w:p>
    <w:p w:rsidR="00436481" w:rsidRPr="00F6764D" w:rsidRDefault="00436481" w:rsidP="004364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формирования чувства патриотизма очень важно давать детям начальные знания </w:t>
      </w:r>
      <w:r w:rsidRPr="008D3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 </w:t>
      </w:r>
      <w:r w:rsidRPr="00F676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Родине</w:t>
      </w:r>
      <w:r w:rsidRPr="00F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представления о нашей стране, родной семье, родном городе, природе, народе, обычаях, истории, культуре.</w:t>
      </w:r>
    </w:p>
    <w:p w:rsidR="00436481" w:rsidRDefault="00436481" w:rsidP="00436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481" w:rsidRPr="00F6764D" w:rsidRDefault="00436481" w:rsidP="004364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F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Родная семья.</w:t>
      </w:r>
    </w:p>
    <w:p w:rsidR="00436481" w:rsidRPr="00F6764D" w:rsidRDefault="00436481" w:rsidP="004364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ребёнка начинается с его семьи, впервые он осознаёт себя человеком-членом семейного сообщества. У них </w:t>
      </w:r>
      <w:r w:rsidRPr="00F676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воспитываются</w:t>
      </w:r>
      <w:r w:rsidRPr="00F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гуманные отношения </w:t>
      </w:r>
      <w:proofErr w:type="gramStart"/>
      <w:r w:rsidRPr="00F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F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своим близким, уточняются представления </w:t>
      </w:r>
      <w:r w:rsidRPr="00F676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 о занятиях</w:t>
      </w:r>
      <w:r w:rsidRPr="00F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 именах близких людей, о семейных историях, традициях. Чаще проводить беседы к пониманию того, что семья-это мама, папа, дети, бабушка, дедушка. В семье все друг друга любят: старшие заботятся о </w:t>
      </w:r>
      <w:r w:rsidRPr="00F676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младших</w:t>
      </w:r>
      <w:r w:rsidRPr="00F67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F676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младшие</w:t>
      </w:r>
      <w:r w:rsidRPr="00F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стараются помогать старшим. Обратить внимание на то, что у каждого члена семьи есть свои обязанности: мама готовит, гладит, папа ремонтирует бытовую технику и. т. д. Без помощи </w:t>
      </w:r>
      <w:r w:rsidRPr="00F676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родителей</w:t>
      </w:r>
      <w:r w:rsidRPr="00F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решить эту задачу невозможно.</w:t>
      </w:r>
    </w:p>
    <w:p w:rsidR="00436481" w:rsidRPr="00F6764D" w:rsidRDefault="00436481" w:rsidP="004364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Родной город.</w:t>
      </w:r>
    </w:p>
    <w:p w:rsidR="00436481" w:rsidRPr="00F6764D" w:rsidRDefault="00436481" w:rsidP="004364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F676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средней</w:t>
      </w:r>
      <w:r w:rsidRPr="00F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группе детям ещё трудно представить себе город, потому что их жизнь в основном ограничивается тем микрорайоном, где они живут. Поэтому, прежде всего, знакомить </w:t>
      </w:r>
      <w:r w:rsidRPr="00F676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</w:t>
      </w:r>
      <w:r w:rsidRPr="00F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близлежащими улицами, обратить внимание на то, что улиц много, каждая имеет своё название, у каждого дома есть номер, что подводит к необходимости знать свой домашний адрес. </w:t>
      </w:r>
      <w:proofErr w:type="gramStart"/>
      <w:r w:rsidRPr="00F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 обращать внимание </w:t>
      </w:r>
      <w:r w:rsidRPr="00F676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 на всё</w:t>
      </w:r>
      <w:r w:rsidRPr="00F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положительное, что происходит вокруг — построили новый магазин, посадили деревья</w:t>
      </w:r>
      <w:r w:rsidR="001E2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т. д. Особое внимание необходимо обратить на труд людей по благоустройству 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это работа дворников, мусороуборочных машин, посадка зелёных </w:t>
      </w:r>
      <w:r w:rsidRPr="00F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насаждений и. т. д. Постепенно дети начнут понимать, что они тоже жители города и могут что-то сделать, чтобы их родной город был красивым и чистым.</w:t>
      </w:r>
      <w:proofErr w:type="gramEnd"/>
    </w:p>
    <w:p w:rsidR="00436481" w:rsidRPr="00F6764D" w:rsidRDefault="00436481" w:rsidP="004364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рекомендуем знакомить </w:t>
      </w:r>
      <w:r w:rsidRPr="00F676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</w:t>
      </w:r>
      <w:r w:rsidRPr="00F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достопримечательностями родного</w:t>
      </w:r>
      <w:r w:rsidR="001E2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поселка и</w:t>
      </w:r>
      <w:r w:rsidRPr="00F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города. Это может быть центр города, откуда начинается история, площадь, собор и. т. д. Основная задача состоит в том, чтобы показать красоту родного города и вызвать восхищение </w:t>
      </w:r>
      <w:r w:rsidRPr="00F676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</w:t>
      </w:r>
      <w:r w:rsidRPr="00F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Необходимо дать детям понятие город и село </w:t>
      </w:r>
      <w:r w:rsidRPr="00F67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(деревня)</w:t>
      </w:r>
      <w:r w:rsidRPr="00F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Рассматривание герба города, иллюстраций, фотографий, чтение стихов о городе, экскурсии по городу. Так </w:t>
      </w:r>
      <w:r w:rsidRPr="00F676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воспитывается</w:t>
      </w:r>
      <w:r w:rsidRPr="00F67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гордость за свою малую </w:t>
      </w:r>
      <w:r w:rsidRPr="00F676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Родину</w:t>
      </w:r>
      <w:r w:rsidRPr="00F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желание сделать её лучше.</w:t>
      </w:r>
    </w:p>
    <w:p w:rsidR="00436481" w:rsidRPr="00F6764D" w:rsidRDefault="00436481" w:rsidP="004364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Родная природа.</w:t>
      </w:r>
    </w:p>
    <w:p w:rsidR="00436481" w:rsidRPr="00F6764D" w:rsidRDefault="00436481" w:rsidP="004364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к родной природе - одно из проявлений патриотизма. При ознакомлении с родной природой дети </w:t>
      </w:r>
      <w:r w:rsidR="001E2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</w:t>
      </w:r>
      <w:r w:rsidRPr="00F676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группы получают</w:t>
      </w:r>
      <w:r w:rsidRPr="00F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сначала элементарные сведения о природе участка детского сада, затем краеведческие сведения о природе.</w:t>
      </w:r>
    </w:p>
    <w:p w:rsidR="00436481" w:rsidRPr="00F6764D" w:rsidRDefault="00436481" w:rsidP="004364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Родная страна.</w:t>
      </w:r>
    </w:p>
    <w:p w:rsidR="00436481" w:rsidRPr="00F6764D" w:rsidRDefault="00436481" w:rsidP="004364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задача в работе по знакомству </w:t>
      </w:r>
      <w:r w:rsidRPr="00F676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</w:t>
      </w:r>
      <w:r w:rsidRPr="00F67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родной страной – вызвать у них чувство восхищения и восторга красотой своей </w:t>
      </w:r>
      <w:r w:rsidRPr="00F676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Родины</w:t>
      </w:r>
      <w:r w:rsidRPr="00F67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F676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</w:t>
      </w:r>
      <w:r w:rsidRPr="00F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знакомим с государственными символами гербом, флагом, гимном. Рассматриваем иллюстрации с изображением лесов, полей, рек, морей, гор, подчёркивая этим, что наша страна красивая и большая.</w:t>
      </w:r>
    </w:p>
    <w:p w:rsidR="00436481" w:rsidRPr="00F6764D" w:rsidRDefault="00436481" w:rsidP="004364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Родная культура.</w:t>
      </w:r>
    </w:p>
    <w:p w:rsidR="00436481" w:rsidRPr="00F6764D" w:rsidRDefault="00436481" w:rsidP="004364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привить детям чувство любви и уважения к культурным ценностям и традициям своего народа. Очень важно знакомить </w:t>
      </w:r>
      <w:r w:rsidRPr="00F676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</w:t>
      </w:r>
      <w:r w:rsidRPr="00F676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F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устным народным творчеством: сказками, былинами, </w:t>
      </w:r>
      <w:proofErr w:type="spellStart"/>
      <w:r w:rsidRPr="00F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потешками</w:t>
      </w:r>
      <w:proofErr w:type="spellEnd"/>
      <w:r w:rsidRPr="00F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праздниками и обрядами, народным декоративно-прикладным </w:t>
      </w:r>
      <w:r w:rsidR="001E2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искусством. Формировать у </w:t>
      </w:r>
      <w:r w:rsidRPr="00F676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</w:t>
      </w:r>
      <w:r w:rsidRPr="00F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общие представления о народной культуре, её богатстве и красоте. Рекомендуем приобщать </w:t>
      </w:r>
      <w:r w:rsidRPr="00F676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 к культуре</w:t>
      </w:r>
      <w:r w:rsidRPr="00F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рассказывать им народные сказки, привлекать их к тому, как одеты герои сказок, послушать народные песни, заучивание народных </w:t>
      </w:r>
      <w:proofErr w:type="spellStart"/>
      <w:r w:rsidRPr="00F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F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знакомить с предметами народно-прикладного искусства. Тогда дети получат представления о </w:t>
      </w:r>
      <w:r w:rsidRPr="00F676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Родине</w:t>
      </w:r>
      <w:r w:rsidRPr="00F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о стране большой и красивой. Это вызывает чувство любви и гордости за свою страну и свой народ. Как бы не менялось общество, </w:t>
      </w:r>
      <w:r w:rsidRPr="00F676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</w:t>
      </w:r>
      <w:r w:rsidRPr="00F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подрастающего поколения любви к своей </w:t>
      </w:r>
      <w:r w:rsidRPr="00F676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Родине</w:t>
      </w:r>
      <w:r w:rsidRPr="00F67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гордости за неё, необходимо</w:t>
      </w:r>
      <w:r w:rsidRPr="00F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всегда! </w:t>
      </w:r>
      <w:r w:rsidRPr="00F676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Нравственно-патриотическое воспитание детей дошкольного возраста</w:t>
      </w:r>
      <w:r w:rsidRPr="00F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процесс сложный и длительный, не может происходить от случая к случаю. Результата можно достичь только систематической работой. </w:t>
      </w:r>
      <w:r w:rsidRPr="00F676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Воспитать патриота своей Родины</w:t>
      </w:r>
      <w:r w:rsidRPr="00F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ответственная и сложная задача, решение которой в </w:t>
      </w:r>
      <w:r w:rsidRPr="00F676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дошкольном</w:t>
      </w:r>
      <w:r w:rsidRPr="00F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детстве только начинается. Планомерная, систематическая работа, использование разнообразных средств </w:t>
      </w:r>
      <w:r w:rsidRPr="00F676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воспитания</w:t>
      </w:r>
      <w:r w:rsidRPr="00F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общие усилия детского сада и семьи, ответственность взрослых за свои слова и поступки могут дать положительные результаты и стать основой для дальнейшей работы по патриотическому </w:t>
      </w:r>
      <w:r w:rsidRPr="00F676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воспитанию</w:t>
      </w:r>
      <w:r w:rsidRPr="00F67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F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 </w:t>
      </w:r>
      <w:r w:rsidRPr="00F676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дошкольников нужно </w:t>
      </w:r>
      <w:r w:rsidRPr="00F676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воспитывать</w:t>
      </w:r>
      <w:r w:rsidRPr="00F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чувства гордости за нашу </w:t>
      </w:r>
      <w:r w:rsidRPr="00F676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Родину</w:t>
      </w:r>
      <w:r w:rsidR="00B07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Россию</w:t>
      </w:r>
      <w:bookmarkStart w:id="0" w:name="_GoBack"/>
      <w:bookmarkEnd w:id="0"/>
      <w:r w:rsidRPr="00F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прививать любовь к трудной, но почетной обязанности - защищать нашу </w:t>
      </w:r>
      <w:r w:rsidRPr="00F676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Родину</w:t>
      </w:r>
      <w:r w:rsidRPr="00F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гордость за историческое прошлое своей страны.</w:t>
      </w:r>
    </w:p>
    <w:p w:rsidR="00436481" w:rsidRPr="00F6764D" w:rsidRDefault="00436481" w:rsidP="004364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676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 родители</w:t>
      </w:r>
      <w:r w:rsidRPr="00F676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,</w:t>
      </w:r>
      <w:r w:rsidRPr="00F676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помните, для ребенка, именно вы – пример для подражания. Как вы относитесь, друг к другу, к своим родителям, к окружающим людям, к Родине, так и ваши дети будут воспринимать окружающий мир</w:t>
      </w:r>
      <w:r w:rsidRPr="00F676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436481" w:rsidRPr="00F6764D" w:rsidRDefault="00436481" w:rsidP="004364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676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с вами задача — воспитать настоящего патриота своей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676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Родины</w:t>
      </w:r>
      <w:r w:rsidRPr="00F676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,</w:t>
      </w:r>
      <w:r w:rsidRPr="00F676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который будет ценить, хранить и уважать переданный ему опыт!</w:t>
      </w:r>
    </w:p>
    <w:p w:rsidR="00436481" w:rsidRDefault="00436481" w:rsidP="00436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F67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</w:t>
      </w:r>
    </w:p>
    <w:p w:rsidR="002C361F" w:rsidRDefault="002C361F"/>
    <w:sectPr w:rsidR="002C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81"/>
    <w:rsid w:val="001E2C34"/>
    <w:rsid w:val="002C361F"/>
    <w:rsid w:val="00436481"/>
    <w:rsid w:val="005347D8"/>
    <w:rsid w:val="00931D4C"/>
    <w:rsid w:val="00B07578"/>
    <w:rsid w:val="00E6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Чаиркин</dc:creator>
  <cp:lastModifiedBy>Илья Чаиркин</cp:lastModifiedBy>
  <cp:revision>5</cp:revision>
  <dcterms:created xsi:type="dcterms:W3CDTF">2022-10-17T20:21:00Z</dcterms:created>
  <dcterms:modified xsi:type="dcterms:W3CDTF">2022-10-17T20:42:00Z</dcterms:modified>
</cp:coreProperties>
</file>