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CB" w:rsidRPr="00365DCB" w:rsidRDefault="001B73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365DCB" w:rsidRPr="00365DCB">
        <w:rPr>
          <w:rFonts w:ascii="Times New Roman" w:hAnsi="Times New Roman" w:cs="Times New Roman"/>
          <w:b/>
          <w:sz w:val="28"/>
        </w:rPr>
        <w:t>Консультация  для воспитателей</w:t>
      </w:r>
      <w:r>
        <w:rPr>
          <w:rFonts w:ascii="Times New Roman" w:hAnsi="Times New Roman" w:cs="Times New Roman"/>
          <w:b/>
          <w:sz w:val="28"/>
        </w:rPr>
        <w:t>:</w:t>
      </w:r>
    </w:p>
    <w:p w:rsidR="00365DCB" w:rsidRPr="001B73D7" w:rsidRDefault="00365DCB" w:rsidP="001B73D7">
      <w:pPr>
        <w:jc w:val="center"/>
        <w:rPr>
          <w:rFonts w:ascii="Times New Roman" w:hAnsi="Times New Roman" w:cs="Times New Roman"/>
          <w:b/>
          <w:sz w:val="36"/>
        </w:rPr>
      </w:pPr>
      <w:r w:rsidRPr="001B73D7">
        <w:rPr>
          <w:rFonts w:ascii="Times New Roman" w:hAnsi="Times New Roman" w:cs="Times New Roman"/>
          <w:b/>
          <w:sz w:val="36"/>
        </w:rPr>
        <w:t>«Изображение театра в рисунках детей»</w:t>
      </w:r>
    </w:p>
    <w:p w:rsidR="00365DCB" w:rsidRDefault="001B73D7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65DCB" w:rsidRPr="00365DCB">
        <w:rPr>
          <w:rFonts w:ascii="Times New Roman" w:hAnsi="Times New Roman" w:cs="Times New Roman"/>
          <w:sz w:val="28"/>
        </w:rPr>
        <w:t>Театр играет большую роль в формировании личности ребенка. Он доставляет много радости, привлекает своей яркостью, красочностью, динамикой, воздействует на зрителей.</w:t>
      </w:r>
    </w:p>
    <w:p w:rsidR="00365DCB" w:rsidRDefault="001B73D7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65DCB" w:rsidRPr="00365DCB">
        <w:rPr>
          <w:rFonts w:ascii="Times New Roman" w:hAnsi="Times New Roman" w:cs="Times New Roman"/>
          <w:sz w:val="28"/>
        </w:rPr>
        <w:t>Театр располагает целым комплексом средств: художественные образы-персонажи, оформление, слово, музыка – все это вместе помогает ребенку легче, ярче и правильнее понять содержание литературного произведения, влияет на развитие его художественного вкуса.</w:t>
      </w:r>
    </w:p>
    <w:p w:rsidR="00365DCB" w:rsidRDefault="00365DCB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65DCB">
        <w:rPr>
          <w:rFonts w:ascii="Times New Roman" w:hAnsi="Times New Roman" w:cs="Times New Roman"/>
          <w:sz w:val="28"/>
        </w:rPr>
        <w:t xml:space="preserve">Актёр или кукла, играющие на сцене, живут для ребенка не условно, они реальность, ожившая сказка. В отличие от телевизионных передач и мультипликационных фильмов, они реально зримы и ощутимы, присутствуют рядом, их можно потрогать, с ними можно поговорить. </w:t>
      </w:r>
      <w:r>
        <w:rPr>
          <w:rFonts w:ascii="Times New Roman" w:hAnsi="Times New Roman" w:cs="Times New Roman"/>
          <w:sz w:val="28"/>
        </w:rPr>
        <w:t xml:space="preserve"> </w:t>
      </w:r>
      <w:r w:rsidRPr="00365DCB">
        <w:rPr>
          <w:rFonts w:ascii="Times New Roman" w:hAnsi="Times New Roman" w:cs="Times New Roman"/>
          <w:sz w:val="28"/>
        </w:rPr>
        <w:t xml:space="preserve">Дошкольники очень впечатлительны и быстро поддаются эмоциональному воздействию. Они активно включаются в действие, отвечают на вопросы, задаваемые актёрами, охотно выполняют их поручения. Эмоционально пережитый спектакль помогает определить отношение детей к происходящему, к действующим лицам и их поступкам, вызывает желание подражать положительным героям и быть непохожими на отрицательных героев. Роль эмоций в осуществлении изобразительной деятельности играет важную роль. От того, какие переживания вызывают у ребенка персонажи спектакля, зависит раскрытие их выразительного образа в композиции рисунка. </w:t>
      </w:r>
    </w:p>
    <w:p w:rsidR="00365DCB" w:rsidRDefault="00365DCB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65DCB">
        <w:rPr>
          <w:rFonts w:ascii="Times New Roman" w:hAnsi="Times New Roman" w:cs="Times New Roman"/>
          <w:sz w:val="28"/>
        </w:rPr>
        <w:t xml:space="preserve">Изобразительная деятельность дошкольников играет немаловажную роль во всестороннем развитии ребенка. Однако эта возможность может быть реализована лишь тогда, когда дети почувствуют радость и удовлетворение от созданного ими, если данный процесс творчества вызовет у них хорошее настроение. </w:t>
      </w:r>
    </w:p>
    <w:p w:rsidR="00365DCB" w:rsidRDefault="00365DCB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65DCB">
        <w:rPr>
          <w:rFonts w:ascii="Times New Roman" w:hAnsi="Times New Roman" w:cs="Times New Roman"/>
          <w:sz w:val="28"/>
        </w:rPr>
        <w:t xml:space="preserve">Рисование является одним из самых интересных видов деятельности детей дошкольного возраста. Рисование для ребенка – своеобразная форма познания реальной действительности, окружающего мира, постижения художественного искусства. В связи с тем, что у детей недостаточно развита образная речь, свои чувства и представления об </w:t>
      </w:r>
      <w:proofErr w:type="gramStart"/>
      <w:r w:rsidRPr="00365DCB">
        <w:rPr>
          <w:rFonts w:ascii="Times New Roman" w:hAnsi="Times New Roman" w:cs="Times New Roman"/>
          <w:sz w:val="28"/>
        </w:rPr>
        <w:t>увиденном</w:t>
      </w:r>
      <w:proofErr w:type="gramEnd"/>
      <w:r w:rsidRPr="00365DCB">
        <w:rPr>
          <w:rFonts w:ascii="Times New Roman" w:hAnsi="Times New Roman" w:cs="Times New Roman"/>
          <w:sz w:val="28"/>
        </w:rPr>
        <w:t xml:space="preserve"> они проявляют в своих рисунках. Создавая образ целого сюжета, стремясь к полноте, правдоподобию изображения, ребенок выбирает самые характерные его признаки и особенности. Образы в творческих рисунках привлекают не только непосредственностью видения, жизнерадостностью, но и композиционной </w:t>
      </w:r>
      <w:r w:rsidRPr="00365DCB">
        <w:rPr>
          <w:rFonts w:ascii="Times New Roman" w:hAnsi="Times New Roman" w:cs="Times New Roman"/>
          <w:sz w:val="28"/>
        </w:rPr>
        <w:lastRenderedPageBreak/>
        <w:t xml:space="preserve">слаженностью, </w:t>
      </w:r>
      <w:proofErr w:type="spellStart"/>
      <w:r w:rsidRPr="00365DCB">
        <w:rPr>
          <w:rFonts w:ascii="Times New Roman" w:hAnsi="Times New Roman" w:cs="Times New Roman"/>
          <w:sz w:val="28"/>
        </w:rPr>
        <w:t>отобранностью</w:t>
      </w:r>
      <w:proofErr w:type="spellEnd"/>
      <w:r w:rsidRPr="00365DCB">
        <w:rPr>
          <w:rFonts w:ascii="Times New Roman" w:hAnsi="Times New Roman" w:cs="Times New Roman"/>
          <w:sz w:val="28"/>
        </w:rPr>
        <w:t xml:space="preserve"> деталей, определенностью пластической характеристики изображаемых предметов, цветовой гаммой и т. д.</w:t>
      </w:r>
    </w:p>
    <w:p w:rsidR="00365DCB" w:rsidRDefault="00365DCB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65DCB">
        <w:rPr>
          <w:rFonts w:ascii="Times New Roman" w:hAnsi="Times New Roman" w:cs="Times New Roman"/>
          <w:sz w:val="28"/>
        </w:rPr>
        <w:t xml:space="preserve"> Известно, что рисунки дошкольников отличаются своим жизнерадостным настроением. Жизнерадостность возникает, прежде всего, за счет цветового строя. В большинстве своих рисунков дети используют яркие, открытые цвета: синее небо и белые облака, яркие цветы на светло-зеленом лугу и т. д. Это и создаёт резкий контраст цветовых пятен. При передаче отрицательных образов театра ребенок сознательно использует тёмные цвета для передачи своего отношения к этим образам. Отражение сюжетов театрального действия в рисунках детей дошкольного возраста формируется за счет умения ребёнка наблюдать, замечать характерные признаки, детали, анализировать форму, цвет объекта и в то же время способности сохранять целостное впечатление от спектакля.</w:t>
      </w:r>
    </w:p>
    <w:p w:rsidR="006E6F5A" w:rsidRPr="00365DCB" w:rsidRDefault="00365DCB" w:rsidP="001B73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65DCB">
        <w:rPr>
          <w:rFonts w:ascii="Times New Roman" w:hAnsi="Times New Roman" w:cs="Times New Roman"/>
          <w:sz w:val="28"/>
        </w:rPr>
        <w:t xml:space="preserve"> Большое значение в процессе создания образов приобретают индивидуальные особенности детей. Они проявляются не только в своеобразном видении действия, происходящего на сцене, но и в сохранении индивидуальной манеры исполнения. </w:t>
      </w:r>
      <w:r>
        <w:rPr>
          <w:rFonts w:ascii="Times New Roman" w:hAnsi="Times New Roman" w:cs="Times New Roman"/>
          <w:sz w:val="28"/>
        </w:rPr>
        <w:t xml:space="preserve">   </w:t>
      </w:r>
      <w:r w:rsidR="001B73D7">
        <w:rPr>
          <w:rFonts w:ascii="Times New Roman" w:hAnsi="Times New Roman" w:cs="Times New Roman"/>
          <w:sz w:val="28"/>
        </w:rPr>
        <w:t xml:space="preserve">  </w:t>
      </w:r>
      <w:r w:rsidRPr="00365DCB">
        <w:rPr>
          <w:rFonts w:ascii="Times New Roman" w:hAnsi="Times New Roman" w:cs="Times New Roman"/>
          <w:sz w:val="28"/>
        </w:rPr>
        <w:t xml:space="preserve">Детский рисунок, является одним из средств отражения сюжетов театра и содержит духовную культуру содержания произведения, переданного посредством постановки спектакля. Рисунок, выполненный после просмотра спектакля, содержит очень </w:t>
      </w:r>
      <w:proofErr w:type="gramStart"/>
      <w:r w:rsidRPr="00365DCB">
        <w:rPr>
          <w:rFonts w:ascii="Times New Roman" w:hAnsi="Times New Roman" w:cs="Times New Roman"/>
          <w:sz w:val="28"/>
        </w:rPr>
        <w:t>много ценной</w:t>
      </w:r>
      <w:proofErr w:type="gramEnd"/>
      <w:r w:rsidRPr="00365DCB">
        <w:rPr>
          <w:rFonts w:ascii="Times New Roman" w:hAnsi="Times New Roman" w:cs="Times New Roman"/>
          <w:sz w:val="28"/>
        </w:rPr>
        <w:t xml:space="preserve"> информации. Действие, происходящее на сцене театра, является сильным эмоциональным стимулом, активно питающим детское творчество. Чем интенсивнее это эмоциональное воздействие, чем выше художественный уровень спектакля, тем интереснее и многообразнее детские рисунки.</w:t>
      </w:r>
    </w:p>
    <w:sectPr w:rsidR="006E6F5A" w:rsidRPr="00365DCB" w:rsidSect="00D938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65DCB"/>
    <w:rsid w:val="001B73D7"/>
    <w:rsid w:val="00365DCB"/>
    <w:rsid w:val="006E6F5A"/>
    <w:rsid w:val="00D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2024-02-19T20:50:00Z</dcterms:created>
  <dcterms:modified xsi:type="dcterms:W3CDTF">2024-02-19T21:20:00Z</dcterms:modified>
</cp:coreProperties>
</file>