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45" w:rsidRDefault="00647845" w:rsidP="0064784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647845">
        <w:rPr>
          <w:rFonts w:ascii="Times New Roman" w:hAnsi="Times New Roman"/>
          <w:b/>
          <w:sz w:val="28"/>
          <w:szCs w:val="28"/>
        </w:rPr>
        <w:t>нтегрированное итоговое занятие «Стоит в поле теремок»</w:t>
      </w:r>
    </w:p>
    <w:p w:rsidR="00647845" w:rsidRDefault="00647845" w:rsidP="0064784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647845">
        <w:rPr>
          <w:rFonts w:ascii="Times New Roman" w:hAnsi="Times New Roman"/>
          <w:b/>
          <w:sz w:val="28"/>
          <w:szCs w:val="28"/>
        </w:rPr>
        <w:t xml:space="preserve"> втор</w:t>
      </w:r>
      <w:r>
        <w:rPr>
          <w:rFonts w:ascii="Times New Roman" w:hAnsi="Times New Roman"/>
          <w:b/>
          <w:sz w:val="28"/>
          <w:szCs w:val="28"/>
        </w:rPr>
        <w:t>ая</w:t>
      </w:r>
      <w:r w:rsidRPr="00647845">
        <w:rPr>
          <w:rFonts w:ascii="Times New Roman" w:hAnsi="Times New Roman"/>
          <w:b/>
          <w:sz w:val="28"/>
          <w:szCs w:val="28"/>
        </w:rPr>
        <w:t xml:space="preserve"> младш</w:t>
      </w:r>
      <w:r>
        <w:rPr>
          <w:rFonts w:ascii="Times New Roman" w:hAnsi="Times New Roman"/>
          <w:b/>
          <w:sz w:val="28"/>
          <w:szCs w:val="28"/>
        </w:rPr>
        <w:t>ая</w:t>
      </w:r>
      <w:r w:rsidRPr="00647845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а)</w:t>
      </w:r>
    </w:p>
    <w:p w:rsidR="00647845" w:rsidRDefault="00647845" w:rsidP="0064784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478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47845">
        <w:rPr>
          <w:rFonts w:ascii="Times New Roman" w:hAnsi="Times New Roman"/>
          <w:b/>
          <w:sz w:val="28"/>
          <w:szCs w:val="28"/>
        </w:rPr>
        <w:t xml:space="preserve">(ОО «Познавательное развитие» (математическое развитие), </w:t>
      </w:r>
      <w:proofErr w:type="gramEnd"/>
    </w:p>
    <w:p w:rsidR="00647845" w:rsidRPr="00647845" w:rsidRDefault="00647845" w:rsidP="0064784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47845">
        <w:rPr>
          <w:rFonts w:ascii="Times New Roman" w:hAnsi="Times New Roman"/>
          <w:b/>
          <w:sz w:val="28"/>
          <w:szCs w:val="28"/>
        </w:rPr>
        <w:t>ОО «художественно-эстетическое развитие (рисование)</w:t>
      </w:r>
    </w:p>
    <w:p w:rsidR="0022708A" w:rsidRDefault="00921374" w:rsidP="006478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F00">
        <w:rPr>
          <w:rFonts w:ascii="Times New Roman" w:hAnsi="Times New Roman"/>
          <w:sz w:val="28"/>
          <w:szCs w:val="28"/>
        </w:rPr>
        <w:t xml:space="preserve">16 мая 2016 г. </w:t>
      </w:r>
      <w:r w:rsidR="00EF7F00" w:rsidRPr="00EF7F00">
        <w:rPr>
          <w:rFonts w:ascii="Times New Roman" w:hAnsi="Times New Roman"/>
          <w:sz w:val="28"/>
          <w:szCs w:val="28"/>
        </w:rPr>
        <w:t xml:space="preserve">педагогом первой квалификационной категории Клейменовой Мариной Викторовной </w:t>
      </w:r>
      <w:r>
        <w:rPr>
          <w:rFonts w:ascii="Times New Roman" w:hAnsi="Times New Roman"/>
          <w:sz w:val="28"/>
          <w:szCs w:val="28"/>
        </w:rPr>
        <w:t>б</w:t>
      </w:r>
      <w:r w:rsidRPr="00EF7F00">
        <w:rPr>
          <w:rFonts w:ascii="Times New Roman" w:hAnsi="Times New Roman"/>
          <w:sz w:val="28"/>
          <w:szCs w:val="28"/>
        </w:rPr>
        <w:t>ыло проведено</w:t>
      </w:r>
      <w:r>
        <w:rPr>
          <w:rFonts w:ascii="Times New Roman" w:hAnsi="Times New Roman"/>
          <w:sz w:val="28"/>
          <w:szCs w:val="28"/>
        </w:rPr>
        <w:t xml:space="preserve"> интегрированное</w:t>
      </w:r>
      <w:r w:rsidRPr="00EF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итоговое</w:t>
      </w:r>
      <w:r w:rsidR="00EF7F00" w:rsidRPr="00EF7F00">
        <w:rPr>
          <w:rFonts w:ascii="Times New Roman" w:hAnsi="Times New Roman"/>
          <w:sz w:val="28"/>
          <w:szCs w:val="28"/>
        </w:rPr>
        <w:t xml:space="preserve"> заняти</w:t>
      </w:r>
      <w:r w:rsidR="00EF7F00">
        <w:rPr>
          <w:rFonts w:ascii="Times New Roman" w:hAnsi="Times New Roman"/>
          <w:sz w:val="28"/>
          <w:szCs w:val="28"/>
        </w:rPr>
        <w:t xml:space="preserve">е </w:t>
      </w:r>
      <w:r w:rsidR="00EF7F00" w:rsidRPr="00EF7F00">
        <w:rPr>
          <w:rFonts w:ascii="Times New Roman" w:hAnsi="Times New Roman"/>
          <w:sz w:val="28"/>
          <w:szCs w:val="28"/>
        </w:rPr>
        <w:t xml:space="preserve">«Стоит в поле теремок» </w:t>
      </w:r>
      <w:r w:rsidR="00EF7F00">
        <w:rPr>
          <w:rFonts w:ascii="Times New Roman" w:hAnsi="Times New Roman"/>
          <w:sz w:val="28"/>
          <w:szCs w:val="28"/>
        </w:rPr>
        <w:t>во второй</w:t>
      </w:r>
      <w:r w:rsidR="00EF7F00" w:rsidRPr="00EF7F00">
        <w:rPr>
          <w:rFonts w:ascii="Times New Roman" w:hAnsi="Times New Roman"/>
          <w:sz w:val="28"/>
          <w:szCs w:val="28"/>
        </w:rPr>
        <w:t xml:space="preserve"> младш</w:t>
      </w:r>
      <w:r w:rsidR="00EF7F00">
        <w:rPr>
          <w:rFonts w:ascii="Times New Roman" w:hAnsi="Times New Roman"/>
          <w:sz w:val="28"/>
          <w:szCs w:val="28"/>
        </w:rPr>
        <w:t>ей</w:t>
      </w:r>
      <w:r w:rsidR="00EF7F00" w:rsidRPr="00EF7F00">
        <w:rPr>
          <w:rFonts w:ascii="Times New Roman" w:hAnsi="Times New Roman"/>
          <w:sz w:val="28"/>
          <w:szCs w:val="28"/>
        </w:rPr>
        <w:t xml:space="preserve"> групп</w:t>
      </w:r>
      <w:r w:rsidR="00EF7F00">
        <w:rPr>
          <w:rFonts w:ascii="Times New Roman" w:hAnsi="Times New Roman"/>
          <w:sz w:val="28"/>
          <w:szCs w:val="28"/>
        </w:rPr>
        <w:t>е</w:t>
      </w:r>
      <w:r w:rsidRPr="00921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F7F00">
        <w:rPr>
          <w:rFonts w:ascii="Times New Roman" w:hAnsi="Times New Roman"/>
          <w:sz w:val="28"/>
          <w:szCs w:val="28"/>
        </w:rPr>
        <w:t>ОО «Познавательное развитие» (математическое развитие)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F00">
        <w:rPr>
          <w:rFonts w:ascii="Times New Roman" w:hAnsi="Times New Roman"/>
          <w:sz w:val="28"/>
          <w:szCs w:val="28"/>
        </w:rPr>
        <w:t>ОО «художественно-эстетическое развитие (рисование)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F7F00" w:rsidRDefault="00921374" w:rsidP="006478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зоде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занятия воспитанники у</w:t>
      </w:r>
      <w:r w:rsidR="00EF7F00" w:rsidRPr="00F7654D">
        <w:rPr>
          <w:rFonts w:ascii="Times New Roman" w:hAnsi="Times New Roman"/>
          <w:sz w:val="28"/>
          <w:szCs w:val="28"/>
        </w:rPr>
        <w:t>пражня</w:t>
      </w:r>
      <w:r w:rsidR="00EF7F00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сь</w:t>
      </w:r>
      <w:r w:rsidR="00EF7F00" w:rsidRPr="00F7654D">
        <w:rPr>
          <w:rFonts w:ascii="Times New Roman" w:hAnsi="Times New Roman"/>
          <w:sz w:val="28"/>
          <w:szCs w:val="28"/>
        </w:rPr>
        <w:t xml:space="preserve">  в счёте до 5</w:t>
      </w:r>
      <w:r>
        <w:rPr>
          <w:rFonts w:ascii="Times New Roman" w:hAnsi="Times New Roman"/>
          <w:sz w:val="28"/>
          <w:szCs w:val="28"/>
        </w:rPr>
        <w:t>; с</w:t>
      </w:r>
      <w:r w:rsidR="00EF7F00">
        <w:rPr>
          <w:rFonts w:ascii="Times New Roman" w:hAnsi="Times New Roman"/>
          <w:sz w:val="28"/>
          <w:szCs w:val="28"/>
        </w:rPr>
        <w:t>равнивали совокупности предметов</w:t>
      </w:r>
      <w:r>
        <w:rPr>
          <w:rFonts w:ascii="Times New Roman" w:hAnsi="Times New Roman"/>
          <w:sz w:val="28"/>
          <w:szCs w:val="28"/>
        </w:rPr>
        <w:t>;</w:t>
      </w:r>
      <w:r w:rsidR="00EF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закрепляли умение </w:t>
      </w:r>
      <w:r w:rsidR="00EF7F00">
        <w:rPr>
          <w:rFonts w:ascii="Times New Roman" w:hAnsi="Times New Roman"/>
          <w:sz w:val="28"/>
          <w:szCs w:val="28"/>
        </w:rPr>
        <w:t>различать, где один предмет, а где много</w:t>
      </w:r>
      <w:r>
        <w:rPr>
          <w:rFonts w:ascii="Times New Roman" w:hAnsi="Times New Roman"/>
          <w:sz w:val="28"/>
          <w:szCs w:val="28"/>
        </w:rPr>
        <w:t>; з</w:t>
      </w:r>
      <w:r w:rsidR="00EF7F00" w:rsidRPr="00F7654D">
        <w:rPr>
          <w:rFonts w:ascii="Times New Roman" w:hAnsi="Times New Roman"/>
          <w:sz w:val="28"/>
          <w:szCs w:val="28"/>
        </w:rPr>
        <w:t>акрепи</w:t>
      </w:r>
      <w:r w:rsidR="00EF7F00">
        <w:rPr>
          <w:rFonts w:ascii="Times New Roman" w:hAnsi="Times New Roman"/>
          <w:sz w:val="28"/>
          <w:szCs w:val="28"/>
        </w:rPr>
        <w:t>ли</w:t>
      </w:r>
      <w:r w:rsidR="00EF7F00" w:rsidRPr="00F7654D">
        <w:rPr>
          <w:rFonts w:ascii="Times New Roman" w:hAnsi="Times New Roman"/>
          <w:sz w:val="28"/>
          <w:szCs w:val="28"/>
        </w:rPr>
        <w:t xml:space="preserve"> умение </w:t>
      </w:r>
      <w:r w:rsidR="00EF7F00">
        <w:rPr>
          <w:rFonts w:ascii="Times New Roman" w:hAnsi="Times New Roman"/>
          <w:sz w:val="28"/>
          <w:szCs w:val="28"/>
        </w:rPr>
        <w:t>соотносить количество предметов с числом</w:t>
      </w:r>
      <w:r>
        <w:rPr>
          <w:rFonts w:ascii="Times New Roman" w:hAnsi="Times New Roman"/>
          <w:sz w:val="28"/>
          <w:szCs w:val="28"/>
        </w:rPr>
        <w:t>; з</w:t>
      </w:r>
      <w:r w:rsidR="00EF7F00">
        <w:rPr>
          <w:rFonts w:ascii="Times New Roman" w:hAnsi="Times New Roman"/>
          <w:sz w:val="28"/>
          <w:szCs w:val="28"/>
        </w:rPr>
        <w:t xml:space="preserve">акрепили умение </w:t>
      </w:r>
      <w:r w:rsidR="00EF7F00" w:rsidRPr="00F7654D">
        <w:rPr>
          <w:rFonts w:ascii="Times New Roman" w:hAnsi="Times New Roman"/>
          <w:sz w:val="28"/>
          <w:szCs w:val="28"/>
        </w:rPr>
        <w:t>различать геометрические фигуры</w:t>
      </w:r>
      <w:r w:rsidR="00EF7F00">
        <w:rPr>
          <w:rFonts w:ascii="Times New Roman" w:hAnsi="Times New Roman"/>
          <w:sz w:val="28"/>
          <w:szCs w:val="28"/>
        </w:rPr>
        <w:t xml:space="preserve"> и основные цвета (красный, желтый, зеленый, синий)</w:t>
      </w:r>
      <w:r>
        <w:rPr>
          <w:rFonts w:ascii="Times New Roman" w:hAnsi="Times New Roman"/>
          <w:sz w:val="28"/>
          <w:szCs w:val="28"/>
        </w:rPr>
        <w:t>; з</w:t>
      </w:r>
      <w:r w:rsidR="00EF7F00" w:rsidRPr="00F7654D">
        <w:rPr>
          <w:rFonts w:ascii="Times New Roman" w:hAnsi="Times New Roman"/>
          <w:sz w:val="28"/>
          <w:szCs w:val="28"/>
        </w:rPr>
        <w:t>акрепля</w:t>
      </w:r>
      <w:r w:rsidR="00EF7F00">
        <w:rPr>
          <w:rFonts w:ascii="Times New Roman" w:hAnsi="Times New Roman"/>
          <w:sz w:val="28"/>
          <w:szCs w:val="28"/>
        </w:rPr>
        <w:t>ли</w:t>
      </w:r>
      <w:r w:rsidR="00EF7F00" w:rsidRPr="00F7654D">
        <w:rPr>
          <w:rFonts w:ascii="Times New Roman" w:hAnsi="Times New Roman"/>
          <w:sz w:val="28"/>
          <w:szCs w:val="28"/>
        </w:rPr>
        <w:t xml:space="preserve"> понятие «</w:t>
      </w:r>
      <w:proofErr w:type="spellStart"/>
      <w:proofErr w:type="gramStart"/>
      <w:r w:rsidR="00EF7F00" w:rsidRPr="00F7654D">
        <w:rPr>
          <w:rFonts w:ascii="Times New Roman" w:hAnsi="Times New Roman"/>
          <w:sz w:val="28"/>
          <w:szCs w:val="28"/>
        </w:rPr>
        <w:t>длинный-короткий</w:t>
      </w:r>
      <w:proofErr w:type="spellEnd"/>
      <w:proofErr w:type="gramEnd"/>
      <w:r w:rsidR="00EF7F00" w:rsidRPr="00F765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р</w:t>
      </w:r>
      <w:r w:rsidR="00EF7F00" w:rsidRPr="00F7654D">
        <w:rPr>
          <w:rFonts w:ascii="Times New Roman" w:hAnsi="Times New Roman"/>
          <w:sz w:val="28"/>
          <w:szCs w:val="28"/>
        </w:rPr>
        <w:t>азвива</w:t>
      </w:r>
      <w:r w:rsidR="00EF7F00">
        <w:rPr>
          <w:rFonts w:ascii="Times New Roman" w:hAnsi="Times New Roman"/>
          <w:sz w:val="28"/>
          <w:szCs w:val="28"/>
        </w:rPr>
        <w:t>ли</w:t>
      </w:r>
      <w:r w:rsidR="00EF7F00" w:rsidRPr="00F7654D">
        <w:rPr>
          <w:rFonts w:ascii="Times New Roman" w:hAnsi="Times New Roman"/>
          <w:sz w:val="28"/>
          <w:szCs w:val="28"/>
        </w:rPr>
        <w:t xml:space="preserve"> внимание память, фантазию.</w:t>
      </w:r>
    </w:p>
    <w:p w:rsidR="002C5ADB" w:rsidRDefault="00EF7F00" w:rsidP="006478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Использовались следующие методические приемы: сюрпризный момент</w:t>
      </w:r>
      <w:r w:rsidR="00647845">
        <w:rPr>
          <w:rFonts w:ascii="Times New Roman" w:hAnsi="Times New Roman"/>
          <w:sz w:val="28"/>
          <w:szCs w:val="28"/>
        </w:rPr>
        <w:t xml:space="preserve"> «Теремок»</w:t>
      </w:r>
      <w:r>
        <w:rPr>
          <w:rFonts w:ascii="Times New Roman" w:hAnsi="Times New Roman"/>
          <w:sz w:val="28"/>
          <w:szCs w:val="28"/>
        </w:rPr>
        <w:t xml:space="preserve">, </w:t>
      </w:r>
      <w:r w:rsidR="00647845">
        <w:rPr>
          <w:rFonts w:ascii="Times New Roman" w:hAnsi="Times New Roman"/>
          <w:sz w:val="28"/>
          <w:szCs w:val="28"/>
        </w:rPr>
        <w:t>дидактические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C5ADB">
        <w:rPr>
          <w:rFonts w:ascii="Times New Roman" w:hAnsi="Times New Roman"/>
          <w:sz w:val="28"/>
          <w:szCs w:val="28"/>
        </w:rPr>
        <w:t>игр</w:t>
      </w:r>
      <w:r w:rsidR="00647845">
        <w:rPr>
          <w:rFonts w:ascii="Times New Roman" w:hAnsi="Times New Roman"/>
          <w:sz w:val="28"/>
          <w:szCs w:val="28"/>
        </w:rPr>
        <w:t>ы «Бусы для лягушки», «Флажки»</w:t>
      </w:r>
      <w:r w:rsidR="002C5ADB">
        <w:rPr>
          <w:rFonts w:ascii="Times New Roman" w:hAnsi="Times New Roman"/>
          <w:sz w:val="28"/>
          <w:szCs w:val="28"/>
        </w:rPr>
        <w:t xml:space="preserve">, </w:t>
      </w:r>
      <w:r w:rsidR="00647845">
        <w:rPr>
          <w:rFonts w:ascii="Times New Roman" w:hAnsi="Times New Roman"/>
          <w:sz w:val="28"/>
          <w:szCs w:val="28"/>
        </w:rPr>
        <w:t>«</w:t>
      </w:r>
      <w:proofErr w:type="gramStart"/>
      <w:r w:rsidR="00647845">
        <w:rPr>
          <w:rFonts w:ascii="Times New Roman" w:hAnsi="Times New Roman"/>
          <w:sz w:val="28"/>
          <w:szCs w:val="28"/>
        </w:rPr>
        <w:t>Зверюшки</w:t>
      </w:r>
      <w:proofErr w:type="gramEnd"/>
      <w:r w:rsidR="00647845">
        <w:rPr>
          <w:rFonts w:ascii="Times New Roman" w:hAnsi="Times New Roman"/>
          <w:sz w:val="28"/>
          <w:szCs w:val="28"/>
        </w:rPr>
        <w:t xml:space="preserve"> в теремке», </w:t>
      </w:r>
      <w:r w:rsidR="002C5ADB">
        <w:rPr>
          <w:rFonts w:ascii="Times New Roman" w:hAnsi="Times New Roman"/>
          <w:sz w:val="28"/>
          <w:szCs w:val="28"/>
        </w:rPr>
        <w:t>работ</w:t>
      </w:r>
      <w:r w:rsidR="00921374">
        <w:rPr>
          <w:rFonts w:ascii="Times New Roman" w:hAnsi="Times New Roman"/>
          <w:sz w:val="28"/>
          <w:szCs w:val="28"/>
        </w:rPr>
        <w:t xml:space="preserve">у </w:t>
      </w:r>
      <w:r w:rsidR="002C5ADB">
        <w:rPr>
          <w:rFonts w:ascii="Times New Roman" w:hAnsi="Times New Roman"/>
          <w:sz w:val="28"/>
          <w:szCs w:val="28"/>
        </w:rPr>
        <w:t>с раздаточным материалом.</w:t>
      </w:r>
      <w:r w:rsidR="00647845">
        <w:rPr>
          <w:rFonts w:ascii="Times New Roman" w:hAnsi="Times New Roman"/>
          <w:sz w:val="28"/>
          <w:szCs w:val="28"/>
        </w:rPr>
        <w:t xml:space="preserve"> </w:t>
      </w:r>
      <w:r w:rsidR="002C5ADB">
        <w:rPr>
          <w:rFonts w:ascii="Times New Roman" w:hAnsi="Times New Roman"/>
          <w:sz w:val="28"/>
          <w:szCs w:val="28"/>
        </w:rPr>
        <w:t>В течение занятия были проведены следующие оздоровительные мероприятия: пальчиковая гимнастика «Волшебные мячи», физкультминутка «Зайка», дыхательная гимнастика «Одуванчик», гимнастика на осанку «Косолапый мишка».</w:t>
      </w:r>
    </w:p>
    <w:p w:rsidR="00EF7F00" w:rsidRPr="00EF7F00" w:rsidRDefault="00921374" w:rsidP="0064784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занятия д</w:t>
      </w:r>
      <w:r w:rsidR="002C5ADB">
        <w:rPr>
          <w:rFonts w:ascii="Times New Roman" w:hAnsi="Times New Roman"/>
          <w:sz w:val="28"/>
          <w:szCs w:val="28"/>
        </w:rPr>
        <w:t>ети были активны, внимательны, усердны</w:t>
      </w:r>
      <w:r>
        <w:rPr>
          <w:rFonts w:ascii="Times New Roman" w:hAnsi="Times New Roman"/>
          <w:sz w:val="28"/>
          <w:szCs w:val="28"/>
        </w:rPr>
        <w:t>, показали знания и умения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полученные в течение учебного года.</w:t>
      </w:r>
    </w:p>
    <w:sectPr w:rsidR="00EF7F00" w:rsidRPr="00EF7F00" w:rsidSect="002C5A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F7F00"/>
    <w:rsid w:val="0022708A"/>
    <w:rsid w:val="002C5ADB"/>
    <w:rsid w:val="00647845"/>
    <w:rsid w:val="008D7FB3"/>
    <w:rsid w:val="00921374"/>
    <w:rsid w:val="00E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gr2</cp:lastModifiedBy>
  <cp:revision>3</cp:revision>
  <dcterms:created xsi:type="dcterms:W3CDTF">2016-05-25T19:42:00Z</dcterms:created>
  <dcterms:modified xsi:type="dcterms:W3CDTF">2016-06-22T13:19:00Z</dcterms:modified>
</cp:coreProperties>
</file>